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D6284" w:rsidRPr="0035109A" w:rsidRDefault="0035109A" w:rsidP="0035109A">
      <w:pPr>
        <w:jc w:val="center"/>
        <w:rPr>
          <w:b/>
        </w:rPr>
      </w:pPr>
      <w:r>
        <w:rPr>
          <w:b/>
        </w:rPr>
        <w:t>О</w:t>
      </w:r>
      <w:r w:rsidRPr="0035109A">
        <w:rPr>
          <w:b/>
        </w:rPr>
        <w:t>ПИСАНИЕ – РЕКЛАМА</w:t>
      </w:r>
      <w:r>
        <w:rPr>
          <w:b/>
        </w:rPr>
        <w:t xml:space="preserve"> </w:t>
      </w:r>
      <w:r w:rsidRPr="0035109A">
        <w:rPr>
          <w:b/>
        </w:rPr>
        <w:t xml:space="preserve"> УМК «</w:t>
      </w:r>
      <w:r>
        <w:rPr>
          <w:b/>
          <w:lang w:val="en-US"/>
        </w:rPr>
        <w:t>ENJOY</w:t>
      </w:r>
      <w:r w:rsidRPr="00B53FD4">
        <w:rPr>
          <w:b/>
        </w:rPr>
        <w:t xml:space="preserve"> </w:t>
      </w:r>
      <w:r>
        <w:rPr>
          <w:b/>
          <w:lang w:val="en-US"/>
        </w:rPr>
        <w:t>ENGLISH</w:t>
      </w:r>
      <w:r w:rsidRPr="0035109A">
        <w:rPr>
          <w:b/>
        </w:rPr>
        <w:t>»</w:t>
      </w:r>
    </w:p>
    <w:p w:rsidR="00F85EC7" w:rsidRPr="0035109A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09A">
        <w:rPr>
          <w:rFonts w:ascii="Times New Roman" w:hAnsi="Times New Roman" w:cs="Times New Roman"/>
          <w:i/>
          <w:sz w:val="24"/>
          <w:szCs w:val="24"/>
        </w:rPr>
        <w:t>Корнилова Наталья Геннадьевна,</w:t>
      </w:r>
    </w:p>
    <w:p w:rsidR="0035109A" w:rsidRPr="0035109A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09A">
        <w:rPr>
          <w:rFonts w:ascii="Times New Roman" w:hAnsi="Times New Roman" w:cs="Times New Roman"/>
          <w:i/>
          <w:sz w:val="24"/>
          <w:szCs w:val="24"/>
        </w:rPr>
        <w:t xml:space="preserve">Учитель английского языка </w:t>
      </w:r>
      <w:r w:rsidRPr="0035109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53F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09A">
        <w:rPr>
          <w:rFonts w:ascii="Times New Roman" w:hAnsi="Times New Roman" w:cs="Times New Roman"/>
          <w:i/>
          <w:sz w:val="24"/>
          <w:szCs w:val="24"/>
        </w:rPr>
        <w:t>категории</w:t>
      </w:r>
    </w:p>
    <w:p w:rsidR="0035109A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09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униципальное бюджетное образовательное учреждение</w:t>
      </w:r>
    </w:p>
    <w:p w:rsidR="0035109A" w:rsidRPr="00B53FD4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«Средняя общеобразовательная  школа №3»</w:t>
      </w:r>
    </w:p>
    <w:p w:rsidR="0035109A" w:rsidRPr="0035109A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09A">
        <w:rPr>
          <w:rFonts w:ascii="Times New Roman" w:hAnsi="Times New Roman" w:cs="Times New Roman"/>
          <w:i/>
          <w:sz w:val="24"/>
          <w:szCs w:val="24"/>
        </w:rPr>
        <w:t xml:space="preserve"> г. Дятьково Брянкой области</w:t>
      </w:r>
    </w:p>
    <w:p w:rsidR="0035109A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109A">
        <w:rPr>
          <w:rFonts w:ascii="Times New Roman" w:hAnsi="Times New Roman" w:cs="Times New Roman"/>
          <w:i/>
          <w:sz w:val="24"/>
          <w:szCs w:val="24"/>
        </w:rPr>
        <w:t>Стаж работы: 15 лет</w:t>
      </w:r>
    </w:p>
    <w:p w:rsidR="0035109A" w:rsidRPr="0035109A" w:rsidRDefault="0035109A" w:rsidP="0035109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109A" w:rsidRDefault="00FC109B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представить вам у</w:t>
      </w:r>
      <w:r w:rsidR="0035109A">
        <w:rPr>
          <w:rFonts w:ascii="Times New Roman" w:hAnsi="Times New Roman" w:cs="Times New Roman"/>
          <w:sz w:val="24"/>
          <w:szCs w:val="24"/>
        </w:rPr>
        <w:t>чебно-методический комплект ( УМК) «Английский с удовольствием» / «</w:t>
      </w:r>
      <w:r w:rsidR="0035109A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35109A" w:rsidRPr="00B53FD4">
        <w:rPr>
          <w:rFonts w:ascii="Times New Roman" w:hAnsi="Times New Roman" w:cs="Times New Roman"/>
          <w:sz w:val="24"/>
          <w:szCs w:val="24"/>
        </w:rPr>
        <w:t xml:space="preserve"> </w:t>
      </w:r>
      <w:r w:rsidR="0035109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5109A">
        <w:rPr>
          <w:rFonts w:ascii="Times New Roman" w:hAnsi="Times New Roman" w:cs="Times New Roman"/>
          <w:sz w:val="24"/>
          <w:szCs w:val="24"/>
        </w:rPr>
        <w:t>»</w:t>
      </w:r>
      <w:r w:rsidR="0035109A" w:rsidRPr="00B53FD4">
        <w:rPr>
          <w:rFonts w:ascii="Times New Roman" w:hAnsi="Times New Roman" w:cs="Times New Roman"/>
          <w:sz w:val="24"/>
          <w:szCs w:val="24"/>
        </w:rPr>
        <w:t xml:space="preserve"> </w:t>
      </w:r>
      <w:r w:rsidR="0035109A">
        <w:rPr>
          <w:rFonts w:ascii="Times New Roman" w:hAnsi="Times New Roman" w:cs="Times New Roman"/>
          <w:sz w:val="24"/>
          <w:szCs w:val="24"/>
        </w:rPr>
        <w:t>(авторы: Биболетова М.З., Денисенко О.А., Трубанева Н.Н. и др.) – это завершенный курс английского языка для общеобразовательных учреждений (2-11 кл), обеспечивающий преемственность между начальной, средней и старшей ступенями обучения</w:t>
      </w:r>
      <w:r w:rsidR="0035109A" w:rsidRPr="00B53FD4">
        <w:rPr>
          <w:rFonts w:ascii="Times New Roman" w:hAnsi="Times New Roman" w:cs="Times New Roman"/>
          <w:sz w:val="24"/>
          <w:szCs w:val="24"/>
        </w:rPr>
        <w:t xml:space="preserve">, </w:t>
      </w:r>
      <w:r w:rsidR="0035109A">
        <w:rPr>
          <w:rFonts w:ascii="Times New Roman" w:hAnsi="Times New Roman" w:cs="Times New Roman"/>
          <w:sz w:val="24"/>
          <w:szCs w:val="24"/>
        </w:rPr>
        <w:t>включен в Федеральный перечень учебников, рекомендованный ( допущенных) Министерством образования и науки, соответствует требованиям Федерального компонента государственного стандарта общего образования по иностранным языкам.</w:t>
      </w:r>
    </w:p>
    <w:p w:rsidR="008D737C" w:rsidRPr="0035109A" w:rsidRDefault="008D737C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09A" w:rsidRDefault="0035109A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30C6D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полное учебно-методическое обеспечение, включающее:</w:t>
      </w:r>
    </w:p>
    <w:p w:rsidR="00FC109B" w:rsidRDefault="00E134BE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381375"/>
            <wp:effectExtent l="19050" t="0" r="1905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5109A" w:rsidRDefault="0035109A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помощь учителю разработана Авторская программа к курсу, которая дает панораму курса от начальных классов до окончания основной школы, описание принципов и структуры УМК, обобщенное тематическое планирование по годам обучения, характеристику этапов обучения, содержит требования к подготовке выпускников на каждом этапе. </w:t>
      </w:r>
    </w:p>
    <w:p w:rsidR="00D95682" w:rsidRPr="00B53FD4" w:rsidRDefault="00D95682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УМК реализуются следующие </w:t>
      </w:r>
      <w:r w:rsidRPr="008D737C">
        <w:rPr>
          <w:rFonts w:ascii="Times New Roman" w:hAnsi="Times New Roman" w:cs="Times New Roman"/>
          <w:sz w:val="24"/>
          <w:szCs w:val="24"/>
          <w:u w:val="single"/>
        </w:rPr>
        <w:t>подходы к обучению</w:t>
      </w:r>
      <w:r>
        <w:rPr>
          <w:rFonts w:ascii="Times New Roman" w:hAnsi="Times New Roman" w:cs="Times New Roman"/>
          <w:sz w:val="24"/>
          <w:szCs w:val="24"/>
        </w:rPr>
        <w:t xml:space="preserve"> английскому </w:t>
      </w:r>
      <w:r w:rsidR="008D737C">
        <w:rPr>
          <w:rFonts w:ascii="Times New Roman" w:hAnsi="Times New Roman" w:cs="Times New Roman"/>
          <w:sz w:val="24"/>
          <w:szCs w:val="24"/>
        </w:rPr>
        <w:t>языку:</w:t>
      </w:r>
    </w:p>
    <w:p w:rsidR="00D95682" w:rsidRPr="00D95682" w:rsidRDefault="00D95682" w:rsidP="00D95682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Деятельностный</w:t>
      </w:r>
    </w:p>
    <w:p w:rsidR="00D95682" w:rsidRPr="00FB4285" w:rsidRDefault="00D95682" w:rsidP="00D95682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Коммуникативно-когнитивный.</w:t>
      </w:r>
    </w:p>
    <w:p w:rsidR="00FB4285" w:rsidRDefault="003B78D1" w:rsidP="00FB4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margin-left:178.05pt;margin-top:14.55pt;width:85.5pt;height:57.75pt;z-index:251667456" adj="10421,71476" fillcolor="#8db3e2 [1311]">
            <v:textbox>
              <w:txbxContent>
                <w:p w:rsidR="00FB4285" w:rsidRDefault="00FB4285"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широкое использование</w:t>
                  </w:r>
                  <w:r w:rsidRPr="00D95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современных технологий </w:t>
                  </w:r>
                  <w:r w:rsidRPr="00D95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</w:t>
                  </w:r>
                </w:p>
              </w:txbxContent>
            </v:textbox>
          </v:shape>
        </w:pict>
      </w:r>
    </w:p>
    <w:p w:rsidR="00FB4285" w:rsidRDefault="003B78D1" w:rsidP="00FB4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61" style="position:absolute;margin-left:49.8pt;margin-top:8.2pt;width:1in;height:48pt;z-index:251664384" adj="48600,78840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аутентичность материала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61" style="position:absolute;margin-left:331.05pt;margin-top:8.2pt;width:81.75pt;height:44.25pt;z-index:251663360" adj="-27941,87718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социокультурная направленность</w:t>
                  </w:r>
                </w:p>
              </w:txbxContent>
            </v:textbox>
          </v:shape>
        </w:pict>
      </w:r>
    </w:p>
    <w:p w:rsidR="00FB4285" w:rsidRDefault="00FB4285" w:rsidP="00FB4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4285" w:rsidRPr="00FB4285" w:rsidRDefault="00FB4285" w:rsidP="00FB4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682" w:rsidRDefault="003B78D1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61" style="position:absolute;left:0;text-align:left;margin-left:405.3pt;margin-top:1.25pt;width:80.25pt;height:57pt;z-index:251665408" adj="-47439,45208" fillcolor="#8db3e2 [1311]">
            <v:textbox style="mso-next-textbox:#_x0000_s1033"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опыта обучающихся в</w:t>
                  </w:r>
                  <w:r w:rsidRPr="00D95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родном языке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61" style="position:absolute;left:0;text-align:left;margin-left:-12.45pt;margin-top:1.25pt;width:78pt;height:57pt;z-index:251666432" adj="61269,44072" fillcolor="#8db3e2 [1311]">
            <v:textbox>
              <w:txbxContent>
                <w:p w:rsidR="00FB4285" w:rsidRDefault="00FB4285"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когнитивных способностей</w:t>
                  </w:r>
                  <w:r w:rsidRPr="00D95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</w:t>
                  </w:r>
                  <w:r w:rsidRPr="00D95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</w:t>
                  </w:r>
                </w:p>
              </w:txbxContent>
            </v:textbox>
          </v:shape>
        </w:pict>
      </w:r>
    </w:p>
    <w:p w:rsidR="00FB4285" w:rsidRDefault="00FB4285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4285" w:rsidRDefault="00FB4285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4285" w:rsidRDefault="00FB4285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4285" w:rsidRDefault="00FB4285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4285" w:rsidRDefault="003B78D1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7" type="#_x0000_t64" style="position:absolute;left:0;text-align:left;margin-left:163.8pt;margin-top:6.1pt;width:122.25pt;height:1in;z-index:251668480" fillcolor="#dbe5f1 [660]">
            <v:fill color2="fill darken(118)" rotate="t" angle="-135" method="linear sigma" focus="100%" type="gradient"/>
            <v:textbox style="mso-next-textbox:#_x0000_s1037">
              <w:txbxContent>
                <w:p w:rsidR="00FB4285" w:rsidRPr="00FB4285" w:rsidRDefault="00FB4285">
                  <w:pPr>
                    <w:rPr>
                      <w:sz w:val="28"/>
                      <w:szCs w:val="28"/>
                    </w:rPr>
                  </w:pPr>
                  <w:r w:rsidRPr="00FB4285">
                    <w:rPr>
                      <w:sz w:val="28"/>
                      <w:szCs w:val="28"/>
                    </w:rPr>
                    <w:t>Принципы  УМК</w:t>
                  </w:r>
                </w:p>
              </w:txbxContent>
            </v:textbox>
          </v:shape>
        </w:pict>
      </w:r>
    </w:p>
    <w:p w:rsidR="00FB4285" w:rsidRDefault="00FB4285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4285" w:rsidRPr="00FB4285" w:rsidRDefault="00FB4285" w:rsidP="00D95682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4285" w:rsidRDefault="003B78D1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61" style="position:absolute;left:0;text-align:left;margin-left:424.05pt;margin-top:11.6pt;width:1in;height:48pt;z-index:251659264" adj="-58500,-9518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Дифференци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рованный подход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61" style="position:absolute;left:0;text-align:left;margin-left:-22.95pt;margin-top:20.35pt;width:81.75pt;height:59.25pt;rotation:180;z-index:251658240" adj="-39449,32755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sz w:val="18"/>
                      <w:szCs w:val="18"/>
                    </w:rPr>
                    <w:t>Личностно-ориентированный характер обучения</w:t>
                  </w:r>
                </w:p>
              </w:txbxContent>
            </v:textbox>
          </v:shape>
        </w:pict>
      </w:r>
      <w:r w:rsidR="00FB42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4285" w:rsidRDefault="00FB4285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285" w:rsidRDefault="00FB4285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285" w:rsidRDefault="003B78D1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61" style="position:absolute;left:0;text-align:left;margin-left:75.3pt;margin-top:20.2pt;width:88.5pt;height:59.25pt;z-index:251660288" adj="33132,-37148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соблюдение деятельностного  характера обучения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61" style="position:absolute;left:0;text-align:left;margin-left:361.2pt;margin-top:9.95pt;width:90.75pt;height:56.25pt;z-index:251662336" adj="-33025,-34906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сбалансированное обучение устным и письменным</w:t>
                  </w:r>
                  <w:r w:rsidRPr="00D956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формам общения</w:t>
                  </w:r>
                </w:p>
              </w:txbxContent>
            </v:textbox>
          </v:shape>
        </w:pict>
      </w:r>
    </w:p>
    <w:p w:rsidR="00FB4285" w:rsidRDefault="003B78D1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61" style="position:absolute;left:0;text-align:left;margin-left:217.05pt;margin-top:15.4pt;width:89.25pt;height:53.25pt;z-index:251661312" adj="-1452,-48433" fillcolor="#8db3e2 [1311]">
            <v:textbox>
              <w:txbxContent>
                <w:p w:rsidR="00FB4285" w:rsidRPr="00FB4285" w:rsidRDefault="00FB4285">
                  <w:pPr>
                    <w:rPr>
                      <w:sz w:val="18"/>
                      <w:szCs w:val="18"/>
                    </w:rPr>
                  </w:pPr>
                  <w:r w:rsidRPr="00FB42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приоритет коммуникативной цели в обучении</w:t>
                  </w:r>
                </w:p>
              </w:txbxContent>
            </v:textbox>
          </v:shape>
        </w:pict>
      </w:r>
    </w:p>
    <w:p w:rsidR="00FB4285" w:rsidRDefault="00FB4285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285" w:rsidRDefault="00FB4285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285" w:rsidRDefault="00FB4285" w:rsidP="00D9568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09A" w:rsidRDefault="0035109A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737C">
        <w:rPr>
          <w:rFonts w:ascii="Times New Roman" w:hAnsi="Times New Roman" w:cs="Times New Roman"/>
          <w:sz w:val="24"/>
          <w:szCs w:val="24"/>
        </w:rPr>
        <w:t>Преимущество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представляемого УМК заключается в его ориентации на развитие познавательных интересов учащихся, стремление активизировать их творческие возможности, в использовании междисциплинарных связей, в развитии навыков самостоятельной работе. </w:t>
      </w:r>
    </w:p>
    <w:p w:rsidR="0035109A" w:rsidRPr="00B53FD4" w:rsidRDefault="0035109A" w:rsidP="003510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737C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и преимущества </w:t>
      </w:r>
      <w:r w:rsidRPr="008D737C">
        <w:rPr>
          <w:rFonts w:ascii="Times New Roman" w:hAnsi="Times New Roman" w:cs="Times New Roman"/>
          <w:sz w:val="24"/>
          <w:szCs w:val="24"/>
          <w:u w:val="single"/>
          <w:lang w:val="en-US"/>
        </w:rPr>
        <w:t>Enjoy</w:t>
      </w:r>
      <w:r w:rsidRPr="008D73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737C">
        <w:rPr>
          <w:rFonts w:ascii="Times New Roman" w:hAnsi="Times New Roman" w:cs="Times New Roman"/>
          <w:sz w:val="24"/>
          <w:szCs w:val="24"/>
          <w:u w:val="single"/>
          <w:lang w:val="en-US"/>
        </w:rPr>
        <w:t>English</w:t>
      </w:r>
      <w:r w:rsidRPr="00B53FD4">
        <w:rPr>
          <w:rFonts w:ascii="Times New Roman" w:hAnsi="Times New Roman" w:cs="Times New Roman"/>
          <w:sz w:val="24"/>
          <w:szCs w:val="24"/>
        </w:rPr>
        <w:t>:</w:t>
      </w:r>
    </w:p>
    <w:p w:rsidR="0035109A" w:rsidRPr="00B53FD4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содержание, а также оригинальные приемы обучения</w:t>
      </w:r>
    </w:p>
    <w:p w:rsidR="0035109A" w:rsidRPr="0035109A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Интересные и захватывающие сюжеты учебников</w:t>
      </w:r>
    </w:p>
    <w:p w:rsidR="0035109A" w:rsidRPr="00B53FD4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культурой англоязычных стран, в первую очередь с детским фольклором и традициями</w:t>
      </w:r>
    </w:p>
    <w:p w:rsidR="0035109A" w:rsidRPr="00B53FD4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героями английских ск</w:t>
      </w:r>
      <w:r w:rsidR="00B53F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зок, в том числе и с народными</w:t>
      </w:r>
    </w:p>
    <w:p w:rsidR="0035109A" w:rsidRPr="00B53FD4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Сознательное обучение </w:t>
      </w:r>
      <w:r w:rsidR="00B53FD4">
        <w:rPr>
          <w:rFonts w:ascii="Times New Roman" w:hAnsi="Times New Roman" w:cs="Times New Roman"/>
          <w:sz w:val="24"/>
          <w:szCs w:val="24"/>
        </w:rPr>
        <w:t>грамматических</w:t>
      </w:r>
      <w:r>
        <w:rPr>
          <w:rFonts w:ascii="Times New Roman" w:hAnsi="Times New Roman" w:cs="Times New Roman"/>
          <w:sz w:val="24"/>
          <w:szCs w:val="24"/>
        </w:rPr>
        <w:t xml:space="preserve"> правил с помощью моделирования</w:t>
      </w:r>
    </w:p>
    <w:p w:rsidR="0035109A" w:rsidRPr="00B53FD4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Достоверный аутентичный учебный материал, помогающий создать нужную атмосферу для эффективного обучения учащихся</w:t>
      </w:r>
    </w:p>
    <w:p w:rsidR="0035109A" w:rsidRPr="00B53FD4" w:rsidRDefault="0035109A" w:rsidP="0035109A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игры, познавательные лингвистические упражнения, доступные проектные задания, которые помогают ученикам решать различные коммуникативные задачи</w:t>
      </w:r>
    </w:p>
    <w:p w:rsidR="0035109A" w:rsidRP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375285</wp:posOffset>
            </wp:positionV>
            <wp:extent cx="1228725" cy="1895475"/>
            <wp:effectExtent l="19050" t="0" r="9525" b="0"/>
            <wp:wrapSquare wrapText="bothSides"/>
            <wp:docPr id="8" name="Рисунок 7" descr="Изображение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09A">
        <w:rPr>
          <w:rFonts w:ascii="Times New Roman" w:hAnsi="Times New Roman" w:cs="Times New Roman"/>
          <w:sz w:val="24"/>
          <w:szCs w:val="24"/>
        </w:rPr>
        <w:t xml:space="preserve">          В состав каждого раздела учебника </w:t>
      </w:r>
      <w:r w:rsidR="0035109A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35109A" w:rsidRPr="00B53FD4">
        <w:rPr>
          <w:rFonts w:ascii="Times New Roman" w:hAnsi="Times New Roman" w:cs="Times New Roman"/>
          <w:sz w:val="24"/>
          <w:szCs w:val="24"/>
        </w:rPr>
        <w:t xml:space="preserve"> </w:t>
      </w:r>
      <w:r w:rsidR="0035109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5109A" w:rsidRPr="00B53FD4">
        <w:rPr>
          <w:rFonts w:ascii="Times New Roman" w:hAnsi="Times New Roman" w:cs="Times New Roman"/>
          <w:sz w:val="24"/>
          <w:szCs w:val="24"/>
        </w:rPr>
        <w:t xml:space="preserve"> </w:t>
      </w:r>
      <w:r w:rsidR="00030C6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35109A">
        <w:rPr>
          <w:rFonts w:ascii="Times New Roman" w:hAnsi="Times New Roman" w:cs="Times New Roman"/>
          <w:sz w:val="24"/>
          <w:szCs w:val="24"/>
        </w:rPr>
        <w:t xml:space="preserve">целый ряд подразделов, которые содержат: </w:t>
      </w:r>
    </w:p>
    <w:p w:rsid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3FD4" w:rsidRPr="00B53FD4" w:rsidRDefault="008D737C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09A">
        <w:rPr>
          <w:rFonts w:ascii="Times New Roman" w:hAnsi="Times New Roman" w:cs="Times New Roman"/>
          <w:sz w:val="24"/>
          <w:szCs w:val="24"/>
        </w:rPr>
        <w:t>Учебный материал, позволяющий в ходу обучения осуществить полную взаимосвязь между всеми разновидностями речевой деятельности на английском языке;</w:t>
      </w:r>
      <w:r w:rsidR="00B53FD4" w:rsidRPr="00B5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98425</wp:posOffset>
            </wp:positionV>
            <wp:extent cx="1421130" cy="2057400"/>
            <wp:effectExtent l="19050" t="0" r="7620" b="0"/>
            <wp:wrapSquare wrapText="bothSides"/>
            <wp:docPr id="9" name="Рисунок 8" descr="Enjoy English. 5-6 кл._Биболетова М.З,  Добрынина Н.В, Трубанева Н.Н_2007 -208с (Students Book) (с аудио)_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oy English. 5-6 кл._Биболетова М.З,  Добрынина Н.В, Трубанева Н.Н_2007 -208с (Students Book) (с аудио)_07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F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Default="008D737C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09A">
        <w:rPr>
          <w:rFonts w:ascii="Times New Roman" w:hAnsi="Times New Roman" w:cs="Times New Roman"/>
          <w:sz w:val="24"/>
          <w:szCs w:val="24"/>
        </w:rPr>
        <w:t>Письменные задания для работы дома, задача которых закрепить и автоматизировать лексико-грамматические навыки учащихся, формируемые на уроках английского языка</w:t>
      </w:r>
    </w:p>
    <w:p w:rsid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36830</wp:posOffset>
            </wp:positionV>
            <wp:extent cx="1343025" cy="1876425"/>
            <wp:effectExtent l="19050" t="0" r="9525" b="0"/>
            <wp:wrapSquare wrapText="bothSides"/>
            <wp:docPr id="10" name="Рисунок 9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2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F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737C">
        <w:rPr>
          <w:rFonts w:ascii="Times New Roman" w:hAnsi="Times New Roman" w:cs="Times New Roman"/>
          <w:sz w:val="24"/>
          <w:szCs w:val="24"/>
        </w:rPr>
        <w:t xml:space="preserve">- </w:t>
      </w:r>
      <w:r w:rsidR="0035109A">
        <w:rPr>
          <w:rFonts w:ascii="Times New Roman" w:hAnsi="Times New Roman" w:cs="Times New Roman"/>
          <w:sz w:val="24"/>
          <w:szCs w:val="24"/>
        </w:rPr>
        <w:t>Тесты</w:t>
      </w:r>
      <w:r w:rsidRPr="00B53F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109A" w:rsidRPr="00B53FD4" w:rsidRDefault="0035109A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182880</wp:posOffset>
            </wp:positionV>
            <wp:extent cx="1285875" cy="1847850"/>
            <wp:effectExtent l="19050" t="0" r="9525" b="0"/>
            <wp:wrapSquare wrapText="bothSides"/>
            <wp:docPr id="13" name="Рисунок 10" descr="Enjoy English. 5-6 кл._Биболетова М.З,  Добрынина Н.В, Трубанева Н.Н_2007 -208с (Students Book) (с аудио)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oy English. 5-6 кл._Биболетова М.З,  Добрынина Н.В, Трубанева Н.Н_2007 -208с (Students Book) (с аудио)_01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D4" w:rsidRPr="00B53FD4" w:rsidRDefault="00B53FD4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Default="008D737C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09A">
        <w:rPr>
          <w:rFonts w:ascii="Times New Roman" w:hAnsi="Times New Roman" w:cs="Times New Roman"/>
          <w:sz w:val="24"/>
          <w:szCs w:val="24"/>
        </w:rPr>
        <w:t xml:space="preserve">Список слов и выражений, которые предназначены для двустороннего (продуктивно-рецептурного) овладения английским языком. </w:t>
      </w:r>
    </w:p>
    <w:p w:rsidR="00B53FD4" w:rsidRPr="00B53FD4" w:rsidRDefault="008D737C" w:rsidP="008D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53FD4" w:rsidRPr="00B53FD4" w:rsidRDefault="00B53FD4" w:rsidP="008D737C">
      <w:pPr>
        <w:rPr>
          <w:rFonts w:ascii="Times New Roman" w:hAnsi="Times New Roman" w:cs="Times New Roman"/>
        </w:rPr>
      </w:pPr>
    </w:p>
    <w:p w:rsidR="008D737C" w:rsidRPr="008D737C" w:rsidRDefault="008D737C" w:rsidP="008D7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D737C">
        <w:rPr>
          <w:rFonts w:ascii="Times New Roman" w:hAnsi="Times New Roman" w:cs="Times New Roman"/>
        </w:rPr>
        <w:t>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в сотрудничестве. Некоторые проекты носят межпредметный характер.</w:t>
      </w:r>
    </w:p>
    <w:p w:rsidR="008D737C" w:rsidRDefault="008D737C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Default="0035109A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FD4" w:rsidRDefault="00B53FD4" w:rsidP="003510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3FD4" w:rsidRDefault="00B53FD4" w:rsidP="003510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109A" w:rsidRDefault="0035109A" w:rsidP="003510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35109A" w:rsidRDefault="003B78D1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35109A" w:rsidRPr="006D3CB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</w:t>
        </w:r>
        <w:r w:rsidR="0035109A" w:rsidRPr="006D3CB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35109A" w:rsidRPr="006D3CB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enjoyenglish.ru/</w:t>
        </w:r>
      </w:hyperlink>
    </w:p>
    <w:p w:rsidR="0035109A" w:rsidRDefault="00B53FD4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Pr="00B53FD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http://www.titul.ru/central/pickup.php?s=www_titul_ru&amp;i=uh11u7yoodysmi592yuru6u9e5vm0lqk</w:t>
        </w:r>
      </w:hyperlink>
    </w:p>
    <w:p w:rsidR="00B53FD4" w:rsidRDefault="00B53FD4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Pr="00B53FD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http://www.titul.ru/central/pickup.php?s=www_titul_ru&amp;i=xth6ix2fieyxby4o4gf447zou4lvw8sj</w:t>
        </w:r>
      </w:hyperlink>
    </w:p>
    <w:p w:rsidR="00B53FD4" w:rsidRDefault="00B53FD4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Pr="00B53FD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http://www.titul.ru/central/pickup.php?s=www_titul_ru&amp;i=k95i6chmlhj9k0uiasb0i5gtfy7jri1a</w:t>
        </w:r>
      </w:hyperlink>
    </w:p>
    <w:p w:rsidR="00B53FD4" w:rsidRDefault="00B53FD4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Pr="00B53FD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http://www.alleng.ru/d_images/engl/263_3_small.jpg</w:t>
        </w:r>
      </w:hyperlink>
    </w:p>
    <w:p w:rsidR="00B53FD4" w:rsidRDefault="00B53FD4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Pr="00B53FD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http://www.alleng.ru/d_images/engl/263_2_small.jpg</w:t>
        </w:r>
      </w:hyperlink>
    </w:p>
    <w:p w:rsidR="00B53FD4" w:rsidRPr="00B53FD4" w:rsidRDefault="00B53FD4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</w:t>
      </w:r>
      <w:r w:rsidRPr="00B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Английский с удовольствием / 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: учебник для 5 кл. общеобраз. учрежд.- Обнинск: Титул, 2012.- 208 с.</w:t>
      </w:r>
    </w:p>
    <w:p w:rsidR="0035109A" w:rsidRPr="00B53FD4" w:rsidRDefault="00D95682" w:rsidP="0035109A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английского языка к УМК Английский с удовольствием / 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53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2-11 классов общеобразовательный учреждений, Биболетова М.З., Трубанева Н.Н. – Обнинск: Титул, 2008.</w:t>
      </w:r>
    </w:p>
    <w:p w:rsidR="00D95682" w:rsidRPr="00B53FD4" w:rsidRDefault="00D95682" w:rsidP="00E134BE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Default="0035109A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Default="0035109A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Default="0035109A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Pr="0035109A" w:rsidRDefault="0035109A" w:rsidP="00351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09A" w:rsidRPr="00B53FD4" w:rsidRDefault="0035109A" w:rsidP="0035109A">
      <w:pPr>
        <w:pStyle w:val="aa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35109A" w:rsidRPr="00B53FD4" w:rsidSect="003510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D0" w:rsidRDefault="00D961D0" w:rsidP="00F85EC7">
      <w:pPr>
        <w:spacing w:after="0" w:line="240" w:lineRule="auto"/>
      </w:pPr>
      <w:r>
        <w:separator/>
      </w:r>
    </w:p>
  </w:endnote>
  <w:endnote w:type="continuationSeparator" w:id="1">
    <w:p w:rsidR="00D961D0" w:rsidRDefault="00D961D0" w:rsidP="00F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C7" w:rsidRDefault="00F85E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C7" w:rsidRDefault="00F85E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C7" w:rsidRDefault="00F85E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D0" w:rsidRDefault="00D961D0" w:rsidP="00F85EC7">
      <w:pPr>
        <w:spacing w:after="0" w:line="240" w:lineRule="auto"/>
      </w:pPr>
      <w:r>
        <w:separator/>
      </w:r>
    </w:p>
  </w:footnote>
  <w:footnote w:type="continuationSeparator" w:id="1">
    <w:p w:rsidR="00D961D0" w:rsidRDefault="00D961D0" w:rsidP="00F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C7" w:rsidRDefault="00F85E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C7" w:rsidRPr="00F85EC7" w:rsidRDefault="003B78D1">
    <w:pPr>
      <w:pStyle w:val="a3"/>
      <w:rPr>
        <w:rFonts w:ascii="Times New Roman" w:hAnsi="Times New Roman"/>
        <w:i/>
        <w:color w:val="0070C0"/>
        <w:sz w:val="24"/>
        <w:szCs w:val="24"/>
        <w:lang w:val="en-US"/>
      </w:rPr>
    </w:pPr>
    <w:sdt>
      <w:sdtPr>
        <w:rPr>
          <w:lang w:val="en-US"/>
        </w:rPr>
        <w:id w:val="31499019"/>
        <w:docPartObj>
          <w:docPartGallery w:val="Watermarks"/>
          <w:docPartUnique/>
        </w:docPartObj>
      </w:sdtPr>
      <w:sdtContent>
        <w:r w:rsidRPr="003B78D1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674658" o:spid="_x0000_s8193" type="#_x0000_t136" style="position:absolute;margin-left:0;margin-top:0;width:566.15pt;height:113.2pt;rotation:315;z-index:-251658752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Cambria&quot;;font-size:1pt" string="IT - Teacher"/>
              <w10:wrap anchorx="margin" anchory="margin"/>
            </v:shape>
          </w:pict>
        </w:r>
      </w:sdtContent>
    </w:sdt>
    <w:r w:rsidR="00F85EC7">
      <w:rPr>
        <w:lang w:val="en-US"/>
      </w:rPr>
      <w:t xml:space="preserve"> </w:t>
    </w:r>
    <w:hyperlink r:id="rId1" w:history="1">
      <w:r w:rsidR="00F85EC7" w:rsidRPr="00843BC2">
        <w:rPr>
          <w:rStyle w:val="a9"/>
          <w:rFonts w:ascii="Times New Roman" w:hAnsi="Times New Roman"/>
          <w:b/>
          <w:i/>
          <w:color w:val="0070C0"/>
          <w:sz w:val="24"/>
          <w:szCs w:val="24"/>
        </w:rPr>
        <w:t>http://metodisty.ru/m/groups/view/prepodavanie_angliiskogo_yazyka</w:t>
      </w:r>
    </w:hyperlink>
    <w:r w:rsidR="00F85EC7" w:rsidRPr="00843BC2">
      <w:rPr>
        <w:rFonts w:ascii="Times New Roman" w:hAnsi="Times New Roman"/>
        <w:i/>
        <w:color w:val="0070C0"/>
        <w:sz w:val="24"/>
        <w:szCs w:val="24"/>
      </w:rPr>
      <w:t>)</w:t>
    </w:r>
  </w:p>
  <w:p w:rsidR="00F85EC7" w:rsidRDefault="00F85E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C7" w:rsidRDefault="00F85E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549"/>
    <w:multiLevelType w:val="hybridMultilevel"/>
    <w:tmpl w:val="03C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D05DC"/>
    <w:multiLevelType w:val="hybridMultilevel"/>
    <w:tmpl w:val="DCF2B990"/>
    <w:lvl w:ilvl="0" w:tplc="A9CEC9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982AE4"/>
    <w:multiLevelType w:val="hybridMultilevel"/>
    <w:tmpl w:val="6B086BD2"/>
    <w:lvl w:ilvl="0" w:tplc="509E485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>
      <o:colormenu v:ext="edit" fillcolor="none [671]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85EC7"/>
    <w:rsid w:val="00030C6D"/>
    <w:rsid w:val="001F4A4C"/>
    <w:rsid w:val="002A196D"/>
    <w:rsid w:val="0035109A"/>
    <w:rsid w:val="003B78D1"/>
    <w:rsid w:val="00524886"/>
    <w:rsid w:val="008C3877"/>
    <w:rsid w:val="008D737C"/>
    <w:rsid w:val="00AD6284"/>
    <w:rsid w:val="00B53FD4"/>
    <w:rsid w:val="00C70015"/>
    <w:rsid w:val="00CF1BFD"/>
    <w:rsid w:val="00D95682"/>
    <w:rsid w:val="00D961D0"/>
    <w:rsid w:val="00DE2C91"/>
    <w:rsid w:val="00E134BE"/>
    <w:rsid w:val="00F85EC7"/>
    <w:rsid w:val="00FB4285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71]"/>
    </o:shapedefaults>
    <o:shapelayout v:ext="edit">
      <o:idmap v:ext="edit" data="1"/>
      <o:rules v:ext="edit">
        <o:r id="V:Rule1" type="callout" idref="#_x0000_s1035"/>
        <o:r id="V:Rule2" type="callout" idref="#_x0000_s1032"/>
        <o:r id="V:Rule3" type="callout" idref="#_x0000_s1031"/>
        <o:r id="V:Rule4" type="callout" idref="#_x0000_s1033"/>
        <o:r id="V:Rule5" type="callout" idref="#_x0000_s1034"/>
        <o:r id="V:Rule6" type="callout" idref="#_x0000_s1027"/>
        <o:r id="V:Rule7" type="callout" idref="#_x0000_s1026"/>
        <o:r id="V:Rule8" type="callout" idref="#_x0000_s1028"/>
        <o:r id="V:Rule9" type="callout" idref="#_x0000_s1030"/>
        <o:r id="V:Rule10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EC7"/>
  </w:style>
  <w:style w:type="paragraph" w:styleId="a5">
    <w:name w:val="footer"/>
    <w:basedOn w:val="a"/>
    <w:link w:val="a6"/>
    <w:uiPriority w:val="99"/>
    <w:semiHidden/>
    <w:unhideWhenUsed/>
    <w:rsid w:val="00F8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EC7"/>
  </w:style>
  <w:style w:type="paragraph" w:styleId="a7">
    <w:name w:val="Balloon Text"/>
    <w:basedOn w:val="a"/>
    <w:link w:val="a8"/>
    <w:uiPriority w:val="99"/>
    <w:semiHidden/>
    <w:unhideWhenUsed/>
    <w:rsid w:val="00F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E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5EC7"/>
    <w:rPr>
      <w:color w:val="DB5353"/>
      <w:u w:val="single"/>
    </w:rPr>
  </w:style>
  <w:style w:type="paragraph" w:styleId="aa">
    <w:name w:val="List Paragraph"/>
    <w:basedOn w:val="a"/>
    <w:uiPriority w:val="34"/>
    <w:qFormat/>
    <w:rsid w:val="0035109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53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8.jpeg"/><Relationship Id="rId18" Type="http://schemas.openxmlformats.org/officeDocument/2006/relationships/hyperlink" Target="http://www.titul.ru/central/pickup.php?s=www_titul_ru&amp;i=k95i6chmlhj9k0uiasb0i5gtfy7jri1a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image" Target="media/image7.jpeg"/><Relationship Id="rId17" Type="http://schemas.openxmlformats.org/officeDocument/2006/relationships/hyperlink" Target="http://www.titul.ru/central/pickup.php?s=www_titul_ru&amp;i=xth6ix2fieyxby4o4gf447zou4lvw8sj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titul.ru/central/pickup.php?s=www_titul_ru&amp;i=uh11u7yoodysmi592yuru6u9e5vm0lqk" TargetMode="External"/><Relationship Id="rId20" Type="http://schemas.openxmlformats.org/officeDocument/2006/relationships/hyperlink" Target="http://www.alleng.ru/d_images/engl/263_2_small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njoyenglish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http://www.alleng.ru/d_images/engl/263_3_small.jpg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9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prepodavanie_angliiskogo_yazyka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EB4B9-E886-4CD4-9199-6CB09FA1ABBA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152FB15-1F28-49C8-965D-E2FA00F532D9}">
      <dgm:prSet phldrT="[Текст]"/>
      <dgm:spPr/>
      <dgm:t>
        <a:bodyPr/>
        <a:lstStyle/>
        <a:p>
          <a:r>
            <a:rPr lang="ru-RU"/>
            <a:t>Учебник</a:t>
          </a:r>
        </a:p>
      </dgm:t>
    </dgm:pt>
    <dgm:pt modelId="{719E5645-93BB-4CD1-A5AF-E9E2E80F7BAB}" type="parTrans" cxnId="{43C440C4-2713-4534-BD91-6CE492E559ED}">
      <dgm:prSet/>
      <dgm:spPr/>
      <dgm:t>
        <a:bodyPr/>
        <a:lstStyle/>
        <a:p>
          <a:endParaRPr lang="ru-RU"/>
        </a:p>
      </dgm:t>
    </dgm:pt>
    <dgm:pt modelId="{24CC609B-B24E-4E0F-925B-A2E7DDF644A8}" type="sibTrans" cxnId="{43C440C4-2713-4534-BD91-6CE492E559ED}">
      <dgm:prSet/>
      <dgm:spPr/>
      <dgm:t>
        <a:bodyPr/>
        <a:lstStyle/>
        <a:p>
          <a:endParaRPr lang="ru-RU"/>
        </a:p>
      </dgm:t>
    </dgm:pt>
    <dgm:pt modelId="{C0512EB5-4B10-4960-9DAF-3A211B639F56}">
      <dgm:prSet phldrT="[Текст]"/>
      <dgm:spPr/>
      <dgm:t>
        <a:bodyPr/>
        <a:lstStyle/>
        <a:p>
          <a:r>
            <a:rPr lang="ru-RU"/>
            <a:t>Рабочая тетрадь</a:t>
          </a:r>
        </a:p>
      </dgm:t>
    </dgm:pt>
    <dgm:pt modelId="{C22C9B9B-CC31-468B-BC76-DB5B25ED6248}" type="parTrans" cxnId="{709FC199-3DDD-4AC6-B2B9-31060C58992C}">
      <dgm:prSet/>
      <dgm:spPr/>
      <dgm:t>
        <a:bodyPr/>
        <a:lstStyle/>
        <a:p>
          <a:endParaRPr lang="ru-RU"/>
        </a:p>
      </dgm:t>
    </dgm:pt>
    <dgm:pt modelId="{EBDC76B8-5939-4785-8468-7850CD586DC4}" type="sibTrans" cxnId="{709FC199-3DDD-4AC6-B2B9-31060C58992C}">
      <dgm:prSet/>
      <dgm:spPr/>
      <dgm:t>
        <a:bodyPr/>
        <a:lstStyle/>
        <a:p>
          <a:endParaRPr lang="ru-RU"/>
        </a:p>
      </dgm:t>
    </dgm:pt>
    <dgm:pt modelId="{017A10BD-89C6-4CFC-A876-3AC349C46EB7}">
      <dgm:prSet phldrT="[Текст]"/>
      <dgm:spPr/>
      <dgm:t>
        <a:bodyPr/>
        <a:lstStyle/>
        <a:p>
          <a:r>
            <a:rPr lang="ru-RU"/>
            <a:t>Аудиоприложение</a:t>
          </a:r>
        </a:p>
      </dgm:t>
    </dgm:pt>
    <dgm:pt modelId="{735536F8-8FE2-4D9B-AC7D-2D2F289F68FC}" type="parTrans" cxnId="{BCD2CE6B-5171-4EA3-A20B-55467E14F728}">
      <dgm:prSet/>
      <dgm:spPr/>
      <dgm:t>
        <a:bodyPr/>
        <a:lstStyle/>
        <a:p>
          <a:endParaRPr lang="ru-RU"/>
        </a:p>
      </dgm:t>
    </dgm:pt>
    <dgm:pt modelId="{D955C309-F5F1-4D47-AADA-981BF664A9E0}" type="sibTrans" cxnId="{BCD2CE6B-5171-4EA3-A20B-55467E14F728}">
      <dgm:prSet/>
      <dgm:spPr/>
      <dgm:t>
        <a:bodyPr/>
        <a:lstStyle/>
        <a:p>
          <a:endParaRPr lang="ru-RU"/>
        </a:p>
      </dgm:t>
    </dgm:pt>
    <dgm:pt modelId="{DCC28933-22DC-43F2-9110-C5DA6ABFC736}">
      <dgm:prSet phldrT="[Текст]"/>
      <dgm:spPr/>
      <dgm:t>
        <a:bodyPr/>
        <a:lstStyle/>
        <a:p>
          <a:r>
            <a:rPr lang="ru-RU"/>
            <a:t>Книга для чтения</a:t>
          </a:r>
        </a:p>
      </dgm:t>
    </dgm:pt>
    <dgm:pt modelId="{2049D699-B058-44CB-8C8A-9FBD100486F5}" type="parTrans" cxnId="{75EC0AB7-06F1-4FE5-857A-7DD74D55A3E8}">
      <dgm:prSet/>
      <dgm:spPr/>
      <dgm:t>
        <a:bodyPr/>
        <a:lstStyle/>
        <a:p>
          <a:endParaRPr lang="ru-RU"/>
        </a:p>
      </dgm:t>
    </dgm:pt>
    <dgm:pt modelId="{3262A6E8-11FD-412B-AE4D-459CC56E6190}" type="sibTrans" cxnId="{75EC0AB7-06F1-4FE5-857A-7DD74D55A3E8}">
      <dgm:prSet/>
      <dgm:spPr/>
      <dgm:t>
        <a:bodyPr/>
        <a:lstStyle/>
        <a:p>
          <a:endParaRPr lang="ru-RU"/>
        </a:p>
      </dgm:t>
    </dgm:pt>
    <dgm:pt modelId="{6DF9A975-6790-44DA-AFD4-6B82CF5F02AF}">
      <dgm:prSet phldrT="[Текст]"/>
      <dgm:spPr/>
      <dgm:t>
        <a:bodyPr/>
        <a:lstStyle/>
        <a:p>
          <a:r>
            <a:rPr lang="ru-RU"/>
            <a:t>Книга для учителя</a:t>
          </a:r>
        </a:p>
      </dgm:t>
    </dgm:pt>
    <dgm:pt modelId="{85F638A6-8B2D-40E8-BCA3-5B8381B6D554}" type="parTrans" cxnId="{EB65672A-638D-4340-95F4-18553C52CE2C}">
      <dgm:prSet/>
      <dgm:spPr/>
      <dgm:t>
        <a:bodyPr/>
        <a:lstStyle/>
        <a:p>
          <a:endParaRPr lang="ru-RU"/>
        </a:p>
      </dgm:t>
    </dgm:pt>
    <dgm:pt modelId="{4E6C7D9F-8190-40F5-915E-7EB224A93285}" type="sibTrans" cxnId="{EB65672A-638D-4340-95F4-18553C52CE2C}">
      <dgm:prSet/>
      <dgm:spPr/>
      <dgm:t>
        <a:bodyPr/>
        <a:lstStyle/>
        <a:p>
          <a:endParaRPr lang="ru-RU"/>
        </a:p>
      </dgm:t>
    </dgm:pt>
    <dgm:pt modelId="{D8BED01E-2D84-4BCB-86A9-112FA6216B86}" type="pres">
      <dgm:prSet presAssocID="{2ACEB4B9-E886-4CD4-9199-6CB09FA1ABBA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AE05F0-31E4-47E4-A9A8-7A8523A15903}" type="pres">
      <dgm:prSet presAssocID="{E152FB15-1F28-49C8-965D-E2FA00F532D9}" presName="comp" presStyleCnt="0"/>
      <dgm:spPr/>
    </dgm:pt>
    <dgm:pt modelId="{0D4C9BAF-10E5-48BA-80A6-F0E536C999E9}" type="pres">
      <dgm:prSet presAssocID="{E152FB15-1F28-49C8-965D-E2FA00F532D9}" presName="box" presStyleLbl="node1" presStyleIdx="0" presStyleCnt="5" custScaleY="202756" custLinFactNeighborY="-20985"/>
      <dgm:spPr/>
      <dgm:t>
        <a:bodyPr/>
        <a:lstStyle/>
        <a:p>
          <a:endParaRPr lang="ru-RU"/>
        </a:p>
      </dgm:t>
    </dgm:pt>
    <dgm:pt modelId="{F2F5623F-74C9-477A-ADCC-E071A64CFB70}" type="pres">
      <dgm:prSet presAssocID="{E152FB15-1F28-49C8-965D-E2FA00F532D9}" presName="img" presStyleLbl="fgImgPlace1" presStyleIdx="0" presStyleCnt="5" custScaleX="60732" custScaleY="25344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CA0D29F-6FA7-438F-8F9F-809C42D2D472}" type="pres">
      <dgm:prSet presAssocID="{E152FB15-1F28-49C8-965D-E2FA00F532D9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29C28F-143B-4227-9E06-1451F5E75BDB}" type="pres">
      <dgm:prSet presAssocID="{24CC609B-B24E-4E0F-925B-A2E7DDF644A8}" presName="spacer" presStyleCnt="0"/>
      <dgm:spPr/>
    </dgm:pt>
    <dgm:pt modelId="{7922175D-239D-4D42-A8AA-94B84F77E307}" type="pres">
      <dgm:prSet presAssocID="{C0512EB5-4B10-4960-9DAF-3A211B639F56}" presName="comp" presStyleCnt="0"/>
      <dgm:spPr/>
    </dgm:pt>
    <dgm:pt modelId="{B72127F1-ED54-4859-B121-E1D2183CB302}" type="pres">
      <dgm:prSet presAssocID="{C0512EB5-4B10-4960-9DAF-3A211B639F56}" presName="box" presStyleLbl="node1" presStyleIdx="1" presStyleCnt="5" custScaleY="172021" custLinFactNeighborY="-3815"/>
      <dgm:spPr/>
      <dgm:t>
        <a:bodyPr/>
        <a:lstStyle/>
        <a:p>
          <a:endParaRPr lang="ru-RU"/>
        </a:p>
      </dgm:t>
    </dgm:pt>
    <dgm:pt modelId="{0D2DD168-529B-4283-B15C-1C7034776A08}" type="pres">
      <dgm:prSet presAssocID="{C0512EB5-4B10-4960-9DAF-3A211B639F56}" presName="img" presStyleLbl="fgImgPlace1" presStyleIdx="1" presStyleCnt="5" custScaleX="58854" custScaleY="22114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D5630567-C6DA-4560-AC22-DDB62DCB249C}" type="pres">
      <dgm:prSet presAssocID="{C0512EB5-4B10-4960-9DAF-3A211B639F56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E6DA77-154D-4B2E-A71C-9C5BAEB7C731}" type="pres">
      <dgm:prSet presAssocID="{EBDC76B8-5939-4785-8468-7850CD586DC4}" presName="spacer" presStyleCnt="0"/>
      <dgm:spPr/>
    </dgm:pt>
    <dgm:pt modelId="{98D075E5-0F85-4530-94B6-85E643C9D728}" type="pres">
      <dgm:prSet presAssocID="{017A10BD-89C6-4CFC-A876-3AC349C46EB7}" presName="comp" presStyleCnt="0"/>
      <dgm:spPr/>
    </dgm:pt>
    <dgm:pt modelId="{9E0152EA-5FD0-4739-804C-DE2874116673}" type="pres">
      <dgm:prSet presAssocID="{017A10BD-89C6-4CFC-A876-3AC349C46EB7}" presName="box" presStyleLbl="node1" presStyleIdx="2" presStyleCnt="5" custScaleY="205027"/>
      <dgm:spPr/>
      <dgm:t>
        <a:bodyPr/>
        <a:lstStyle/>
        <a:p>
          <a:endParaRPr lang="ru-RU"/>
        </a:p>
      </dgm:t>
    </dgm:pt>
    <dgm:pt modelId="{4736E308-B3B4-424E-B412-DDB4AD292982}" type="pres">
      <dgm:prSet presAssocID="{017A10BD-89C6-4CFC-A876-3AC349C46EB7}" presName="img" presStyleLbl="fgImgPlace1" presStyleIdx="2" presStyleCnt="5" custScaleX="58329" custScaleY="23095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C50E7477-7927-43C9-8E7B-6CD970DCC7F3}" type="pres">
      <dgm:prSet presAssocID="{017A10BD-89C6-4CFC-A876-3AC349C46EB7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0204FD-F28F-4EF6-A115-02ADCDF67F26}" type="pres">
      <dgm:prSet presAssocID="{D955C309-F5F1-4D47-AADA-981BF664A9E0}" presName="spacer" presStyleCnt="0"/>
      <dgm:spPr/>
    </dgm:pt>
    <dgm:pt modelId="{07B70FDE-8402-41CD-ABFF-BE356E91F78E}" type="pres">
      <dgm:prSet presAssocID="{DCC28933-22DC-43F2-9110-C5DA6ABFC736}" presName="comp" presStyleCnt="0"/>
      <dgm:spPr/>
    </dgm:pt>
    <dgm:pt modelId="{E6195938-7E82-41D0-96C4-CD7315EB3EAB}" type="pres">
      <dgm:prSet presAssocID="{DCC28933-22DC-43F2-9110-C5DA6ABFC736}" presName="box" presStyleLbl="node1" presStyleIdx="3" presStyleCnt="5" custScaleY="216995"/>
      <dgm:spPr/>
      <dgm:t>
        <a:bodyPr/>
        <a:lstStyle/>
        <a:p>
          <a:endParaRPr lang="ru-RU"/>
        </a:p>
      </dgm:t>
    </dgm:pt>
    <dgm:pt modelId="{E40D966F-D142-4CB4-8AD0-752197CC746D}" type="pres">
      <dgm:prSet presAssocID="{DCC28933-22DC-43F2-9110-C5DA6ABFC736}" presName="img" presStyleLbl="fgImgPlace1" presStyleIdx="3" presStyleCnt="5" custScaleX="57260" custScaleY="252251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794CDB9F-4A58-4009-9BBD-AEDD8721EE30}" type="pres">
      <dgm:prSet presAssocID="{DCC28933-22DC-43F2-9110-C5DA6ABFC736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AC182D-C3CB-493F-93B8-891311D059ED}" type="pres">
      <dgm:prSet presAssocID="{3262A6E8-11FD-412B-AE4D-459CC56E6190}" presName="spacer" presStyleCnt="0"/>
      <dgm:spPr/>
    </dgm:pt>
    <dgm:pt modelId="{7C344113-B3B1-4B94-A783-A364F7204D9C}" type="pres">
      <dgm:prSet presAssocID="{6DF9A975-6790-44DA-AFD4-6B82CF5F02AF}" presName="comp" presStyleCnt="0"/>
      <dgm:spPr/>
    </dgm:pt>
    <dgm:pt modelId="{30300AF0-351C-4762-A9F1-57B30F0C6209}" type="pres">
      <dgm:prSet presAssocID="{6DF9A975-6790-44DA-AFD4-6B82CF5F02AF}" presName="box" presStyleLbl="node1" presStyleIdx="4" presStyleCnt="5" custScaleY="206251"/>
      <dgm:spPr/>
      <dgm:t>
        <a:bodyPr/>
        <a:lstStyle/>
        <a:p>
          <a:endParaRPr lang="ru-RU"/>
        </a:p>
      </dgm:t>
    </dgm:pt>
    <dgm:pt modelId="{8EA4A3F3-F34B-4F3B-B529-711598E4E061}" type="pres">
      <dgm:prSet presAssocID="{6DF9A975-6790-44DA-AFD4-6B82CF5F02AF}" presName="img" presStyleLbl="fgImgPlace1" presStyleIdx="4" presStyleCnt="5" custScaleX="55812" custScaleY="259648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E838FE17-EF5E-4447-871D-CC89D109505E}" type="pres">
      <dgm:prSet presAssocID="{6DF9A975-6790-44DA-AFD4-6B82CF5F02AF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49A301-2708-4EDA-A842-7185C380EC1B}" type="presOf" srcId="{017A10BD-89C6-4CFC-A876-3AC349C46EB7}" destId="{C50E7477-7927-43C9-8E7B-6CD970DCC7F3}" srcOrd="1" destOrd="0" presId="urn:microsoft.com/office/officeart/2005/8/layout/vList4"/>
    <dgm:cxn modelId="{1A844888-CFDD-4372-A95B-708D6D28CB74}" type="presOf" srcId="{6DF9A975-6790-44DA-AFD4-6B82CF5F02AF}" destId="{E838FE17-EF5E-4447-871D-CC89D109505E}" srcOrd="1" destOrd="0" presId="urn:microsoft.com/office/officeart/2005/8/layout/vList4"/>
    <dgm:cxn modelId="{C0CC0DE2-0B1D-4F46-9A80-15250E3AEFFE}" type="presOf" srcId="{E152FB15-1F28-49C8-965D-E2FA00F532D9}" destId="{3CA0D29F-6FA7-438F-8F9F-809C42D2D472}" srcOrd="1" destOrd="0" presId="urn:microsoft.com/office/officeart/2005/8/layout/vList4"/>
    <dgm:cxn modelId="{C316F6B8-2815-4F7F-9FC3-1E6E35E915F1}" type="presOf" srcId="{C0512EB5-4B10-4960-9DAF-3A211B639F56}" destId="{B72127F1-ED54-4859-B121-E1D2183CB302}" srcOrd="0" destOrd="0" presId="urn:microsoft.com/office/officeart/2005/8/layout/vList4"/>
    <dgm:cxn modelId="{02A2CEED-7D96-4BCC-B9B2-F96149CEFD40}" type="presOf" srcId="{2ACEB4B9-E886-4CD4-9199-6CB09FA1ABBA}" destId="{D8BED01E-2D84-4BCB-86A9-112FA6216B86}" srcOrd="0" destOrd="0" presId="urn:microsoft.com/office/officeart/2005/8/layout/vList4"/>
    <dgm:cxn modelId="{709FC199-3DDD-4AC6-B2B9-31060C58992C}" srcId="{2ACEB4B9-E886-4CD4-9199-6CB09FA1ABBA}" destId="{C0512EB5-4B10-4960-9DAF-3A211B639F56}" srcOrd="1" destOrd="0" parTransId="{C22C9B9B-CC31-468B-BC76-DB5B25ED6248}" sibTransId="{EBDC76B8-5939-4785-8468-7850CD586DC4}"/>
    <dgm:cxn modelId="{2B63A61C-BD94-4B6C-B9F2-2328B33691BF}" type="presOf" srcId="{017A10BD-89C6-4CFC-A876-3AC349C46EB7}" destId="{9E0152EA-5FD0-4739-804C-DE2874116673}" srcOrd="0" destOrd="0" presId="urn:microsoft.com/office/officeart/2005/8/layout/vList4"/>
    <dgm:cxn modelId="{323F8D72-5822-4EBF-A0E5-EFE38164DDFA}" type="presOf" srcId="{6DF9A975-6790-44DA-AFD4-6B82CF5F02AF}" destId="{30300AF0-351C-4762-A9F1-57B30F0C6209}" srcOrd="0" destOrd="0" presId="urn:microsoft.com/office/officeart/2005/8/layout/vList4"/>
    <dgm:cxn modelId="{43C440C4-2713-4534-BD91-6CE492E559ED}" srcId="{2ACEB4B9-E886-4CD4-9199-6CB09FA1ABBA}" destId="{E152FB15-1F28-49C8-965D-E2FA00F532D9}" srcOrd="0" destOrd="0" parTransId="{719E5645-93BB-4CD1-A5AF-E9E2E80F7BAB}" sibTransId="{24CC609B-B24E-4E0F-925B-A2E7DDF644A8}"/>
    <dgm:cxn modelId="{EB65672A-638D-4340-95F4-18553C52CE2C}" srcId="{2ACEB4B9-E886-4CD4-9199-6CB09FA1ABBA}" destId="{6DF9A975-6790-44DA-AFD4-6B82CF5F02AF}" srcOrd="4" destOrd="0" parTransId="{85F638A6-8B2D-40E8-BCA3-5B8381B6D554}" sibTransId="{4E6C7D9F-8190-40F5-915E-7EB224A93285}"/>
    <dgm:cxn modelId="{2BEF997F-2920-4866-B67F-82734A4CB7EA}" type="presOf" srcId="{DCC28933-22DC-43F2-9110-C5DA6ABFC736}" destId="{E6195938-7E82-41D0-96C4-CD7315EB3EAB}" srcOrd="0" destOrd="0" presId="urn:microsoft.com/office/officeart/2005/8/layout/vList4"/>
    <dgm:cxn modelId="{1127995A-008F-49D3-BE56-ED4C93A111D1}" type="presOf" srcId="{E152FB15-1F28-49C8-965D-E2FA00F532D9}" destId="{0D4C9BAF-10E5-48BA-80A6-F0E536C999E9}" srcOrd="0" destOrd="0" presId="urn:microsoft.com/office/officeart/2005/8/layout/vList4"/>
    <dgm:cxn modelId="{75EC0AB7-06F1-4FE5-857A-7DD74D55A3E8}" srcId="{2ACEB4B9-E886-4CD4-9199-6CB09FA1ABBA}" destId="{DCC28933-22DC-43F2-9110-C5DA6ABFC736}" srcOrd="3" destOrd="0" parTransId="{2049D699-B058-44CB-8C8A-9FBD100486F5}" sibTransId="{3262A6E8-11FD-412B-AE4D-459CC56E6190}"/>
    <dgm:cxn modelId="{BCD2CE6B-5171-4EA3-A20B-55467E14F728}" srcId="{2ACEB4B9-E886-4CD4-9199-6CB09FA1ABBA}" destId="{017A10BD-89C6-4CFC-A876-3AC349C46EB7}" srcOrd="2" destOrd="0" parTransId="{735536F8-8FE2-4D9B-AC7D-2D2F289F68FC}" sibTransId="{D955C309-F5F1-4D47-AADA-981BF664A9E0}"/>
    <dgm:cxn modelId="{92C8499B-2B41-45ED-AE05-36551BE3E687}" type="presOf" srcId="{DCC28933-22DC-43F2-9110-C5DA6ABFC736}" destId="{794CDB9F-4A58-4009-9BBD-AEDD8721EE30}" srcOrd="1" destOrd="0" presId="urn:microsoft.com/office/officeart/2005/8/layout/vList4"/>
    <dgm:cxn modelId="{04B0A28F-DAFC-4A11-84C7-B7F2D054A738}" type="presOf" srcId="{C0512EB5-4B10-4960-9DAF-3A211B639F56}" destId="{D5630567-C6DA-4560-AC22-DDB62DCB249C}" srcOrd="1" destOrd="0" presId="urn:microsoft.com/office/officeart/2005/8/layout/vList4"/>
    <dgm:cxn modelId="{FD56FD2F-BB37-49F3-9F8B-85A6C1ADE2E7}" type="presParOf" srcId="{D8BED01E-2D84-4BCB-86A9-112FA6216B86}" destId="{6CAE05F0-31E4-47E4-A9A8-7A8523A15903}" srcOrd="0" destOrd="0" presId="urn:microsoft.com/office/officeart/2005/8/layout/vList4"/>
    <dgm:cxn modelId="{D6357C5C-1A9A-4FDD-B5B8-33308794D8CF}" type="presParOf" srcId="{6CAE05F0-31E4-47E4-A9A8-7A8523A15903}" destId="{0D4C9BAF-10E5-48BA-80A6-F0E536C999E9}" srcOrd="0" destOrd="0" presId="urn:microsoft.com/office/officeart/2005/8/layout/vList4"/>
    <dgm:cxn modelId="{7BF162B2-45AC-4F34-92E6-111F89CC4B2D}" type="presParOf" srcId="{6CAE05F0-31E4-47E4-A9A8-7A8523A15903}" destId="{F2F5623F-74C9-477A-ADCC-E071A64CFB70}" srcOrd="1" destOrd="0" presId="urn:microsoft.com/office/officeart/2005/8/layout/vList4"/>
    <dgm:cxn modelId="{263C1D8A-38E9-4917-89FF-2F146B04306A}" type="presParOf" srcId="{6CAE05F0-31E4-47E4-A9A8-7A8523A15903}" destId="{3CA0D29F-6FA7-438F-8F9F-809C42D2D472}" srcOrd="2" destOrd="0" presId="urn:microsoft.com/office/officeart/2005/8/layout/vList4"/>
    <dgm:cxn modelId="{2090A325-46B9-4C1C-9917-FC07FB8A64D3}" type="presParOf" srcId="{D8BED01E-2D84-4BCB-86A9-112FA6216B86}" destId="{0429C28F-143B-4227-9E06-1451F5E75BDB}" srcOrd="1" destOrd="0" presId="urn:microsoft.com/office/officeart/2005/8/layout/vList4"/>
    <dgm:cxn modelId="{A109FB0D-139A-4E78-BEC3-1DB34D1402E9}" type="presParOf" srcId="{D8BED01E-2D84-4BCB-86A9-112FA6216B86}" destId="{7922175D-239D-4D42-A8AA-94B84F77E307}" srcOrd="2" destOrd="0" presId="urn:microsoft.com/office/officeart/2005/8/layout/vList4"/>
    <dgm:cxn modelId="{6CB2FCC3-3648-45CA-BC43-20E730660648}" type="presParOf" srcId="{7922175D-239D-4D42-A8AA-94B84F77E307}" destId="{B72127F1-ED54-4859-B121-E1D2183CB302}" srcOrd="0" destOrd="0" presId="urn:microsoft.com/office/officeart/2005/8/layout/vList4"/>
    <dgm:cxn modelId="{F0830B55-5BCC-47F8-B418-37BBB6BF1313}" type="presParOf" srcId="{7922175D-239D-4D42-A8AA-94B84F77E307}" destId="{0D2DD168-529B-4283-B15C-1C7034776A08}" srcOrd="1" destOrd="0" presId="urn:microsoft.com/office/officeart/2005/8/layout/vList4"/>
    <dgm:cxn modelId="{E8A819FE-D190-46B5-A5DE-4B2FFD6995BC}" type="presParOf" srcId="{7922175D-239D-4D42-A8AA-94B84F77E307}" destId="{D5630567-C6DA-4560-AC22-DDB62DCB249C}" srcOrd="2" destOrd="0" presId="urn:microsoft.com/office/officeart/2005/8/layout/vList4"/>
    <dgm:cxn modelId="{F8CFF822-861B-497F-9E5B-42928193447A}" type="presParOf" srcId="{D8BED01E-2D84-4BCB-86A9-112FA6216B86}" destId="{A4E6DA77-154D-4B2E-A71C-9C5BAEB7C731}" srcOrd="3" destOrd="0" presId="urn:microsoft.com/office/officeart/2005/8/layout/vList4"/>
    <dgm:cxn modelId="{A36A0032-0546-4578-BC98-967D5EB31610}" type="presParOf" srcId="{D8BED01E-2D84-4BCB-86A9-112FA6216B86}" destId="{98D075E5-0F85-4530-94B6-85E643C9D728}" srcOrd="4" destOrd="0" presId="urn:microsoft.com/office/officeart/2005/8/layout/vList4"/>
    <dgm:cxn modelId="{F9A8F1DB-3A28-4B01-901D-043E4C39E4E9}" type="presParOf" srcId="{98D075E5-0F85-4530-94B6-85E643C9D728}" destId="{9E0152EA-5FD0-4739-804C-DE2874116673}" srcOrd="0" destOrd="0" presId="urn:microsoft.com/office/officeart/2005/8/layout/vList4"/>
    <dgm:cxn modelId="{550435A2-2689-4601-A3E9-DFE33AD6A650}" type="presParOf" srcId="{98D075E5-0F85-4530-94B6-85E643C9D728}" destId="{4736E308-B3B4-424E-B412-DDB4AD292982}" srcOrd="1" destOrd="0" presId="urn:microsoft.com/office/officeart/2005/8/layout/vList4"/>
    <dgm:cxn modelId="{CED8D542-36C8-42B2-A6CA-38B333A704EF}" type="presParOf" srcId="{98D075E5-0F85-4530-94B6-85E643C9D728}" destId="{C50E7477-7927-43C9-8E7B-6CD970DCC7F3}" srcOrd="2" destOrd="0" presId="urn:microsoft.com/office/officeart/2005/8/layout/vList4"/>
    <dgm:cxn modelId="{1E578ABB-94E3-49F2-AE28-D79897406606}" type="presParOf" srcId="{D8BED01E-2D84-4BCB-86A9-112FA6216B86}" destId="{CE0204FD-F28F-4EF6-A115-02ADCDF67F26}" srcOrd="5" destOrd="0" presId="urn:microsoft.com/office/officeart/2005/8/layout/vList4"/>
    <dgm:cxn modelId="{C9285110-AFDD-4B4B-AB30-D5BDA91FE15B}" type="presParOf" srcId="{D8BED01E-2D84-4BCB-86A9-112FA6216B86}" destId="{07B70FDE-8402-41CD-ABFF-BE356E91F78E}" srcOrd="6" destOrd="0" presId="urn:microsoft.com/office/officeart/2005/8/layout/vList4"/>
    <dgm:cxn modelId="{6028BB2B-E5F3-4B14-859C-C9232FE779DE}" type="presParOf" srcId="{07B70FDE-8402-41CD-ABFF-BE356E91F78E}" destId="{E6195938-7E82-41D0-96C4-CD7315EB3EAB}" srcOrd="0" destOrd="0" presId="urn:microsoft.com/office/officeart/2005/8/layout/vList4"/>
    <dgm:cxn modelId="{0E5D3738-18DD-463B-A33E-9485C6D85C18}" type="presParOf" srcId="{07B70FDE-8402-41CD-ABFF-BE356E91F78E}" destId="{E40D966F-D142-4CB4-8AD0-752197CC746D}" srcOrd="1" destOrd="0" presId="urn:microsoft.com/office/officeart/2005/8/layout/vList4"/>
    <dgm:cxn modelId="{BDC222E0-0698-45FE-B0D4-A8ACD3A6E49E}" type="presParOf" srcId="{07B70FDE-8402-41CD-ABFF-BE356E91F78E}" destId="{794CDB9F-4A58-4009-9BBD-AEDD8721EE30}" srcOrd="2" destOrd="0" presId="urn:microsoft.com/office/officeart/2005/8/layout/vList4"/>
    <dgm:cxn modelId="{318B16F6-C1E6-452A-89E3-C1675E8968BA}" type="presParOf" srcId="{D8BED01E-2D84-4BCB-86A9-112FA6216B86}" destId="{BEAC182D-C3CB-493F-93B8-891311D059ED}" srcOrd="7" destOrd="0" presId="urn:microsoft.com/office/officeart/2005/8/layout/vList4"/>
    <dgm:cxn modelId="{96638E49-AF77-462D-80EE-327430D2589F}" type="presParOf" srcId="{D8BED01E-2D84-4BCB-86A9-112FA6216B86}" destId="{7C344113-B3B1-4B94-A783-A364F7204D9C}" srcOrd="8" destOrd="0" presId="urn:microsoft.com/office/officeart/2005/8/layout/vList4"/>
    <dgm:cxn modelId="{A30DFFF6-FC8B-4370-9DDB-FAA3F7962363}" type="presParOf" srcId="{7C344113-B3B1-4B94-A783-A364F7204D9C}" destId="{30300AF0-351C-4762-A9F1-57B30F0C6209}" srcOrd="0" destOrd="0" presId="urn:microsoft.com/office/officeart/2005/8/layout/vList4"/>
    <dgm:cxn modelId="{6296026B-BC17-4533-BC18-496886504341}" type="presParOf" srcId="{7C344113-B3B1-4B94-A783-A364F7204D9C}" destId="{8EA4A3F3-F34B-4F3B-B529-711598E4E061}" srcOrd="1" destOrd="0" presId="urn:microsoft.com/office/officeart/2005/8/layout/vList4"/>
    <dgm:cxn modelId="{A7FB23ED-1DC3-4936-805F-2FAA15CB05BC}" type="presParOf" srcId="{7C344113-B3B1-4B94-A783-A364F7204D9C}" destId="{E838FE17-EF5E-4447-871D-CC89D109505E}" srcOrd="2" destOrd="0" presId="urn:microsoft.com/office/officeart/2005/8/layout/vList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2013-01-02T10:20:00Z</dcterms:created>
  <dcterms:modified xsi:type="dcterms:W3CDTF">2013-01-25T15:25:00Z</dcterms:modified>
</cp:coreProperties>
</file>