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5608"/>
        <w:gridCol w:w="2739"/>
      </w:tblGrid>
      <w:tr w:rsidR="00E122DD" w:rsidRPr="00B12582" w:rsidTr="00B262EC">
        <w:tc>
          <w:tcPr>
            <w:tcW w:w="2676" w:type="dxa"/>
          </w:tcPr>
          <w:p w:rsidR="00E122DD" w:rsidRDefault="00E122DD" w:rsidP="00B262E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123950" cy="952500"/>
                  <wp:effectExtent l="38100" t="0" r="19050" b="26670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</w:tcPr>
          <w:p w:rsidR="00E122DD" w:rsidRDefault="00E122DD" w:rsidP="00B262E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E122DD" w:rsidRPr="00523590" w:rsidRDefault="00E122DD" w:rsidP="00E122D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sz w:val="24"/>
                <w:lang w:eastAsia="ru-RU"/>
              </w:rPr>
            </w:pPr>
            <w:r w:rsidRPr="00523590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sz w:val="24"/>
                <w:lang w:eastAsia="ru-RU"/>
              </w:rPr>
              <w:t xml:space="preserve">ЭТАЛОНЫ ОТВЕТОВ </w:t>
            </w:r>
          </w:p>
          <w:p w:rsidR="00E122DD" w:rsidRPr="00523590" w:rsidRDefault="00E122DD" w:rsidP="00E122D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  <w:sz w:val="24"/>
              </w:rPr>
            </w:pPr>
            <w:r w:rsidRPr="00523590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sz w:val="24"/>
                <w:lang w:eastAsia="ru-RU"/>
              </w:rPr>
              <w:t>заданий</w:t>
            </w:r>
            <w:r w:rsidRPr="00523590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sz w:val="24"/>
                <w:lang w:eastAsia="ru-RU"/>
              </w:rPr>
              <w:t xml:space="preserve"> </w:t>
            </w:r>
            <w:r w:rsidRPr="00523590">
              <w:rPr>
                <w:rFonts w:ascii="Times New Roman" w:hAnsi="Times New Roman"/>
                <w:b/>
                <w:color w:val="0033CC"/>
                <w:sz w:val="24"/>
              </w:rPr>
              <w:t>Всероссийского конкурса</w:t>
            </w:r>
          </w:p>
          <w:p w:rsidR="00E122DD" w:rsidRPr="00523590" w:rsidRDefault="00E122DD" w:rsidP="00E122D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 w:val="24"/>
              </w:rPr>
            </w:pPr>
            <w:r w:rsidRPr="00523590">
              <w:rPr>
                <w:rFonts w:ascii="Times New Roman" w:hAnsi="Times New Roman"/>
                <w:b/>
                <w:caps/>
                <w:color w:val="0033CC"/>
                <w:sz w:val="24"/>
              </w:rPr>
              <w:t>"БИОЛогический марафон - 2014"</w:t>
            </w:r>
          </w:p>
          <w:p w:rsidR="00E122DD" w:rsidRPr="00523590" w:rsidRDefault="00E122DD" w:rsidP="00E122D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  <w:sz w:val="24"/>
              </w:rPr>
            </w:pPr>
            <w:r w:rsidRPr="00523590">
              <w:rPr>
                <w:rFonts w:ascii="Times New Roman" w:hAnsi="Times New Roman"/>
                <w:b/>
                <w:color w:val="0033CC"/>
                <w:sz w:val="24"/>
              </w:rPr>
              <w:t>С КОММЕНТАРИЯМИ</w:t>
            </w:r>
          </w:p>
          <w:p w:rsidR="00E122DD" w:rsidRPr="00B12582" w:rsidRDefault="00E122DD" w:rsidP="00B262E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E122DD" w:rsidRPr="00B12582" w:rsidRDefault="00E122DD" w:rsidP="00B262EC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729885" cy="952500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66" cy="95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8EE" w:rsidRPr="006123D2" w:rsidRDefault="00F108EE" w:rsidP="00F108E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6367"/>
        <w:gridCol w:w="4112"/>
      </w:tblGrid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Кожа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Стремечко </w:t>
            </w:r>
            <w:r w:rsidR="00733BBF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среднего уха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Кончик носа</w:t>
            </w:r>
            <w:r w:rsidR="00733BBF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 (не более 22</w:t>
            </w:r>
            <w:r w:rsidR="00733BBF" w:rsidRPr="00733BBF">
              <w:rPr>
                <w:rFonts w:ascii="Times New Roman" w:eastAsia="Times New Roman" w:hAnsi="Times New Roman"/>
                <w:b/>
                <w:color w:val="0033CC"/>
                <w:vertAlign w:val="superscript"/>
                <w:lang w:eastAsia="ru-RU"/>
              </w:rPr>
              <w:t>0</w:t>
            </w:r>
            <w:r w:rsidR="00733BBF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С)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 xml:space="preserve"> неинфекционное заболевание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Кариес </w:t>
            </w:r>
          </w:p>
          <w:p w:rsidR="00733BBF" w:rsidRPr="00F108EE" w:rsidRDefault="00733BBF" w:rsidP="0073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733BBF">
              <w:rPr>
                <w:rFonts w:ascii="Times New Roman" w:eastAsia="Times New Roman" w:hAnsi="Times New Roman"/>
                <w:b/>
                <w:color w:val="0033CC"/>
                <w:sz w:val="16"/>
                <w:lang w:eastAsia="ru-RU"/>
              </w:rPr>
              <w:t xml:space="preserve">В мире у 60-90% детей школьного возраста и почти </w:t>
            </w:r>
            <w:r>
              <w:rPr>
                <w:rFonts w:ascii="Times New Roman" w:eastAsia="Times New Roman" w:hAnsi="Times New Roman"/>
                <w:b/>
                <w:color w:val="0033CC"/>
                <w:sz w:val="16"/>
                <w:lang w:eastAsia="ru-RU"/>
              </w:rPr>
              <w:t xml:space="preserve"> </w:t>
            </w:r>
            <w:r w:rsidRPr="00733BBF">
              <w:rPr>
                <w:rFonts w:ascii="Times New Roman" w:eastAsia="Times New Roman" w:hAnsi="Times New Roman"/>
                <w:b/>
                <w:color w:val="0033CC"/>
                <w:sz w:val="16"/>
                <w:lang w:eastAsia="ru-RU"/>
              </w:rPr>
              <w:t xml:space="preserve">у 100% взрослых людей имеется зубной кариес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A87C44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Самое</w:t>
            </w:r>
            <w:r w:rsidR="00F108EE" w:rsidRPr="00F108EE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val="en-US" w:eastAsia="ru-RU"/>
              </w:rPr>
              <w:t>IV</w:t>
            </w: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(АВ)</w:t>
            </w:r>
          </w:p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val="en-US" w:eastAsia="ru-RU"/>
              </w:rPr>
              <w:t xml:space="preserve"> </w:t>
            </w:r>
            <w:proofErr w:type="spellStart"/>
            <w:r w:rsidRPr="00F108EE">
              <w:rPr>
                <w:rFonts w:ascii="Times New Roman" w:eastAsia="Times New Roman" w:hAnsi="Times New Roman"/>
                <w:b/>
                <w:color w:val="0033CC"/>
                <w:lang w:val="en-US" w:eastAsia="ru-RU"/>
              </w:rPr>
              <w:t>Rh</w:t>
            </w:r>
            <w:proofErr w:type="spellEnd"/>
            <w:r w:rsidRPr="00F108EE">
              <w:rPr>
                <w:rFonts w:ascii="Times New Roman" w:eastAsia="Times New Roman" w:hAnsi="Times New Roman"/>
                <w:b/>
                <w:color w:val="0033CC"/>
                <w:lang w:val="en-US" w:eastAsia="ru-RU"/>
              </w:rPr>
              <w:t>-</w:t>
            </w: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отрицательный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Жевательные </w:t>
            </w:r>
          </w:p>
          <w:p w:rsidR="00733BBF" w:rsidRDefault="00733BBF" w:rsidP="0073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sz w:val="20"/>
                <w:lang w:eastAsia="ru-RU"/>
              </w:rPr>
            </w:pPr>
            <w:r w:rsidRPr="00733BBF">
              <w:rPr>
                <w:rFonts w:ascii="Times New Roman" w:eastAsia="Times New Roman" w:hAnsi="Times New Roman"/>
                <w:b/>
                <w:color w:val="0033CC"/>
                <w:sz w:val="20"/>
                <w:lang w:eastAsia="ru-RU"/>
              </w:rPr>
              <w:t>они способны развивать усилие</w:t>
            </w:r>
          </w:p>
          <w:p w:rsidR="00733BBF" w:rsidRPr="00F108EE" w:rsidRDefault="00733BBF" w:rsidP="0073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733BBF">
              <w:rPr>
                <w:rFonts w:ascii="Times New Roman" w:eastAsia="Times New Roman" w:hAnsi="Times New Roman"/>
                <w:b/>
                <w:color w:val="0033CC"/>
                <w:sz w:val="20"/>
                <w:lang w:eastAsia="ru-RU"/>
              </w:rPr>
              <w:t xml:space="preserve"> до 70-72 кг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DB4DF7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33CC"/>
                <w:szCs w:val="24"/>
              </w:rPr>
              <w:t xml:space="preserve">Тромбоциты - </w:t>
            </w:r>
            <w:r w:rsidRPr="00F108EE">
              <w:rPr>
                <w:rFonts w:ascii="Times New Roman" w:hAnsi="Times New Roman"/>
                <w:b/>
                <w:color w:val="0033CC"/>
                <w:szCs w:val="24"/>
              </w:rPr>
              <w:t xml:space="preserve"> </w:t>
            </w:r>
            <w:r w:rsidR="00F108EE" w:rsidRPr="00F108EE">
              <w:rPr>
                <w:rFonts w:ascii="Times New Roman" w:hAnsi="Times New Roman"/>
                <w:b/>
                <w:color w:val="0033CC"/>
                <w:szCs w:val="24"/>
              </w:rPr>
              <w:t>3 м</w:t>
            </w:r>
            <w:r>
              <w:rPr>
                <w:rFonts w:ascii="Times New Roman" w:hAnsi="Times New Roman"/>
                <w:b/>
                <w:color w:val="0033CC"/>
                <w:szCs w:val="24"/>
              </w:rPr>
              <w:t>к</w:t>
            </w:r>
            <w:r w:rsidR="00F108EE" w:rsidRPr="00F108EE">
              <w:rPr>
                <w:rFonts w:ascii="Times New Roman" w:hAnsi="Times New Roman"/>
                <w:b/>
                <w:color w:val="0033CC"/>
                <w:szCs w:val="24"/>
              </w:rPr>
              <w:t>м</w:t>
            </w:r>
          </w:p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szCs w:val="24"/>
                <w:lang w:eastAsia="ru-RU"/>
              </w:rPr>
            </w:pPr>
            <w:r w:rsidRPr="00F108EE">
              <w:rPr>
                <w:rFonts w:ascii="Times New Roman" w:hAnsi="Times New Roman"/>
                <w:b/>
                <w:color w:val="0033CC"/>
                <w:szCs w:val="24"/>
              </w:rPr>
              <w:t>Малые л</w:t>
            </w:r>
            <w:r w:rsidRPr="00F108EE">
              <w:rPr>
                <w:rFonts w:ascii="Times New Roman" w:eastAsia="Times New Roman" w:hAnsi="Times New Roman"/>
                <w:b/>
                <w:color w:val="0033CC"/>
                <w:szCs w:val="24"/>
                <w:lang w:eastAsia="ru-RU"/>
              </w:rPr>
              <w:t xml:space="preserve">имфоциты </w:t>
            </w:r>
          </w:p>
          <w:p w:rsidR="00F108EE" w:rsidRPr="00F108EE" w:rsidRDefault="00D25026" w:rsidP="0062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>
              <w:rPr>
                <w:rFonts w:ascii="Times New Roman" w:hAnsi="Times New Roman"/>
                <w:b/>
                <w:color w:val="0033CC"/>
                <w:szCs w:val="24"/>
              </w:rPr>
              <w:t>4</w:t>
            </w:r>
            <w:r w:rsidRPr="00D25026">
              <w:rPr>
                <w:rFonts w:ascii="Times New Roman" w:hAnsi="Times New Roman"/>
                <w:b/>
                <w:color w:val="0033CC"/>
                <w:szCs w:val="24"/>
              </w:rPr>
              <w:t>-</w:t>
            </w:r>
            <w:r w:rsidR="00F108EE" w:rsidRPr="00F108EE">
              <w:rPr>
                <w:rFonts w:ascii="Times New Roman" w:hAnsi="Times New Roman"/>
                <w:b/>
                <w:color w:val="0033CC"/>
                <w:szCs w:val="24"/>
              </w:rPr>
              <w:t xml:space="preserve">6 мкм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F108EE" w:rsidRPr="00F108EE" w:rsidRDefault="00F108EE" w:rsidP="007449C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F108EE" w:rsidRPr="00F108EE" w:rsidRDefault="00F108EE" w:rsidP="007449C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F108EE" w:rsidRPr="00F108EE" w:rsidRDefault="00F108EE" w:rsidP="007449C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F108EE" w:rsidRPr="00F108EE" w:rsidRDefault="00F108EE" w:rsidP="007449C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Default="00F108EE" w:rsidP="00E12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г)</w:t>
            </w:r>
            <w:r w:rsidR="00E122DD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 у б</w:t>
            </w: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лондинов </w:t>
            </w:r>
          </w:p>
          <w:p w:rsidR="00733BBF" w:rsidRPr="00733BBF" w:rsidRDefault="00733BBF" w:rsidP="00733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CC"/>
                <w:sz w:val="20"/>
                <w:lang w:eastAsia="ru-RU"/>
              </w:rPr>
            </w:pPr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>Это связано с количеством волос на голове:</w:t>
            </w:r>
          </w:p>
          <w:p w:rsidR="00733BBF" w:rsidRPr="00733BBF" w:rsidRDefault="00733BBF" w:rsidP="00733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CC"/>
                <w:sz w:val="20"/>
                <w:lang w:eastAsia="ru-RU"/>
              </w:rPr>
            </w:pPr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 xml:space="preserve">    1. блондины- 140 </w:t>
            </w:r>
            <w:proofErr w:type="spellStart"/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>тыс</w:t>
            </w:r>
            <w:proofErr w:type="spellEnd"/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 xml:space="preserve"> </w:t>
            </w:r>
          </w:p>
          <w:p w:rsidR="00733BBF" w:rsidRPr="00733BBF" w:rsidRDefault="00733BBF" w:rsidP="00733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CC"/>
                <w:sz w:val="20"/>
                <w:lang w:eastAsia="ru-RU"/>
              </w:rPr>
            </w:pPr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 xml:space="preserve">            2. шатены -130 </w:t>
            </w:r>
            <w:proofErr w:type="spellStart"/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>тыс</w:t>
            </w:r>
            <w:proofErr w:type="spellEnd"/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 xml:space="preserve"> </w:t>
            </w:r>
          </w:p>
          <w:p w:rsidR="00733BBF" w:rsidRPr="00733BBF" w:rsidRDefault="00733BBF" w:rsidP="00733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CC"/>
                <w:sz w:val="20"/>
                <w:lang w:eastAsia="ru-RU"/>
              </w:rPr>
            </w:pPr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 xml:space="preserve">                    3. брюнеты — 100 </w:t>
            </w:r>
            <w:proofErr w:type="spellStart"/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>тыс</w:t>
            </w:r>
            <w:proofErr w:type="spellEnd"/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 xml:space="preserve"> </w:t>
            </w:r>
          </w:p>
          <w:p w:rsidR="00733BBF" w:rsidRPr="00F108EE" w:rsidRDefault="00733BBF" w:rsidP="00733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 xml:space="preserve">                             4. рыжие — 90 </w:t>
            </w:r>
            <w:proofErr w:type="spellStart"/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>тыс</w:t>
            </w:r>
            <w:proofErr w:type="spellEnd"/>
            <w:r w:rsidRPr="00733BBF">
              <w:rPr>
                <w:rFonts w:ascii="Times New Roman" w:eastAsia="Times New Roman" w:hAnsi="Times New Roman"/>
                <w:b/>
                <w:bCs/>
                <w:color w:val="0033CC"/>
                <w:sz w:val="20"/>
                <w:lang w:eastAsia="ru-RU"/>
              </w:rPr>
              <w:t xml:space="preserve">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Анафаза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90" w:rsidRPr="00523590" w:rsidRDefault="00F108EE" w:rsidP="00523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523590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21</w:t>
            </w:r>
            <w:r w:rsidR="00523590" w:rsidRPr="00523590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-я  х</w:t>
            </w:r>
            <w:r w:rsidR="00523590" w:rsidRPr="00523590">
              <w:rPr>
                <w:rFonts w:ascii="Times New Roman" w:hAnsi="Times New Roman"/>
                <w:b/>
                <w:color w:val="0033CC"/>
              </w:rPr>
              <w:t xml:space="preserve">ромосома </w:t>
            </w:r>
          </w:p>
          <w:p w:rsidR="00F108EE" w:rsidRPr="00523590" w:rsidRDefault="00523590" w:rsidP="0052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523590">
              <w:rPr>
                <w:rFonts w:ascii="Times New Roman" w:hAnsi="Times New Roman"/>
                <w:b/>
                <w:color w:val="0033CC"/>
                <w:sz w:val="20"/>
              </w:rPr>
              <w:t>содержит около 48 </w:t>
            </w:r>
            <w:proofErr w:type="spellStart"/>
            <w:r w:rsidRPr="00523590">
              <w:rPr>
                <w:rFonts w:ascii="Times New Roman" w:hAnsi="Times New Roman"/>
                <w:b/>
                <w:color w:val="0033CC"/>
                <w:sz w:val="20"/>
              </w:rPr>
              <w:t>млн</w:t>
            </w:r>
            <w:proofErr w:type="spellEnd"/>
            <w:r w:rsidRPr="00523590">
              <w:rPr>
                <w:rFonts w:ascii="Times New Roman" w:hAnsi="Times New Roman"/>
                <w:b/>
                <w:color w:val="0033CC"/>
                <w:sz w:val="20"/>
              </w:rPr>
              <w:t xml:space="preserve"> пар оснований, что составляет 1,5 % всего материала ДНК человеческой клетки.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A87C44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Самая </w:t>
            </w:r>
            <w:r w:rsidR="00F108EE" w:rsidRPr="00F108EE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Эмаль зубов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Тромбоциты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Эпителий  кишечника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Моноциты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Глаз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A87C44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Самая</w:t>
            </w:r>
            <w:r w:rsidR="00F108EE" w:rsidRPr="00F108EE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Синдром Дауна 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7E" w:rsidRPr="00893294" w:rsidRDefault="00F108EE" w:rsidP="00C46B7E">
            <w:pPr>
              <w:spacing w:after="0" w:line="240" w:lineRule="auto"/>
              <w:contextualSpacing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  <w:r w:rsidR="00C46B7E" w:rsidRPr="00C46B7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C46B7E" w:rsidRPr="00893294" w:rsidRDefault="00C46B7E" w:rsidP="00C46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proofErr w:type="spellStart"/>
            <w:r w:rsidRPr="00C46B7E">
              <w:rPr>
                <w:rStyle w:val="a6"/>
                <w:rFonts w:ascii="Times New Roman" w:hAnsi="Times New Roman"/>
                <w:color w:val="0033CC"/>
                <w:sz w:val="18"/>
                <w:szCs w:val="18"/>
              </w:rPr>
              <w:t>Бифидобактерии</w:t>
            </w:r>
            <w:proofErr w:type="spellEnd"/>
            <w:r w:rsidRPr="00C46B7E">
              <w:rPr>
                <w:rStyle w:val="a6"/>
                <w:rFonts w:ascii="Times New Roman" w:hAnsi="Times New Roman"/>
                <w:color w:val="0033CC"/>
                <w:sz w:val="18"/>
                <w:szCs w:val="18"/>
              </w:rPr>
              <w:t xml:space="preserve"> (</w:t>
            </w:r>
            <w:proofErr w:type="spellStart"/>
            <w:r w:rsidRPr="00C46B7E">
              <w:rPr>
                <w:rStyle w:val="a6"/>
                <w:rFonts w:ascii="Times New Roman" w:hAnsi="Times New Roman"/>
                <w:color w:val="0033CC"/>
                <w:sz w:val="18"/>
                <w:szCs w:val="18"/>
              </w:rPr>
              <w:t>лат.Bifidobacterium</w:t>
            </w:r>
            <w:proofErr w:type="spellEnd"/>
            <w:r w:rsidRPr="00C46B7E">
              <w:rPr>
                <w:rStyle w:val="a6"/>
                <w:rFonts w:ascii="Times New Roman" w:hAnsi="Times New Roman"/>
                <w:color w:val="0033CC"/>
                <w:sz w:val="18"/>
                <w:szCs w:val="18"/>
              </w:rPr>
              <w:t xml:space="preserve">) — род грамположительных анаэробных бактерий.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Бо́льшая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 часть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бифидобактерий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 располагается в толстой кишке, являясь ее основной пристеночной и просветной микрофлорой.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Бифидобактерии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бифидум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,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бифидобактерии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лонгум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 и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бифидобактерии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лонгум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 </w:t>
            </w:r>
            <w:proofErr w:type="spellStart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инфантис</w:t>
            </w:r>
            <w:proofErr w:type="spellEnd"/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 xml:space="preserve"> в общей сложности достигают </w:t>
            </w:r>
          </w:p>
          <w:p w:rsidR="00F108EE" w:rsidRPr="00C46B7E" w:rsidRDefault="00C46B7E" w:rsidP="00C4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lang w:eastAsia="ru-RU"/>
              </w:rPr>
            </w:pPr>
            <w:r w:rsidRPr="00C46B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108—1011 колониеобразующих единиц на 1 г содержимого толстой кишки.</w:t>
            </w:r>
            <w:r w:rsidRPr="00C46B7E">
              <w:rPr>
                <w:rFonts w:ascii="Times New Roman" w:hAnsi="Times New Roman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val="en-US"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Бактерии </w:t>
            </w:r>
            <w:r w:rsidR="00733BBF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кишечника</w:t>
            </w:r>
          </w:p>
          <w:p w:rsidR="00C46B7E" w:rsidRPr="00C46B7E" w:rsidRDefault="00C46B7E" w:rsidP="00C46B7E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108EE" w:rsidRPr="00F108EE" w:rsidTr="00733BBF">
        <w:trPr>
          <w:trHeight w:val="10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68"/>
              <w:gridCol w:w="3068"/>
            </w:tblGrid>
            <w:tr w:rsidR="00E122DD" w:rsidTr="00E122DD">
              <w:tc>
                <w:tcPr>
                  <w:tcW w:w="3068" w:type="dxa"/>
                </w:tcPr>
                <w:p w:rsidR="00E122DD" w:rsidRDefault="00E122DD" w:rsidP="00E122DD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а) 18-25</w:t>
                  </w:r>
                </w:p>
              </w:tc>
              <w:tc>
                <w:tcPr>
                  <w:tcW w:w="3068" w:type="dxa"/>
                </w:tcPr>
                <w:p w:rsidR="00E122DD" w:rsidRDefault="00E122DD" w:rsidP="00E122DD">
                  <w:pPr>
                    <w:ind w:left="1416" w:hanging="1455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в)25-30</w:t>
                  </w:r>
                </w:p>
              </w:tc>
            </w:tr>
            <w:tr w:rsidR="00E122DD" w:rsidTr="00E122DD">
              <w:tc>
                <w:tcPr>
                  <w:tcW w:w="3068" w:type="dxa"/>
                </w:tcPr>
                <w:p w:rsidR="00E122DD" w:rsidRDefault="00E122DD" w:rsidP="00E122DD">
                  <w:pPr>
                    <w:ind w:left="1416" w:hanging="1364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б)20-25</w:t>
                  </w:r>
                </w:p>
              </w:tc>
              <w:tc>
                <w:tcPr>
                  <w:tcW w:w="3068" w:type="dxa"/>
                </w:tcPr>
                <w:p w:rsidR="00E122DD" w:rsidRDefault="00E122DD" w:rsidP="00E122DD">
                  <w:pPr>
                    <w:ind w:right="-86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г)18-30</w:t>
                  </w:r>
                </w:p>
              </w:tc>
            </w:tr>
          </w:tbl>
          <w:p w:rsidR="00E122DD" w:rsidRPr="00733BBF" w:rsidRDefault="00E122DD" w:rsidP="007449C3">
            <w:pPr>
              <w:spacing w:after="0" w:line="240" w:lineRule="auto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F108EE" w:rsidRPr="00733BBF" w:rsidRDefault="00F108EE" w:rsidP="007449C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б)</w:t>
            </w:r>
            <w:r w:rsidR="00733BBF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 </w:t>
            </w: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20-25 лет</w:t>
            </w:r>
          </w:p>
        </w:tc>
      </w:tr>
      <w:tr w:rsidR="00F108EE" w:rsidRPr="00F108EE" w:rsidTr="00733BBF">
        <w:trPr>
          <w:trHeight w:val="10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68"/>
              <w:gridCol w:w="3068"/>
            </w:tblGrid>
            <w:tr w:rsidR="00E122DD" w:rsidTr="00E122DD">
              <w:tc>
                <w:tcPr>
                  <w:tcW w:w="3068" w:type="dxa"/>
                </w:tcPr>
                <w:p w:rsidR="00E122DD" w:rsidRDefault="00E122DD" w:rsidP="00E122DD">
                  <w:pPr>
                    <w:ind w:left="-9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а) новорожденных</w:t>
                  </w:r>
                </w:p>
              </w:tc>
              <w:tc>
                <w:tcPr>
                  <w:tcW w:w="3068" w:type="dxa"/>
                </w:tcPr>
                <w:p w:rsidR="00E122DD" w:rsidRDefault="00E122DD" w:rsidP="00E122DD">
                  <w:pPr>
                    <w:ind w:left="1416" w:hanging="1416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в) взрослых</w:t>
                  </w:r>
                </w:p>
              </w:tc>
            </w:tr>
            <w:tr w:rsidR="00E122DD" w:rsidTr="00E122DD">
              <w:tc>
                <w:tcPr>
                  <w:tcW w:w="3068" w:type="dxa"/>
                </w:tcPr>
                <w:p w:rsidR="00E122DD" w:rsidRDefault="00E122DD" w:rsidP="00E122DD">
                  <w:pPr>
                    <w:ind w:left="1416" w:hanging="1506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б) подростков</w:t>
                  </w:r>
                </w:p>
              </w:tc>
              <w:tc>
                <w:tcPr>
                  <w:tcW w:w="3068" w:type="dxa"/>
                </w:tcPr>
                <w:p w:rsidR="00E122DD" w:rsidRDefault="00E122DD" w:rsidP="00E122DD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г) стариков</w:t>
                  </w:r>
                </w:p>
              </w:tc>
            </w:tr>
          </w:tbl>
          <w:p w:rsidR="00F108EE" w:rsidRPr="00E122DD" w:rsidRDefault="00F108EE" w:rsidP="007449C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а) у новорожденных</w:t>
            </w:r>
          </w:p>
        </w:tc>
      </w:tr>
      <w:tr w:rsidR="00F108EE" w:rsidRPr="00F108EE" w:rsidTr="00733BBF">
        <w:trPr>
          <w:trHeight w:val="1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lastRenderedPageBreak/>
              <w:t>21.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Капилляры</w:t>
            </w:r>
          </w:p>
        </w:tc>
      </w:tr>
      <w:tr w:rsidR="00F108EE" w:rsidRPr="00F108EE" w:rsidTr="00733BBF">
        <w:trPr>
          <w:trHeight w:val="4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Бедренная</w:t>
            </w:r>
          </w:p>
        </w:tc>
      </w:tr>
      <w:tr w:rsidR="00F108EE" w:rsidRPr="00F108EE" w:rsidTr="00733B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E" w:rsidRPr="00F108EE" w:rsidRDefault="00F108EE" w:rsidP="0074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33CC"/>
                <w:lang w:eastAsia="ru-RU"/>
              </w:rPr>
            </w:pPr>
            <w:r w:rsidRPr="00F108EE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>Стекловидное тело</w:t>
            </w:r>
            <w:r w:rsidR="00733BBF">
              <w:rPr>
                <w:rFonts w:ascii="Times New Roman" w:eastAsia="Times New Roman" w:hAnsi="Times New Roman"/>
                <w:b/>
                <w:color w:val="0033CC"/>
                <w:lang w:eastAsia="ru-RU"/>
              </w:rPr>
              <w:t xml:space="preserve"> глаза</w:t>
            </w:r>
          </w:p>
        </w:tc>
      </w:tr>
    </w:tbl>
    <w:p w:rsidR="00624FAA" w:rsidRDefault="00624FAA" w:rsidP="00F108EE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F108EE" w:rsidRPr="006123D2" w:rsidRDefault="00F108EE" w:rsidP="00F108EE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F108EE" w:rsidRDefault="00F108EE" w:rsidP="00F108EE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292860" cy="1962150"/>
            <wp:effectExtent l="19050" t="0" r="304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20" cy="196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EE" w:rsidRDefault="00F108EE" w:rsidP="00F108E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F108EE" w:rsidRDefault="00F108EE" w:rsidP="00F108E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F108EE" w:rsidRDefault="00F108EE" w:rsidP="00F108E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F108EE" w:rsidRPr="00756DCF" w:rsidRDefault="00F108EE" w:rsidP="00F108EE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6345"/>
        <w:gridCol w:w="4075"/>
      </w:tblGrid>
      <w:tr w:rsidR="00F108EE" w:rsidTr="00C46B7E">
        <w:tc>
          <w:tcPr>
            <w:tcW w:w="6345" w:type="dxa"/>
          </w:tcPr>
          <w:p w:rsidR="00F108EE" w:rsidRPr="00021677" w:rsidRDefault="00F108EE" w:rsidP="00523590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F108EE" w:rsidRPr="00F108EE" w:rsidRDefault="00F108EE" w:rsidP="00523590">
            <w:pPr>
              <w:contextualSpacing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РНК</w:t>
            </w:r>
            <w:r w:rsidR="007D5862">
              <w:rPr>
                <w:rFonts w:ascii="Times New Roman" w:hAnsi="Times New Roman"/>
                <w:b/>
                <w:color w:val="0033CC"/>
              </w:rPr>
              <w:t xml:space="preserve">  - </w:t>
            </w:r>
            <w:r w:rsidR="00C46B7E">
              <w:rPr>
                <w:rFonts w:ascii="Times New Roman" w:hAnsi="Times New Roman"/>
                <w:b/>
                <w:color w:val="0033CC"/>
              </w:rPr>
              <w:t>рибонуклеиновая</w:t>
            </w:r>
            <w:r w:rsidR="007D5862">
              <w:rPr>
                <w:rFonts w:ascii="Times New Roman" w:hAnsi="Times New Roman"/>
                <w:b/>
                <w:color w:val="0033CC"/>
              </w:rPr>
              <w:t xml:space="preserve"> кислота</w:t>
            </w:r>
          </w:p>
        </w:tc>
        <w:tc>
          <w:tcPr>
            <w:tcW w:w="4075" w:type="dxa"/>
          </w:tcPr>
          <w:p w:rsidR="00F108EE" w:rsidRDefault="00F108EE" w:rsidP="00523590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F108EE" w:rsidRPr="00756DCF" w:rsidRDefault="00F108EE" w:rsidP="00F108EE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6345"/>
        <w:gridCol w:w="4075"/>
      </w:tblGrid>
      <w:tr w:rsidR="00F108EE" w:rsidTr="00C46B7E">
        <w:tc>
          <w:tcPr>
            <w:tcW w:w="6345" w:type="dxa"/>
          </w:tcPr>
          <w:p w:rsidR="00F108EE" w:rsidRPr="00021677" w:rsidRDefault="00F108EE" w:rsidP="00523590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F108EE" w:rsidRPr="00F108EE" w:rsidRDefault="00F108EE" w:rsidP="00523590">
            <w:pPr>
              <w:contextualSpacing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Аденин</w:t>
            </w:r>
            <w:proofErr w:type="spellEnd"/>
            <w:r w:rsidRPr="00F108EE">
              <w:rPr>
                <w:rFonts w:ascii="Times New Roman" w:hAnsi="Times New Roman"/>
                <w:b/>
                <w:color w:val="0033CC"/>
              </w:rPr>
              <w:t>, урацил, гуанин,</w:t>
            </w:r>
            <w:r>
              <w:rPr>
                <w:rFonts w:ascii="Times New Roman" w:hAnsi="Times New Roman"/>
                <w:b/>
                <w:color w:val="0033CC"/>
              </w:rPr>
              <w:t xml:space="preserve"> </w:t>
            </w:r>
            <w:r w:rsidRPr="00F108EE">
              <w:rPr>
                <w:rFonts w:ascii="Times New Roman" w:hAnsi="Times New Roman"/>
                <w:b/>
                <w:color w:val="0033CC"/>
              </w:rPr>
              <w:t>цитозин</w:t>
            </w:r>
          </w:p>
        </w:tc>
        <w:tc>
          <w:tcPr>
            <w:tcW w:w="4075" w:type="dxa"/>
          </w:tcPr>
          <w:p w:rsidR="00F108EE" w:rsidRDefault="00F108EE" w:rsidP="00523590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F108EE" w:rsidRDefault="00F108EE" w:rsidP="00F108EE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6345"/>
        <w:gridCol w:w="4075"/>
      </w:tblGrid>
      <w:tr w:rsidR="00F108EE" w:rsidTr="00C46B7E">
        <w:tc>
          <w:tcPr>
            <w:tcW w:w="6345" w:type="dxa"/>
          </w:tcPr>
          <w:p w:rsidR="00F108EE" w:rsidRPr="00021677" w:rsidRDefault="00F108EE" w:rsidP="00523590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F108EE" w:rsidRPr="00F108EE" w:rsidRDefault="00F108EE" w:rsidP="00523590">
            <w:pPr>
              <w:contextualSpacing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Транскрипция</w:t>
            </w:r>
          </w:p>
        </w:tc>
        <w:tc>
          <w:tcPr>
            <w:tcW w:w="4075" w:type="dxa"/>
          </w:tcPr>
          <w:p w:rsidR="00F108EE" w:rsidRDefault="00F108EE" w:rsidP="00523590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F108EE" w:rsidRDefault="00F108EE" w:rsidP="00F108EE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6345"/>
        <w:gridCol w:w="4075"/>
      </w:tblGrid>
      <w:tr w:rsidR="00F108EE" w:rsidTr="00C46B7E">
        <w:tc>
          <w:tcPr>
            <w:tcW w:w="6345" w:type="dxa"/>
          </w:tcPr>
          <w:p w:rsidR="00F108EE" w:rsidRPr="00C46B7E" w:rsidRDefault="00F108EE" w:rsidP="00523590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C46B7E" w:rsidRPr="00C46B7E">
              <w:rPr>
                <w:rFonts w:ascii="Times New Roman" w:hAnsi="Times New Roman"/>
                <w:b/>
              </w:rPr>
              <w:t xml:space="preserve"> </w:t>
            </w:r>
            <w:r w:rsidR="00C46B7E" w:rsidRPr="00C46B7E">
              <w:rPr>
                <w:rFonts w:ascii="Times New Roman" w:hAnsi="Times New Roman"/>
                <w:b/>
                <w:color w:val="0033CC"/>
              </w:rPr>
              <w:t>Транскрипция протекает в ядре (5) и ДНК-содержащих органоидах - митохондриях (3) и хлоропластах (4)</w:t>
            </w:r>
          </w:p>
        </w:tc>
        <w:tc>
          <w:tcPr>
            <w:tcW w:w="4075" w:type="dxa"/>
          </w:tcPr>
          <w:p w:rsidR="00F108EE" w:rsidRDefault="00F108EE" w:rsidP="00523590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F108EE" w:rsidRPr="00B12582" w:rsidRDefault="00F108EE" w:rsidP="00F108EE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24275" cy="2662192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20" cy="266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E" w:rsidRDefault="00C46B7E" w:rsidP="00F108EE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F108EE" w:rsidRPr="006123D2" w:rsidRDefault="00F108EE" w:rsidP="00F108E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5529"/>
      </w:tblGrid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Гибрид</w:t>
            </w:r>
          </w:p>
        </w:tc>
        <w:tc>
          <w:tcPr>
            <w:tcW w:w="5529" w:type="dxa"/>
          </w:tcPr>
          <w:p w:rsidR="00F108EE" w:rsidRPr="002D5741" w:rsidRDefault="00F108EE" w:rsidP="007449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 гибрида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Бестер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Мул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Лошак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Лигр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5529" w:type="dxa"/>
          </w:tcPr>
          <w:p w:rsidR="005B62B6" w:rsidRDefault="00F108EE" w:rsidP="005B62B6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Зеброид</w:t>
            </w:r>
          </w:p>
          <w:p w:rsidR="00F108EE" w:rsidRPr="005B62B6" w:rsidRDefault="005B62B6" w:rsidP="005B62B6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5B62B6">
              <w:rPr>
                <w:rFonts w:ascii="Times New Roman" w:hAnsi="Times New Roman"/>
                <w:b/>
                <w:color w:val="0033CC"/>
              </w:rPr>
              <w:t xml:space="preserve">зебра </w:t>
            </w:r>
            <w:proofErr w:type="spellStart"/>
            <w:r w:rsidRPr="005B62B6">
              <w:rPr>
                <w:rFonts w:ascii="Times New Roman" w:hAnsi="Times New Roman"/>
                <w:b/>
                <w:color w:val="0033CC"/>
              </w:rPr>
              <w:t>х</w:t>
            </w:r>
            <w:proofErr w:type="spellEnd"/>
            <w:r w:rsidRPr="005B62B6">
              <w:rPr>
                <w:rFonts w:ascii="Times New Roman" w:hAnsi="Times New Roman"/>
                <w:b/>
                <w:color w:val="0033CC"/>
              </w:rPr>
              <w:t xml:space="preserve"> лошадь - </w:t>
            </w:r>
            <w:proofErr w:type="spellStart"/>
            <w:r w:rsidRPr="005B62B6">
              <w:rPr>
                <w:rFonts w:ascii="Times New Roman" w:hAnsi="Times New Roman"/>
                <w:b/>
                <w:color w:val="0033CC"/>
              </w:rPr>
              <w:t>зорс</w:t>
            </w:r>
            <w:proofErr w:type="spellEnd"/>
          </w:p>
          <w:p w:rsidR="005B62B6" w:rsidRPr="005B62B6" w:rsidRDefault="005B62B6" w:rsidP="005B62B6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5B62B6">
              <w:rPr>
                <w:rFonts w:ascii="Times New Roman" w:hAnsi="Times New Roman"/>
                <w:b/>
                <w:color w:val="0033CC"/>
              </w:rPr>
              <w:t xml:space="preserve">зебра </w:t>
            </w:r>
            <w:proofErr w:type="spellStart"/>
            <w:r w:rsidRPr="005B62B6">
              <w:rPr>
                <w:rFonts w:ascii="Times New Roman" w:hAnsi="Times New Roman"/>
                <w:b/>
                <w:color w:val="0033CC"/>
              </w:rPr>
              <w:t>х</w:t>
            </w:r>
            <w:proofErr w:type="spellEnd"/>
            <w:r w:rsidRPr="005B62B6">
              <w:rPr>
                <w:rFonts w:ascii="Times New Roman" w:hAnsi="Times New Roman"/>
                <w:b/>
                <w:color w:val="0033CC"/>
              </w:rPr>
              <w:t xml:space="preserve"> осел -  </w:t>
            </w:r>
            <w:proofErr w:type="spellStart"/>
            <w:r w:rsidRPr="005B62B6">
              <w:rPr>
                <w:rFonts w:ascii="Times New Roman" w:hAnsi="Times New Roman"/>
                <w:b/>
                <w:color w:val="0033CC"/>
              </w:rPr>
              <w:t>зонк</w:t>
            </w:r>
            <w:proofErr w:type="spellEnd"/>
          </w:p>
          <w:p w:rsidR="005B62B6" w:rsidRPr="00F108EE" w:rsidRDefault="005B62B6" w:rsidP="005B62B6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5B62B6">
              <w:rPr>
                <w:rFonts w:ascii="Times New Roman" w:hAnsi="Times New Roman"/>
                <w:b/>
                <w:color w:val="0033CC"/>
              </w:rPr>
              <w:t xml:space="preserve">зебра </w:t>
            </w:r>
            <w:proofErr w:type="spellStart"/>
            <w:r w:rsidRPr="005B62B6">
              <w:rPr>
                <w:rFonts w:ascii="Times New Roman" w:hAnsi="Times New Roman"/>
                <w:b/>
                <w:color w:val="0033CC"/>
              </w:rPr>
              <w:t>х</w:t>
            </w:r>
            <w:proofErr w:type="spellEnd"/>
            <w:r w:rsidRPr="005B62B6">
              <w:rPr>
                <w:rFonts w:ascii="Times New Roman" w:hAnsi="Times New Roman"/>
                <w:b/>
                <w:color w:val="0033CC"/>
              </w:rPr>
              <w:t xml:space="preserve"> пони -  </w:t>
            </w:r>
            <w:proofErr w:type="spellStart"/>
            <w:r w:rsidRPr="005B62B6">
              <w:rPr>
                <w:rFonts w:ascii="Times New Roman" w:hAnsi="Times New Roman"/>
                <w:b/>
                <w:color w:val="0033CC"/>
              </w:rPr>
              <w:t>зони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 xml:space="preserve">Кама или </w:t>
            </w: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Верблюлама</w:t>
            </w:r>
            <w:proofErr w:type="spellEnd"/>
          </w:p>
        </w:tc>
      </w:tr>
      <w:tr w:rsidR="00F108EE" w:rsidRPr="002D5741" w:rsidTr="002451C1">
        <w:trPr>
          <w:trHeight w:val="96"/>
        </w:trPr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5529" w:type="dxa"/>
          </w:tcPr>
          <w:p w:rsidR="00E828FE" w:rsidRPr="00E828FE" w:rsidRDefault="00F108EE" w:rsidP="00E828FE">
            <w:pPr>
              <w:pStyle w:val="1"/>
              <w:rPr>
                <w:color w:val="0033CC"/>
                <w:sz w:val="28"/>
                <w:szCs w:val="28"/>
              </w:rPr>
            </w:pPr>
            <w:r w:rsidRPr="00E828FE">
              <w:rPr>
                <w:color w:val="0033CC"/>
                <w:sz w:val="28"/>
                <w:szCs w:val="28"/>
              </w:rPr>
              <w:t>Нар</w:t>
            </w:r>
            <w:r w:rsidR="00E828FE" w:rsidRPr="00E828FE">
              <w:rPr>
                <w:b w:val="0"/>
                <w:color w:val="0033CC"/>
                <w:sz w:val="28"/>
                <w:szCs w:val="28"/>
              </w:rPr>
              <w:t xml:space="preserve">, </w:t>
            </w:r>
            <w:proofErr w:type="spellStart"/>
            <w:r w:rsidR="00E828FE" w:rsidRPr="00E828FE">
              <w:rPr>
                <w:color w:val="0033CC"/>
                <w:sz w:val="28"/>
                <w:szCs w:val="28"/>
              </w:rPr>
              <w:t>Инер</w:t>
            </w:r>
            <w:proofErr w:type="spellEnd"/>
          </w:p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5529" w:type="dxa"/>
          </w:tcPr>
          <w:p w:rsidR="00F108EE" w:rsidRPr="00F108EE" w:rsidRDefault="00672664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Леопон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Хонорик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="008E6B25">
              <w:rPr>
                <w:rFonts w:ascii="Times New Roman" w:hAnsi="Times New Roman"/>
              </w:rPr>
              <w:t xml:space="preserve"> малая </w:t>
            </w:r>
            <w:proofErr w:type="spellStart"/>
            <w:r w:rsidR="008E6B25">
              <w:rPr>
                <w:rFonts w:ascii="Times New Roman" w:hAnsi="Times New Roman"/>
              </w:rPr>
              <w:t>ко</w:t>
            </w:r>
            <w:r w:rsidRPr="002D5741">
              <w:rPr>
                <w:rFonts w:ascii="Times New Roman" w:hAnsi="Times New Roman"/>
              </w:rPr>
              <w:t>сатка</w:t>
            </w:r>
            <w:proofErr w:type="spellEnd"/>
          </w:p>
        </w:tc>
        <w:tc>
          <w:tcPr>
            <w:tcW w:w="5529" w:type="dxa"/>
          </w:tcPr>
          <w:p w:rsidR="00F108EE" w:rsidRPr="00F108EE" w:rsidRDefault="00F108EE" w:rsidP="008E6B25">
            <w:pPr>
              <w:pStyle w:val="1"/>
              <w:rPr>
                <w:b w:val="0"/>
                <w:color w:val="0033CC"/>
              </w:rPr>
            </w:pPr>
            <w:proofErr w:type="spellStart"/>
            <w:r w:rsidRPr="008E6B25">
              <w:rPr>
                <w:color w:val="0033CC"/>
                <w:sz w:val="28"/>
                <w:szCs w:val="28"/>
              </w:rPr>
              <w:t>Вольфин</w:t>
            </w:r>
            <w:proofErr w:type="spellEnd"/>
            <w:r w:rsidR="008E6B25" w:rsidRPr="008E6B25">
              <w:rPr>
                <w:b w:val="0"/>
                <w:color w:val="0033CC"/>
                <w:sz w:val="28"/>
                <w:szCs w:val="28"/>
              </w:rPr>
              <w:t xml:space="preserve">, </w:t>
            </w:r>
            <w:proofErr w:type="spellStart"/>
            <w:r w:rsidR="008E6B25" w:rsidRPr="008E6B25">
              <w:rPr>
                <w:color w:val="0033CC"/>
                <w:sz w:val="28"/>
                <w:szCs w:val="28"/>
              </w:rPr>
              <w:t>косаткодельфин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5529" w:type="dxa"/>
          </w:tcPr>
          <w:p w:rsidR="00F108EE" w:rsidRPr="00F108EE" w:rsidRDefault="00F326C8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>
              <w:rPr>
                <w:rFonts w:ascii="Times New Roman" w:hAnsi="Times New Roman"/>
                <w:b/>
                <w:color w:val="0033CC"/>
              </w:rPr>
              <w:t>Мул</w:t>
            </w:r>
            <w:r w:rsidR="00F108EE" w:rsidRPr="00F108EE">
              <w:rPr>
                <w:rFonts w:ascii="Times New Roman" w:hAnsi="Times New Roman"/>
                <w:b/>
                <w:color w:val="0033CC"/>
              </w:rPr>
              <w:t>ард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5529" w:type="dxa"/>
          </w:tcPr>
          <w:p w:rsidR="008E6B25" w:rsidRPr="00047714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Пизли</w:t>
            </w:r>
            <w:proofErr w:type="spellEnd"/>
            <w:r w:rsidR="00672664">
              <w:rPr>
                <w:rFonts w:ascii="Times New Roman" w:hAnsi="Times New Roman"/>
                <w:b/>
                <w:color w:val="0033CC"/>
              </w:rPr>
              <w:t xml:space="preserve">, </w:t>
            </w:r>
            <w:proofErr w:type="spellStart"/>
            <w:r w:rsidR="00672664" w:rsidRPr="00672664">
              <w:rPr>
                <w:rFonts w:ascii="Times New Roman" w:hAnsi="Times New Roman"/>
                <w:b/>
                <w:bCs/>
                <w:color w:val="0033CC"/>
              </w:rPr>
              <w:t>гролар</w:t>
            </w:r>
            <w:proofErr w:type="spellEnd"/>
            <w:r w:rsidR="00672664" w:rsidRPr="00672664">
              <w:rPr>
                <w:rFonts w:ascii="Times New Roman" w:hAnsi="Times New Roman"/>
                <w:color w:val="0033CC"/>
              </w:rPr>
              <w:t xml:space="preserve">, </w:t>
            </w:r>
            <w:proofErr w:type="spellStart"/>
            <w:r w:rsidR="00047714" w:rsidRPr="00047714">
              <w:rPr>
                <w:rFonts w:ascii="Times New Roman" w:hAnsi="Times New Roman"/>
                <w:b/>
                <w:color w:val="0033CC"/>
              </w:rPr>
              <w:t>нанулак</w:t>
            </w:r>
            <w:proofErr w:type="spellEnd"/>
          </w:p>
          <w:p w:rsidR="00F108EE" w:rsidRPr="00F108EE" w:rsidRDefault="00672664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672664">
              <w:rPr>
                <w:rFonts w:ascii="Times New Roman" w:hAnsi="Times New Roman"/>
                <w:b/>
                <w:color w:val="0033CC"/>
              </w:rPr>
              <w:t>или</w:t>
            </w:r>
            <w:r w:rsidRPr="00672664">
              <w:rPr>
                <w:rFonts w:ascii="Times New Roman" w:hAnsi="Times New Roman"/>
                <w:color w:val="0033CC"/>
              </w:rPr>
              <w:t xml:space="preserve"> </w:t>
            </w:r>
            <w:r w:rsidRPr="00672664">
              <w:rPr>
                <w:rFonts w:ascii="Times New Roman" w:hAnsi="Times New Roman"/>
                <w:b/>
                <w:bCs/>
                <w:color w:val="0033CC"/>
              </w:rPr>
              <w:t>полярный гризли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Тумак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Ягопард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5529" w:type="dxa"/>
          </w:tcPr>
          <w:p w:rsidR="00F108EE" w:rsidRPr="00A804C8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A804C8">
              <w:rPr>
                <w:rFonts w:ascii="Times New Roman" w:hAnsi="Times New Roman"/>
                <w:b/>
                <w:color w:val="0033CC"/>
              </w:rPr>
              <w:t>Тигон</w:t>
            </w:r>
            <w:proofErr w:type="spellEnd"/>
            <w:r w:rsidR="00A804C8" w:rsidRPr="00A804C8">
              <w:rPr>
                <w:rFonts w:ascii="Times New Roman" w:hAnsi="Times New Roman"/>
                <w:b/>
                <w:color w:val="0033CC"/>
              </w:rPr>
              <w:t xml:space="preserve">, </w:t>
            </w:r>
            <w:proofErr w:type="spellStart"/>
            <w:r w:rsidR="007D66EA" w:rsidRPr="007D66EA">
              <w:rPr>
                <w:rFonts w:ascii="Times New Roman" w:hAnsi="Times New Roman"/>
                <w:b/>
                <w:color w:val="0033CC"/>
              </w:rPr>
              <w:t>тигеон</w:t>
            </w:r>
            <w:proofErr w:type="spellEnd"/>
            <w:r w:rsidR="007D66EA" w:rsidRPr="007D66EA">
              <w:rPr>
                <w:rFonts w:ascii="Times New Roman" w:hAnsi="Times New Roman"/>
                <w:b/>
                <w:bCs/>
                <w:color w:val="0033CC"/>
              </w:rPr>
              <w:t>,</w:t>
            </w:r>
            <w:r w:rsidR="007D66EA"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  <w:proofErr w:type="spellStart"/>
            <w:r w:rsidR="00A804C8" w:rsidRPr="00A804C8">
              <w:rPr>
                <w:rFonts w:ascii="Times New Roman" w:hAnsi="Times New Roman"/>
                <w:b/>
                <w:bCs/>
                <w:color w:val="0033CC"/>
              </w:rPr>
              <w:t>тигло́н</w:t>
            </w:r>
            <w:proofErr w:type="spellEnd"/>
            <w:r w:rsidR="00A804C8" w:rsidRPr="00A804C8">
              <w:rPr>
                <w:rFonts w:ascii="Times New Roman" w:hAnsi="Times New Roman"/>
                <w:b/>
                <w:bCs/>
                <w:color w:val="0033CC"/>
              </w:rPr>
              <w:t xml:space="preserve">, </w:t>
            </w:r>
            <w:proofErr w:type="spellStart"/>
            <w:r w:rsidR="00A804C8" w:rsidRPr="00A804C8">
              <w:rPr>
                <w:rFonts w:ascii="Times New Roman" w:hAnsi="Times New Roman"/>
                <w:b/>
                <w:bCs/>
                <w:color w:val="0033CC"/>
              </w:rPr>
              <w:t>та́йглон</w:t>
            </w:r>
            <w:proofErr w:type="spellEnd"/>
            <w:r w:rsidR="00A804C8" w:rsidRPr="00A804C8">
              <w:rPr>
                <w:rFonts w:ascii="Times New Roman" w:hAnsi="Times New Roman"/>
                <w:b/>
                <w:color w:val="0033CC"/>
              </w:rPr>
              <w:t xml:space="preserve">, </w:t>
            </w:r>
            <w:proofErr w:type="spellStart"/>
            <w:r w:rsidR="00A804C8" w:rsidRPr="00A804C8">
              <w:rPr>
                <w:rFonts w:ascii="Times New Roman" w:hAnsi="Times New Roman"/>
                <w:b/>
                <w:bCs/>
                <w:color w:val="0033CC"/>
              </w:rPr>
              <w:t>тайго́н</w:t>
            </w:r>
            <w:proofErr w:type="spellEnd"/>
            <w:r w:rsidR="00A804C8" w:rsidRPr="00A804C8">
              <w:rPr>
                <w:rFonts w:ascii="Times New Roman" w:hAnsi="Times New Roman"/>
                <w:b/>
                <w:bCs/>
                <w:color w:val="0033CC"/>
              </w:rPr>
              <w:t xml:space="preserve">, </w:t>
            </w:r>
            <w:proofErr w:type="spellStart"/>
            <w:r w:rsidR="00A804C8" w:rsidRPr="00A804C8">
              <w:rPr>
                <w:rFonts w:ascii="Times New Roman" w:hAnsi="Times New Roman"/>
                <w:b/>
                <w:bCs/>
                <w:color w:val="0033CC"/>
              </w:rPr>
              <w:t>тио́н</w:t>
            </w:r>
            <w:proofErr w:type="spellEnd"/>
            <w:r w:rsidR="00A804C8" w:rsidRPr="00A804C8">
              <w:rPr>
                <w:rFonts w:ascii="Times New Roman" w:hAnsi="Times New Roman"/>
                <w:b/>
                <w:bCs/>
                <w:color w:val="0033CC"/>
              </w:rPr>
              <w:t xml:space="preserve">, </w:t>
            </w:r>
            <w:proofErr w:type="spellStart"/>
            <w:r w:rsidR="00A804C8">
              <w:rPr>
                <w:rFonts w:ascii="Times New Roman" w:hAnsi="Times New Roman"/>
                <w:b/>
                <w:bCs/>
                <w:color w:val="0033CC"/>
              </w:rPr>
              <w:t>т</w:t>
            </w:r>
            <w:r w:rsidR="00A804C8" w:rsidRPr="00A804C8">
              <w:rPr>
                <w:rFonts w:ascii="Times New Roman" w:hAnsi="Times New Roman"/>
                <w:b/>
                <w:bCs/>
                <w:color w:val="0033CC"/>
              </w:rPr>
              <w:t>игроле́в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677" w:type="dxa"/>
          </w:tcPr>
          <w:p w:rsidR="00F108EE" w:rsidRPr="002D5741" w:rsidRDefault="00F108EE" w:rsidP="002451C1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  <w:r w:rsidR="002451C1">
              <w:rPr>
                <w:rFonts w:ascii="Times New Roman" w:hAnsi="Times New Roman"/>
              </w:rPr>
              <w:t xml:space="preserve"> - </w:t>
            </w:r>
            <w:r w:rsidR="002451C1" w:rsidRPr="002451C1">
              <w:rPr>
                <w:rFonts w:ascii="Times New Roman" w:hAnsi="Times New Roman"/>
                <w:b/>
                <w:color w:val="0033CC"/>
              </w:rPr>
              <w:t xml:space="preserve">повтор задания для активации </w:t>
            </w:r>
            <w:r w:rsidR="002451C1">
              <w:rPr>
                <w:rFonts w:ascii="Times New Roman" w:hAnsi="Times New Roman"/>
                <w:b/>
                <w:color w:val="0033CC"/>
              </w:rPr>
              <w:t>в</w:t>
            </w:r>
            <w:r w:rsidR="002451C1" w:rsidRPr="002451C1">
              <w:rPr>
                <w:rFonts w:ascii="Times New Roman" w:hAnsi="Times New Roman"/>
                <w:b/>
                <w:color w:val="0033CC"/>
              </w:rPr>
              <w:t>нимания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Леопон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5529" w:type="dxa"/>
          </w:tcPr>
          <w:p w:rsidR="00F108EE" w:rsidRPr="006C4AF3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Зуброн</w:t>
            </w:r>
            <w:proofErr w:type="spellEnd"/>
            <w:r w:rsidR="006C4AF3">
              <w:rPr>
                <w:rFonts w:ascii="Times New Roman" w:hAnsi="Times New Roman"/>
                <w:b/>
                <w:color w:val="0033CC"/>
              </w:rPr>
              <w:t xml:space="preserve">, </w:t>
            </w:r>
            <w:proofErr w:type="spellStart"/>
            <w:r w:rsidR="006C4AF3">
              <w:rPr>
                <w:rFonts w:ascii="Times New Roman" w:hAnsi="Times New Roman"/>
                <w:b/>
                <w:color w:val="0033CC"/>
              </w:rPr>
              <w:t>зубронь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Межняк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Кидас</w:t>
            </w:r>
            <w:r w:rsidR="00D44D76">
              <w:rPr>
                <w:rFonts w:ascii="Times New Roman" w:hAnsi="Times New Roman"/>
                <w:b/>
                <w:color w:val="0033CC"/>
              </w:rPr>
              <w:t xml:space="preserve">, </w:t>
            </w:r>
            <w:proofErr w:type="spellStart"/>
            <w:r w:rsidR="00D44D76" w:rsidRPr="00D44D76">
              <w:rPr>
                <w:rFonts w:ascii="Times New Roman" w:hAnsi="Times New Roman"/>
                <w:b/>
                <w:color w:val="0033CC"/>
              </w:rPr>
              <w:t>кидус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Церападус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Дюк</w:t>
            </w:r>
            <w:proofErr w:type="spellEnd"/>
            <w:r w:rsidR="00DF4653">
              <w:rPr>
                <w:rFonts w:ascii="Times New Roman" w:hAnsi="Times New Roman"/>
                <w:b/>
                <w:color w:val="0033CC"/>
              </w:rPr>
              <w:t xml:space="preserve"> (</w:t>
            </w:r>
            <w:proofErr w:type="spellStart"/>
            <w:r w:rsidR="00DF4653">
              <w:rPr>
                <w:rFonts w:ascii="Times New Roman" w:hAnsi="Times New Roman"/>
                <w:b/>
                <w:color w:val="0033CC"/>
              </w:rPr>
              <w:t>черевишня</w:t>
            </w:r>
            <w:proofErr w:type="spellEnd"/>
            <w:r w:rsidR="00DF4653">
              <w:rPr>
                <w:rFonts w:ascii="Times New Roman" w:hAnsi="Times New Roman"/>
                <w:b/>
                <w:color w:val="0033CC"/>
              </w:rPr>
              <w:t>)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  <w:r w:rsidR="00DF4653" w:rsidRPr="00DF4653">
              <w:rPr>
                <w:rFonts w:ascii="Times New Roman" w:hAnsi="Times New Roman"/>
                <w:b/>
                <w:bCs/>
                <w:color w:val="0033CC"/>
                <w:sz w:val="20"/>
              </w:rPr>
              <w:t xml:space="preserve"> </w:t>
            </w:r>
            <w:r w:rsidR="00DF4653">
              <w:rPr>
                <w:rFonts w:ascii="Times New Roman" w:hAnsi="Times New Roman"/>
                <w:b/>
                <w:bCs/>
                <w:color w:val="0033CC"/>
                <w:sz w:val="20"/>
              </w:rPr>
              <w:t xml:space="preserve"> </w:t>
            </w:r>
            <w:r w:rsidR="00DF4653" w:rsidRPr="00DF4653">
              <w:rPr>
                <w:rFonts w:ascii="Times New Roman" w:hAnsi="Times New Roman"/>
                <w:b/>
                <w:bCs/>
                <w:color w:val="0033CC"/>
                <w:sz w:val="22"/>
              </w:rPr>
              <w:t xml:space="preserve">используется как </w:t>
            </w:r>
            <w:r w:rsidR="00DF4653" w:rsidRPr="00DF4653">
              <w:rPr>
                <w:rFonts w:ascii="Times New Roman" w:hAnsi="Times New Roman"/>
                <w:b/>
                <w:color w:val="0033CC"/>
                <w:sz w:val="22"/>
              </w:rPr>
              <w:t xml:space="preserve">сильнорослый  </w:t>
            </w:r>
            <w:proofErr w:type="spellStart"/>
            <w:r w:rsidR="00DF4653" w:rsidRPr="00DF4653">
              <w:rPr>
                <w:rFonts w:ascii="Times New Roman" w:hAnsi="Times New Roman"/>
                <w:b/>
                <w:color w:val="0033CC"/>
                <w:sz w:val="22"/>
              </w:rPr>
              <w:t>скелетообразующий</w:t>
            </w:r>
            <w:proofErr w:type="spellEnd"/>
            <w:r w:rsidR="00DF4653" w:rsidRPr="00DF4653">
              <w:rPr>
                <w:rFonts w:ascii="Times New Roman" w:hAnsi="Times New Roman"/>
                <w:b/>
                <w:color w:val="0033CC"/>
                <w:sz w:val="22"/>
              </w:rPr>
              <w:t xml:space="preserve"> и </w:t>
            </w:r>
            <w:proofErr w:type="spellStart"/>
            <w:r w:rsidR="00DF4653" w:rsidRPr="00DF4653">
              <w:rPr>
                <w:rFonts w:ascii="Times New Roman" w:hAnsi="Times New Roman"/>
                <w:b/>
                <w:color w:val="0033CC"/>
                <w:sz w:val="22"/>
              </w:rPr>
              <w:t>штамбообразующий</w:t>
            </w:r>
            <w:proofErr w:type="spellEnd"/>
            <w:r w:rsidR="00DF4653" w:rsidRPr="00DF4653">
              <w:rPr>
                <w:rFonts w:ascii="Times New Roman" w:hAnsi="Times New Roman"/>
                <w:b/>
                <w:color w:val="0033CC"/>
                <w:sz w:val="22"/>
              </w:rPr>
              <w:t xml:space="preserve"> подвой</w:t>
            </w:r>
          </w:p>
        </w:tc>
        <w:tc>
          <w:tcPr>
            <w:tcW w:w="5529" w:type="dxa"/>
          </w:tcPr>
          <w:p w:rsidR="00F108EE" w:rsidRPr="00DF4653" w:rsidRDefault="0073358F" w:rsidP="00DF465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r w:rsidRPr="00DF4653">
              <w:rPr>
                <w:rFonts w:ascii="Times New Roman" w:hAnsi="Times New Roman"/>
                <w:b/>
                <w:bCs/>
                <w:color w:val="0033CC"/>
              </w:rPr>
              <w:t>Кубань 86 (АП-1)</w:t>
            </w:r>
            <w:r w:rsidR="00DF4653" w:rsidRPr="00DF4653">
              <w:rPr>
                <w:rFonts w:ascii="Times New Roman" w:hAnsi="Times New Roman"/>
                <w:b/>
                <w:bCs/>
                <w:color w:val="0033CC"/>
              </w:rPr>
              <w:t xml:space="preserve"> 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Йошта</w:t>
            </w:r>
            <w:proofErr w:type="spellEnd"/>
            <w:r w:rsidRPr="00F108EE">
              <w:rPr>
                <w:rFonts w:ascii="Times New Roman" w:hAnsi="Times New Roman"/>
                <w:b/>
                <w:color w:val="0033CC"/>
              </w:rPr>
              <w:t xml:space="preserve"> или </w:t>
            </w: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крома</w:t>
            </w:r>
            <w:proofErr w:type="spellEnd"/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5529" w:type="dxa"/>
          </w:tcPr>
          <w:p w:rsidR="00F108EE" w:rsidRPr="00F108EE" w:rsidRDefault="00F108EE" w:rsidP="007449C3">
            <w:pPr>
              <w:spacing w:after="0" w:line="240" w:lineRule="auto"/>
              <w:rPr>
                <w:rFonts w:ascii="Times New Roman" w:hAnsi="Times New Roman"/>
                <w:b/>
                <w:color w:val="0033CC"/>
              </w:rPr>
            </w:pPr>
            <w:proofErr w:type="spellStart"/>
            <w:r w:rsidRPr="00F108EE">
              <w:rPr>
                <w:rFonts w:ascii="Times New Roman" w:hAnsi="Times New Roman"/>
                <w:b/>
                <w:color w:val="0033CC"/>
              </w:rPr>
              <w:t>Нэши</w:t>
            </w:r>
            <w:proofErr w:type="spellEnd"/>
            <w:r w:rsidR="008E6B25">
              <w:rPr>
                <w:rFonts w:ascii="Times New Roman" w:hAnsi="Times New Roman"/>
                <w:b/>
                <w:color w:val="0033CC"/>
              </w:rPr>
              <w:t xml:space="preserve"> или </w:t>
            </w:r>
            <w:r w:rsidR="008E6B25" w:rsidRPr="008E6B25">
              <w:rPr>
                <w:rFonts w:ascii="Times New Roman" w:hAnsi="Times New Roman"/>
                <w:b/>
                <w:color w:val="0033CC"/>
              </w:rPr>
              <w:t>азиатская, водяная, песочная или японская груша</w:t>
            </w:r>
          </w:p>
        </w:tc>
      </w:tr>
      <w:tr w:rsidR="00F108EE" w:rsidRPr="002D5741" w:rsidTr="002451C1">
        <w:tc>
          <w:tcPr>
            <w:tcW w:w="534" w:type="dxa"/>
          </w:tcPr>
          <w:p w:rsidR="00F108EE" w:rsidRPr="002D5741" w:rsidRDefault="00F108EE" w:rsidP="007449C3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677" w:type="dxa"/>
          </w:tcPr>
          <w:p w:rsidR="00F108EE" w:rsidRPr="002D5741" w:rsidRDefault="00F108EE" w:rsidP="007449C3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5529" w:type="dxa"/>
          </w:tcPr>
          <w:p w:rsidR="009E2E0A" w:rsidRPr="009E2E0A" w:rsidRDefault="00877C94" w:rsidP="009E2E0A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  <w:bCs w:val="0"/>
                <w:color w:val="0033CC"/>
                <w:sz w:val="24"/>
                <w:szCs w:val="24"/>
              </w:rPr>
              <w:t>ФИОЛЕТОВЫЕ АБРИКОСЫ</w:t>
            </w:r>
            <w:r w:rsidR="00770D0C" w:rsidRPr="00770D0C">
              <w:rPr>
                <w:rFonts w:ascii="Times New Roman" w:hAnsi="Times New Roman" w:cs="Times New Roman"/>
                <w:bCs w:val="0"/>
                <w:color w:val="0033CC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 w:val="0"/>
                <w:color w:val="0033CC"/>
                <w:sz w:val="24"/>
                <w:szCs w:val="24"/>
              </w:rPr>
              <w:t xml:space="preserve"> </w:t>
            </w:r>
            <w:r w:rsidR="00770D0C" w:rsidRPr="00770D0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СЛИБРИКОС, ПЛАМКОТ, ПЛУОТ</w:t>
            </w:r>
            <w:r w:rsidR="009E2E0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; </w:t>
            </w:r>
            <w:proofErr w:type="spellStart"/>
            <w:r w:rsidR="009E2E0A" w:rsidRPr="009E2E0A">
              <w:rPr>
                <w:rFonts w:ascii="Times New Roman" w:hAnsi="Times New Roman" w:cs="Times New Roman"/>
                <w:color w:val="0033CC"/>
                <w:sz w:val="28"/>
              </w:rPr>
              <w:t>Априум</w:t>
            </w:r>
            <w:proofErr w:type="spellEnd"/>
          </w:p>
        </w:tc>
      </w:tr>
    </w:tbl>
    <w:p w:rsidR="00F108EE" w:rsidRDefault="00F108EE"/>
    <w:p w:rsidR="00F108EE" w:rsidRDefault="00F108EE"/>
    <w:p w:rsidR="00F108EE" w:rsidRPr="006123D2" w:rsidRDefault="00F108EE" w:rsidP="00F108E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tbl>
      <w:tblPr>
        <w:tblpPr w:leftFromText="180" w:rightFromText="180" w:vertAnchor="page" w:horzAnchor="margin" w:tblpY="13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13"/>
        <w:gridCol w:w="2376"/>
        <w:gridCol w:w="2907"/>
      </w:tblGrid>
      <w:tr w:rsidR="004D4BE5" w:rsidRPr="00175982" w:rsidTr="00DB4DF7">
        <w:tc>
          <w:tcPr>
            <w:tcW w:w="2302" w:type="dxa"/>
          </w:tcPr>
          <w:p w:rsidR="004D4BE5" w:rsidRPr="00F16B79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389" w:type="dxa"/>
            <w:gridSpan w:val="2"/>
          </w:tcPr>
          <w:p w:rsidR="004D4BE5" w:rsidRPr="00F16B79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4D4BE5" w:rsidRPr="00F16B79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907" w:type="dxa"/>
          </w:tcPr>
          <w:p w:rsidR="004D4BE5" w:rsidRPr="00F16B79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4D4BE5" w:rsidRPr="00175982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</w:tr>
      <w:tr w:rsidR="004D4BE5" w:rsidRPr="00175982" w:rsidTr="00DB4DF7">
        <w:tc>
          <w:tcPr>
            <w:tcW w:w="2302" w:type="dxa"/>
          </w:tcPr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  <w:r w:rsidR="00B313C4">
              <w:rPr>
                <w:rFonts w:ascii="Times New Roman" w:hAnsi="Times New Roman"/>
              </w:rPr>
              <w:t>:</w:t>
            </w:r>
          </w:p>
          <w:p w:rsidR="00B313C4" w:rsidRPr="00B313C4" w:rsidRDefault="00B313C4" w:rsidP="00F108EE">
            <w:pPr>
              <w:spacing w:after="0" w:line="240" w:lineRule="auto"/>
              <w:jc w:val="center"/>
              <w:rPr>
                <w:rFonts w:ascii="Times New Roman" w:hAnsi="Times New Roman"/>
                <w:color w:val="0033CC"/>
              </w:rPr>
            </w:pPr>
            <w:r w:rsidRPr="00B313C4">
              <w:rPr>
                <w:rFonts w:ascii="Times New Roman" w:hAnsi="Times New Roman"/>
                <w:color w:val="0033CC"/>
              </w:rPr>
              <w:t>1 - единообразия</w:t>
            </w:r>
          </w:p>
          <w:p w:rsidR="00B313C4" w:rsidRPr="00B313C4" w:rsidRDefault="00B313C4" w:rsidP="00B313C4">
            <w:pPr>
              <w:spacing w:after="0" w:line="240" w:lineRule="auto"/>
              <w:rPr>
                <w:rFonts w:ascii="Times New Roman" w:hAnsi="Times New Roman"/>
                <w:color w:val="0033CC"/>
              </w:rPr>
            </w:pPr>
            <w:r w:rsidRPr="00B313C4">
              <w:rPr>
                <w:rFonts w:ascii="Times New Roman" w:hAnsi="Times New Roman"/>
                <w:color w:val="0033CC"/>
              </w:rPr>
              <w:t>2  - расщепления</w:t>
            </w:r>
          </w:p>
          <w:p w:rsidR="00B313C4" w:rsidRPr="00175982" w:rsidRDefault="00B313C4" w:rsidP="00B313C4">
            <w:pPr>
              <w:spacing w:after="0" w:line="240" w:lineRule="auto"/>
              <w:rPr>
                <w:rFonts w:ascii="Times New Roman" w:hAnsi="Times New Roman"/>
              </w:rPr>
            </w:pPr>
            <w:r w:rsidRPr="00B313C4">
              <w:rPr>
                <w:rFonts w:ascii="Times New Roman" w:hAnsi="Times New Roman"/>
                <w:color w:val="0033CC"/>
              </w:rPr>
              <w:t>3 - независимого наследования</w:t>
            </w:r>
          </w:p>
        </w:tc>
        <w:tc>
          <w:tcPr>
            <w:tcW w:w="3013" w:type="dxa"/>
          </w:tcPr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4D4BE5" w:rsidRPr="00B313C4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  <w:color w:val="0033CC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  <w:r w:rsidR="00F20E14">
              <w:rPr>
                <w:rFonts w:ascii="Times New Roman" w:hAnsi="Times New Roman"/>
              </w:rPr>
              <w:t xml:space="preserve"> - </w:t>
            </w:r>
            <w:r w:rsidR="00F20E14" w:rsidRPr="00B313C4">
              <w:rPr>
                <w:rFonts w:ascii="Times New Roman" w:hAnsi="Times New Roman"/>
                <w:color w:val="0033CC"/>
              </w:rPr>
              <w:t>это пример первого закона</w:t>
            </w:r>
          </w:p>
          <w:p w:rsidR="0062795C" w:rsidRPr="00175982" w:rsidRDefault="0062795C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3C4">
              <w:rPr>
                <w:rFonts w:ascii="Times New Roman" w:hAnsi="Times New Roman"/>
                <w:color w:val="0033CC"/>
              </w:rPr>
              <w:t>Менделя</w:t>
            </w:r>
          </w:p>
        </w:tc>
        <w:tc>
          <w:tcPr>
            <w:tcW w:w="2376" w:type="dxa"/>
          </w:tcPr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20E14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  <w:r w:rsidR="00F20E14">
              <w:rPr>
                <w:rFonts w:ascii="Times New Roman" w:hAnsi="Times New Roman"/>
              </w:rPr>
              <w:t xml:space="preserve"> -</w:t>
            </w:r>
          </w:p>
          <w:p w:rsidR="004D4BE5" w:rsidRPr="00B313C4" w:rsidRDefault="0062795C" w:rsidP="00F108EE">
            <w:pPr>
              <w:spacing w:after="0" w:line="240" w:lineRule="auto"/>
              <w:jc w:val="center"/>
              <w:rPr>
                <w:rFonts w:ascii="Times New Roman" w:hAnsi="Times New Roman"/>
                <w:color w:val="0033CC"/>
              </w:rPr>
            </w:pPr>
            <w:r w:rsidRPr="00B313C4">
              <w:rPr>
                <w:rFonts w:ascii="Times New Roman" w:hAnsi="Times New Roman"/>
                <w:color w:val="0033CC"/>
              </w:rPr>
              <w:t>это пример второго закона</w:t>
            </w:r>
            <w:r w:rsidR="00F20E14" w:rsidRPr="00B313C4">
              <w:rPr>
                <w:rFonts w:ascii="Times New Roman" w:hAnsi="Times New Roman"/>
                <w:color w:val="0033CC"/>
              </w:rPr>
              <w:t xml:space="preserve"> </w:t>
            </w:r>
          </w:p>
          <w:p w:rsidR="0062795C" w:rsidRPr="00175982" w:rsidRDefault="0062795C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3C4">
              <w:rPr>
                <w:rFonts w:ascii="Times New Roman" w:hAnsi="Times New Roman"/>
                <w:color w:val="0033CC"/>
              </w:rPr>
              <w:t>Менделя</w:t>
            </w:r>
          </w:p>
        </w:tc>
        <w:tc>
          <w:tcPr>
            <w:tcW w:w="2907" w:type="dxa"/>
          </w:tcPr>
          <w:p w:rsidR="004D4BE5" w:rsidRPr="00B313C4" w:rsidRDefault="004D4BE5" w:rsidP="00F108EE">
            <w:pPr>
              <w:spacing w:after="0" w:line="240" w:lineRule="auto"/>
              <w:rPr>
                <w:rFonts w:ascii="Times New Roman" w:hAnsi="Times New Roman"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Г)</w:t>
            </w:r>
            <w:r w:rsidRPr="00175982">
              <w:rPr>
                <w:rFonts w:ascii="Times New Roman" w:hAnsi="Times New Roman"/>
                <w:b/>
              </w:rPr>
              <w:t xml:space="preserve"> </w:t>
            </w:r>
            <w:r w:rsidRPr="00175982">
              <w:rPr>
                <w:rFonts w:ascii="Times New Roman" w:hAnsi="Times New Roman"/>
              </w:rPr>
              <w:t>Группы крови и резус -фактор  наследуются независимо друг от друга</w:t>
            </w:r>
            <w:r w:rsidR="0062795C">
              <w:rPr>
                <w:rFonts w:ascii="Times New Roman" w:hAnsi="Times New Roman"/>
              </w:rPr>
              <w:t xml:space="preserve"> - </w:t>
            </w:r>
            <w:r w:rsidR="0062795C" w:rsidRPr="00B313C4">
              <w:rPr>
                <w:rFonts w:ascii="Times New Roman" w:hAnsi="Times New Roman"/>
                <w:color w:val="0033CC"/>
              </w:rPr>
              <w:t>это пример третьего закона</w:t>
            </w:r>
          </w:p>
          <w:p w:rsidR="0062795C" w:rsidRPr="00175982" w:rsidRDefault="0062795C" w:rsidP="00F108EE">
            <w:pPr>
              <w:spacing w:after="0" w:line="240" w:lineRule="auto"/>
              <w:rPr>
                <w:rFonts w:ascii="Times New Roman" w:hAnsi="Times New Roman"/>
              </w:rPr>
            </w:pPr>
            <w:r w:rsidRPr="00B313C4">
              <w:rPr>
                <w:rFonts w:ascii="Times New Roman" w:hAnsi="Times New Roman"/>
                <w:color w:val="0033CC"/>
              </w:rPr>
              <w:t>Менделя</w:t>
            </w:r>
          </w:p>
        </w:tc>
      </w:tr>
      <w:tr w:rsidR="004D4BE5" w:rsidRPr="00175982" w:rsidTr="00DB4DF7">
        <w:tc>
          <w:tcPr>
            <w:tcW w:w="2302" w:type="dxa"/>
          </w:tcPr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  <w:p w:rsidR="0062795C" w:rsidRPr="00B313C4" w:rsidRDefault="00B313C4" w:rsidP="00F108EE">
            <w:pPr>
              <w:spacing w:after="0" w:line="240" w:lineRule="auto"/>
              <w:jc w:val="center"/>
              <w:rPr>
                <w:rFonts w:ascii="Times New Roman" w:hAnsi="Times New Roman"/>
                <w:color w:val="0033CC"/>
              </w:rPr>
            </w:pPr>
            <w:r w:rsidRPr="00B313C4">
              <w:rPr>
                <w:rFonts w:ascii="Times New Roman" w:hAnsi="Times New Roman"/>
                <w:color w:val="0033CC"/>
              </w:rPr>
              <w:t>н</w:t>
            </w:r>
            <w:r w:rsidR="0062795C" w:rsidRPr="00B313C4">
              <w:rPr>
                <w:rFonts w:ascii="Times New Roman" w:hAnsi="Times New Roman"/>
                <w:color w:val="0033CC"/>
              </w:rPr>
              <w:t>аблюдается, когда доминантный аллель кодирует фермент, а рецессивный аллель - его отсутствие</w:t>
            </w:r>
          </w:p>
        </w:tc>
        <w:tc>
          <w:tcPr>
            <w:tcW w:w="3013" w:type="dxa"/>
          </w:tcPr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4D4BE5" w:rsidRPr="00175982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  <w:r w:rsidR="0062795C">
              <w:rPr>
                <w:rFonts w:ascii="Times New Roman" w:hAnsi="Times New Roman"/>
              </w:rPr>
              <w:t xml:space="preserve"> - </w:t>
            </w:r>
            <w:r w:rsidR="0062795C" w:rsidRPr="00B313C4">
              <w:rPr>
                <w:rFonts w:ascii="Times New Roman" w:hAnsi="Times New Roman"/>
                <w:color w:val="0033CC"/>
              </w:rPr>
              <w:t xml:space="preserve">тип доминирования определяют по </w:t>
            </w:r>
            <w:r w:rsidR="00B313C4">
              <w:rPr>
                <w:rFonts w:ascii="Times New Roman" w:hAnsi="Times New Roman"/>
                <w:color w:val="0033CC"/>
              </w:rPr>
              <w:t xml:space="preserve">проявлению признаков в </w:t>
            </w:r>
            <w:proofErr w:type="spellStart"/>
            <w:r w:rsidR="0062795C" w:rsidRPr="00B313C4">
              <w:rPr>
                <w:rFonts w:ascii="Times New Roman" w:hAnsi="Times New Roman"/>
                <w:color w:val="0033CC"/>
              </w:rPr>
              <w:t>гетерозиготе</w:t>
            </w:r>
            <w:proofErr w:type="spellEnd"/>
          </w:p>
        </w:tc>
        <w:tc>
          <w:tcPr>
            <w:tcW w:w="2376" w:type="dxa"/>
          </w:tcPr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4D4BE5" w:rsidRPr="00175982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  <w:r w:rsidR="0062795C">
              <w:rPr>
                <w:rFonts w:ascii="Times New Roman" w:hAnsi="Times New Roman"/>
              </w:rPr>
              <w:t xml:space="preserve"> - </w:t>
            </w:r>
            <w:r w:rsidR="0062795C" w:rsidRPr="00B313C4">
              <w:rPr>
                <w:rFonts w:ascii="Times New Roman" w:hAnsi="Times New Roman"/>
                <w:color w:val="0033CC"/>
              </w:rPr>
              <w:t>это результат полного доминирования</w:t>
            </w:r>
          </w:p>
        </w:tc>
        <w:tc>
          <w:tcPr>
            <w:tcW w:w="2907" w:type="dxa"/>
          </w:tcPr>
          <w:p w:rsidR="004D4BE5" w:rsidRDefault="004D4BE5" w:rsidP="00F108EE">
            <w:pPr>
              <w:spacing w:after="0" w:line="240" w:lineRule="auto"/>
              <w:rPr>
                <w:rFonts w:ascii="Times New Roman" w:hAnsi="Times New Roman"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А)</w:t>
            </w:r>
            <w:r w:rsidRPr="00175982">
              <w:rPr>
                <w:rFonts w:ascii="Times New Roman" w:hAnsi="Times New Roman"/>
              </w:rPr>
              <w:t xml:space="preserve"> Резус - конфликт возникает  между резус -отрицательной женщиной и резус-положительным плодом</w:t>
            </w:r>
            <w:r w:rsidR="0062795C">
              <w:rPr>
                <w:rFonts w:ascii="Times New Roman" w:hAnsi="Times New Roman"/>
              </w:rPr>
              <w:t xml:space="preserve"> -  </w:t>
            </w:r>
            <w:r w:rsidR="0062795C" w:rsidRPr="003A6B25">
              <w:rPr>
                <w:rFonts w:ascii="Times New Roman" w:hAnsi="Times New Roman"/>
                <w:color w:val="0033CC"/>
              </w:rPr>
              <w:t>это результат полного доминирования</w:t>
            </w:r>
            <w:r w:rsidR="00D56111">
              <w:rPr>
                <w:rFonts w:ascii="Times New Roman" w:hAnsi="Times New Roman"/>
                <w:color w:val="0033CC"/>
              </w:rPr>
              <w:t>, поэтому</w:t>
            </w:r>
          </w:p>
          <w:p w:rsidR="00D56111" w:rsidRDefault="00D56111" w:rsidP="00D561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4DF7">
              <w:rPr>
                <w:rFonts w:ascii="Times New Roman" w:hAnsi="Times New Roman"/>
                <w:b/>
                <w:color w:val="0033CC"/>
              </w:rPr>
              <w:t>В)</w:t>
            </w:r>
            <w:r>
              <w:rPr>
                <w:rFonts w:ascii="Times New Roman" w:hAnsi="Times New Roman"/>
                <w:color w:val="0033CC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Для профилактики резус - </w:t>
            </w:r>
            <w:r w:rsidRPr="00744724">
              <w:rPr>
                <w:rFonts w:ascii="Times New Roman" w:hAnsi="Times New Roman"/>
              </w:rPr>
              <w:t>конфликта переливают  кровь с  учетом  резус- фактора</w:t>
            </w:r>
            <w:r>
              <w:rPr>
                <w:rFonts w:ascii="Times New Roman" w:hAnsi="Times New Roman"/>
              </w:rPr>
              <w:t>.</w:t>
            </w:r>
          </w:p>
          <w:p w:rsidR="00D56111" w:rsidRPr="00175982" w:rsidRDefault="00D56111" w:rsidP="00F10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BE5" w:rsidRPr="00175982" w:rsidTr="00DB4DF7">
        <w:tc>
          <w:tcPr>
            <w:tcW w:w="2302" w:type="dxa"/>
          </w:tcPr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4D4BE5" w:rsidRPr="00175982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  <w:r w:rsidR="00B31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3" w:type="dxa"/>
          </w:tcPr>
          <w:p w:rsidR="004D4BE5" w:rsidRPr="00175982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76" w:type="dxa"/>
          </w:tcPr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4D4BE5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  <w:r w:rsidR="00B313C4">
              <w:rPr>
                <w:rFonts w:ascii="Times New Roman" w:hAnsi="Times New Roman"/>
              </w:rPr>
              <w:t xml:space="preserve"> -</w:t>
            </w:r>
          </w:p>
          <w:p w:rsidR="00B313C4" w:rsidRPr="003A6B25" w:rsidRDefault="00B313C4" w:rsidP="00F108EE">
            <w:pPr>
              <w:spacing w:after="0" w:line="240" w:lineRule="auto"/>
              <w:jc w:val="center"/>
              <w:rPr>
                <w:rFonts w:ascii="Times New Roman" w:hAnsi="Times New Roman"/>
                <w:color w:val="0033CC"/>
              </w:rPr>
            </w:pPr>
            <w:r w:rsidRPr="003A6B25">
              <w:rPr>
                <w:rFonts w:ascii="Times New Roman" w:hAnsi="Times New Roman"/>
                <w:color w:val="0033CC"/>
              </w:rPr>
              <w:t>это пример серийного аллелизма, когда аллельных генов три: два доминантных и один рецессивный</w:t>
            </w:r>
          </w:p>
        </w:tc>
        <w:tc>
          <w:tcPr>
            <w:tcW w:w="2907" w:type="dxa"/>
          </w:tcPr>
          <w:p w:rsidR="004D4BE5" w:rsidRPr="00175982" w:rsidRDefault="004D4BE5" w:rsidP="00F108EE">
            <w:pPr>
              <w:spacing w:after="0" w:line="240" w:lineRule="auto"/>
              <w:rPr>
                <w:rFonts w:ascii="Times New Roman" w:hAnsi="Times New Roman"/>
              </w:rPr>
            </w:pPr>
            <w:r w:rsidRPr="00F108EE">
              <w:rPr>
                <w:rFonts w:ascii="Times New Roman" w:hAnsi="Times New Roman"/>
                <w:b/>
                <w:color w:val="0033CC"/>
              </w:rPr>
              <w:t>Е)</w:t>
            </w:r>
            <w:r w:rsidRPr="00175982">
              <w:rPr>
                <w:rFonts w:ascii="Times New Roman" w:hAnsi="Times New Roman"/>
              </w:rPr>
              <w:t xml:space="preserve"> Если у родителей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группы крови, то у детей возможны  все  четыре  группы крови</w:t>
            </w:r>
            <w:r w:rsidR="00B313C4">
              <w:rPr>
                <w:rFonts w:ascii="Times New Roman" w:hAnsi="Times New Roman"/>
              </w:rPr>
              <w:t xml:space="preserve"> - </w:t>
            </w:r>
            <w:r w:rsidR="00B313C4" w:rsidRPr="003A6B25">
              <w:rPr>
                <w:rFonts w:ascii="Times New Roman" w:hAnsi="Times New Roman"/>
                <w:color w:val="0033CC"/>
              </w:rPr>
              <w:t>это результат множественного аллелизма</w:t>
            </w:r>
          </w:p>
          <w:p w:rsidR="004D4BE5" w:rsidRPr="00175982" w:rsidRDefault="004D4BE5" w:rsidP="00F10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4BE5" w:rsidRDefault="004D4BE5" w:rsidP="00F108EE"/>
    <w:p w:rsidR="004D4BE5" w:rsidRDefault="004D4BE5" w:rsidP="00F108EE"/>
    <w:p w:rsidR="004D4BE5" w:rsidRDefault="004D4BE5" w:rsidP="00F108EE"/>
    <w:p w:rsidR="004D4BE5" w:rsidRDefault="004D4BE5" w:rsidP="00F108EE">
      <w:pPr>
        <w:sectPr w:rsidR="004D4BE5" w:rsidSect="00F108EE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D4BE5" w:rsidRDefault="004D4BE5" w:rsidP="004D4BE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  <w:r>
        <w:rPr>
          <w:rFonts w:ascii="Times New Roman" w:hAnsi="Times New Roman"/>
          <w:b/>
          <w:caps/>
          <w:color w:val="0033CC"/>
          <w:szCs w:val="24"/>
        </w:rPr>
        <w:t xml:space="preserve">  </w:t>
      </w: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tbl>
      <w:tblPr>
        <w:tblStyle w:val="a3"/>
        <w:tblW w:w="15167" w:type="dxa"/>
        <w:jc w:val="center"/>
        <w:tblLayout w:type="fixed"/>
        <w:tblLook w:val="04A0"/>
      </w:tblPr>
      <w:tblGrid>
        <w:gridCol w:w="851"/>
        <w:gridCol w:w="2567"/>
        <w:gridCol w:w="693"/>
        <w:gridCol w:w="3544"/>
        <w:gridCol w:w="992"/>
        <w:gridCol w:w="2410"/>
        <w:gridCol w:w="850"/>
        <w:gridCol w:w="3260"/>
      </w:tblGrid>
      <w:tr w:rsidR="004D4BE5" w:rsidRPr="004D4BE5" w:rsidTr="007449C3">
        <w:trPr>
          <w:jc w:val="center"/>
        </w:trPr>
        <w:tc>
          <w:tcPr>
            <w:tcW w:w="11057" w:type="dxa"/>
            <w:gridSpan w:val="6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D4BE5">
              <w:rPr>
                <w:rFonts w:ascii="Times New Roman" w:hAnsi="Times New Roman"/>
                <w:b/>
                <w:color w:val="FF0000"/>
              </w:rPr>
              <w:t>Мутагены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 xml:space="preserve">№ </w:t>
            </w:r>
            <w:proofErr w:type="spellStart"/>
            <w:r w:rsidRPr="004D4BE5">
              <w:rPr>
                <w:rFonts w:ascii="Times New Roman" w:hAnsi="Times New Roman"/>
              </w:rPr>
              <w:t>п</w:t>
            </w:r>
            <w:proofErr w:type="spellEnd"/>
            <w:r w:rsidRPr="004D4BE5">
              <w:rPr>
                <w:rFonts w:ascii="Times New Roman" w:hAnsi="Times New Roman"/>
              </w:rPr>
              <w:t>/</w:t>
            </w:r>
            <w:proofErr w:type="spellStart"/>
            <w:r w:rsidRPr="004D4B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Антимутагены</w:t>
            </w: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D4BE5" w:rsidRPr="004D4BE5" w:rsidTr="003A6B25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 xml:space="preserve">№ </w:t>
            </w:r>
            <w:proofErr w:type="spellStart"/>
            <w:r w:rsidRPr="004D4BE5">
              <w:rPr>
                <w:rFonts w:ascii="Times New Roman" w:hAnsi="Times New Roman"/>
              </w:rPr>
              <w:t>п</w:t>
            </w:r>
            <w:proofErr w:type="spellEnd"/>
            <w:r w:rsidRPr="004D4BE5">
              <w:rPr>
                <w:rFonts w:ascii="Times New Roman" w:hAnsi="Times New Roman"/>
              </w:rPr>
              <w:t>/</w:t>
            </w:r>
            <w:proofErr w:type="spellStart"/>
            <w:r w:rsidRPr="004D4B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67" w:type="dxa"/>
            <w:tcBorders>
              <w:left w:val="single" w:sz="4" w:space="0" w:color="auto"/>
            </w:tcBorders>
            <w:vAlign w:val="center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физические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 xml:space="preserve">№ </w:t>
            </w:r>
            <w:proofErr w:type="spellStart"/>
            <w:r w:rsidRPr="004D4BE5">
              <w:rPr>
                <w:rFonts w:ascii="Times New Roman" w:hAnsi="Times New Roman"/>
              </w:rPr>
              <w:t>п</w:t>
            </w:r>
            <w:proofErr w:type="spellEnd"/>
            <w:r w:rsidRPr="004D4BE5">
              <w:rPr>
                <w:rFonts w:ascii="Times New Roman" w:hAnsi="Times New Roman"/>
              </w:rPr>
              <w:t>/</w:t>
            </w:r>
            <w:proofErr w:type="spellStart"/>
            <w:r w:rsidRPr="004D4B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химические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 xml:space="preserve">№ </w:t>
            </w:r>
            <w:proofErr w:type="spellStart"/>
            <w:r w:rsidRPr="004D4BE5">
              <w:rPr>
                <w:rFonts w:ascii="Times New Roman" w:hAnsi="Times New Roman"/>
              </w:rPr>
              <w:t>п</w:t>
            </w:r>
            <w:proofErr w:type="spellEnd"/>
            <w:r w:rsidRPr="004D4BE5">
              <w:rPr>
                <w:rFonts w:ascii="Times New Roman" w:hAnsi="Times New Roman"/>
              </w:rPr>
              <w:t>/</w:t>
            </w:r>
            <w:proofErr w:type="spellStart"/>
            <w:r w:rsidRPr="004D4B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биологические</w:t>
            </w:r>
          </w:p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D4BE5" w:rsidRPr="004D4BE5" w:rsidRDefault="004D4BE5" w:rsidP="007449C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D4BE5" w:rsidRPr="004D4BE5" w:rsidRDefault="004D4BE5" w:rsidP="007449C3">
            <w:pPr>
              <w:contextualSpacing/>
              <w:rPr>
                <w:rFonts w:ascii="Times New Roman" w:hAnsi="Times New Roman"/>
              </w:rPr>
            </w:pPr>
          </w:p>
        </w:tc>
      </w:tr>
      <w:tr w:rsidR="004D4BE5" w:rsidRPr="004D4BE5" w:rsidTr="003A6B25">
        <w:trPr>
          <w:trHeight w:val="134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10.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17.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21.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24.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31.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Телевизор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Ультрафиолетовое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излучение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Сотовый телефон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Лазерное излучение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Компьютер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5.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6.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9.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12.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13.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15.</w:t>
            </w:r>
          </w:p>
          <w:p w:rsidR="003A6B25" w:rsidRDefault="003A6B25" w:rsidP="003A6B25">
            <w:pPr>
              <w:tabs>
                <w:tab w:val="center" w:pos="38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</w:p>
          <w:p w:rsidR="004D4BE5" w:rsidRPr="004D4BE5" w:rsidRDefault="003A6B25" w:rsidP="003A6B25">
            <w:pPr>
              <w:tabs>
                <w:tab w:val="center" w:pos="38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>1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9.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22.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25.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28.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30.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33.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34.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36.</w:t>
            </w:r>
          </w:p>
          <w:p w:rsidR="004D4BE5" w:rsidRPr="004D4BE5" w:rsidRDefault="00391F7B" w:rsidP="00391F7B">
            <w:pPr>
              <w:tabs>
                <w:tab w:val="center" w:pos="388"/>
              </w:tabs>
              <w:spacing w:line="276" w:lineRule="auto"/>
              <w:contextualSpacing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ab/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38.</w:t>
            </w:r>
          </w:p>
          <w:p w:rsidR="00092682" w:rsidRDefault="00092682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39.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40.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Кофе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Пиво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Замороженное мясо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Бензин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Пищевые добавки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Пестициды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Сигареты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Спиртосодержащие коктейли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Копчёности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Керосиновая лампа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Низкокалорийная диета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Соли тяжёлых металлов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Чипсы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Противоопухолевые лекарственные средства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Производство резины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Жареные пирожки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Замороженные полуфабрикаты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Краска для волос</w:t>
            </w:r>
          </w:p>
          <w:p w:rsidR="004D4BE5" w:rsidRPr="004D4BE5" w:rsidRDefault="004D4BE5" w:rsidP="004D4BE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Жевательная резинка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8.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18.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27.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Вирус краснухи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D4BE5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Вирус гриппа</w:t>
            </w:r>
          </w:p>
          <w:p w:rsidR="004D4BE5" w:rsidRPr="00D663BA" w:rsidRDefault="004D4BE5" w:rsidP="007449C3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4.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7.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11.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14.</w:t>
            </w:r>
          </w:p>
          <w:p w:rsidR="0023013A" w:rsidRDefault="0023013A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  <w:lang w:val="en-US"/>
              </w:rPr>
            </w:pP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16.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20.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23.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26.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29.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32.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35.</w:t>
            </w:r>
          </w:p>
          <w:p w:rsidR="004D4BE5" w:rsidRPr="004D4BE5" w:rsidRDefault="004D4BE5" w:rsidP="007449C3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37.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Зелёный чай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Горчица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Яблоки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Мята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Натуральное красное вино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Витамин E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Йогурт, мацони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Петрушка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Салат из капусты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D4BE5">
              <w:rPr>
                <w:rFonts w:ascii="Times New Roman" w:hAnsi="Times New Roman"/>
              </w:rPr>
              <w:t>Фолиевая</w:t>
            </w:r>
            <w:proofErr w:type="spellEnd"/>
            <w:r w:rsidRPr="004D4BE5">
              <w:rPr>
                <w:rFonts w:ascii="Times New Roman" w:hAnsi="Times New Roman"/>
              </w:rPr>
              <w:t xml:space="preserve"> кислота 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(</w:t>
            </w:r>
            <w:r w:rsidRPr="004D4BE5">
              <w:rPr>
                <w:rFonts w:ascii="Times New Roman" w:hAnsi="Times New Roman"/>
                <w:lang w:val="en-US"/>
              </w:rPr>
              <w:t>B</w:t>
            </w:r>
            <w:proofErr w:type="spellStart"/>
            <w:r w:rsidRPr="004D4BE5">
              <w:rPr>
                <w:rFonts w:ascii="Times New Roman" w:hAnsi="Times New Roman"/>
              </w:rPr>
              <w:t>итамин</w:t>
            </w:r>
            <w:proofErr w:type="spellEnd"/>
            <w:r w:rsidRPr="004D4BE5">
              <w:rPr>
                <w:rFonts w:ascii="Times New Roman" w:hAnsi="Times New Roman"/>
              </w:rPr>
              <w:t xml:space="preserve">  В</w:t>
            </w:r>
            <w:r w:rsidRPr="00A2479A">
              <w:rPr>
                <w:rFonts w:ascii="Times New Roman" w:hAnsi="Times New Roman"/>
                <w:sz w:val="18"/>
                <w:szCs w:val="18"/>
              </w:rPr>
              <w:t>9</w:t>
            </w:r>
            <w:r w:rsidRPr="004D4BE5">
              <w:rPr>
                <w:rFonts w:ascii="Times New Roman" w:hAnsi="Times New Roman"/>
              </w:rPr>
              <w:t>)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Икра из баклажан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Витамин  С</w:t>
            </w:r>
          </w:p>
          <w:p w:rsidR="004D4BE5" w:rsidRPr="004D4BE5" w:rsidRDefault="004D4BE5" w:rsidP="007449C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D4BE5">
              <w:rPr>
                <w:rFonts w:ascii="Times New Roman" w:hAnsi="Times New Roman"/>
              </w:rPr>
              <w:t>Зелёный лук</w:t>
            </w:r>
          </w:p>
        </w:tc>
      </w:tr>
    </w:tbl>
    <w:p w:rsidR="004D4BE5" w:rsidRDefault="004D4BE5" w:rsidP="00F108EE"/>
    <w:p w:rsidR="004D4BE5" w:rsidRDefault="004D4BE5" w:rsidP="00F108EE">
      <w:pPr>
        <w:sectPr w:rsidR="004D4BE5" w:rsidSect="004D4BE5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4D4BE5" w:rsidRPr="006123D2" w:rsidRDefault="004D4BE5" w:rsidP="004D4BE5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4D4BE5" w:rsidRPr="006123D2" w:rsidRDefault="004D4BE5" w:rsidP="004D4BE5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№ </w:t>
            </w:r>
            <w:proofErr w:type="spellStart"/>
            <w:r w:rsidRPr="006233D9">
              <w:rPr>
                <w:rFonts w:ascii="Times New Roman" w:hAnsi="Times New Roman"/>
              </w:rPr>
              <w:t>п</w:t>
            </w:r>
            <w:proofErr w:type="spellEnd"/>
            <w:r w:rsidRPr="006233D9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623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События, факты</w:t>
            </w:r>
          </w:p>
        </w:tc>
        <w:tc>
          <w:tcPr>
            <w:tcW w:w="4360" w:type="dxa"/>
            <w:vAlign w:val="center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отечественных ученых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60" w:type="dxa"/>
            <w:vAlign w:val="center"/>
          </w:tcPr>
          <w:p w:rsidR="00E23648" w:rsidRDefault="00E23648" w:rsidP="00E23648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 xml:space="preserve">Иван 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П</w:t>
            </w:r>
            <w:r>
              <w:rPr>
                <w:rFonts w:ascii="Times New Roman" w:hAnsi="Times New Roman"/>
                <w:b/>
                <w:color w:val="0033CC"/>
              </w:rPr>
              <w:t>етрович</w:t>
            </w:r>
          </w:p>
          <w:p w:rsidR="004D4BE5" w:rsidRPr="004D4BE5" w:rsidRDefault="004D4BE5" w:rsidP="00E23648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 xml:space="preserve"> Павлов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60" w:type="dxa"/>
            <w:vAlign w:val="center"/>
          </w:tcPr>
          <w:p w:rsidR="004D4BE5" w:rsidRPr="00427992" w:rsidRDefault="00427992" w:rsidP="007449C3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27992">
              <w:rPr>
                <w:rFonts w:ascii="Times New Roman" w:hAnsi="Times New Roman"/>
                <w:b/>
                <w:color w:val="0033CC"/>
                <w:shd w:val="clear" w:color="auto" w:fill="FFFFFF"/>
              </w:rPr>
              <w:t>Карл Эрнст фон Бэр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60" w:type="dxa"/>
            <w:vAlign w:val="center"/>
          </w:tcPr>
          <w:p w:rsidR="00E23648" w:rsidRDefault="00E23648" w:rsidP="00E23648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 xml:space="preserve">Николай 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И</w:t>
            </w:r>
            <w:r>
              <w:rPr>
                <w:rFonts w:ascii="Times New Roman" w:hAnsi="Times New Roman"/>
                <w:b/>
                <w:color w:val="0033CC"/>
              </w:rPr>
              <w:t>ванович</w:t>
            </w:r>
          </w:p>
          <w:p w:rsidR="004D4BE5" w:rsidRPr="004D4BE5" w:rsidRDefault="004D4BE5" w:rsidP="00E23648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 xml:space="preserve"> Лунин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60" w:type="dxa"/>
            <w:vAlign w:val="center"/>
          </w:tcPr>
          <w:p w:rsidR="00C875DC" w:rsidRDefault="00C875DC" w:rsidP="00C875DC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 xml:space="preserve">Николай 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И</w:t>
            </w:r>
            <w:r>
              <w:rPr>
                <w:rFonts w:ascii="Times New Roman" w:hAnsi="Times New Roman"/>
                <w:b/>
                <w:color w:val="0033CC"/>
              </w:rPr>
              <w:t>ванович</w:t>
            </w:r>
          </w:p>
          <w:p w:rsidR="004D4BE5" w:rsidRPr="004D4BE5" w:rsidRDefault="004D4BE5" w:rsidP="00C875DC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Вавилов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</w:tcPr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</w:tc>
        <w:tc>
          <w:tcPr>
            <w:tcW w:w="4360" w:type="dxa"/>
            <w:vAlign w:val="center"/>
          </w:tcPr>
          <w:p w:rsidR="003A6B25" w:rsidRDefault="003A6B25" w:rsidP="007449C3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</w:p>
          <w:p w:rsidR="003A6B25" w:rsidRDefault="003A6B25" w:rsidP="003A6B25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 xml:space="preserve">Иван 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В</w:t>
            </w:r>
            <w:r>
              <w:rPr>
                <w:rFonts w:ascii="Times New Roman" w:hAnsi="Times New Roman"/>
                <w:b/>
                <w:color w:val="0033CC"/>
              </w:rPr>
              <w:t>ладимирович</w:t>
            </w:r>
          </w:p>
          <w:p w:rsidR="004D4BE5" w:rsidRPr="004D4BE5" w:rsidRDefault="004D4BE5" w:rsidP="003A6B25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 xml:space="preserve"> Мичурин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</w:tcPr>
          <w:p w:rsidR="004D4BE5" w:rsidRPr="00714C1B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возбудителя табачной мозаики, названного впоследствии вирусом</w:t>
            </w:r>
          </w:p>
        </w:tc>
        <w:tc>
          <w:tcPr>
            <w:tcW w:w="4360" w:type="dxa"/>
            <w:vAlign w:val="center"/>
          </w:tcPr>
          <w:p w:rsidR="004D4BE5" w:rsidRPr="004D4BE5" w:rsidRDefault="004D4BE5" w:rsidP="004D4BE5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 xml:space="preserve">Дмитрий </w:t>
            </w:r>
            <w:r w:rsidRPr="004D4BE5">
              <w:rPr>
                <w:rFonts w:ascii="Times New Roman" w:hAnsi="Times New Roman"/>
                <w:b/>
                <w:color w:val="0033CC"/>
              </w:rPr>
              <w:t>И</w:t>
            </w:r>
            <w:r w:rsidR="00E23648">
              <w:rPr>
                <w:rFonts w:ascii="Times New Roman" w:hAnsi="Times New Roman"/>
                <w:b/>
                <w:color w:val="0033CC"/>
              </w:rPr>
              <w:t>осифович</w:t>
            </w:r>
            <w:r w:rsidRPr="004D4BE5">
              <w:rPr>
                <w:rFonts w:ascii="Times New Roman" w:hAnsi="Times New Roman"/>
                <w:b/>
                <w:color w:val="0033CC"/>
              </w:rPr>
              <w:t xml:space="preserve"> Ивановский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</w:tcPr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60" w:type="dxa"/>
            <w:vAlign w:val="center"/>
          </w:tcPr>
          <w:p w:rsidR="004D4BE5" w:rsidRPr="004D4BE5" w:rsidRDefault="00FB3289" w:rsidP="00FB3289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proofErr w:type="spellStart"/>
            <w:r>
              <w:rPr>
                <w:rFonts w:ascii="Times New Roman" w:hAnsi="Times New Roman"/>
                <w:b/>
                <w:color w:val="0033CC"/>
              </w:rPr>
              <w:t>Климент</w:t>
            </w:r>
            <w:proofErr w:type="spellEnd"/>
            <w:r>
              <w:rPr>
                <w:rFonts w:ascii="Times New Roman" w:hAnsi="Times New Roman"/>
                <w:b/>
                <w:color w:val="0033CC"/>
              </w:rPr>
              <w:t xml:space="preserve"> 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А</w:t>
            </w:r>
            <w:r>
              <w:rPr>
                <w:rFonts w:ascii="Times New Roman" w:hAnsi="Times New Roman"/>
                <w:b/>
                <w:color w:val="0033CC"/>
              </w:rPr>
              <w:t>ркадьевич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 xml:space="preserve"> Тимирязев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</w:tcPr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60" w:type="dxa"/>
            <w:vAlign w:val="center"/>
          </w:tcPr>
          <w:p w:rsidR="00FB3289" w:rsidRDefault="00FB3289" w:rsidP="00FB3289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 xml:space="preserve">Сергей 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Г</w:t>
            </w:r>
            <w:r>
              <w:rPr>
                <w:rFonts w:ascii="Times New Roman" w:hAnsi="Times New Roman"/>
                <w:b/>
                <w:color w:val="0033CC"/>
              </w:rPr>
              <w:t>аврилович</w:t>
            </w:r>
          </w:p>
          <w:p w:rsidR="004D4BE5" w:rsidRPr="004D4BE5" w:rsidRDefault="004D4BE5" w:rsidP="00FB3289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 xml:space="preserve"> </w:t>
            </w:r>
            <w:proofErr w:type="spellStart"/>
            <w:r w:rsidRPr="004D4BE5">
              <w:rPr>
                <w:rFonts w:ascii="Times New Roman" w:hAnsi="Times New Roman"/>
                <w:b/>
                <w:color w:val="0033CC"/>
              </w:rPr>
              <w:t>Навашин</w:t>
            </w:r>
            <w:proofErr w:type="spellEnd"/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</w:tcPr>
          <w:p w:rsidR="004D4BE5" w:rsidRPr="00714C1B" w:rsidRDefault="004D4BE5" w:rsidP="00744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 xml:space="preserve">ыдвинул теорию долголетия, в основе которой значительная роль отводилась нормальной микрофлоре организма человека,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  <w:r w:rsidRPr="00714C1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FB3289" w:rsidRDefault="00FB3289" w:rsidP="00FB3289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>
              <w:rPr>
                <w:rFonts w:ascii="Times New Roman" w:hAnsi="Times New Roman"/>
                <w:b/>
                <w:color w:val="0033CC"/>
              </w:rPr>
              <w:t xml:space="preserve">Илья 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>И</w:t>
            </w:r>
            <w:r>
              <w:rPr>
                <w:rFonts w:ascii="Times New Roman" w:hAnsi="Times New Roman"/>
                <w:b/>
                <w:color w:val="0033CC"/>
              </w:rPr>
              <w:t>льич</w:t>
            </w:r>
            <w:r w:rsidR="004D4BE5" w:rsidRPr="004D4BE5">
              <w:rPr>
                <w:rFonts w:ascii="Times New Roman" w:hAnsi="Times New Roman"/>
                <w:b/>
                <w:color w:val="0033CC"/>
              </w:rPr>
              <w:t xml:space="preserve"> </w:t>
            </w:r>
          </w:p>
          <w:p w:rsidR="004D4BE5" w:rsidRPr="004D4BE5" w:rsidRDefault="004D4BE5" w:rsidP="00FB3289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Мечников</w:t>
            </w:r>
          </w:p>
        </w:tc>
      </w:tr>
      <w:tr w:rsidR="004D4BE5" w:rsidRPr="006233D9" w:rsidTr="007449C3">
        <w:tc>
          <w:tcPr>
            <w:tcW w:w="675" w:type="dxa"/>
          </w:tcPr>
          <w:p w:rsidR="004D4BE5" w:rsidRPr="006233D9" w:rsidRDefault="004D4BE5" w:rsidP="007449C3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</w:tcPr>
          <w:p w:rsidR="004D4BE5" w:rsidRPr="006233D9" w:rsidRDefault="004D4BE5" w:rsidP="007449C3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60" w:type="dxa"/>
            <w:vAlign w:val="center"/>
          </w:tcPr>
          <w:p w:rsidR="00E23648" w:rsidRDefault="004D4BE5" w:rsidP="00FB3289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>И</w:t>
            </w:r>
            <w:r w:rsidR="00FB3289">
              <w:rPr>
                <w:rFonts w:ascii="Times New Roman" w:hAnsi="Times New Roman"/>
                <w:b/>
                <w:color w:val="0033CC"/>
              </w:rPr>
              <w:t xml:space="preserve">ван </w:t>
            </w:r>
            <w:proofErr w:type="spellStart"/>
            <w:r w:rsidR="00FB3289">
              <w:rPr>
                <w:rFonts w:ascii="Times New Roman" w:hAnsi="Times New Roman"/>
                <w:b/>
                <w:color w:val="0033CC"/>
              </w:rPr>
              <w:t>Дорофеевич</w:t>
            </w:r>
            <w:proofErr w:type="spellEnd"/>
          </w:p>
          <w:p w:rsidR="004D4BE5" w:rsidRPr="004D4BE5" w:rsidRDefault="004D4BE5" w:rsidP="00FB3289">
            <w:pPr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4BE5">
              <w:rPr>
                <w:rFonts w:ascii="Times New Roman" w:hAnsi="Times New Roman"/>
                <w:b/>
                <w:color w:val="0033CC"/>
              </w:rPr>
              <w:t xml:space="preserve"> Чистяков</w:t>
            </w:r>
          </w:p>
        </w:tc>
      </w:tr>
    </w:tbl>
    <w:p w:rsidR="004D4BE5" w:rsidRPr="00F108EE" w:rsidRDefault="004D4BE5" w:rsidP="00F108EE"/>
    <w:sectPr w:rsidR="004D4BE5" w:rsidRPr="00F108EE" w:rsidSect="004D4B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8EE"/>
    <w:rsid w:val="0000699A"/>
    <w:rsid w:val="00025779"/>
    <w:rsid w:val="00047714"/>
    <w:rsid w:val="00047931"/>
    <w:rsid w:val="00092682"/>
    <w:rsid w:val="0017461F"/>
    <w:rsid w:val="0023013A"/>
    <w:rsid w:val="002451C1"/>
    <w:rsid w:val="00247FE9"/>
    <w:rsid w:val="002E4B18"/>
    <w:rsid w:val="00325398"/>
    <w:rsid w:val="0034214B"/>
    <w:rsid w:val="00343D66"/>
    <w:rsid w:val="00391F7B"/>
    <w:rsid w:val="003A6B25"/>
    <w:rsid w:val="00427992"/>
    <w:rsid w:val="00486B42"/>
    <w:rsid w:val="0049497B"/>
    <w:rsid w:val="004D4BE5"/>
    <w:rsid w:val="00523590"/>
    <w:rsid w:val="00531724"/>
    <w:rsid w:val="00583DB3"/>
    <w:rsid w:val="005B62B6"/>
    <w:rsid w:val="005D03D1"/>
    <w:rsid w:val="00624FAA"/>
    <w:rsid w:val="0062795C"/>
    <w:rsid w:val="00672664"/>
    <w:rsid w:val="006C4AF3"/>
    <w:rsid w:val="00714D37"/>
    <w:rsid w:val="00730318"/>
    <w:rsid w:val="0073358F"/>
    <w:rsid w:val="00733BBF"/>
    <w:rsid w:val="00770D0C"/>
    <w:rsid w:val="007D5862"/>
    <w:rsid w:val="007D66EA"/>
    <w:rsid w:val="00805222"/>
    <w:rsid w:val="00877C94"/>
    <w:rsid w:val="00882BA0"/>
    <w:rsid w:val="00893294"/>
    <w:rsid w:val="008E6B25"/>
    <w:rsid w:val="00933041"/>
    <w:rsid w:val="00962F8E"/>
    <w:rsid w:val="009E2E0A"/>
    <w:rsid w:val="00A2479A"/>
    <w:rsid w:val="00A3691E"/>
    <w:rsid w:val="00A804C8"/>
    <w:rsid w:val="00A87C44"/>
    <w:rsid w:val="00B313C4"/>
    <w:rsid w:val="00B32FA5"/>
    <w:rsid w:val="00B659EB"/>
    <w:rsid w:val="00B80E40"/>
    <w:rsid w:val="00C46B7E"/>
    <w:rsid w:val="00C75F3C"/>
    <w:rsid w:val="00C875DC"/>
    <w:rsid w:val="00CB020B"/>
    <w:rsid w:val="00CB5389"/>
    <w:rsid w:val="00D25026"/>
    <w:rsid w:val="00D44D76"/>
    <w:rsid w:val="00D56111"/>
    <w:rsid w:val="00D663BA"/>
    <w:rsid w:val="00DB4DF7"/>
    <w:rsid w:val="00DF4653"/>
    <w:rsid w:val="00E01D92"/>
    <w:rsid w:val="00E122DD"/>
    <w:rsid w:val="00E23648"/>
    <w:rsid w:val="00E3594A"/>
    <w:rsid w:val="00E828FE"/>
    <w:rsid w:val="00EF2881"/>
    <w:rsid w:val="00F108EE"/>
    <w:rsid w:val="00F20E14"/>
    <w:rsid w:val="00F25782"/>
    <w:rsid w:val="00F326C8"/>
    <w:rsid w:val="00F52457"/>
    <w:rsid w:val="00F64556"/>
    <w:rsid w:val="00FB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EE"/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8E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0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EE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4B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6B2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C4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954B9-2580-4B9D-83E4-8C7AE67D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34</cp:revision>
  <dcterms:created xsi:type="dcterms:W3CDTF">2014-02-18T04:38:00Z</dcterms:created>
  <dcterms:modified xsi:type="dcterms:W3CDTF">2014-03-01T08:46:00Z</dcterms:modified>
</cp:coreProperties>
</file>