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FD3EA2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Шевченко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вера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0D1692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  <w:lang w:val="en-US"/>
              </w:rPr>
              <w:t xml:space="preserve">II  </w:t>
            </w:r>
            <w:r>
              <w:rPr>
                <w:rFonts w:ascii="Times New Roman" w:hAnsi="Times New Roman"/>
                <w:caps/>
                <w:sz w:val="24"/>
              </w:rPr>
              <w:t>курс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Сестринское дело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145DAF" w:rsidRPr="000D1692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«Саянский медицинский колледж»</w:t>
            </w:r>
          </w:p>
          <w:p w:rsidR="00B12582" w:rsidRPr="000D1692" w:rsidRDefault="00B1258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0D1692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Пыжьянова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васильевна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биологии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Default="000D169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«Саянский медицинский колледж»</w:t>
            </w:r>
          </w:p>
          <w:p w:rsidR="004C47E2" w:rsidRPr="00DB6F77" w:rsidRDefault="004C47E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3C73E1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3C73E1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4284"/>
        <w:gridCol w:w="5103"/>
        <w:gridCol w:w="952"/>
      </w:tblGrid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EE0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Ответ</w:t>
            </w:r>
            <w:r w:rsidR="00EE0B91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r w:rsidR="004C47E2" w:rsidRPr="00EE0B9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конкурсанта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EE0B91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Баллы</w:t>
            </w:r>
          </w:p>
          <w:p w:rsidR="00756DCF" w:rsidRPr="00EE0B91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color w:val="FF0000"/>
                <w:sz w:val="14"/>
                <w:lang w:eastAsia="ru-RU"/>
              </w:rPr>
              <w:t>(з</w:t>
            </w:r>
            <w:r w:rsidR="00756DCF" w:rsidRPr="00EE0B91">
              <w:rPr>
                <w:rFonts w:ascii="Times New Roman" w:eastAsia="Times New Roman" w:hAnsi="Times New Roman"/>
                <w:color w:val="FF0000"/>
                <w:sz w:val="14"/>
                <w:lang w:eastAsia="ru-RU"/>
              </w:rPr>
              <w:t>аполняет эксперт</w:t>
            </w:r>
            <w:r w:rsidRPr="00EE0B91">
              <w:rPr>
                <w:rFonts w:ascii="Times New Roman" w:eastAsia="Times New Roman" w:hAnsi="Times New Roman"/>
                <w:color w:val="FF0000"/>
                <w:sz w:val="14"/>
                <w:lang w:eastAsia="ru-RU"/>
              </w:rPr>
              <w:t>)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Самый тяжелый орган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6A751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кожа (2-3 кг)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  <w:t>1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Самая мелкая кость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9459E4" w:rsidRDefault="00A35174" w:rsidP="00A3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 w:rsidRPr="009459E4"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  <w:t>гороховидная кость (кость лучезапястного сустава)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  <w:t>0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Самая холодная часть тела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9459E4" w:rsidRDefault="00A3517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 w:rsidRPr="009459E4"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  <w:t>ушная раковина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  <w:t>0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4.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Самое распространенное в мире </w:t>
            </w:r>
          </w:p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неинфекционное (незаразное) заболевание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9459E4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 w:rsidRPr="009459E4"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  <w:t>Гингивит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  <w:t>0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5.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Самая редкое сочетание</w:t>
            </w:r>
          </w:p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Четвертая группа крови  и отрицательный резус-фактора.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  <w:t>1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6.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Самые сильные мышцы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Жевательные мышцы</w:t>
            </w:r>
            <w:r w:rsidR="001D2735" w:rsidRPr="00EE0B91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(способны выдерживать вес до 72 г. 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  <w:t>1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7.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52507" w:rsidRDefault="001D27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 w:rsidRPr="00152507"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  <w:t>клетки мозжечка (0,005 мм)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152507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  <w:t>0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8.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Самые густые волосы у</w:t>
            </w:r>
          </w:p>
          <w:p w:rsidR="00756DCF" w:rsidRPr="00EE0B91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а) брюнетов</w:t>
            </w:r>
          </w:p>
          <w:p w:rsidR="00756DCF" w:rsidRPr="00EE0B91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б) шатенов</w:t>
            </w:r>
          </w:p>
          <w:p w:rsidR="00756DCF" w:rsidRPr="00EE0B91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в) рыжих</w:t>
            </w:r>
          </w:p>
          <w:p w:rsidR="00756DCF" w:rsidRPr="00EE0B91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г) блондинов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9A6FE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г (блондины)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  <w:t>1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9.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Самая короткая фаза митоза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анафаза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  <w:t>1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10.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Самая маленькая хромосома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D20F98" w:rsidP="00D2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21-я пара, содержит 48 млн. пар нуклеотидов, 300-400 генов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  <w:t>1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12.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Самое бедная водой ткань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эмаль зубов (0,2 %)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  <w:t>1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13.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Самые мелкие клетки крови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D20F98" w:rsidP="00D2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тромбоциты (кровяные пластинки), диаметр не превышает 0,003 мм.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  <w:t>1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14.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Самые короткоживущие клетки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клетки эпителия кишечника (живут 1-2 дня)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  <w:t>1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15.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Самые крупные лейкоциты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Моноциты (диаметр около 15 мкм.)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16.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Самый информативный орган чувств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F12B51" w:rsidP="00F1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Зрение;</w:t>
            </w:r>
            <w:r w:rsidR="00D20F98" w:rsidRPr="00EE0B91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 xml:space="preserve">через орган зрения человек </w:t>
            </w:r>
            <w:r w:rsidR="00D20F98" w:rsidRPr="00EE0B91">
              <w:rPr>
                <w:rFonts w:ascii="Times New Roman" w:eastAsia="Times New Roman" w:hAnsi="Times New Roman"/>
                <w:sz w:val="24"/>
                <w:lang w:eastAsia="ru-RU"/>
              </w:rPr>
              <w:t>получает 95 % информации.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  <w:t>1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17.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Синдром Дауна (</w:t>
            </w:r>
            <w:proofErr w:type="spellStart"/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трисомия</w:t>
            </w:r>
            <w:proofErr w:type="spellEnd"/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 xml:space="preserve"> 21)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  <w:t>1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18.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Самые многочисленные симбионты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D015D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микроорганизмы, заселяющие толстый кишечник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  <w:t>1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19.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Самый благоприятный возраст для деторождения</w:t>
            </w:r>
          </w:p>
          <w:p w:rsidR="00756DCF" w:rsidRPr="00EE0B91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а) 18-25</w:t>
            </w:r>
          </w:p>
          <w:p w:rsidR="00756DCF" w:rsidRPr="00EE0B91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б)20-25</w:t>
            </w:r>
          </w:p>
          <w:p w:rsidR="00756DCF" w:rsidRPr="00EE0B91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в)25-30</w:t>
            </w:r>
          </w:p>
          <w:p w:rsidR="00756DCF" w:rsidRPr="00EE0B91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г)18-30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9A6FE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б) 20-25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val="en-US" w:eastAsia="ru-RU"/>
              </w:rPr>
              <w:t>1</w:t>
            </w:r>
          </w:p>
        </w:tc>
      </w:tr>
      <w:tr w:rsidR="00756DCF" w:rsidRPr="00EE0B91" w:rsidTr="00EE0B91">
        <w:trPr>
          <w:trHeight w:val="12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20.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Самое большое количество костей у</w:t>
            </w:r>
          </w:p>
          <w:p w:rsidR="00756DCF" w:rsidRPr="00EE0B91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а) новорожденных</w:t>
            </w:r>
          </w:p>
          <w:p w:rsidR="00756DCF" w:rsidRPr="00EE0B91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б) подростков</w:t>
            </w:r>
          </w:p>
          <w:p w:rsidR="00756DCF" w:rsidRPr="00EE0B91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 xml:space="preserve">в) взрослых </w:t>
            </w:r>
          </w:p>
          <w:p w:rsidR="00756DCF" w:rsidRPr="00EE0B91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г) стариков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  <w:r w:rsidR="00D015D3" w:rsidRPr="00EE0B91">
              <w:rPr>
                <w:rFonts w:ascii="Times New Roman" w:eastAsia="Times New Roman" w:hAnsi="Times New Roman"/>
                <w:sz w:val="24"/>
                <w:lang w:eastAsia="ru-RU"/>
              </w:rPr>
              <w:t xml:space="preserve"> (у новорожденны</w:t>
            </w:r>
            <w:r w:rsidR="00EE0B91" w:rsidRPr="00EE0B91">
              <w:rPr>
                <w:rFonts w:ascii="Times New Roman" w:eastAsia="Times New Roman" w:hAnsi="Times New Roman"/>
                <w:sz w:val="24"/>
                <w:lang w:eastAsia="ru-RU"/>
              </w:rPr>
              <w:t>х</w:t>
            </w:r>
            <w:r w:rsidR="00D015D3" w:rsidRPr="00EE0B91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  <w:t>1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21.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Самые мелкие сосуды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Капилляры, диаметр 5-10 мкм.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  <w:t>1</w:t>
            </w:r>
          </w:p>
        </w:tc>
      </w:tr>
      <w:tr w:rsidR="00756DCF" w:rsidRPr="00EE0B91" w:rsidTr="00EE0B91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22.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Самая длинная кость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A3517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Бедренная кость (длина 51 см при росте около 180 см)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  <w:t>1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23.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Самая богатая водой ткань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D20F9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sz w:val="24"/>
                <w:lang w:eastAsia="ru-RU"/>
              </w:rPr>
              <w:t>Стекловидное тело глаза (99 %)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EE0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  <w:t>1</w:t>
            </w:r>
          </w:p>
        </w:tc>
      </w:tr>
      <w:tr w:rsidR="00756DCF" w:rsidRPr="00EE0B91" w:rsidTr="00EE0B9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EE0B91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EE0B9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Итого баллов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52507" w:rsidRDefault="00152507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  <w:r w:rsidRPr="00152507"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  <w:t>19</w:t>
            </w:r>
          </w:p>
        </w:tc>
      </w:tr>
    </w:tbl>
    <w:p w:rsidR="00D015D3" w:rsidRDefault="00D015D3"/>
    <w:p w:rsidR="009A32AF" w:rsidRPr="006123D2" w:rsidRDefault="00D015D3" w:rsidP="003C73E1">
      <w:pPr>
        <w:rPr>
          <w:rFonts w:ascii="Times New Roman" w:hAnsi="Times New Roman"/>
          <w:b/>
          <w:caps/>
          <w:color w:val="0033CC"/>
        </w:rPr>
      </w:pPr>
      <w:r>
        <w:br w:type="page"/>
      </w:r>
      <w:r w:rsidR="009A32AF"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="009A32AF"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="009A32AF"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3C73E1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7B5095" w:rsidP="003C73E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</w:t>
            </w:r>
          </w:p>
        </w:tc>
        <w:tc>
          <w:tcPr>
            <w:tcW w:w="5494" w:type="dxa"/>
          </w:tcPr>
          <w:p w:rsidR="003C73E1" w:rsidRDefault="00756DCF" w:rsidP="003C73E1">
            <w:pPr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756DCF" w:rsidRPr="003C73E1" w:rsidRDefault="003C73E1" w:rsidP="003C73E1">
            <w:pPr>
              <w:contextualSpacing/>
              <w:rPr>
                <w:rFonts w:ascii="Times New Roman" w:hAnsi="Times New Roman"/>
                <w:b/>
              </w:rPr>
            </w:pPr>
            <w:r w:rsidRPr="003C73E1">
              <w:rPr>
                <w:rFonts w:ascii="Times New Roman" w:hAnsi="Times New Roman"/>
                <w:b/>
                <w:color w:val="FF0000"/>
              </w:rPr>
              <w:t xml:space="preserve"> 1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72"/>
        <w:gridCol w:w="5332"/>
      </w:tblGrid>
      <w:tr w:rsidR="00756DCF" w:rsidTr="00756DCF">
        <w:tc>
          <w:tcPr>
            <w:tcW w:w="5494" w:type="dxa"/>
          </w:tcPr>
          <w:p w:rsidR="004C47E2" w:rsidRPr="00021677" w:rsidRDefault="004C47E2" w:rsidP="003C73E1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7B5095" w:rsidP="003C73E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Пуриновые – </w:t>
            </w:r>
            <w:proofErr w:type="spellStart"/>
            <w:r w:rsidR="00A35174">
              <w:rPr>
                <w:rFonts w:ascii="Times New Roman" w:hAnsi="Times New Roman"/>
              </w:rPr>
              <w:t>аденин</w:t>
            </w:r>
            <w:proofErr w:type="spellEnd"/>
            <w:r w:rsidR="00A35174">
              <w:rPr>
                <w:rFonts w:ascii="Times New Roman" w:hAnsi="Times New Roman"/>
              </w:rPr>
              <w:t>, гуанин</w:t>
            </w:r>
          </w:p>
          <w:p w:rsidR="007B5095" w:rsidRDefault="007B5095" w:rsidP="003C73E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Пиримидиновые </w:t>
            </w:r>
            <w:r w:rsidR="00A3517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35174" w:rsidRPr="003C73E1">
              <w:rPr>
                <w:rFonts w:ascii="Times New Roman" w:hAnsi="Times New Roman"/>
                <w:b/>
                <w:color w:val="FF0000"/>
              </w:rPr>
              <w:t>тимин</w:t>
            </w:r>
            <w:proofErr w:type="spellEnd"/>
            <w:r w:rsidR="00A35174" w:rsidRPr="003C73E1">
              <w:rPr>
                <w:rFonts w:ascii="Times New Roman" w:hAnsi="Times New Roman"/>
                <w:b/>
                <w:color w:val="FF0000"/>
              </w:rPr>
              <w:t>,</w:t>
            </w:r>
            <w:r w:rsidR="00A35174">
              <w:rPr>
                <w:rFonts w:ascii="Times New Roman" w:hAnsi="Times New Roman"/>
              </w:rPr>
              <w:t xml:space="preserve"> </w:t>
            </w:r>
            <w:proofErr w:type="spellStart"/>
            <w:r w:rsidR="00A35174">
              <w:rPr>
                <w:rFonts w:ascii="Times New Roman" w:hAnsi="Times New Roman"/>
              </w:rPr>
              <w:t>цитозин</w:t>
            </w:r>
            <w:proofErr w:type="spellEnd"/>
          </w:p>
        </w:tc>
        <w:tc>
          <w:tcPr>
            <w:tcW w:w="5494" w:type="dxa"/>
          </w:tcPr>
          <w:p w:rsidR="003C73E1" w:rsidRDefault="004C47E2" w:rsidP="003C73E1">
            <w:pPr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3C73E1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  <w:p w:rsidR="00756DCF" w:rsidRPr="003C73E1" w:rsidRDefault="003C73E1" w:rsidP="003C73E1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3C73E1">
              <w:rPr>
                <w:rFonts w:ascii="Times New Roman" w:hAnsi="Times New Roman"/>
                <w:b/>
                <w:color w:val="FF0000"/>
              </w:rPr>
              <w:t>1,5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3C73E1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7B5095" w:rsidP="003C73E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3C73E1" w:rsidRDefault="004C47E2" w:rsidP="003C73E1">
            <w:pPr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3C73E1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  <w:p w:rsidR="00756DCF" w:rsidRPr="003C73E1" w:rsidRDefault="003C73E1" w:rsidP="003C73E1">
            <w:pPr>
              <w:contextualSpacing/>
              <w:rPr>
                <w:rFonts w:ascii="Times New Roman" w:hAnsi="Times New Roman"/>
                <w:b/>
              </w:rPr>
            </w:pPr>
            <w:r w:rsidRPr="003C73E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8"/>
        <w:gridCol w:w="5336"/>
      </w:tblGrid>
      <w:tr w:rsidR="00756DCF" w:rsidTr="00756DCF">
        <w:tc>
          <w:tcPr>
            <w:tcW w:w="5494" w:type="dxa"/>
          </w:tcPr>
          <w:p w:rsidR="004C47E2" w:rsidRPr="00021677" w:rsidRDefault="004C47E2" w:rsidP="003C73E1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D015D3" w:rsidRDefault="00D015D3" w:rsidP="003C73E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(митохондрии)</w:t>
            </w:r>
          </w:p>
          <w:p w:rsidR="00D015D3" w:rsidRDefault="00D015D3" w:rsidP="003C73E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(пластиды)</w:t>
            </w:r>
          </w:p>
          <w:p w:rsidR="00D015D3" w:rsidRDefault="007B5095" w:rsidP="003C73E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(ядро)</w:t>
            </w:r>
          </w:p>
        </w:tc>
        <w:tc>
          <w:tcPr>
            <w:tcW w:w="5494" w:type="dxa"/>
          </w:tcPr>
          <w:p w:rsidR="00756DCF" w:rsidRDefault="004C47E2" w:rsidP="003C73E1">
            <w:pPr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3C73E1" w:rsidRPr="003C73E1" w:rsidRDefault="003C73E1" w:rsidP="003C73E1">
            <w:pPr>
              <w:contextualSpacing/>
              <w:rPr>
                <w:rFonts w:ascii="Times New Roman" w:hAnsi="Times New Roman"/>
                <w:b/>
              </w:rPr>
            </w:pPr>
            <w:r w:rsidRPr="003C73E1"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D015D3" w:rsidP="003C73E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br w:type="page"/>
      </w:r>
      <w:r w:rsidR="009A32AF"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="009A32AF"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spellEnd"/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152507" w:rsidRDefault="00640DF1" w:rsidP="0002167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52507">
              <w:rPr>
                <w:rFonts w:ascii="Times New Roman" w:hAnsi="Times New Roman"/>
                <w:color w:val="000000" w:themeColor="text1"/>
              </w:rPr>
              <w:t>касаткодельфин</w:t>
            </w:r>
            <w:proofErr w:type="spellEnd"/>
          </w:p>
        </w:tc>
        <w:tc>
          <w:tcPr>
            <w:tcW w:w="1344" w:type="dxa"/>
          </w:tcPr>
          <w:p w:rsidR="00756DCF" w:rsidRPr="00152507" w:rsidRDefault="00152507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152507" w:rsidRDefault="00640DF1" w:rsidP="0002167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52507">
              <w:rPr>
                <w:rFonts w:ascii="Times New Roman" w:hAnsi="Times New Roman"/>
                <w:color w:val="000000" w:themeColor="text1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  <w:r>
              <w:rPr>
                <w:rFonts w:ascii="Times New Roman" w:hAnsi="Times New Roman"/>
              </w:rPr>
              <w:t xml:space="preserve"> (полярный гризли)</w:t>
            </w:r>
          </w:p>
        </w:tc>
        <w:tc>
          <w:tcPr>
            <w:tcW w:w="1344" w:type="dxa"/>
          </w:tcPr>
          <w:p w:rsidR="00756DCF" w:rsidRPr="00152507" w:rsidRDefault="00AA1743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9459E4" w:rsidRDefault="00640DF1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9459E4">
              <w:rPr>
                <w:rFonts w:ascii="Times New Roman" w:hAnsi="Times New Roman"/>
                <w:color w:val="FF0000"/>
              </w:rPr>
              <w:t>зуброкорова</w:t>
            </w:r>
            <w:proofErr w:type="spellEnd"/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черевишня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9A6FEA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9A6FEA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9A6FEA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9A6FEA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9459E4" w:rsidRDefault="0083216B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9459E4">
              <w:rPr>
                <w:rFonts w:ascii="Times New Roman" w:hAnsi="Times New Roman"/>
                <w:color w:val="FF0000"/>
              </w:rPr>
              <w:t>алыча-персик</w:t>
            </w:r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756DCF" w:rsidRPr="00152507" w:rsidRDefault="003C73E1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640DF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756DCF" w:rsidRPr="00152507" w:rsidRDefault="00152507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152507" w:rsidRDefault="00152507" w:rsidP="001525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507"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</w:tbl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D015D3" w:rsidRDefault="00D015D3">
      <w:pPr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br w:type="page"/>
      </w: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175982" w:rsidRDefault="00F12B51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F16B79" w:rsidRPr="00AA1743" w:rsidRDefault="00AA1743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A1743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Pr="00175982" w:rsidRDefault="00F12B51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133" w:type="dxa"/>
          </w:tcPr>
          <w:p w:rsidR="00F16B79" w:rsidRPr="00AA1743" w:rsidRDefault="00FA2B90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Pr="00175982" w:rsidRDefault="00F12B51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F16B79" w:rsidRPr="00AA1743" w:rsidRDefault="00AA1743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A1743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AA1743" w:rsidRDefault="00AA1743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A1743">
              <w:rPr>
                <w:rFonts w:ascii="Times New Roman" w:hAnsi="Times New Roman"/>
                <w:b/>
                <w:color w:val="FF0000"/>
              </w:rPr>
              <w:t>1</w:t>
            </w:r>
            <w:r w:rsidR="00FA2B90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D015D3" w:rsidRDefault="00A87D7B" w:rsidP="00D015D3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  <w:r w:rsidR="00D015D3">
        <w:rPr>
          <w:rFonts w:ascii="Times New Roman" w:hAnsi="Times New Roman"/>
        </w:rPr>
        <w:br w:type="page"/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6A7514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6A751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6A751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152507" w:rsidRDefault="00152507" w:rsidP="00152507">
            <w:pPr>
              <w:tabs>
                <w:tab w:val="center" w:pos="742"/>
              </w:tabs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B81AA9" w:rsidP="00F12B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6A75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6A7514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Cs w:val="24"/>
              </w:rPr>
              <w:t>5</w:t>
            </w:r>
          </w:p>
        </w:tc>
        <w:tc>
          <w:tcPr>
            <w:tcW w:w="2268" w:type="dxa"/>
          </w:tcPr>
          <w:p w:rsidR="00727548" w:rsidRPr="00727548" w:rsidRDefault="00727548" w:rsidP="006A751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Cs w:val="24"/>
              </w:rPr>
              <w:t>19</w:t>
            </w:r>
          </w:p>
        </w:tc>
        <w:tc>
          <w:tcPr>
            <w:tcW w:w="2268" w:type="dxa"/>
          </w:tcPr>
          <w:p w:rsidR="00727548" w:rsidRPr="00727548" w:rsidRDefault="00727548" w:rsidP="006A751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dxa"/>
          </w:tcPr>
          <w:p w:rsidR="00727548" w:rsidRPr="00727548" w:rsidRDefault="00727548" w:rsidP="006A751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152507" w:rsidRDefault="00152507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25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6A7514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152507" w:rsidRDefault="006735AD" w:rsidP="0015250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735A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C5111E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Иван Петрович (1904 г.)</w:t>
            </w:r>
          </w:p>
        </w:tc>
        <w:tc>
          <w:tcPr>
            <w:tcW w:w="2232" w:type="dxa"/>
          </w:tcPr>
          <w:p w:rsidR="004C47E2" w:rsidRPr="006735AD" w:rsidRDefault="006735AD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35A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735A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C5111E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Бэр Карл Максимович (1825 г.)</w:t>
            </w:r>
          </w:p>
        </w:tc>
        <w:tc>
          <w:tcPr>
            <w:tcW w:w="2232" w:type="dxa"/>
          </w:tcPr>
          <w:p w:rsidR="004C47E2" w:rsidRPr="006735AD" w:rsidRDefault="006735AD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35A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735A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C5111E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Лунин Николай Иванович (1880 г.)</w:t>
            </w:r>
          </w:p>
        </w:tc>
        <w:tc>
          <w:tcPr>
            <w:tcW w:w="2232" w:type="dxa"/>
          </w:tcPr>
          <w:p w:rsidR="004C47E2" w:rsidRPr="006735AD" w:rsidRDefault="006735AD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35A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735A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C5111E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Вавилов Николай Иванович (1926-1939)</w:t>
            </w:r>
          </w:p>
        </w:tc>
        <w:tc>
          <w:tcPr>
            <w:tcW w:w="2232" w:type="dxa"/>
          </w:tcPr>
          <w:p w:rsidR="004C47E2" w:rsidRPr="006735AD" w:rsidRDefault="006735AD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35A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735A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C5111E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Мичурин Иван Владимирович</w:t>
            </w:r>
          </w:p>
        </w:tc>
        <w:tc>
          <w:tcPr>
            <w:tcW w:w="2232" w:type="dxa"/>
          </w:tcPr>
          <w:p w:rsidR="004C47E2" w:rsidRPr="006735AD" w:rsidRDefault="006735AD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35A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735A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C5111E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Ивановский Дмитрий Иванович (1892 г.)</w:t>
            </w:r>
          </w:p>
        </w:tc>
        <w:tc>
          <w:tcPr>
            <w:tcW w:w="2232" w:type="dxa"/>
          </w:tcPr>
          <w:p w:rsidR="004C47E2" w:rsidRPr="006735AD" w:rsidRDefault="006735AD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35A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735A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1665D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Тимирязев </w:t>
            </w:r>
            <w:proofErr w:type="spellStart"/>
            <w:r>
              <w:rPr>
                <w:rFonts w:ascii="Times New Roman" w:hAnsi="Times New Roman"/>
              </w:rPr>
              <w:t>Климент</w:t>
            </w:r>
            <w:proofErr w:type="spellEnd"/>
            <w:r>
              <w:rPr>
                <w:rFonts w:ascii="Times New Roman" w:hAnsi="Times New Roman"/>
              </w:rPr>
              <w:t xml:space="preserve"> Аркадьевич (1871 г.)</w:t>
            </w:r>
          </w:p>
        </w:tc>
        <w:tc>
          <w:tcPr>
            <w:tcW w:w="2232" w:type="dxa"/>
          </w:tcPr>
          <w:p w:rsidR="004C47E2" w:rsidRPr="006735AD" w:rsidRDefault="006735AD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35A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735A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1665D7" w:rsidP="0021620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  <w:r>
              <w:rPr>
                <w:rFonts w:ascii="Times New Roman" w:hAnsi="Times New Roman"/>
              </w:rPr>
              <w:t xml:space="preserve"> Сергей Гаврилович (1898 г.) </w:t>
            </w:r>
          </w:p>
        </w:tc>
        <w:tc>
          <w:tcPr>
            <w:tcW w:w="2232" w:type="dxa"/>
          </w:tcPr>
          <w:p w:rsidR="004C47E2" w:rsidRPr="006735AD" w:rsidRDefault="006735AD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35A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735A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C47E2" w:rsidRPr="006233D9" w:rsidRDefault="001665D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Мечников Илья Ильич (1908 г.)</w:t>
            </w:r>
          </w:p>
        </w:tc>
        <w:tc>
          <w:tcPr>
            <w:tcW w:w="2232" w:type="dxa"/>
          </w:tcPr>
          <w:p w:rsidR="004C47E2" w:rsidRPr="006735AD" w:rsidRDefault="006735AD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35A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735A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AA1743" w:rsidRDefault="001665D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Чистяков Иван Дорофеев </w:t>
            </w:r>
          </w:p>
          <w:p w:rsidR="004C47E2" w:rsidRPr="006233D9" w:rsidRDefault="001665D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(1874 г.)</w:t>
            </w:r>
          </w:p>
        </w:tc>
        <w:tc>
          <w:tcPr>
            <w:tcW w:w="2232" w:type="dxa"/>
          </w:tcPr>
          <w:p w:rsidR="004C47E2" w:rsidRPr="006735AD" w:rsidRDefault="006735AD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35A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735AD" w:rsidTr="006A7514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6735AD" w:rsidRDefault="006735AD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35AD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</w:tbl>
    <w:p w:rsidR="00510FCE" w:rsidRDefault="00510FCE" w:rsidP="009A32AF">
      <w:pPr>
        <w:jc w:val="center"/>
      </w:pPr>
    </w:p>
    <w:p w:rsidR="00D015D3" w:rsidRDefault="00D015D3">
      <w:r>
        <w:br w:type="page"/>
      </w: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FA2B90" w:rsidRDefault="00FA2B90" w:rsidP="00510FCE">
      <w:pPr>
        <w:jc w:val="center"/>
        <w:rPr>
          <w:rFonts w:ascii="Times New Roman" w:hAnsi="Times New Roman"/>
          <w:b/>
          <w:color w:val="0033CC"/>
        </w:rPr>
      </w:pPr>
    </w:p>
    <w:p w:rsidR="001B7982" w:rsidRPr="00FA2B90" w:rsidRDefault="00FA2B90" w:rsidP="00510F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Шевченко Веры Александровны</w:t>
      </w:r>
    </w:p>
    <w:p w:rsidR="00021677" w:rsidRPr="001B7982" w:rsidRDefault="00FA2B90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021677"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="00021677"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6735AD" w:rsidRDefault="006735AD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35AD">
              <w:rPr>
                <w:rFonts w:ascii="Times New Roman" w:hAnsi="Times New Roman"/>
                <w:b/>
                <w:color w:val="FF0000"/>
              </w:rPr>
              <w:t>19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6735AD" w:rsidRDefault="003C73E1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35AD">
              <w:rPr>
                <w:rFonts w:ascii="Times New Roman" w:hAnsi="Times New Roman"/>
                <w:b/>
                <w:color w:val="FF0000"/>
              </w:rPr>
              <w:t>6,5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6735AD" w:rsidRDefault="006735AD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35AD"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6735AD" w:rsidRDefault="00AA1743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35AD">
              <w:rPr>
                <w:rFonts w:ascii="Times New Roman" w:hAnsi="Times New Roman"/>
                <w:b/>
                <w:color w:val="FF0000"/>
              </w:rPr>
              <w:t>1</w:t>
            </w:r>
            <w:r w:rsidR="00FA2B90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6735AD" w:rsidRDefault="006735AD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35AD">
              <w:rPr>
                <w:rFonts w:ascii="Times New Roman" w:hAnsi="Times New Roman"/>
                <w:b/>
                <w:color w:val="FF0000"/>
              </w:rPr>
              <w:t>40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6735AD" w:rsidRDefault="006735AD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35AD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6735AD" w:rsidRDefault="00FA2B90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123</w:t>
            </w:r>
            <w:r w:rsidR="006735AD">
              <w:rPr>
                <w:rFonts w:ascii="Times New Roman" w:hAnsi="Times New Roman"/>
                <w:b/>
                <w:color w:val="FF0000"/>
              </w:rPr>
              <w:t>,5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6735AD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6735AD">
        <w:rPr>
          <w:rFonts w:ascii="Times New Roman" w:hAnsi="Times New Roman"/>
        </w:rPr>
        <w:t xml:space="preserve">       Белозерова Е.А.</w:t>
      </w:r>
    </w:p>
    <w:p w:rsidR="001B7982" w:rsidRPr="001B7982" w:rsidRDefault="001B7982" w:rsidP="006735A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98" w:rsidRDefault="00A71498" w:rsidP="003261EE">
      <w:pPr>
        <w:spacing w:after="0" w:line="240" w:lineRule="auto"/>
      </w:pPr>
      <w:r>
        <w:separator/>
      </w:r>
    </w:p>
  </w:endnote>
  <w:endnote w:type="continuationSeparator" w:id="0">
    <w:p w:rsidR="00A71498" w:rsidRDefault="00A71498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98" w:rsidRDefault="00A71498" w:rsidP="003261EE">
      <w:pPr>
        <w:spacing w:after="0" w:line="240" w:lineRule="auto"/>
      </w:pPr>
      <w:r>
        <w:separator/>
      </w:r>
    </w:p>
  </w:footnote>
  <w:footnote w:type="continuationSeparator" w:id="0">
    <w:p w:rsidR="00A71498" w:rsidRDefault="00A71498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21677"/>
    <w:rsid w:val="000D1692"/>
    <w:rsid w:val="00145DAF"/>
    <w:rsid w:val="00152507"/>
    <w:rsid w:val="001665D7"/>
    <w:rsid w:val="001904B3"/>
    <w:rsid w:val="00192D2B"/>
    <w:rsid w:val="001A67E0"/>
    <w:rsid w:val="001B7982"/>
    <w:rsid w:val="001D2735"/>
    <w:rsid w:val="001D5314"/>
    <w:rsid w:val="00210F7E"/>
    <w:rsid w:val="00216205"/>
    <w:rsid w:val="002F369F"/>
    <w:rsid w:val="00325398"/>
    <w:rsid w:val="003261EE"/>
    <w:rsid w:val="00337BF0"/>
    <w:rsid w:val="00346A54"/>
    <w:rsid w:val="00360918"/>
    <w:rsid w:val="0038004C"/>
    <w:rsid w:val="00387C59"/>
    <w:rsid w:val="003C73E1"/>
    <w:rsid w:val="003E01CA"/>
    <w:rsid w:val="00456369"/>
    <w:rsid w:val="00473243"/>
    <w:rsid w:val="004C47E2"/>
    <w:rsid w:val="00510FCE"/>
    <w:rsid w:val="00550844"/>
    <w:rsid w:val="00554941"/>
    <w:rsid w:val="00571D83"/>
    <w:rsid w:val="006123D2"/>
    <w:rsid w:val="00640DF1"/>
    <w:rsid w:val="006735AD"/>
    <w:rsid w:val="00673B71"/>
    <w:rsid w:val="006A7514"/>
    <w:rsid w:val="00727548"/>
    <w:rsid w:val="00756DCF"/>
    <w:rsid w:val="007B5095"/>
    <w:rsid w:val="007D5FC2"/>
    <w:rsid w:val="007D6544"/>
    <w:rsid w:val="0083216B"/>
    <w:rsid w:val="008F5FC7"/>
    <w:rsid w:val="00926F77"/>
    <w:rsid w:val="009319FE"/>
    <w:rsid w:val="009459E4"/>
    <w:rsid w:val="009A32AF"/>
    <w:rsid w:val="009A6FEA"/>
    <w:rsid w:val="009B07E7"/>
    <w:rsid w:val="00A30702"/>
    <w:rsid w:val="00A35174"/>
    <w:rsid w:val="00A71498"/>
    <w:rsid w:val="00A87D7B"/>
    <w:rsid w:val="00A94B4D"/>
    <w:rsid w:val="00AA1743"/>
    <w:rsid w:val="00AE3086"/>
    <w:rsid w:val="00B12582"/>
    <w:rsid w:val="00B32FA5"/>
    <w:rsid w:val="00B81AA9"/>
    <w:rsid w:val="00BE56F1"/>
    <w:rsid w:val="00C11167"/>
    <w:rsid w:val="00C17339"/>
    <w:rsid w:val="00C5111E"/>
    <w:rsid w:val="00C53EA5"/>
    <w:rsid w:val="00C54B0A"/>
    <w:rsid w:val="00D015D3"/>
    <w:rsid w:val="00D20F98"/>
    <w:rsid w:val="00D601ED"/>
    <w:rsid w:val="00D87677"/>
    <w:rsid w:val="00DC0227"/>
    <w:rsid w:val="00DF1ED3"/>
    <w:rsid w:val="00E6124D"/>
    <w:rsid w:val="00ED3B6A"/>
    <w:rsid w:val="00EE0B91"/>
    <w:rsid w:val="00EF6BE4"/>
    <w:rsid w:val="00F12B51"/>
    <w:rsid w:val="00F16B79"/>
    <w:rsid w:val="00FA2B90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C5BD-986F-4AA8-BA5D-084241ED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9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27</cp:revision>
  <cp:lastPrinted>2014-02-11T05:27:00Z</cp:lastPrinted>
  <dcterms:created xsi:type="dcterms:W3CDTF">2014-01-10T11:58:00Z</dcterms:created>
  <dcterms:modified xsi:type="dcterms:W3CDTF">2014-02-21T18:19:00Z</dcterms:modified>
</cp:coreProperties>
</file>