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26" w:rsidRPr="00E37FDF" w:rsidRDefault="00C85037" w:rsidP="00AF22AE">
      <w:pPr>
        <w:spacing w:line="240" w:lineRule="auto"/>
        <w:rPr>
          <w:rFonts w:ascii="Arial" w:hAnsi="Arial" w:cs="Arial"/>
          <w:sz w:val="32"/>
          <w:szCs w:val="32"/>
          <w:lang w:val="tt-RU"/>
        </w:rPr>
      </w:pPr>
      <w:r w:rsidRPr="00E37FDF">
        <w:rPr>
          <w:rFonts w:ascii="Arial" w:hAnsi="Arial" w:cs="Arial"/>
          <w:sz w:val="36"/>
          <w:szCs w:val="36"/>
          <w:lang w:val="tt-RU"/>
        </w:rPr>
        <w:t>Дәреснең</w:t>
      </w:r>
      <w:r w:rsidR="00A177F3" w:rsidRPr="00E37FDF">
        <w:rPr>
          <w:rFonts w:ascii="Arial" w:hAnsi="Arial" w:cs="Arial"/>
          <w:sz w:val="36"/>
          <w:szCs w:val="36"/>
          <w:lang w:val="tt-RU"/>
        </w:rPr>
        <w:t xml:space="preserve"> </w:t>
      </w:r>
      <w:r w:rsidR="001A6F15" w:rsidRPr="00E37FDF">
        <w:rPr>
          <w:rFonts w:ascii="Arial" w:hAnsi="Arial" w:cs="Arial"/>
          <w:sz w:val="36"/>
          <w:szCs w:val="36"/>
          <w:lang w:val="tt-RU"/>
        </w:rPr>
        <w:t>темасы:</w:t>
      </w:r>
      <w:r w:rsidR="001A6F15" w:rsidRPr="00E37FDF">
        <w:rPr>
          <w:rFonts w:ascii="Arial" w:hAnsi="Arial" w:cs="Arial"/>
          <w:sz w:val="32"/>
          <w:szCs w:val="32"/>
          <w:lang w:val="tt-RU"/>
        </w:rPr>
        <w:t xml:space="preserve">  Су- тереклек чыганагы.</w:t>
      </w:r>
    </w:p>
    <w:p w:rsidR="00C85037" w:rsidRPr="00E37FDF" w:rsidRDefault="00C85037" w:rsidP="00C85037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Максат: </w:t>
      </w:r>
    </w:p>
    <w:p w:rsidR="00C85037" w:rsidRPr="00E37FDF" w:rsidRDefault="00C85037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Укучыларның сөйләм телен үстерү, туган ягыбыз табигатенә, елга – күлләренә, чишмәләренә  сакчыл караш ихтыяҗы тудыру, кеше өчен, барлык тереклек өчен суның әһәмиятен күрсәтү.  </w:t>
      </w:r>
    </w:p>
    <w:p w:rsidR="00C85037" w:rsidRPr="00E37FDF" w:rsidRDefault="00C85037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Җиһазлау: “Татарстанның елгалары”, “Туган ягым чишмәләре”, “Татарстанның табигате” стена газеталары, </w:t>
      </w:r>
      <w:r w:rsidR="006F6F12" w:rsidRPr="00E37FDF">
        <w:rPr>
          <w:rFonts w:ascii="Arial" w:hAnsi="Arial" w:cs="Arial"/>
          <w:sz w:val="28"/>
          <w:szCs w:val="28"/>
          <w:lang w:val="tt-RU"/>
        </w:rPr>
        <w:t>су турында әйтемнәр, “Су – тереклек чыганагы” презентациясе”.</w:t>
      </w:r>
    </w:p>
    <w:p w:rsidR="006704E8" w:rsidRPr="00E37FDF" w:rsidRDefault="006704E8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Укытучы:</w:t>
      </w:r>
    </w:p>
    <w:p w:rsidR="00A16F9D" w:rsidRPr="00E37FDF" w:rsidRDefault="006704E8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Бик борынгы заманнардан ук су иң кадерле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>һәм иң файдалы эчемлекләрдән саналган.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>Аның дәвалау үзенчәлекләрен белгәннәр. Гиппократ, Әбүгалисина</w:t>
      </w:r>
      <w:r w:rsidR="0003772E" w:rsidRPr="00E37FDF">
        <w:rPr>
          <w:rFonts w:ascii="Arial" w:hAnsi="Arial" w:cs="Arial"/>
          <w:sz w:val="28"/>
          <w:szCs w:val="28"/>
          <w:lang w:val="tt-RU"/>
        </w:rPr>
        <w:t xml:space="preserve"> суны бик яхшы дәвалау чарасы буларак кулланырга киңәш иткән.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="0003772E" w:rsidRPr="00E37FDF">
        <w:rPr>
          <w:rFonts w:ascii="Arial" w:hAnsi="Arial" w:cs="Arial"/>
          <w:sz w:val="28"/>
          <w:szCs w:val="28"/>
          <w:lang w:val="tt-RU"/>
        </w:rPr>
        <w:t>Анда 65ләп микроэлемент барлыгы беленгән. Галимнәр шуның егермесенең кеше һәм тереклек организмы өчен файдалы булуын исбатлаган. Белгечләр болай ди: “Әгәр сез  сәламәтлегегезне ныгыту яисә сәләтегезне арттыру, тышкы кыяфәтегезне саклап калу турында уйлыйсыз икән,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="0003772E" w:rsidRPr="00E37FDF">
        <w:rPr>
          <w:rFonts w:ascii="Arial" w:hAnsi="Arial" w:cs="Arial"/>
          <w:sz w:val="28"/>
          <w:szCs w:val="28"/>
          <w:lang w:val="tt-RU"/>
        </w:rPr>
        <w:t>бер дә кыйммәт дарулар эчмәгез.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Иң ях</w:t>
      </w:r>
      <w:r w:rsidR="0003772E" w:rsidRPr="00E37FDF">
        <w:rPr>
          <w:rFonts w:ascii="Arial" w:hAnsi="Arial" w:cs="Arial"/>
          <w:sz w:val="28"/>
          <w:szCs w:val="28"/>
          <w:lang w:val="tt-RU"/>
        </w:rPr>
        <w:t>шы дару янәшәгездә, ул-су.”</w:t>
      </w:r>
    </w:p>
    <w:p w:rsidR="00C85037" w:rsidRPr="00E37FDF" w:rsidRDefault="0003772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Укучы: </w:t>
      </w:r>
    </w:p>
    <w:p w:rsidR="00A16F9D" w:rsidRPr="00E37FDF" w:rsidRDefault="0003772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Кайсы ягы белән шулкадәр файдалы соң су? Без аны сусаганда эчә, аш-су әзерләү өчен куллана торган төссез, иссез бер сыеклык дип кенә беләбез.</w:t>
      </w:r>
    </w:p>
    <w:p w:rsidR="00C85037" w:rsidRPr="00E37FDF" w:rsidRDefault="00AB6337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Укытучы: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D83977" w:rsidRPr="00E37FDF" w:rsidRDefault="00EA0F96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Т</w:t>
      </w:r>
      <w:r w:rsidR="00D83977" w:rsidRPr="00E37FDF">
        <w:rPr>
          <w:rFonts w:ascii="Arial" w:hAnsi="Arial" w:cs="Arial"/>
          <w:sz w:val="28"/>
          <w:szCs w:val="28"/>
          <w:lang w:val="tt-RU"/>
        </w:rPr>
        <w:t>абиблар фикеренчә, организмга су җитми башласа, күзәнәкләр кибә һәм алар үз вазыйфасын үтәми башлый. Мондый хәл даими кабатланса, бавыр күзәнәкләре бертуктаусыз холестерин эшләүгә күчә. Организмда артык холестерин булу, йөрәк-кан тамырылары авыруларына китерә.</w:t>
      </w:r>
    </w:p>
    <w:p w:rsidR="00A16F9D" w:rsidRPr="00E37FDF" w:rsidRDefault="00D83977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Табиблар кан басымы күтәрелгән очракта да,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>чамасын белеп кенә су эчәргә киңәш итә.</w:t>
      </w:r>
      <w:r w:rsidR="001E0274" w:rsidRPr="00E37FDF">
        <w:rPr>
          <w:rFonts w:ascii="Arial" w:hAnsi="Arial" w:cs="Arial"/>
          <w:sz w:val="28"/>
          <w:szCs w:val="28"/>
          <w:lang w:val="tt-RU"/>
        </w:rPr>
        <w:t xml:space="preserve"> Әма шулай да к</w:t>
      </w:r>
      <w:r w:rsidR="00EA0F96" w:rsidRPr="00E37FDF">
        <w:rPr>
          <w:rFonts w:ascii="Arial" w:hAnsi="Arial" w:cs="Arial"/>
          <w:sz w:val="28"/>
          <w:szCs w:val="28"/>
          <w:lang w:val="tt-RU"/>
        </w:rPr>
        <w:t>еше организмы кимендә 70-80 проц</w:t>
      </w:r>
      <w:r w:rsidR="001E0274" w:rsidRPr="00E37FDF">
        <w:rPr>
          <w:rFonts w:ascii="Arial" w:hAnsi="Arial" w:cs="Arial"/>
          <w:sz w:val="28"/>
          <w:szCs w:val="28"/>
          <w:lang w:val="tt-RU"/>
        </w:rPr>
        <w:t>ент судан тора, ди</w:t>
      </w:r>
      <w:r w:rsidR="00EA0F96" w:rsidRPr="00E37FDF">
        <w:rPr>
          <w:rFonts w:ascii="Arial" w:hAnsi="Arial" w:cs="Arial"/>
          <w:sz w:val="28"/>
          <w:szCs w:val="28"/>
          <w:lang w:val="tt-RU"/>
        </w:rPr>
        <w:t>без икән, эчә тоган суыбызның да</w:t>
      </w:r>
      <w:r w:rsidR="001E0274" w:rsidRPr="00E37FDF">
        <w:rPr>
          <w:rFonts w:ascii="Arial" w:hAnsi="Arial" w:cs="Arial"/>
          <w:sz w:val="28"/>
          <w:szCs w:val="28"/>
          <w:lang w:val="tt-RU"/>
        </w:rPr>
        <w:t xml:space="preserve"> сыйфаты яхшы булырга тиеш.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="001E0274" w:rsidRPr="00E37FDF">
        <w:rPr>
          <w:rFonts w:ascii="Arial" w:hAnsi="Arial" w:cs="Arial"/>
          <w:sz w:val="28"/>
          <w:szCs w:val="28"/>
          <w:lang w:val="tt-RU"/>
        </w:rPr>
        <w:t>Сәламәтлегебез дә күп яктан шуңа бәйле.</w:t>
      </w:r>
    </w:p>
    <w:p w:rsidR="00C85037" w:rsidRPr="00E37FDF" w:rsidRDefault="001E027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Укучы: </w:t>
      </w:r>
    </w:p>
    <w:p w:rsidR="00A16F9D" w:rsidRPr="00E37FDF" w:rsidRDefault="001E027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Әйе кеше</w:t>
      </w:r>
      <w:r w:rsidR="00EA0F96" w:rsidRPr="00E37FDF">
        <w:rPr>
          <w:rFonts w:ascii="Arial" w:hAnsi="Arial" w:cs="Arial"/>
          <w:sz w:val="28"/>
          <w:szCs w:val="28"/>
          <w:lang w:val="tt-RU"/>
        </w:rPr>
        <w:t>,</w:t>
      </w:r>
      <w:r w:rsidRPr="00E37FDF">
        <w:rPr>
          <w:rFonts w:ascii="Arial" w:hAnsi="Arial" w:cs="Arial"/>
          <w:sz w:val="28"/>
          <w:szCs w:val="28"/>
          <w:lang w:val="tt-RU"/>
        </w:rPr>
        <w:t xml:space="preserve"> тулаем тереклек сусыз тора алмый. Су- зур бик зур байлык. </w:t>
      </w:r>
      <w:r w:rsidR="008C10B6" w:rsidRPr="00E37FDF">
        <w:rPr>
          <w:rFonts w:ascii="Arial" w:hAnsi="Arial" w:cs="Arial"/>
          <w:sz w:val="28"/>
          <w:szCs w:val="28"/>
          <w:lang w:val="tt-RU"/>
        </w:rPr>
        <w:t>Сусыз иген үсми, заводлар, фабрикалар эшли алмый</w:t>
      </w:r>
      <w:r w:rsidR="0030344E" w:rsidRPr="00E37FDF">
        <w:rPr>
          <w:rFonts w:ascii="Arial" w:hAnsi="Arial" w:cs="Arial"/>
          <w:sz w:val="28"/>
          <w:szCs w:val="28"/>
          <w:lang w:val="tt-RU"/>
        </w:rPr>
        <w:t>.</w:t>
      </w:r>
      <w:r w:rsidR="008C10B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 xml:space="preserve">Татарстаныбызда барлыгы 19601 км озынлыкта булган 3 меңгә якын </w:t>
      </w:r>
      <w:r w:rsidRPr="00E37FDF">
        <w:rPr>
          <w:rFonts w:ascii="Arial" w:hAnsi="Arial" w:cs="Arial"/>
          <w:sz w:val="28"/>
          <w:szCs w:val="28"/>
          <w:lang w:val="tt-RU"/>
        </w:rPr>
        <w:lastRenderedPageBreak/>
        <w:t>эреле-ваклы елга ага. А</w:t>
      </w:r>
      <w:r w:rsidR="00EA0F96" w:rsidRPr="00E37FDF">
        <w:rPr>
          <w:rFonts w:ascii="Arial" w:hAnsi="Arial" w:cs="Arial"/>
          <w:sz w:val="28"/>
          <w:szCs w:val="28"/>
          <w:lang w:val="tt-RU"/>
        </w:rPr>
        <w:t>ларның өслеге 4,4 мең кв.км, ягъ</w:t>
      </w:r>
      <w:r w:rsidRPr="00E37FDF">
        <w:rPr>
          <w:rFonts w:ascii="Arial" w:hAnsi="Arial" w:cs="Arial"/>
          <w:sz w:val="28"/>
          <w:szCs w:val="28"/>
          <w:lang w:val="tt-RU"/>
        </w:rPr>
        <w:t>ни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бөтен территориябезнең 6,5 проц</w:t>
      </w:r>
      <w:r w:rsidRPr="00E37FDF">
        <w:rPr>
          <w:rFonts w:ascii="Arial" w:hAnsi="Arial" w:cs="Arial"/>
          <w:sz w:val="28"/>
          <w:szCs w:val="28"/>
          <w:lang w:val="tt-RU"/>
        </w:rPr>
        <w:t>ентын алып тора.</w:t>
      </w:r>
    </w:p>
    <w:p w:rsidR="008C10B6" w:rsidRPr="00E37FDF" w:rsidRDefault="001E0274" w:rsidP="008C10B6">
      <w:pPr>
        <w:rPr>
          <w:rFonts w:ascii="Arial" w:eastAsia="Calibri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Укучы:</w:t>
      </w:r>
      <w:r w:rsidR="000B78C4" w:rsidRPr="00E37FDF">
        <w:rPr>
          <w:rFonts w:ascii="Arial" w:hAnsi="Arial" w:cs="Arial"/>
          <w:sz w:val="28"/>
          <w:szCs w:val="28"/>
          <w:lang w:val="tt-RU"/>
        </w:rPr>
        <w:t>.</w:t>
      </w:r>
      <w:r w:rsidR="008C10B6" w:rsidRPr="00E37FDF">
        <w:rPr>
          <w:rFonts w:ascii="Arial" w:hAnsi="Arial" w:cs="Arial"/>
          <w:color w:val="C00000"/>
          <w:sz w:val="28"/>
          <w:szCs w:val="28"/>
          <w:lang w:val="tt-RU"/>
        </w:rPr>
        <w:t xml:space="preserve"> </w:t>
      </w:r>
      <w:r w:rsidR="008C10B6" w:rsidRPr="00E37FDF">
        <w:rPr>
          <w:rFonts w:ascii="Arial" w:eastAsia="Calibri" w:hAnsi="Arial" w:cs="Arial"/>
          <w:sz w:val="28"/>
          <w:szCs w:val="28"/>
          <w:lang w:val="tt-RU"/>
        </w:rPr>
        <w:t>Идел елгасы- Татарстанда hәм Россиянең Европа өлешендә иң зур елга. Иделнең Татарстан аша аккан озынлыгы 180 км, аңа 200 дән артык елга  кушыла. Куйбышев сусаклагычы төзелгәч, Иделнең киңлеге кайбер урыннарда 35-40 км га җитте. Идел елгасы куп еллар буе кешеләргә хезмәт  иткән,әле дә хезмәт итә. Хәзерге вакытта Иделнең хәле коточкыч авыр, чөнки аның суы көннән-көн азая, пычырана бара.</w:t>
      </w:r>
    </w:p>
    <w:p w:rsidR="001E0274" w:rsidRPr="00E37FDF" w:rsidRDefault="008C10B6" w:rsidP="008C10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eastAsia="Calibri" w:hAnsi="Arial" w:cs="Arial"/>
          <w:sz w:val="28"/>
          <w:szCs w:val="28"/>
          <w:lang w:val="tt-RU"/>
        </w:rPr>
        <w:t>1989 нчы елда Казанда Иделне саклау буенча конференция булды. Иделне пычранудан саклау өчен, аңа кушылучы вак елгаларны чистартырга, зарарланудан сакларга кирәк. К</w:t>
      </w:r>
      <w:proofErr w:type="spellStart"/>
      <w:r w:rsidRPr="00E37FDF">
        <w:rPr>
          <w:rFonts w:ascii="Arial" w:eastAsia="Calibri" w:hAnsi="Arial" w:cs="Arial"/>
          <w:sz w:val="28"/>
          <w:szCs w:val="28"/>
        </w:rPr>
        <w:t>онференцияне</w:t>
      </w:r>
      <w:proofErr w:type="spellEnd"/>
      <w:r w:rsidRPr="00E37FDF">
        <w:rPr>
          <w:rFonts w:ascii="Arial" w:eastAsia="Calibri" w:hAnsi="Arial" w:cs="Arial"/>
          <w:sz w:val="28"/>
          <w:szCs w:val="28"/>
          <w:lang w:val="tt-RU"/>
        </w:rPr>
        <w:t xml:space="preserve">ң төп максаты шул иде.              </w:t>
      </w:r>
    </w:p>
    <w:p w:rsidR="008C10B6" w:rsidRPr="00E37FDF" w:rsidRDefault="003D383E" w:rsidP="008C10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Укучы.</w:t>
      </w:r>
    </w:p>
    <w:p w:rsidR="008C10B6" w:rsidRPr="00E37FDF" w:rsidRDefault="008C10B6" w:rsidP="008C10B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Кама елгасы</w:t>
      </w:r>
    </w:p>
    <w:p w:rsidR="008C10B6" w:rsidRPr="00E37FDF" w:rsidRDefault="008C10B6" w:rsidP="008C10B6">
      <w:pPr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Татарстанда    икенче    зур    елга  -Кама.  Борынгы   исеме- Чулман. Агыйдел, Ык, Зәй, Шушма – Каманың сулъяк кушылдыклары. Уң яктан Камага Нократ(Вятка), Туйма, Ык елгалары кушыла.</w:t>
      </w:r>
    </w:p>
    <w:p w:rsidR="008C10B6" w:rsidRPr="00E37FDF" w:rsidRDefault="008C10B6" w:rsidP="008C10B6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Елганың   озынлыгы 1764  км.  Татарстан   аша   аккан   озынлыгы   380  км. Бу  елгадан    ерак  түгел   Алабуга, Чаллы,   Чистай,   Менделеевск,   Түбән  Кама     шәһәрләре   урнашкан.Кама   елгасын   саклау  өчен,  аның   ярларын    чистартырга,  әйләнә-тирә   мохиткә   сак   караш    булдырырга    кирәк. Гомумән,  елгаларның   чисталыгы,  матурлыгы-  кешеләр   намусында.</w:t>
      </w:r>
    </w:p>
    <w:p w:rsidR="008C10B6" w:rsidRPr="00E37FDF" w:rsidRDefault="008C10B6" w:rsidP="008C10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8C10B6" w:rsidRPr="00E37FDF" w:rsidRDefault="003D383E" w:rsidP="008C10B6">
      <w:pPr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Укучы.</w:t>
      </w:r>
    </w:p>
    <w:p w:rsidR="008C10B6" w:rsidRPr="00E37FDF" w:rsidRDefault="008C10B6" w:rsidP="008C10B6">
      <w:pPr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Татарстанда иң озын елга – Ык. Ул Оренбург өлкәсеннән башланып, республикабызның көнчыгыш районнарын кисеп үтә. Аның озынлыгы 598 километр.  Ык республикабызда иң тиз агышлы елга да.</w:t>
      </w:r>
    </w:p>
    <w:p w:rsidR="00C85037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Укучы.</w:t>
      </w:r>
    </w:p>
    <w:p w:rsidR="003D383E" w:rsidRPr="00E37FDF" w:rsidRDefault="00CA62C0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Безнең </w:t>
      </w:r>
      <w:r w:rsidR="000B78C4" w:rsidRPr="00E37FDF">
        <w:rPr>
          <w:rFonts w:ascii="Arial" w:hAnsi="Arial" w:cs="Arial"/>
          <w:sz w:val="28"/>
          <w:szCs w:val="28"/>
          <w:lang w:val="tt-RU"/>
        </w:rPr>
        <w:t xml:space="preserve"> Чирмешән районы аша Зур Чирмешән, Шешма, Сөлчә елгалары, кечкенә и</w:t>
      </w:r>
      <w:r w:rsidR="00EA0F96" w:rsidRPr="00E37FDF">
        <w:rPr>
          <w:rFonts w:ascii="Arial" w:hAnsi="Arial" w:cs="Arial"/>
          <w:sz w:val="28"/>
          <w:szCs w:val="28"/>
          <w:lang w:val="tt-RU"/>
        </w:rPr>
        <w:t>н</w:t>
      </w:r>
      <w:r w:rsidR="000B78C4" w:rsidRPr="00E37FDF">
        <w:rPr>
          <w:rFonts w:ascii="Arial" w:hAnsi="Arial" w:cs="Arial"/>
          <w:sz w:val="28"/>
          <w:szCs w:val="28"/>
          <w:lang w:val="tt-RU"/>
        </w:rPr>
        <w:t xml:space="preserve">ешләр, ага.  </w:t>
      </w:r>
    </w:p>
    <w:p w:rsidR="00C85037" w:rsidRPr="00E37FDF" w:rsidRDefault="00EA0F96" w:rsidP="008C10B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Укучы: </w:t>
      </w:r>
    </w:p>
    <w:p w:rsidR="008C10B6" w:rsidRPr="00E37FDF" w:rsidRDefault="008C10B6" w:rsidP="008C10B6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Челтер-челтер чишмә ага, әллә җырлый, әллә көйли, әллә елый. Яшел чирәмле чишмә юлы... Бу юллардан кемнәр генә үтмәгән, </w:t>
      </w:r>
      <w:r w:rsidRPr="00E37FDF">
        <w:rPr>
          <w:rFonts w:ascii="Arial" w:hAnsi="Arial" w:cs="Arial"/>
          <w:sz w:val="28"/>
          <w:szCs w:val="28"/>
          <w:lang w:val="tt-RU"/>
        </w:rPr>
        <w:lastRenderedPageBreak/>
        <w:t>кемнәр генә чишмәнең көмештәй суын эчмәгән.</w:t>
      </w:r>
      <w:r w:rsidR="00CA62C0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>Елгаларга таба челтер-челтер чишмә ага, әйтерсең ул күл, инеш, елга, диңгез, океаннарга җан бирә. Чишмәләләр турында халык табышмак чыгарган:  “Башы – тауда, аягы-диңгездә”. Идел, Кама кебек зур елгалар да чишмәләрдән башланганнар.Элек-электән чишмәләрне кадерләп саклаганнар, чөнки чишмәләрдән, елга-күлләрдән башка яшәү мөмкин түгел. Чишмә яшәүдән туктаса, елга-күллүәрдән су бетәчәк, табигатьтә матурлык калмаячак. Соңгы елларда табигать ярлылана, чирәм, үлән начар үсә. Кешеләр чишмәләрне чистартмыйлар, һәм алар кибәләр.Хәзер кайбыр урыннарда чишмәларне барлау һәм чистарту оеш</w:t>
      </w:r>
      <w:r w:rsidR="004E0A38" w:rsidRPr="00E37FDF">
        <w:rPr>
          <w:rFonts w:ascii="Arial" w:hAnsi="Arial" w:cs="Arial"/>
          <w:sz w:val="28"/>
          <w:szCs w:val="28"/>
          <w:lang w:val="tt-RU"/>
        </w:rPr>
        <w:t>тырыла башлады.</w:t>
      </w:r>
      <w:r w:rsidRPr="00E37FDF">
        <w:rPr>
          <w:rFonts w:ascii="Arial" w:hAnsi="Arial" w:cs="Arial"/>
          <w:sz w:val="28"/>
          <w:szCs w:val="28"/>
          <w:lang w:val="tt-RU"/>
        </w:rPr>
        <w:t xml:space="preserve"> Чишмәләребезгз юл өзелмәсен. Алар озын гомерле булсын һәм кешеләрнең дә гомерләрен озынайтсыннар иде!</w:t>
      </w:r>
    </w:p>
    <w:p w:rsidR="000B78C4" w:rsidRPr="00E37FDF" w:rsidRDefault="003D383E" w:rsidP="003D383E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Укучы.</w:t>
      </w:r>
    </w:p>
    <w:p w:rsidR="00A16F9D" w:rsidRPr="00E37FDF" w:rsidRDefault="00EA0F96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Чишмәләребезне әби-бабаларыбыз да кадерләгән</w:t>
      </w:r>
      <w:r w:rsidR="00A31F03" w:rsidRPr="00E37FDF">
        <w:rPr>
          <w:rFonts w:ascii="Arial" w:hAnsi="Arial" w:cs="Arial"/>
          <w:sz w:val="28"/>
          <w:szCs w:val="28"/>
          <w:lang w:val="tt-RU"/>
        </w:rPr>
        <w:t>, хөрмәт иткән. Чишмәләр турында күпме шигырьләр, җырлар язылган.</w:t>
      </w:r>
    </w:p>
    <w:p w:rsidR="003D383E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Укучы: </w:t>
      </w:r>
    </w:p>
    <w:p w:rsidR="000B78C4" w:rsidRPr="00E37FDF" w:rsidRDefault="003D383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   </w:t>
      </w:r>
      <w:r w:rsidR="000B78C4" w:rsidRPr="00E37FDF">
        <w:rPr>
          <w:rFonts w:ascii="Arial" w:hAnsi="Arial" w:cs="Arial"/>
          <w:sz w:val="28"/>
          <w:szCs w:val="28"/>
          <w:lang w:val="tt-RU"/>
        </w:rPr>
        <w:t xml:space="preserve">Чишмә </w:t>
      </w:r>
    </w:p>
    <w:p w:rsidR="000B78C4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Яр астыннан чишмә ага,</w:t>
      </w:r>
    </w:p>
    <w:p w:rsidR="000B78C4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Челтер-челтер тавышы.</w:t>
      </w:r>
    </w:p>
    <w:p w:rsidR="000B78C4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Җил искәндә иелеп кал</w:t>
      </w:r>
      <w:r w:rsidR="00EA0F96" w:rsidRPr="00E37FDF">
        <w:rPr>
          <w:rFonts w:ascii="Arial" w:hAnsi="Arial" w:cs="Arial"/>
          <w:sz w:val="28"/>
          <w:szCs w:val="28"/>
          <w:lang w:val="tt-RU"/>
        </w:rPr>
        <w:t>а</w:t>
      </w:r>
    </w:p>
    <w:p w:rsidR="000B78C4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Читкә үскән камышы.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0B78C4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Челтер-челтер чишмәбез,</w:t>
      </w:r>
    </w:p>
    <w:p w:rsidR="000B78C4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Ярдан балчык ишмәгез!</w:t>
      </w:r>
    </w:p>
    <w:p w:rsidR="000B78C4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Суны шуннан эчегез,</w:t>
      </w:r>
    </w:p>
    <w:p w:rsidR="003D383E" w:rsidRPr="00E37FDF" w:rsidRDefault="000B78C4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Башка җирдән эчмәгез</w:t>
      </w:r>
      <w:r w:rsidR="00AF22AE" w:rsidRPr="00E37FDF">
        <w:rPr>
          <w:rFonts w:ascii="Arial" w:hAnsi="Arial" w:cs="Arial"/>
          <w:sz w:val="28"/>
          <w:szCs w:val="28"/>
          <w:lang w:val="tt-RU"/>
        </w:rPr>
        <w:t xml:space="preserve">.           </w:t>
      </w:r>
    </w:p>
    <w:p w:rsidR="000B78C4" w:rsidRPr="00E37FDF" w:rsidRDefault="003D383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                                    </w:t>
      </w:r>
      <w:r w:rsidR="00AF22AE" w:rsidRPr="00E37FDF">
        <w:rPr>
          <w:rFonts w:ascii="Arial" w:hAnsi="Arial" w:cs="Arial"/>
          <w:sz w:val="28"/>
          <w:szCs w:val="28"/>
          <w:lang w:val="tt-RU"/>
        </w:rPr>
        <w:t xml:space="preserve">   Муса Җәлил.</w:t>
      </w:r>
    </w:p>
    <w:p w:rsidR="00AF22AE" w:rsidRPr="00E37FDF" w:rsidRDefault="00EA0F96" w:rsidP="00AF22AE">
      <w:p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  <w:r w:rsidRPr="00E37FDF">
        <w:rPr>
          <w:rFonts w:ascii="Arial" w:hAnsi="Arial" w:cs="Arial"/>
          <w:b/>
          <w:sz w:val="28"/>
          <w:szCs w:val="28"/>
          <w:lang w:val="tt-RU"/>
        </w:rPr>
        <w:t xml:space="preserve">   (Җыр. Яшь</w:t>
      </w:r>
      <w:r w:rsidR="00AF22AE" w:rsidRPr="00E37FDF">
        <w:rPr>
          <w:rFonts w:ascii="Arial" w:hAnsi="Arial" w:cs="Arial"/>
          <w:b/>
          <w:sz w:val="28"/>
          <w:szCs w:val="28"/>
          <w:lang w:val="tt-RU"/>
        </w:rPr>
        <w:t>легем чишмәләре.)</w:t>
      </w:r>
    </w:p>
    <w:p w:rsidR="00AF22AE" w:rsidRPr="00E37FDF" w:rsidRDefault="00C85037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Укучы.</w:t>
      </w:r>
    </w:p>
    <w:p w:rsidR="004E0A38" w:rsidRPr="00E37FDF" w:rsidRDefault="00C85037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   </w:t>
      </w:r>
      <w:r w:rsidR="004E0A38" w:rsidRPr="00E37FDF">
        <w:rPr>
          <w:rFonts w:ascii="Arial" w:hAnsi="Arial" w:cs="Arial"/>
          <w:sz w:val="28"/>
          <w:szCs w:val="28"/>
          <w:lang w:val="tt-RU"/>
        </w:rPr>
        <w:t>Чишмә.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lastRenderedPageBreak/>
        <w:t>Челтер-челтер чишмә ага,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Көмеш төсле сулары.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 өстендә җем-җем итә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Көннең алтын нурлары.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Безнең чишмә борыла-борыла, 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Зур инешкә коела.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Идел суы шундый бик күп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Чишмәләрдән җыела.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Тау астында чишмшбез,- 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 алырга төшәбез.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Татлы суын без аның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Бик яратып эчәбез.</w:t>
      </w:r>
    </w:p>
    <w:p w:rsidR="004E0A38" w:rsidRPr="00E37FDF" w:rsidRDefault="004E0A38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        (Әхмәт Исхак)</w:t>
      </w:r>
    </w:p>
    <w:p w:rsidR="0030344E" w:rsidRPr="00E37FDF" w:rsidRDefault="003D383E" w:rsidP="004E0A38">
      <w:pPr>
        <w:jc w:val="both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Укучы.</w:t>
      </w:r>
    </w:p>
    <w:p w:rsidR="0030344E" w:rsidRPr="00E37FDF" w:rsidRDefault="0030344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Кешегә, хайваннарга, үсемлекләргә чиста, табигый су кирәк. Елгалар, буалар, күлләрне заводлар, фабрикалар пычратса, су зарарлы һәм агулы була, аны эчәргә ярамый. Пычрак суда балык үлә, елга, күлләр буенда үсемлекләр корый.</w:t>
      </w:r>
    </w:p>
    <w:p w:rsidR="0030344E" w:rsidRPr="00E37FDF" w:rsidRDefault="003D383E" w:rsidP="00AF22AE">
      <w:pPr>
        <w:spacing w:line="240" w:lineRule="auto"/>
        <w:rPr>
          <w:rFonts w:ascii="Arial" w:hAnsi="Arial" w:cs="Arial"/>
          <w:sz w:val="28"/>
          <w:szCs w:val="28"/>
        </w:rPr>
      </w:pPr>
      <w:r w:rsidRPr="00E37FDF">
        <w:rPr>
          <w:rFonts w:ascii="Arial" w:hAnsi="Arial" w:cs="Arial"/>
          <w:sz w:val="28"/>
          <w:szCs w:val="28"/>
          <w:lang w:val="tt-RU"/>
        </w:rPr>
        <w:t>(Пычранган күл буе күренеше. Күл буенда Су анасы утыра)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Су анасы: 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Күл буена килсәгез лә,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Хәлләремне белсәгез лә,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Болай авыр булмас иде,</w:t>
      </w:r>
    </w:p>
    <w:p w:rsidR="00AF22AE" w:rsidRPr="00E37FDF" w:rsidRDefault="00EA0F96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Бәгъ</w:t>
      </w:r>
      <w:r w:rsidR="00AF22AE" w:rsidRPr="00E37FDF">
        <w:rPr>
          <w:rFonts w:ascii="Arial" w:hAnsi="Arial" w:cs="Arial"/>
          <w:sz w:val="28"/>
          <w:szCs w:val="28"/>
          <w:lang w:val="tt-RU"/>
        </w:rPr>
        <w:t>ремне телсәгез дә...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Кая гына карасам да,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lastRenderedPageBreak/>
        <w:t>Яр буйларын чүп-чар күмгән,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Бөтен тереклеге белән 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Минем газиз күлем үлгән...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Шәвәли( Хәлсез тавыш белән ) Айсылу...ә, Айсылу?... Туктыйк инде, хәл алыйк бераз... Тамагым да кипте... Су эчәсем килә... </w:t>
      </w:r>
    </w:p>
    <w:p w:rsidR="00AF22AE" w:rsidRPr="00E37FDF" w:rsidRDefault="00AF22A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Айсылу: Йә инде,Шәвәли, малайларга бердә килешми</w:t>
      </w:r>
      <w:r w:rsidR="009B2BD1" w:rsidRPr="00E37FDF">
        <w:rPr>
          <w:rFonts w:ascii="Arial" w:hAnsi="Arial" w:cs="Arial"/>
          <w:sz w:val="28"/>
          <w:szCs w:val="28"/>
          <w:lang w:val="tt-RU"/>
        </w:rPr>
        <w:t xml:space="preserve">. Елама. Әнә -кошлар күреп калырлар да көләрләр үзеңнән... Күлдәге бакалар да көләрләр... 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Шәвәли: Көлсә ни... Көлсеннәр...Бик арыдым шул, эчәсем килә...</w:t>
      </w:r>
    </w:p>
    <w:p w:rsidR="009B2BD1" w:rsidRPr="00E37FDF" w:rsidRDefault="00EA0F96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Айсылу: Үзең бит, дөнь</w:t>
      </w:r>
      <w:r w:rsidR="009B2BD1" w:rsidRPr="00E37FDF">
        <w:rPr>
          <w:rFonts w:ascii="Arial" w:hAnsi="Arial" w:cs="Arial"/>
          <w:sz w:val="28"/>
          <w:szCs w:val="28"/>
          <w:lang w:val="tt-RU"/>
        </w:rPr>
        <w:t xml:space="preserve">я күреп күл буйларын карап, урман- кырларны сәяхәт кылып кайтыйк дидең... 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Шәвәли: Дидем дә соң... Хәзер димим инде... Өйгә кайтасым килә минем...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Айсылу: Әле күп тә килмәдек бит. Менә күл буена гына җиттек. Абау! Нәрсә бу? Кем бу? Нинди Җен карчыгы?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Шәвәли: Мин курка-а-м... Әнә күл дә әллә нишләгән. Чүп-чар белән тулган... 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Су анасы: 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Кая гына барыйм икән?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Кемгә генә сыенасы..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Өнсез яши яр буйлары,</w:t>
      </w:r>
    </w:p>
    <w:p w:rsidR="009B2BD1" w:rsidRPr="00E37FDF" w:rsidRDefault="009B2BD1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Сусыз яши Су анасы...</w:t>
      </w:r>
    </w:p>
    <w:p w:rsidR="009B2BD1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АХ! Харап булдым, кеше күзеннән шәрә тәнемне капларлык та су калмады бит  күлемдә. Сез кемнәр? Бер дә күргән никән җан ияләренә охшамагансыз?... Нишләп йөрисез минем күл буенда?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Айсылу: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>Мин...Айсылу булам. Ә менә бу малай- Шәвәли...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 анасы: Кем-кем?..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Айсылу: Шәвәли. исемле малай ул.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 анасы: Каян киләсез, кая барасыз?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Айсылу: Ерак авылдан киләбез без. Күлләргә, урманнарга, кырларга сәяхәт кылмакчы булган идек... Ә үзең кем соң син?  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lastRenderedPageBreak/>
        <w:t xml:space="preserve">Су анасы: Танымадыгызмы? </w:t>
      </w:r>
    </w:p>
    <w:p w:rsidR="00A64EA9" w:rsidRPr="00E37FDF" w:rsidRDefault="00EA0F96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Айсылу: Җ</w:t>
      </w:r>
      <w:r w:rsidR="00A64EA9" w:rsidRPr="00E37FDF">
        <w:rPr>
          <w:rFonts w:ascii="Arial" w:hAnsi="Arial" w:cs="Arial"/>
          <w:sz w:val="28"/>
          <w:szCs w:val="28"/>
          <w:lang w:val="tt-RU"/>
        </w:rPr>
        <w:t xml:space="preserve">ен-пәриме әллә? Убырлы карчыкмы?  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Су анасы: “Карчык” диярлегем 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дә бардыр шул, ләкин мин әле яшь, таза, гүзәл бер табигать </w:t>
      </w:r>
      <w:r w:rsidRPr="00E37FDF">
        <w:rPr>
          <w:rFonts w:ascii="Arial" w:hAnsi="Arial" w:cs="Arial"/>
          <w:sz w:val="28"/>
          <w:szCs w:val="28"/>
          <w:lang w:val="tt-RU"/>
        </w:rPr>
        <w:t xml:space="preserve"> баласы. Су кызы, Су анасы мин...</w:t>
      </w:r>
    </w:p>
    <w:p w:rsidR="00A64EA9" w:rsidRPr="00E37FDF" w:rsidRDefault="00A64EA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Айсылу: Су анасы?... </w:t>
      </w:r>
    </w:p>
    <w:p w:rsidR="00A64EA9" w:rsidRPr="00E37FDF" w:rsidRDefault="00EA0F96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Шәвәли: Су анасы булгач юынып й</w:t>
      </w:r>
      <w:r w:rsidR="00A64EA9" w:rsidRPr="00E37FDF">
        <w:rPr>
          <w:rFonts w:ascii="Arial" w:hAnsi="Arial" w:cs="Arial"/>
          <w:sz w:val="28"/>
          <w:szCs w:val="28"/>
          <w:lang w:val="tt-RU"/>
        </w:rPr>
        <w:t xml:space="preserve">өриләр аны... </w:t>
      </w:r>
    </w:p>
    <w:p w:rsidR="001077EC" w:rsidRPr="00E37FDF" w:rsidRDefault="001077EC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 анасы: Әй , бар иде заманалар! Су да тонык, саф, чиста иде. Балыклар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>да бакалар да күпләп үрчи иде...Чәчемне дә көн саен юып үрә идем... Ә хәзер... Кара инде... Нә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рсә генә юк монда... Суы пычрак </w:t>
      </w:r>
      <w:r w:rsidRPr="00E37FDF">
        <w:rPr>
          <w:rFonts w:ascii="Arial" w:hAnsi="Arial" w:cs="Arial"/>
          <w:sz w:val="28"/>
          <w:szCs w:val="28"/>
          <w:lang w:val="tt-RU"/>
        </w:rPr>
        <w:t xml:space="preserve"> ләмгә әверелде, яр буйларында чүп өемнәреннән башка берни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дә юк... Шушы пычрак дөнь</w:t>
      </w:r>
      <w:r w:rsidRPr="00E37FDF">
        <w:rPr>
          <w:rFonts w:ascii="Arial" w:hAnsi="Arial" w:cs="Arial"/>
          <w:sz w:val="28"/>
          <w:szCs w:val="28"/>
          <w:lang w:val="tt-RU"/>
        </w:rPr>
        <w:t>яда бер ялгызым җан асрап яшим...</w:t>
      </w:r>
    </w:p>
    <w:p w:rsidR="001077EC" w:rsidRPr="00E37FDF" w:rsidRDefault="001077EC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</w:t>
      </w:r>
      <w:r w:rsidR="00EA0F96" w:rsidRPr="00E37FDF">
        <w:rPr>
          <w:rFonts w:ascii="Arial" w:hAnsi="Arial" w:cs="Arial"/>
          <w:sz w:val="28"/>
          <w:szCs w:val="28"/>
          <w:lang w:val="tt-RU"/>
        </w:rPr>
        <w:t>у: Кемнәр болай кыланды соң, Су анасы</w:t>
      </w:r>
      <w:r w:rsidRPr="00E37FDF">
        <w:rPr>
          <w:rFonts w:ascii="Arial" w:hAnsi="Arial" w:cs="Arial"/>
          <w:sz w:val="28"/>
          <w:szCs w:val="28"/>
          <w:lang w:val="tt-RU"/>
        </w:rPr>
        <w:t>?</w:t>
      </w:r>
    </w:p>
    <w:p w:rsidR="001077EC" w:rsidRPr="00E37FDF" w:rsidRDefault="001077EC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 анасы: Кемнәр булсын, кешеләр инде, кешеләр, сезнең кебек балалар да шактый зур зыян салалар камышлы күлемә.</w:t>
      </w:r>
    </w:p>
    <w:p w:rsidR="001077EC" w:rsidRPr="00E37FDF" w:rsidRDefault="001077EC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Шәвәли: Әйдә, Айсылу, Су анасына булышабыз,</w:t>
      </w:r>
      <w:r w:rsidR="00EA0F96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Pr="00E37FDF">
        <w:rPr>
          <w:rFonts w:ascii="Arial" w:hAnsi="Arial" w:cs="Arial"/>
          <w:sz w:val="28"/>
          <w:szCs w:val="28"/>
          <w:lang w:val="tt-RU"/>
        </w:rPr>
        <w:t>күлендәге бөтен чүп-чарны алып ташлап, суын чистартып куябыз.</w:t>
      </w:r>
    </w:p>
    <w:p w:rsidR="001077EC" w:rsidRPr="00E37FDF" w:rsidRDefault="001077EC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Айсылу: Әйе шул, без бит - кешеләр, ә кеше - аңлы зат, кеше - хезмәт иясе. Әйдә, бу күлне кирәкмәгән әйберләрдән, чүп-чардан чистартыйк. Су ан</w:t>
      </w:r>
      <w:r w:rsidR="00EA0F96" w:rsidRPr="00E37FDF">
        <w:rPr>
          <w:rFonts w:ascii="Arial" w:hAnsi="Arial" w:cs="Arial"/>
          <w:sz w:val="28"/>
          <w:szCs w:val="28"/>
          <w:lang w:val="tt-RU"/>
        </w:rPr>
        <w:t>асына мәрхәмәт күрсәтик, шәфкать</w:t>
      </w:r>
      <w:r w:rsidRPr="00E37FDF">
        <w:rPr>
          <w:rFonts w:ascii="Arial" w:hAnsi="Arial" w:cs="Arial"/>
          <w:sz w:val="28"/>
          <w:szCs w:val="28"/>
          <w:lang w:val="tt-RU"/>
        </w:rPr>
        <w:t xml:space="preserve"> кылыйк... Ул да безгә рәхмәтле булыр. </w:t>
      </w:r>
      <w:r w:rsidR="00A31F03" w:rsidRPr="00E37FDF">
        <w:rPr>
          <w:rFonts w:ascii="Arial" w:hAnsi="Arial" w:cs="Arial"/>
          <w:sz w:val="28"/>
          <w:szCs w:val="28"/>
          <w:lang w:val="tt-RU"/>
        </w:rPr>
        <w:t xml:space="preserve">  (Күл тирәсен җыештыра башлыйлар)</w:t>
      </w:r>
    </w:p>
    <w:p w:rsidR="00A16F9D" w:rsidRPr="00E37FDF" w:rsidRDefault="00A31F03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 анасы: И-и рәхмәт төшкерләре!  Менә бит ничек матурланып китте күл буе. Әнә күлемнең бакаларына да җан керде...</w:t>
      </w:r>
    </w:p>
    <w:p w:rsidR="003D383E" w:rsidRPr="00E37FDF" w:rsidRDefault="003D383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Укучы.</w:t>
      </w:r>
    </w:p>
    <w:p w:rsidR="00A31F03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  </w:t>
      </w:r>
      <w:r w:rsidR="00A31F03" w:rsidRPr="00E37FDF">
        <w:rPr>
          <w:rFonts w:ascii="Arial" w:hAnsi="Arial" w:cs="Arial"/>
          <w:sz w:val="28"/>
          <w:szCs w:val="28"/>
          <w:lang w:val="tt-RU"/>
        </w:rPr>
        <w:t xml:space="preserve">Зәңгәр күл. </w:t>
      </w:r>
    </w:p>
    <w:p w:rsidR="00A31F03" w:rsidRPr="00E37FDF" w:rsidRDefault="00A31F03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Әкияттәге күлләр күк,</w:t>
      </w:r>
    </w:p>
    <w:p w:rsidR="00A31F03" w:rsidRPr="00E37FDF" w:rsidRDefault="00A31F03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Бар бик матур зәңгәр күл.</w:t>
      </w:r>
    </w:p>
    <w:p w:rsidR="00A31F03" w:rsidRPr="00E37FDF" w:rsidRDefault="00A31F03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Әйтерсең лә күк шәүләсе</w:t>
      </w:r>
    </w:p>
    <w:p w:rsidR="00A31F03" w:rsidRPr="00E37FDF" w:rsidRDefault="00A31F03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Төшеп зәңгәрләнгән күл.</w:t>
      </w:r>
    </w:p>
    <w:p w:rsidR="00A31F03" w:rsidRPr="00E37FDF" w:rsidRDefault="00A31F03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A31F03" w:rsidRPr="00E37FDF" w:rsidRDefault="00A31F03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Суы чиста топ-тонык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Гөлгә кунган чык кебек,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Шундый тонык: күренә төбе...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lastRenderedPageBreak/>
        <w:t>Андый су да юк кебек.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Анда зәңгәр төннәрдә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Ай да төшеп тирбәлә,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Сайрап туймый таң алдында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Кошлар якын тирәдә.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Ялт иттереп су өстен,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Көндез кояш та төшеп, </w:t>
      </w:r>
    </w:p>
    <w:p w:rsidR="00E80D65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Матур итеп күзен кысып,</w:t>
      </w:r>
    </w:p>
    <w:p w:rsidR="003D383E" w:rsidRPr="00E37FDF" w:rsidRDefault="00E80D65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Күлдә ята су эчеп.         </w:t>
      </w:r>
    </w:p>
    <w:p w:rsidR="003D383E" w:rsidRDefault="003D383E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                         </w:t>
      </w:r>
      <w:r w:rsidR="00E80D65" w:rsidRPr="00E37FDF">
        <w:rPr>
          <w:rFonts w:ascii="Arial" w:hAnsi="Arial" w:cs="Arial"/>
          <w:sz w:val="28"/>
          <w:szCs w:val="28"/>
          <w:lang w:val="tt-RU"/>
        </w:rPr>
        <w:t xml:space="preserve"> Бари Рәхмәт.</w:t>
      </w:r>
    </w:p>
    <w:p w:rsidR="00CA62C0" w:rsidRDefault="00CA62C0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CA62C0" w:rsidRPr="00CA62C0" w:rsidRDefault="00CA62C0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Укучылар күл,  су буенда ял итү турында шигыр</w:t>
      </w:r>
      <w:r w:rsidRPr="00CA62C0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ләр сөйлиләр.</w:t>
      </w:r>
    </w:p>
    <w:p w:rsidR="00C85037" w:rsidRPr="00E37FDF" w:rsidRDefault="00F5278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>Укытучы:</w:t>
      </w:r>
    </w:p>
    <w:p w:rsidR="005D6367" w:rsidRPr="00E37FDF" w:rsidRDefault="00F52789" w:rsidP="00AF22A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E37FDF">
        <w:rPr>
          <w:rFonts w:ascii="Arial" w:hAnsi="Arial" w:cs="Arial"/>
          <w:sz w:val="28"/>
          <w:szCs w:val="28"/>
          <w:lang w:val="tt-RU"/>
        </w:rPr>
        <w:t xml:space="preserve"> Ни кызганыч, елга күлләребез, хәтта җир асты суларыбыз да елдан-ел пычрана бара: аларга авыл җирендә тирес, ашлама, агулы химикатлар эләгә, ә шәһәр һәм район үзәкләрендә исә предприятиеләрдән төрле зарарлы калдыклар, чүп-чар </w:t>
      </w:r>
      <w:r w:rsidR="005F10FF" w:rsidRPr="00E37FDF">
        <w:rPr>
          <w:rFonts w:ascii="Arial" w:hAnsi="Arial" w:cs="Arial"/>
          <w:sz w:val="28"/>
          <w:szCs w:val="28"/>
          <w:lang w:val="tt-RU"/>
        </w:rPr>
        <w:t xml:space="preserve"> сулыкларыбызга </w:t>
      </w:r>
      <w:r w:rsidRPr="00E37FDF">
        <w:rPr>
          <w:rFonts w:ascii="Arial" w:hAnsi="Arial" w:cs="Arial"/>
          <w:sz w:val="28"/>
          <w:szCs w:val="28"/>
          <w:lang w:val="tt-RU"/>
        </w:rPr>
        <w:t>ташлана.</w:t>
      </w:r>
      <w:r w:rsidR="005F10FF" w:rsidRPr="00E37FDF">
        <w:rPr>
          <w:rFonts w:ascii="Arial" w:hAnsi="Arial" w:cs="Arial"/>
          <w:sz w:val="28"/>
          <w:szCs w:val="28"/>
          <w:lang w:val="tt-RU"/>
        </w:rPr>
        <w:t xml:space="preserve"> Кулланган суларыбызның да шактый өлеше, чистартылмаган килеш, шул ук елгаларыбызга кире ага тора, чөнки күп кенә предприятиеләрнең чистарту корылмалары нык искергән, хәтта </w:t>
      </w:r>
      <w:r w:rsidR="00540A7B" w:rsidRPr="00E37FDF">
        <w:rPr>
          <w:rFonts w:ascii="Arial" w:hAnsi="Arial" w:cs="Arial"/>
          <w:sz w:val="28"/>
          <w:szCs w:val="28"/>
          <w:lang w:val="tt-RU"/>
        </w:rPr>
        <w:t>кайберләрендә бөтенләй юк, ә яңаларын төзергә акча җитми. Димәк сулыкларыбызны күрә торып һәм даими рәвештә пычратабыз</w:t>
      </w:r>
      <w:r w:rsidR="0030344E" w:rsidRPr="00E37FDF">
        <w:rPr>
          <w:rFonts w:ascii="Arial" w:hAnsi="Arial" w:cs="Arial"/>
          <w:sz w:val="28"/>
          <w:szCs w:val="28"/>
          <w:lang w:val="tt-RU"/>
        </w:rPr>
        <w:t xml:space="preserve">.   </w:t>
      </w:r>
      <w:r w:rsidR="00A845B5" w:rsidRPr="00E37FDF">
        <w:rPr>
          <w:rFonts w:ascii="Arial" w:hAnsi="Arial" w:cs="Arial"/>
          <w:sz w:val="28"/>
          <w:szCs w:val="28"/>
          <w:lang w:val="tt-RU"/>
        </w:rPr>
        <w:t xml:space="preserve">  Галимнәр фаразлавынча, дөн</w:t>
      </w:r>
      <w:r w:rsidR="00E80D65" w:rsidRPr="00E37FDF">
        <w:rPr>
          <w:rFonts w:ascii="Arial" w:hAnsi="Arial" w:cs="Arial"/>
          <w:sz w:val="28"/>
          <w:szCs w:val="28"/>
          <w:lang w:val="tt-RU"/>
        </w:rPr>
        <w:t>ья базарында нефть</w:t>
      </w:r>
      <w:r w:rsidR="00A845B5" w:rsidRPr="00E37FDF">
        <w:rPr>
          <w:rFonts w:ascii="Arial" w:hAnsi="Arial" w:cs="Arial"/>
          <w:sz w:val="28"/>
          <w:szCs w:val="28"/>
          <w:lang w:val="tt-RU"/>
        </w:rPr>
        <w:t>нең бәясе төшә , ә гап</w:t>
      </w:r>
      <w:r w:rsidR="00E80D65" w:rsidRPr="00E37FDF">
        <w:rPr>
          <w:rFonts w:ascii="Arial" w:hAnsi="Arial" w:cs="Arial"/>
          <w:sz w:val="28"/>
          <w:szCs w:val="28"/>
          <w:lang w:val="tt-RU"/>
        </w:rPr>
        <w:t>-гади эчә торган су нефть</w:t>
      </w:r>
      <w:r w:rsidR="00A845B5" w:rsidRPr="00E37FDF">
        <w:rPr>
          <w:rFonts w:ascii="Arial" w:hAnsi="Arial" w:cs="Arial"/>
          <w:sz w:val="28"/>
          <w:szCs w:val="28"/>
          <w:lang w:val="tt-RU"/>
        </w:rPr>
        <w:t>тән күпкә кыйммәтрәк булачак. Инде</w:t>
      </w:r>
      <w:r w:rsidR="00E80D65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="00A845B5" w:rsidRPr="00E37FDF">
        <w:rPr>
          <w:rFonts w:ascii="Arial" w:hAnsi="Arial" w:cs="Arial"/>
          <w:sz w:val="28"/>
          <w:szCs w:val="28"/>
          <w:lang w:val="tt-RU"/>
        </w:rPr>
        <w:t>хәзер үк  Җир йөзендәге халыкның 1,1 миллиарды сусызлык шартларында яши</w:t>
      </w:r>
      <w:r w:rsidR="002E5DAD" w:rsidRPr="00E37FDF">
        <w:rPr>
          <w:rFonts w:ascii="Arial" w:hAnsi="Arial" w:cs="Arial"/>
          <w:sz w:val="28"/>
          <w:szCs w:val="28"/>
          <w:lang w:val="tt-RU"/>
        </w:rPr>
        <w:t>, ә 2025 нче елга андыйларның саны 3 миллардтан артачак. Су җ</w:t>
      </w:r>
      <w:r w:rsidR="00E80D65" w:rsidRPr="00E37FDF">
        <w:rPr>
          <w:rFonts w:ascii="Arial" w:hAnsi="Arial" w:cs="Arial"/>
          <w:sz w:val="28"/>
          <w:szCs w:val="28"/>
          <w:lang w:val="tt-RU"/>
        </w:rPr>
        <w:t>итмәүдән планета халкының 40 прц</w:t>
      </w:r>
      <w:r w:rsidR="002E5DAD" w:rsidRPr="00E37FDF">
        <w:rPr>
          <w:rFonts w:ascii="Arial" w:hAnsi="Arial" w:cs="Arial"/>
          <w:sz w:val="28"/>
          <w:szCs w:val="28"/>
          <w:lang w:val="tt-RU"/>
        </w:rPr>
        <w:t xml:space="preserve">енты интегәчәк. </w:t>
      </w:r>
      <w:r w:rsidR="005D6367" w:rsidRPr="00E37FDF">
        <w:rPr>
          <w:rFonts w:ascii="Arial" w:hAnsi="Arial" w:cs="Arial"/>
          <w:sz w:val="28"/>
          <w:szCs w:val="28"/>
          <w:lang w:val="tt-RU"/>
        </w:rPr>
        <w:t xml:space="preserve"> </w:t>
      </w:r>
      <w:r w:rsidR="00E80D65" w:rsidRPr="00E37FDF">
        <w:rPr>
          <w:rFonts w:ascii="Arial" w:hAnsi="Arial" w:cs="Arial"/>
          <w:sz w:val="28"/>
          <w:szCs w:val="28"/>
          <w:lang w:val="tt-RU"/>
        </w:rPr>
        <w:t>Гомумән, бүген бөтен дөнь</w:t>
      </w:r>
      <w:r w:rsidR="002E5DAD" w:rsidRPr="00E37FDF">
        <w:rPr>
          <w:rFonts w:ascii="Arial" w:hAnsi="Arial" w:cs="Arial"/>
          <w:sz w:val="28"/>
          <w:szCs w:val="28"/>
          <w:lang w:val="tt-RU"/>
        </w:rPr>
        <w:t xml:space="preserve">я </w:t>
      </w:r>
      <w:r w:rsidR="00E80D65" w:rsidRPr="00E37FDF">
        <w:rPr>
          <w:rFonts w:ascii="Arial" w:hAnsi="Arial" w:cs="Arial"/>
          <w:sz w:val="28"/>
          <w:szCs w:val="28"/>
          <w:lang w:val="tt-RU"/>
        </w:rPr>
        <w:t>халкы суга кытлык кичерә. ЮНЕСКО</w:t>
      </w:r>
      <w:r w:rsidR="002E5DAD" w:rsidRPr="00E37FDF">
        <w:rPr>
          <w:rFonts w:ascii="Arial" w:hAnsi="Arial" w:cs="Arial"/>
          <w:sz w:val="28"/>
          <w:szCs w:val="28"/>
          <w:lang w:val="tt-RU"/>
        </w:rPr>
        <w:t xml:space="preserve"> карары нигезендә 1993 нче елдан б</w:t>
      </w:r>
      <w:r w:rsidR="00E80D65" w:rsidRPr="00E37FDF">
        <w:rPr>
          <w:rFonts w:ascii="Arial" w:hAnsi="Arial" w:cs="Arial"/>
          <w:sz w:val="28"/>
          <w:szCs w:val="28"/>
          <w:lang w:val="tt-RU"/>
        </w:rPr>
        <w:t>ирле  ел саен 22 март- Бөтендөнь</w:t>
      </w:r>
      <w:r w:rsidR="002E5DAD" w:rsidRPr="00E37FDF">
        <w:rPr>
          <w:rFonts w:ascii="Arial" w:hAnsi="Arial" w:cs="Arial"/>
          <w:sz w:val="28"/>
          <w:szCs w:val="28"/>
          <w:lang w:val="tt-RU"/>
        </w:rPr>
        <w:t>я су көне буларак билгеләп үтелә. 2003 елны исә БМО “Эчә торган су елы”</w:t>
      </w:r>
      <w:r w:rsidR="00E80D65" w:rsidRPr="00E37FDF">
        <w:rPr>
          <w:rFonts w:ascii="Arial" w:hAnsi="Arial" w:cs="Arial"/>
          <w:sz w:val="28"/>
          <w:szCs w:val="28"/>
          <w:lang w:val="tt-RU"/>
        </w:rPr>
        <w:t>дип игъ</w:t>
      </w:r>
      <w:r w:rsidR="002E5DAD" w:rsidRPr="00E37FDF">
        <w:rPr>
          <w:rFonts w:ascii="Arial" w:hAnsi="Arial" w:cs="Arial"/>
          <w:sz w:val="28"/>
          <w:szCs w:val="28"/>
          <w:lang w:val="tt-RU"/>
        </w:rPr>
        <w:t>лан иткән иде. Ә менә ике ел инде бөтен Россия буйлап барлык уку йортларында “Чиста су дәресе”</w:t>
      </w:r>
      <w:r w:rsidR="00E80D65" w:rsidRPr="00E37FDF">
        <w:rPr>
          <w:rFonts w:ascii="Arial" w:hAnsi="Arial" w:cs="Arial"/>
          <w:sz w:val="28"/>
          <w:szCs w:val="28"/>
          <w:lang w:val="tt-RU"/>
        </w:rPr>
        <w:t xml:space="preserve"> акц</w:t>
      </w:r>
      <w:r w:rsidR="002E5DAD" w:rsidRPr="00E37FDF">
        <w:rPr>
          <w:rFonts w:ascii="Arial" w:hAnsi="Arial" w:cs="Arial"/>
          <w:sz w:val="28"/>
          <w:szCs w:val="28"/>
          <w:lang w:val="tt-RU"/>
        </w:rPr>
        <w:t xml:space="preserve">иясе үткәрелә. Бу гамәлләр тиктомалдан гына эшләнми. Бик күп ил, шул исәптән </w:t>
      </w:r>
      <w:r w:rsidR="002E5DAD" w:rsidRPr="00E37FDF">
        <w:rPr>
          <w:rFonts w:ascii="Arial" w:hAnsi="Arial" w:cs="Arial"/>
          <w:sz w:val="28"/>
          <w:szCs w:val="28"/>
          <w:lang w:val="tt-RU"/>
        </w:rPr>
        <w:lastRenderedPageBreak/>
        <w:t>Россия дә, чиста суга тилмер</w:t>
      </w:r>
      <w:r w:rsidR="005D6367" w:rsidRPr="00E37FDF">
        <w:rPr>
          <w:rFonts w:ascii="Arial" w:hAnsi="Arial" w:cs="Arial"/>
          <w:sz w:val="28"/>
          <w:szCs w:val="28"/>
          <w:lang w:val="tt-RU"/>
        </w:rPr>
        <w:t xml:space="preserve">ә. Әгәр бу хәлләрне яхшы якка үзгәртергә телибез икән, эш – гамәлләребез өчен җаваплылык хисе тоярга тиешбез. 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 xml:space="preserve">          </w:t>
      </w:r>
      <w:r w:rsidR="00214235">
        <w:rPr>
          <w:rFonts w:ascii="Arial" w:hAnsi="Arial" w:cs="Arial"/>
          <w:bCs/>
          <w:sz w:val="28"/>
          <w:szCs w:val="28"/>
          <w:lang w:val="tt-RU"/>
        </w:rPr>
        <w:t xml:space="preserve">  </w:t>
      </w:r>
      <w:r w:rsidRPr="00214235">
        <w:rPr>
          <w:rFonts w:ascii="Arial" w:hAnsi="Arial" w:cs="Arial"/>
          <w:bCs/>
          <w:sz w:val="28"/>
          <w:szCs w:val="28"/>
          <w:lang w:val="tt-RU"/>
        </w:rPr>
        <w:t>Табигатьне саклагыз!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И күңелле җәй көнендә-</w:t>
      </w:r>
    </w:p>
    <w:p w:rsidR="00686AE8" w:rsidRPr="00214235" w:rsidRDefault="00214235" w:rsidP="00686AE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tt-RU"/>
        </w:rPr>
        <w:t>           </w:t>
      </w:r>
      <w:r w:rsidR="00686AE8" w:rsidRPr="00214235">
        <w:rPr>
          <w:rFonts w:ascii="Arial" w:hAnsi="Arial" w:cs="Arial"/>
          <w:bCs/>
          <w:sz w:val="28"/>
          <w:szCs w:val="28"/>
          <w:lang w:val="tt-RU"/>
        </w:rPr>
        <w:t>Табигать кочагында!</w:t>
      </w:r>
    </w:p>
    <w:p w:rsidR="00686AE8" w:rsidRPr="00214235" w:rsidRDefault="00214235" w:rsidP="00686AE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tt-RU"/>
        </w:rPr>
        <w:t xml:space="preserve">            </w:t>
      </w:r>
      <w:r w:rsidR="00686AE8" w:rsidRPr="00214235">
        <w:rPr>
          <w:rFonts w:ascii="Arial" w:hAnsi="Arial" w:cs="Arial"/>
          <w:bCs/>
          <w:sz w:val="28"/>
          <w:szCs w:val="28"/>
          <w:lang w:val="tt-RU"/>
        </w:rPr>
        <w:t>Менә шуны истә тоту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Кирәктер шул чагында: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Агачларны сындырмагыз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Кош оясын ватмагыз.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Суларны да пычратмагыз,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Пыяла, чүп атмагыз.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Эссе якта, коры чакта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Урманда ут якмагыз.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Табигать ул-безнең әни,</w:t>
      </w:r>
    </w:p>
    <w:p w:rsidR="00686AE8" w:rsidRPr="00214235" w:rsidRDefault="00686AE8" w:rsidP="00686AE8">
      <w:pPr>
        <w:spacing w:line="240" w:lineRule="auto"/>
        <w:rPr>
          <w:rFonts w:ascii="Arial" w:hAnsi="Arial" w:cs="Arial"/>
          <w:sz w:val="28"/>
          <w:szCs w:val="28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Табигатьне саклагыз!</w:t>
      </w:r>
    </w:p>
    <w:p w:rsidR="00364E89" w:rsidRPr="00214235" w:rsidRDefault="00686AE8" w:rsidP="00AF22AE">
      <w:pPr>
        <w:spacing w:line="240" w:lineRule="auto"/>
        <w:rPr>
          <w:rFonts w:ascii="Arial" w:hAnsi="Arial" w:cs="Arial"/>
          <w:bCs/>
          <w:sz w:val="28"/>
          <w:szCs w:val="28"/>
          <w:lang w:val="tt-RU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>            (</w:t>
      </w:r>
      <w:r w:rsidR="00E37FDF" w:rsidRPr="00214235">
        <w:rPr>
          <w:rFonts w:ascii="Arial" w:hAnsi="Arial" w:cs="Arial"/>
          <w:bCs/>
          <w:i/>
          <w:iCs/>
          <w:sz w:val="28"/>
          <w:szCs w:val="28"/>
          <w:lang w:val="tt-RU"/>
        </w:rPr>
        <w:t>Ирина Р</w:t>
      </w:r>
      <w:r w:rsidR="00E37FDF" w:rsidRPr="00214235">
        <w:rPr>
          <w:rFonts w:ascii="Tahoma" w:hAnsi="Tahoma" w:cs="Tahoma"/>
          <w:bCs/>
          <w:i/>
          <w:iCs/>
          <w:sz w:val="28"/>
          <w:szCs w:val="28"/>
          <w:lang w:val="tt-RU"/>
        </w:rPr>
        <w:t>әҗә</w:t>
      </w:r>
      <w:r w:rsidRPr="00214235">
        <w:rPr>
          <w:rFonts w:ascii="Tahoma" w:hAnsi="Tahoma" w:cs="Tahoma"/>
          <w:bCs/>
          <w:i/>
          <w:iCs/>
          <w:sz w:val="28"/>
          <w:szCs w:val="28"/>
          <w:lang w:val="tt-RU"/>
        </w:rPr>
        <w:t>п</w:t>
      </w:r>
      <w:r w:rsidRPr="00214235">
        <w:rPr>
          <w:rFonts w:ascii="Arial" w:hAnsi="Arial" w:cs="Arial"/>
          <w:bCs/>
          <w:i/>
          <w:iCs/>
          <w:sz w:val="28"/>
          <w:szCs w:val="28"/>
          <w:lang w:val="tt-RU"/>
        </w:rPr>
        <w:t>ова шигыре)</w:t>
      </w:r>
      <w:r w:rsidRPr="00214235">
        <w:rPr>
          <w:rFonts w:ascii="Arial" w:hAnsi="Arial" w:cs="Arial"/>
          <w:bCs/>
          <w:sz w:val="28"/>
          <w:szCs w:val="28"/>
          <w:lang w:val="tt-RU"/>
        </w:rPr>
        <w:t xml:space="preserve"> </w:t>
      </w:r>
    </w:p>
    <w:p w:rsidR="00E37FDF" w:rsidRPr="00214235" w:rsidRDefault="00E37FDF" w:rsidP="00AF22AE">
      <w:pPr>
        <w:spacing w:line="240" w:lineRule="auto"/>
        <w:rPr>
          <w:rFonts w:ascii="Arial" w:hAnsi="Arial" w:cs="Arial"/>
          <w:bCs/>
          <w:sz w:val="28"/>
          <w:szCs w:val="28"/>
          <w:lang w:val="tt-RU"/>
        </w:rPr>
      </w:pPr>
    </w:p>
    <w:p w:rsidR="00E37FDF" w:rsidRPr="00214235" w:rsidRDefault="00E37FDF" w:rsidP="00AF22AE">
      <w:pPr>
        <w:spacing w:line="240" w:lineRule="auto"/>
        <w:rPr>
          <w:rFonts w:ascii="Arial" w:hAnsi="Arial" w:cs="Arial"/>
          <w:bCs/>
          <w:sz w:val="28"/>
          <w:szCs w:val="28"/>
          <w:lang w:val="tt-RU"/>
        </w:rPr>
      </w:pPr>
    </w:p>
    <w:p w:rsidR="00E37FDF" w:rsidRPr="00214235" w:rsidRDefault="00E37FDF" w:rsidP="00AF22AE">
      <w:pPr>
        <w:spacing w:line="240" w:lineRule="auto"/>
        <w:rPr>
          <w:rFonts w:ascii="Arial" w:hAnsi="Arial" w:cs="Arial"/>
          <w:bCs/>
          <w:sz w:val="28"/>
          <w:szCs w:val="28"/>
          <w:lang w:val="tt-RU"/>
        </w:rPr>
      </w:pPr>
    </w:p>
    <w:p w:rsidR="00E37FDF" w:rsidRPr="00214235" w:rsidRDefault="00E37FDF" w:rsidP="00AF22AE">
      <w:pPr>
        <w:spacing w:line="240" w:lineRule="auto"/>
        <w:rPr>
          <w:rFonts w:ascii="Arial" w:hAnsi="Arial" w:cs="Arial"/>
          <w:bCs/>
          <w:sz w:val="28"/>
          <w:szCs w:val="28"/>
          <w:lang w:val="tt-RU"/>
        </w:rPr>
      </w:pPr>
    </w:p>
    <w:p w:rsidR="00E37FDF" w:rsidRPr="00214235" w:rsidRDefault="00E37FDF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  <w:r w:rsidRPr="00214235">
        <w:rPr>
          <w:rFonts w:ascii="Arial" w:hAnsi="Arial" w:cs="Arial"/>
          <w:bCs/>
          <w:sz w:val="28"/>
          <w:szCs w:val="28"/>
          <w:lang w:val="tt-RU"/>
        </w:rPr>
        <w:t xml:space="preserve">Кулланылган </w:t>
      </w:r>
      <w:r w:rsidRPr="00214235">
        <w:rPr>
          <w:rFonts w:ascii="Tahoma" w:hAnsi="Tahoma" w:cs="Tahoma"/>
          <w:bCs/>
          <w:sz w:val="28"/>
          <w:szCs w:val="28"/>
          <w:lang w:val="tt-RU"/>
        </w:rPr>
        <w:t>әдәбият:</w:t>
      </w:r>
    </w:p>
    <w:p w:rsidR="00E37FDF" w:rsidRPr="00214235" w:rsidRDefault="00E37FDF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  <w:r w:rsidRPr="00214235">
        <w:rPr>
          <w:rFonts w:ascii="Tahoma" w:hAnsi="Tahoma" w:cs="Tahoma"/>
          <w:bCs/>
          <w:sz w:val="28"/>
          <w:szCs w:val="28"/>
          <w:lang w:val="tt-RU"/>
        </w:rPr>
        <w:t>Татар теле 7 кл.</w:t>
      </w:r>
    </w:p>
    <w:p w:rsidR="00E37FDF" w:rsidRPr="00214235" w:rsidRDefault="00E37FDF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  <w:r w:rsidRPr="00214235">
        <w:rPr>
          <w:rFonts w:ascii="Tahoma" w:hAnsi="Tahoma" w:cs="Tahoma"/>
          <w:bCs/>
          <w:sz w:val="28"/>
          <w:szCs w:val="28"/>
          <w:lang w:val="tt-RU"/>
        </w:rPr>
        <w:t>Татар теле 8 кл.</w:t>
      </w:r>
    </w:p>
    <w:p w:rsidR="00E37FDF" w:rsidRDefault="00E37FDF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  <w:r w:rsidRPr="00214235">
        <w:rPr>
          <w:rFonts w:ascii="Tahoma" w:hAnsi="Tahoma" w:cs="Tahoma"/>
          <w:bCs/>
          <w:sz w:val="28"/>
          <w:szCs w:val="28"/>
          <w:lang w:val="tt-RU"/>
        </w:rPr>
        <w:t>Мәгариф</w:t>
      </w:r>
      <w:r w:rsidR="00214235" w:rsidRPr="00214235">
        <w:rPr>
          <w:rFonts w:ascii="Tahoma" w:hAnsi="Tahoma" w:cs="Tahoma"/>
          <w:bCs/>
          <w:sz w:val="28"/>
          <w:szCs w:val="28"/>
          <w:lang w:val="tt-RU"/>
        </w:rPr>
        <w:t xml:space="preserve"> №3 2009</w:t>
      </w:r>
    </w:p>
    <w:p w:rsidR="00D74BA1" w:rsidRDefault="00D74BA1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</w:p>
    <w:p w:rsidR="00D74BA1" w:rsidRDefault="00D74BA1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</w:p>
    <w:p w:rsidR="00D74BA1" w:rsidRDefault="00D74BA1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</w:p>
    <w:p w:rsidR="00D74BA1" w:rsidRPr="00D74BA1" w:rsidRDefault="00D74BA1" w:rsidP="00CA62C0">
      <w:pPr>
        <w:spacing w:line="240" w:lineRule="auto"/>
        <w:rPr>
          <w:rFonts w:ascii="Arial" w:hAnsi="Arial" w:cs="Arial"/>
          <w:bCs/>
          <w:sz w:val="36"/>
          <w:szCs w:val="36"/>
          <w:lang w:val="tt-RU"/>
        </w:rPr>
      </w:pPr>
      <w:r>
        <w:rPr>
          <w:rFonts w:ascii="Arial" w:hAnsi="Arial" w:cs="Arial"/>
          <w:bCs/>
          <w:sz w:val="36"/>
          <w:szCs w:val="36"/>
          <w:lang w:val="tt-RU"/>
        </w:rPr>
        <w:lastRenderedPageBreak/>
        <w:t>“Чирмешән ли</w:t>
      </w:r>
      <w:r>
        <w:rPr>
          <w:rFonts w:ascii="Arial" w:hAnsi="Arial" w:cs="Arial"/>
          <w:bCs/>
          <w:sz w:val="36"/>
          <w:szCs w:val="36"/>
        </w:rPr>
        <w:t>ц</w:t>
      </w:r>
      <w:r>
        <w:rPr>
          <w:rFonts w:ascii="Arial" w:hAnsi="Arial" w:cs="Arial"/>
          <w:bCs/>
          <w:sz w:val="36"/>
          <w:szCs w:val="36"/>
          <w:lang w:val="tt-RU"/>
        </w:rPr>
        <w:t>ее” муниципаль белем бирү   учреждениесы</w:t>
      </w:r>
    </w:p>
    <w:p w:rsidR="00CA62C0" w:rsidRDefault="00CA62C0" w:rsidP="00AF22AE">
      <w:pPr>
        <w:spacing w:line="240" w:lineRule="auto"/>
        <w:rPr>
          <w:rFonts w:ascii="Arial" w:hAnsi="Arial" w:cs="Arial"/>
          <w:bCs/>
          <w:sz w:val="40"/>
          <w:szCs w:val="40"/>
          <w:lang w:val="tt-RU"/>
        </w:rPr>
      </w:pPr>
    </w:p>
    <w:p w:rsidR="00CA62C0" w:rsidRDefault="00CA62C0" w:rsidP="00AF22AE">
      <w:pPr>
        <w:spacing w:line="240" w:lineRule="auto"/>
        <w:rPr>
          <w:rFonts w:ascii="Arial" w:hAnsi="Arial" w:cs="Arial"/>
          <w:bCs/>
          <w:sz w:val="40"/>
          <w:szCs w:val="40"/>
          <w:lang w:val="tt-RU"/>
        </w:rPr>
      </w:pPr>
    </w:p>
    <w:p w:rsidR="00D74BA1" w:rsidRPr="00CA62C0" w:rsidRDefault="00CA62C0" w:rsidP="00AF22AE">
      <w:pPr>
        <w:spacing w:line="240" w:lineRule="auto"/>
        <w:rPr>
          <w:rFonts w:ascii="Arial" w:hAnsi="Arial" w:cs="Arial"/>
          <w:bCs/>
          <w:sz w:val="40"/>
          <w:szCs w:val="40"/>
          <w:lang w:val="tt-RU"/>
        </w:rPr>
      </w:pPr>
      <w:r w:rsidRPr="00CA62C0">
        <w:rPr>
          <w:rFonts w:ascii="Arial" w:hAnsi="Arial" w:cs="Arial"/>
          <w:bCs/>
          <w:sz w:val="40"/>
          <w:szCs w:val="40"/>
          <w:lang w:val="tt-RU"/>
        </w:rPr>
        <w:t xml:space="preserve">Бөтендөнья су көненә багышланган </w:t>
      </w:r>
      <w:r w:rsidR="009A19F3">
        <w:rPr>
          <w:rFonts w:ascii="Arial" w:hAnsi="Arial" w:cs="Arial"/>
          <w:bCs/>
          <w:sz w:val="40"/>
          <w:szCs w:val="40"/>
          <w:lang w:val="tt-RU"/>
        </w:rPr>
        <w:t xml:space="preserve">ачык </w:t>
      </w:r>
      <w:bookmarkStart w:id="0" w:name="_GoBack"/>
      <w:bookmarkEnd w:id="0"/>
      <w:r w:rsidRPr="00CA62C0">
        <w:rPr>
          <w:rFonts w:ascii="Arial" w:hAnsi="Arial" w:cs="Arial"/>
          <w:bCs/>
          <w:sz w:val="40"/>
          <w:szCs w:val="40"/>
          <w:lang w:val="tt-RU"/>
        </w:rPr>
        <w:t>дәрес эшкәртмәсе.</w:t>
      </w:r>
    </w:p>
    <w:p w:rsidR="00D74BA1" w:rsidRDefault="00D74BA1" w:rsidP="00AF22AE">
      <w:pPr>
        <w:spacing w:line="240" w:lineRule="auto"/>
        <w:rPr>
          <w:rFonts w:ascii="Arial" w:hAnsi="Arial" w:cs="Arial"/>
          <w:bCs/>
          <w:sz w:val="96"/>
          <w:szCs w:val="96"/>
          <w:lang w:val="tt-RU"/>
        </w:rPr>
      </w:pPr>
      <w:r w:rsidRPr="00D74BA1">
        <w:rPr>
          <w:rFonts w:ascii="Arial" w:hAnsi="Arial" w:cs="Arial"/>
          <w:bCs/>
          <w:sz w:val="96"/>
          <w:szCs w:val="96"/>
          <w:lang w:val="tt-RU"/>
        </w:rPr>
        <w:t xml:space="preserve">Дәреснең темасы: </w:t>
      </w:r>
    </w:p>
    <w:p w:rsidR="00D74BA1" w:rsidRDefault="00D74BA1" w:rsidP="00AF22AE">
      <w:pPr>
        <w:spacing w:line="240" w:lineRule="auto"/>
        <w:rPr>
          <w:rFonts w:ascii="Arial" w:hAnsi="Arial" w:cs="Arial"/>
          <w:bCs/>
          <w:sz w:val="96"/>
          <w:szCs w:val="96"/>
          <w:lang w:val="tt-RU"/>
        </w:rPr>
      </w:pPr>
    </w:p>
    <w:p w:rsidR="00D74BA1" w:rsidRPr="00D74BA1" w:rsidRDefault="00D74BA1" w:rsidP="00D74BA1">
      <w:pPr>
        <w:spacing w:line="240" w:lineRule="auto"/>
        <w:jc w:val="center"/>
        <w:rPr>
          <w:rFonts w:ascii="Arial" w:hAnsi="Arial" w:cs="Arial"/>
          <w:bCs/>
          <w:sz w:val="96"/>
          <w:szCs w:val="96"/>
          <w:lang w:val="tt-RU"/>
        </w:rPr>
      </w:pPr>
      <w:r w:rsidRPr="00D74BA1">
        <w:rPr>
          <w:rFonts w:ascii="Arial" w:hAnsi="Arial" w:cs="Arial"/>
          <w:bCs/>
          <w:sz w:val="96"/>
          <w:szCs w:val="96"/>
          <w:lang w:val="tt-RU"/>
        </w:rPr>
        <w:t xml:space="preserve">Су - тереклек </w:t>
      </w:r>
      <w:r>
        <w:rPr>
          <w:rFonts w:ascii="Arial" w:hAnsi="Arial" w:cs="Arial"/>
          <w:bCs/>
          <w:sz w:val="96"/>
          <w:szCs w:val="96"/>
          <w:lang w:val="tt-RU"/>
        </w:rPr>
        <w:t xml:space="preserve">          </w:t>
      </w:r>
      <w:r w:rsidRPr="00D74BA1">
        <w:rPr>
          <w:rFonts w:ascii="Arial" w:hAnsi="Arial" w:cs="Arial"/>
          <w:bCs/>
          <w:sz w:val="96"/>
          <w:szCs w:val="96"/>
          <w:lang w:val="tt-RU"/>
        </w:rPr>
        <w:t>чыганагы.</w:t>
      </w:r>
    </w:p>
    <w:p w:rsidR="00D74BA1" w:rsidRDefault="00CA62C0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  <w:r>
        <w:rPr>
          <w:rFonts w:ascii="Tahoma" w:hAnsi="Tahoma" w:cs="Tahoma"/>
          <w:bCs/>
          <w:sz w:val="28"/>
          <w:szCs w:val="28"/>
          <w:lang w:val="tt-RU"/>
        </w:rPr>
        <w:t xml:space="preserve">                               (проект эшен яклау дәресе)</w:t>
      </w:r>
    </w:p>
    <w:p w:rsidR="00D74BA1" w:rsidRDefault="00D74BA1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</w:p>
    <w:p w:rsidR="00D74BA1" w:rsidRDefault="00D74BA1" w:rsidP="00AF22AE">
      <w:pPr>
        <w:spacing w:line="240" w:lineRule="auto"/>
        <w:rPr>
          <w:rFonts w:ascii="Tahoma" w:hAnsi="Tahoma" w:cs="Tahoma"/>
          <w:bCs/>
          <w:sz w:val="28"/>
          <w:szCs w:val="28"/>
          <w:lang w:val="tt-RU"/>
        </w:rPr>
      </w:pPr>
    </w:p>
    <w:p w:rsidR="00D74BA1" w:rsidRDefault="00D74BA1" w:rsidP="00AF22AE">
      <w:pPr>
        <w:spacing w:line="240" w:lineRule="auto"/>
        <w:rPr>
          <w:rFonts w:ascii="Arial" w:hAnsi="Arial" w:cs="Arial"/>
          <w:bCs/>
          <w:sz w:val="52"/>
          <w:szCs w:val="52"/>
          <w:lang w:val="tt-RU"/>
        </w:rPr>
      </w:pPr>
      <w:r w:rsidRPr="00D74BA1">
        <w:rPr>
          <w:rFonts w:ascii="Arial" w:hAnsi="Arial" w:cs="Arial"/>
          <w:bCs/>
          <w:sz w:val="52"/>
          <w:szCs w:val="52"/>
          <w:lang w:val="tt-RU"/>
        </w:rPr>
        <w:t>Укытучы: Галләмова Г.Б.</w:t>
      </w:r>
    </w:p>
    <w:p w:rsidR="00D74BA1" w:rsidRDefault="00D74BA1" w:rsidP="00AF22AE">
      <w:pPr>
        <w:spacing w:line="240" w:lineRule="auto"/>
        <w:rPr>
          <w:rFonts w:ascii="Arial" w:hAnsi="Arial" w:cs="Arial"/>
          <w:bCs/>
          <w:sz w:val="52"/>
          <w:szCs w:val="52"/>
          <w:lang w:val="tt-RU"/>
        </w:rPr>
      </w:pPr>
    </w:p>
    <w:p w:rsidR="00D74BA1" w:rsidRDefault="00D74BA1" w:rsidP="00AF22AE">
      <w:pPr>
        <w:spacing w:line="240" w:lineRule="auto"/>
        <w:rPr>
          <w:rFonts w:ascii="Arial" w:hAnsi="Arial" w:cs="Arial"/>
          <w:bCs/>
          <w:sz w:val="52"/>
          <w:szCs w:val="52"/>
          <w:lang w:val="tt-RU"/>
        </w:rPr>
      </w:pPr>
    </w:p>
    <w:p w:rsidR="00D74BA1" w:rsidRDefault="00D74BA1" w:rsidP="00AF22AE">
      <w:pPr>
        <w:spacing w:line="240" w:lineRule="auto"/>
        <w:rPr>
          <w:rFonts w:ascii="Arial" w:hAnsi="Arial" w:cs="Arial"/>
          <w:bCs/>
          <w:sz w:val="52"/>
          <w:szCs w:val="52"/>
          <w:lang w:val="tt-RU"/>
        </w:rPr>
      </w:pPr>
    </w:p>
    <w:p w:rsidR="00D74BA1" w:rsidRPr="00CA62C0" w:rsidRDefault="00D74BA1" w:rsidP="00AF22AE">
      <w:pPr>
        <w:spacing w:line="240" w:lineRule="auto"/>
        <w:rPr>
          <w:rFonts w:ascii="Arial" w:hAnsi="Arial" w:cs="Arial"/>
          <w:bCs/>
          <w:sz w:val="52"/>
          <w:szCs w:val="52"/>
          <w:lang w:val="tt-RU"/>
        </w:rPr>
      </w:pPr>
      <w:r>
        <w:rPr>
          <w:rFonts w:ascii="Arial" w:hAnsi="Arial" w:cs="Arial"/>
          <w:bCs/>
          <w:sz w:val="52"/>
          <w:szCs w:val="52"/>
          <w:lang w:val="tt-RU"/>
        </w:rPr>
        <w:t xml:space="preserve">          </w:t>
      </w:r>
      <w:r w:rsidR="00CA62C0">
        <w:rPr>
          <w:rFonts w:ascii="Arial" w:hAnsi="Arial" w:cs="Arial"/>
          <w:bCs/>
          <w:sz w:val="52"/>
          <w:szCs w:val="52"/>
          <w:lang w:val="tt-RU"/>
        </w:rPr>
        <w:t xml:space="preserve">           </w:t>
      </w:r>
      <w:r w:rsidR="0087640B">
        <w:rPr>
          <w:rFonts w:ascii="Arial" w:hAnsi="Arial" w:cs="Arial"/>
          <w:bCs/>
          <w:sz w:val="52"/>
          <w:szCs w:val="52"/>
          <w:lang w:val="tt-RU"/>
        </w:rPr>
        <w:t xml:space="preserve"> </w:t>
      </w:r>
      <w:r>
        <w:rPr>
          <w:rFonts w:ascii="Arial" w:hAnsi="Arial" w:cs="Arial"/>
          <w:bCs/>
          <w:sz w:val="52"/>
          <w:szCs w:val="52"/>
          <w:lang w:val="tt-RU"/>
        </w:rPr>
        <w:t>2010 ел.</w:t>
      </w:r>
    </w:p>
    <w:sectPr w:rsidR="00D74BA1" w:rsidRPr="00CA62C0" w:rsidSect="00D74BA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F15"/>
    <w:rsid w:val="0003772E"/>
    <w:rsid w:val="00054683"/>
    <w:rsid w:val="000B78C4"/>
    <w:rsid w:val="001077EC"/>
    <w:rsid w:val="001A6F15"/>
    <w:rsid w:val="001C5C40"/>
    <w:rsid w:val="001E0274"/>
    <w:rsid w:val="00214235"/>
    <w:rsid w:val="002617D0"/>
    <w:rsid w:val="00296232"/>
    <w:rsid w:val="002E5DAD"/>
    <w:rsid w:val="0030344E"/>
    <w:rsid w:val="00364E89"/>
    <w:rsid w:val="003D383E"/>
    <w:rsid w:val="004E0A38"/>
    <w:rsid w:val="00540A7B"/>
    <w:rsid w:val="005A6803"/>
    <w:rsid w:val="005D6367"/>
    <w:rsid w:val="005E6C54"/>
    <w:rsid w:val="005F10FF"/>
    <w:rsid w:val="00640F85"/>
    <w:rsid w:val="00660E07"/>
    <w:rsid w:val="006704E8"/>
    <w:rsid w:val="00686AE8"/>
    <w:rsid w:val="006D4854"/>
    <w:rsid w:val="006F6F12"/>
    <w:rsid w:val="00780BA0"/>
    <w:rsid w:val="0082573B"/>
    <w:rsid w:val="0087640B"/>
    <w:rsid w:val="008C10B6"/>
    <w:rsid w:val="009A19F3"/>
    <w:rsid w:val="009B2BD1"/>
    <w:rsid w:val="009F2382"/>
    <w:rsid w:val="00A16F9D"/>
    <w:rsid w:val="00A177F3"/>
    <w:rsid w:val="00A31F03"/>
    <w:rsid w:val="00A64EA9"/>
    <w:rsid w:val="00A845B5"/>
    <w:rsid w:val="00AB6337"/>
    <w:rsid w:val="00AF22AE"/>
    <w:rsid w:val="00B80485"/>
    <w:rsid w:val="00C85037"/>
    <w:rsid w:val="00CA62C0"/>
    <w:rsid w:val="00D74BA1"/>
    <w:rsid w:val="00D83977"/>
    <w:rsid w:val="00E37FDF"/>
    <w:rsid w:val="00E80D65"/>
    <w:rsid w:val="00EA0F96"/>
    <w:rsid w:val="00EA7426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1A64-5432-4820-B517-82C47E7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Гулия</cp:lastModifiedBy>
  <cp:revision>10</cp:revision>
  <cp:lastPrinted>2010-10-14T09:14:00Z</cp:lastPrinted>
  <dcterms:created xsi:type="dcterms:W3CDTF">2010-03-14T15:19:00Z</dcterms:created>
  <dcterms:modified xsi:type="dcterms:W3CDTF">2010-10-14T09:15:00Z</dcterms:modified>
</cp:coreProperties>
</file>