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15" w:rsidRDefault="00300115" w:rsidP="0085517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0115" w:rsidRDefault="00300115" w:rsidP="0085517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0115" w:rsidRDefault="00300115" w:rsidP="0085517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0115" w:rsidRDefault="00300115" w:rsidP="0085517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0115" w:rsidRDefault="00300115" w:rsidP="0085517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0115" w:rsidRDefault="00300115" w:rsidP="0085517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0115" w:rsidRDefault="00300115" w:rsidP="0085517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CE4FE6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CE4FE6">
        <w:rPr>
          <w:rFonts w:ascii="Times New Roman" w:hAnsi="Times New Roman"/>
          <w:sz w:val="36"/>
          <w:szCs w:val="36"/>
        </w:rPr>
        <w:t xml:space="preserve">Программа </w:t>
      </w:r>
      <w:r w:rsidRPr="008339EC">
        <w:rPr>
          <w:rFonts w:ascii="Times New Roman" w:hAnsi="Times New Roman"/>
          <w:sz w:val="36"/>
          <w:szCs w:val="36"/>
        </w:rPr>
        <w:t xml:space="preserve"> </w:t>
      </w: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339EC">
        <w:rPr>
          <w:rFonts w:ascii="Times New Roman" w:hAnsi="Times New Roman"/>
          <w:sz w:val="36"/>
          <w:szCs w:val="36"/>
        </w:rPr>
        <w:t>по самообразованию</w:t>
      </w: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Ломовой Елены Ивановны</w:t>
      </w: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9EC">
        <w:rPr>
          <w:rFonts w:ascii="Times New Roman" w:hAnsi="Times New Roman"/>
          <w:sz w:val="28"/>
          <w:szCs w:val="28"/>
        </w:rPr>
        <w:t xml:space="preserve">учителя  </w:t>
      </w:r>
      <w:r>
        <w:rPr>
          <w:rFonts w:ascii="Times New Roman" w:hAnsi="Times New Roman"/>
          <w:sz w:val="28"/>
          <w:szCs w:val="28"/>
        </w:rPr>
        <w:t>начальных классов</w:t>
      </w:r>
      <w:r w:rsidRPr="008339EC">
        <w:rPr>
          <w:rFonts w:ascii="Times New Roman" w:hAnsi="Times New Roman"/>
          <w:sz w:val="28"/>
          <w:szCs w:val="28"/>
        </w:rPr>
        <w:t xml:space="preserve"> </w:t>
      </w: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9EC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9EC">
        <w:rPr>
          <w:rFonts w:ascii="Times New Roman" w:hAnsi="Times New Roman"/>
          <w:sz w:val="28"/>
          <w:szCs w:val="28"/>
        </w:rPr>
        <w:t>«Сред</w:t>
      </w:r>
      <w:r>
        <w:rPr>
          <w:rFonts w:ascii="Times New Roman" w:hAnsi="Times New Roman"/>
          <w:sz w:val="28"/>
          <w:szCs w:val="28"/>
        </w:rPr>
        <w:t>няя общеобразовательная школа №19</w:t>
      </w:r>
      <w:r w:rsidRPr="008339EC">
        <w:rPr>
          <w:rFonts w:ascii="Times New Roman" w:hAnsi="Times New Roman"/>
          <w:sz w:val="28"/>
          <w:szCs w:val="28"/>
        </w:rPr>
        <w:t xml:space="preserve">» </w:t>
      </w: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9EC">
        <w:rPr>
          <w:rFonts w:ascii="Times New Roman" w:hAnsi="Times New Roman"/>
          <w:sz w:val="28"/>
          <w:szCs w:val="28"/>
        </w:rPr>
        <w:t xml:space="preserve">Нижнекамского муниципального района </w:t>
      </w:r>
    </w:p>
    <w:p w:rsidR="00300115" w:rsidRPr="008339EC" w:rsidRDefault="00300115" w:rsidP="008551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339EC">
        <w:rPr>
          <w:rFonts w:ascii="Times New Roman" w:hAnsi="Times New Roman"/>
          <w:sz w:val="28"/>
          <w:szCs w:val="28"/>
        </w:rPr>
        <w:t>Республики Татарстан</w:t>
      </w:r>
    </w:p>
    <w:p w:rsidR="00300115" w:rsidRPr="008339EC" w:rsidRDefault="00300115" w:rsidP="008551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2020 - 2025 </w:t>
      </w:r>
      <w:r w:rsidRPr="008339EC">
        <w:rPr>
          <w:rFonts w:ascii="Times New Roman" w:hAnsi="Times New Roman"/>
          <w:sz w:val="28"/>
          <w:szCs w:val="28"/>
        </w:rPr>
        <w:t>г.г.</w:t>
      </w:r>
    </w:p>
    <w:p w:rsidR="00300115" w:rsidRPr="008339EC" w:rsidRDefault="00300115" w:rsidP="008551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9EC">
        <w:rPr>
          <w:rFonts w:ascii="Times New Roman" w:hAnsi="Times New Roman"/>
          <w:sz w:val="28"/>
          <w:szCs w:val="28"/>
        </w:rPr>
        <w:t>Нижнекамск</w:t>
      </w:r>
    </w:p>
    <w:p w:rsidR="00300115" w:rsidRPr="00855176" w:rsidRDefault="00300115" w:rsidP="0085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2020</w:t>
      </w:r>
      <w:r w:rsidRPr="008339EC">
        <w:rPr>
          <w:rFonts w:ascii="Times New Roman" w:hAnsi="Times New Roman"/>
          <w:sz w:val="28"/>
          <w:szCs w:val="28"/>
        </w:rPr>
        <w:t xml:space="preserve"> год</w:t>
      </w:r>
    </w:p>
    <w:p w:rsidR="00300115" w:rsidRDefault="00300115" w:rsidP="008551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115" w:rsidRDefault="00300115" w:rsidP="008551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115" w:rsidRDefault="00300115" w:rsidP="008551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115" w:rsidRDefault="00300115" w:rsidP="008551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115" w:rsidRPr="00482ED5" w:rsidRDefault="00300115" w:rsidP="008551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115" w:rsidRPr="009520C0" w:rsidRDefault="00300115" w:rsidP="008551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20C0">
        <w:rPr>
          <w:rFonts w:ascii="Times New Roman" w:hAnsi="Times New Roman"/>
          <w:b/>
          <w:sz w:val="24"/>
          <w:szCs w:val="24"/>
        </w:rPr>
        <w:t>1. Личные данные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528"/>
        <w:gridCol w:w="3826"/>
      </w:tblGrid>
      <w:tr w:rsidR="00300115" w:rsidRPr="00773228" w:rsidTr="00C57224">
        <w:tc>
          <w:tcPr>
            <w:tcW w:w="710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826" w:type="dxa"/>
          </w:tcPr>
          <w:p w:rsidR="00300115" w:rsidRPr="00F44278" w:rsidRDefault="00300115" w:rsidP="00F44278">
            <w:pPr>
              <w:pStyle w:val="12"/>
              <w:ind w:left="0"/>
              <w:rPr>
                <w:sz w:val="25"/>
                <w:szCs w:val="25"/>
              </w:rPr>
            </w:pPr>
            <w:r w:rsidRPr="00F44278">
              <w:rPr>
                <w:sz w:val="25"/>
                <w:szCs w:val="25"/>
              </w:rPr>
              <w:t>Ломова</w:t>
            </w:r>
          </w:p>
        </w:tc>
      </w:tr>
      <w:tr w:rsidR="00300115" w:rsidRPr="00773228" w:rsidTr="00C57224">
        <w:tc>
          <w:tcPr>
            <w:tcW w:w="710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826" w:type="dxa"/>
          </w:tcPr>
          <w:p w:rsidR="00300115" w:rsidRPr="00F44278" w:rsidRDefault="00300115" w:rsidP="00F44278">
            <w:pPr>
              <w:pStyle w:val="12"/>
              <w:ind w:left="0"/>
              <w:rPr>
                <w:sz w:val="25"/>
                <w:szCs w:val="25"/>
              </w:rPr>
            </w:pPr>
            <w:r w:rsidRPr="00F44278">
              <w:rPr>
                <w:sz w:val="25"/>
                <w:szCs w:val="25"/>
              </w:rPr>
              <w:t>Елена</w:t>
            </w:r>
          </w:p>
        </w:tc>
      </w:tr>
      <w:tr w:rsidR="00300115" w:rsidRPr="00773228" w:rsidTr="00C57224">
        <w:tc>
          <w:tcPr>
            <w:tcW w:w="710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826" w:type="dxa"/>
          </w:tcPr>
          <w:p w:rsidR="00300115" w:rsidRPr="00F44278" w:rsidRDefault="00300115" w:rsidP="00F44278">
            <w:pPr>
              <w:pStyle w:val="12"/>
              <w:ind w:left="0"/>
              <w:rPr>
                <w:sz w:val="25"/>
                <w:szCs w:val="25"/>
              </w:rPr>
            </w:pPr>
            <w:r w:rsidRPr="00F44278">
              <w:rPr>
                <w:sz w:val="25"/>
                <w:szCs w:val="25"/>
              </w:rPr>
              <w:t>Ивановна</w:t>
            </w:r>
          </w:p>
        </w:tc>
      </w:tr>
      <w:tr w:rsidR="00300115" w:rsidRPr="00773228" w:rsidTr="00C57224">
        <w:tc>
          <w:tcPr>
            <w:tcW w:w="710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Должность, преподаваемый  предмет</w:t>
            </w:r>
          </w:p>
        </w:tc>
        <w:tc>
          <w:tcPr>
            <w:tcW w:w="3826" w:type="dxa"/>
          </w:tcPr>
          <w:p w:rsidR="00300115" w:rsidRPr="00F44278" w:rsidRDefault="00300115" w:rsidP="00F44278">
            <w:pPr>
              <w:pStyle w:val="12"/>
              <w:ind w:left="0"/>
              <w:rPr>
                <w:sz w:val="25"/>
                <w:szCs w:val="25"/>
              </w:rPr>
            </w:pPr>
            <w:r w:rsidRPr="00F44278">
              <w:rPr>
                <w:sz w:val="25"/>
                <w:szCs w:val="25"/>
              </w:rPr>
              <w:t>Учитель начальных классов</w:t>
            </w:r>
          </w:p>
        </w:tc>
      </w:tr>
      <w:tr w:rsidR="00300115" w:rsidRPr="00773228" w:rsidTr="00C57224">
        <w:tc>
          <w:tcPr>
            <w:tcW w:w="710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528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3826" w:type="dxa"/>
          </w:tcPr>
          <w:p w:rsidR="00300115" w:rsidRPr="00F44278" w:rsidRDefault="00300115" w:rsidP="00F44278">
            <w:pPr>
              <w:pStyle w:val="12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 л</w:t>
            </w:r>
            <w:r w:rsidRPr="00F44278">
              <w:rPr>
                <w:sz w:val="25"/>
                <w:szCs w:val="25"/>
              </w:rPr>
              <w:t>.</w:t>
            </w:r>
          </w:p>
        </w:tc>
      </w:tr>
      <w:tr w:rsidR="00300115" w:rsidRPr="00773228" w:rsidTr="00C57224">
        <w:tc>
          <w:tcPr>
            <w:tcW w:w="710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528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3826" w:type="dxa"/>
          </w:tcPr>
          <w:p w:rsidR="00300115" w:rsidRPr="00F44278" w:rsidRDefault="00300115" w:rsidP="00F44278">
            <w:pPr>
              <w:pStyle w:val="12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 л</w:t>
            </w:r>
            <w:r w:rsidRPr="00F44278">
              <w:rPr>
                <w:sz w:val="25"/>
                <w:szCs w:val="25"/>
              </w:rPr>
              <w:t>.</w:t>
            </w:r>
          </w:p>
        </w:tc>
      </w:tr>
      <w:tr w:rsidR="00300115" w:rsidRPr="00773228" w:rsidTr="00C57224">
        <w:tc>
          <w:tcPr>
            <w:tcW w:w="710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528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 xml:space="preserve">Ученая степень, год присвоения (при наличии)  (реквизиты удостоверяющего документа) </w:t>
            </w:r>
          </w:p>
        </w:tc>
        <w:tc>
          <w:tcPr>
            <w:tcW w:w="3826" w:type="dxa"/>
          </w:tcPr>
          <w:p w:rsidR="00300115" w:rsidRPr="00F44278" w:rsidRDefault="00300115" w:rsidP="00F44278">
            <w:pPr>
              <w:pStyle w:val="12"/>
              <w:ind w:left="0"/>
            </w:pPr>
            <w:r w:rsidRPr="00F44278">
              <w:t xml:space="preserve">Высшее, Шуйский государственный </w:t>
            </w:r>
          </w:p>
          <w:p w:rsidR="00300115" w:rsidRPr="00F44278" w:rsidRDefault="00300115" w:rsidP="00F44278">
            <w:pPr>
              <w:pStyle w:val="12"/>
              <w:ind w:left="0"/>
            </w:pPr>
            <w:r w:rsidRPr="00F44278">
              <w:t xml:space="preserve">педагогический институт </w:t>
            </w:r>
          </w:p>
          <w:p w:rsidR="00300115" w:rsidRPr="00F44278" w:rsidRDefault="00300115" w:rsidP="00F44278">
            <w:pPr>
              <w:pStyle w:val="12"/>
              <w:ind w:left="0"/>
            </w:pPr>
            <w:r w:rsidRPr="00F44278">
              <w:t>им. Д.А.Фурманова, 1987г.</w:t>
            </w:r>
          </w:p>
          <w:p w:rsidR="00300115" w:rsidRPr="00F44278" w:rsidRDefault="00300115" w:rsidP="00F44278">
            <w:pPr>
              <w:pStyle w:val="12"/>
              <w:ind w:left="0"/>
            </w:pPr>
            <w:r w:rsidRPr="00F44278">
              <w:t xml:space="preserve">Квалификация по диплому: </w:t>
            </w:r>
          </w:p>
          <w:p w:rsidR="00300115" w:rsidRPr="00F44278" w:rsidRDefault="00300115" w:rsidP="00F44278">
            <w:pPr>
              <w:pStyle w:val="12"/>
              <w:ind w:left="0"/>
            </w:pPr>
            <w:r w:rsidRPr="00F44278">
              <w:t>учитель начальных классов</w:t>
            </w:r>
          </w:p>
          <w:p w:rsidR="00300115" w:rsidRPr="00F44278" w:rsidRDefault="00300115" w:rsidP="00F44278">
            <w:pPr>
              <w:pStyle w:val="12"/>
              <w:ind w:left="0"/>
              <w:rPr>
                <w:sz w:val="25"/>
                <w:szCs w:val="25"/>
              </w:rPr>
            </w:pPr>
            <w:r w:rsidRPr="00F44278">
              <w:rPr>
                <w:sz w:val="25"/>
                <w:szCs w:val="25"/>
              </w:rPr>
              <w:t>Диплом ПВ № 462099 от 11.07.1987г.</w:t>
            </w:r>
          </w:p>
        </w:tc>
      </w:tr>
      <w:tr w:rsidR="00300115" w:rsidRPr="00773228" w:rsidTr="00733644">
        <w:tc>
          <w:tcPr>
            <w:tcW w:w="710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528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Курсы повышения квалификации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(при наличии) (наименование образовательного учреждения, где проводилась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</w:tc>
        <w:tc>
          <w:tcPr>
            <w:tcW w:w="3826" w:type="dxa"/>
          </w:tcPr>
          <w:p w:rsidR="00300115" w:rsidRPr="007E0FE7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0FE7">
              <w:rPr>
                <w:rFonts w:ascii="Times New Roman" w:hAnsi="Times New Roman"/>
                <w:color w:val="000000"/>
              </w:rPr>
              <w:t>с 08.02.2021 по 20.02.2021</w:t>
            </w:r>
          </w:p>
          <w:p w:rsidR="00300115" w:rsidRPr="007E0FE7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0FE7">
              <w:rPr>
                <w:rFonts w:ascii="Times New Roman" w:hAnsi="Times New Roman"/>
                <w:color w:val="000000"/>
              </w:rPr>
              <w:t>Государственное автономное профессиональное образовательное учреждение «Нижнекамский педагогический колледж»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0FE7">
              <w:rPr>
                <w:rFonts w:ascii="Times New Roman" w:hAnsi="Times New Roman"/>
                <w:color w:val="000000"/>
              </w:rPr>
              <w:t>По дополнительной профессиональной программе «Актуальные педагогические технологии и методика организации учебно-</w:t>
            </w:r>
            <w:r w:rsidRPr="00CE4FE6">
              <w:rPr>
                <w:rFonts w:ascii="Times New Roman" w:hAnsi="Times New Roman"/>
                <w:color w:val="000000"/>
              </w:rPr>
              <w:t>воспитательного процесса для учащихся начальной школы в условиях реализации ФГОС НОО и ФГОС НОО обучающихся с ОВЗ»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В объёме 72 часa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 xml:space="preserve">Серия 0016 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номер документа 202101400059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Регистрационный номер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НПК00059/2021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с 19.04.2021 по 22.04.2021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Центр непрерывного повышения профессионального мастерства педагогических работников Республики Татарстан ИПиО ФГАОУ ВО КФУ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По дополнительной профессиональной программе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«Совершенствование качества чтения, математического и естественнонаучного образования в начальной школе в контексте международных сопоставительных исследований»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В объёме 24 часa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Серия 0016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номер документа 202132204303</w:t>
            </w:r>
          </w:p>
          <w:p w:rsidR="00300115" w:rsidRPr="00CE4FE6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  <w:color w:val="000000"/>
              </w:rPr>
              <w:t>Регистрационный номер</w:t>
            </w:r>
          </w:p>
          <w:p w:rsidR="00300115" w:rsidRPr="00F44278" w:rsidRDefault="00300115" w:rsidP="00F44278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4FE6">
              <w:rPr>
                <w:rFonts w:ascii="Times New Roman" w:hAnsi="Times New Roman"/>
              </w:rPr>
              <w:t>ЦНППМПР04303/2021</w:t>
            </w:r>
          </w:p>
        </w:tc>
      </w:tr>
      <w:tr w:rsidR="00300115" w:rsidRPr="00773228" w:rsidTr="00C57224">
        <w:tc>
          <w:tcPr>
            <w:tcW w:w="710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528" w:type="dxa"/>
          </w:tcPr>
          <w:p w:rsidR="00300115" w:rsidRPr="009520C0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C0">
              <w:rPr>
                <w:rFonts w:ascii="Times New Roman" w:hAnsi="Times New Roman"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3826" w:type="dxa"/>
          </w:tcPr>
          <w:p w:rsidR="00300115" w:rsidRPr="00BC58D1" w:rsidRDefault="00300115" w:rsidP="00F44278">
            <w:pPr>
              <w:pStyle w:val="12"/>
              <w:ind w:left="0"/>
              <w:rPr>
                <w:color w:val="000000"/>
              </w:rPr>
            </w:pPr>
            <w:r w:rsidRPr="00F44278">
              <w:rPr>
                <w:color w:val="000000"/>
              </w:rPr>
              <w:t>Первая квалификационная категория</w:t>
            </w:r>
            <w:r>
              <w:rPr>
                <w:color w:val="000000"/>
              </w:rPr>
              <w:t xml:space="preserve"> </w:t>
            </w:r>
            <w:r w:rsidRPr="00F44278">
              <w:rPr>
                <w:color w:val="000000"/>
              </w:rPr>
              <w:t>Дата присво</w:t>
            </w:r>
            <w:r>
              <w:rPr>
                <w:color w:val="000000"/>
              </w:rPr>
              <w:t>ения: 23</w:t>
            </w:r>
            <w:r w:rsidRPr="00F44278">
              <w:rPr>
                <w:color w:val="000000"/>
              </w:rPr>
              <w:t>.12.2016г.</w:t>
            </w:r>
            <w:r>
              <w:rPr>
                <w:color w:val="000000"/>
              </w:rPr>
              <w:t xml:space="preserve"> </w:t>
            </w:r>
            <w:r w:rsidRPr="00F44278">
              <w:rPr>
                <w:color w:val="000000"/>
              </w:rPr>
              <w:t>Сроком на 5 лет</w:t>
            </w:r>
          </w:p>
        </w:tc>
      </w:tr>
      <w:tr w:rsidR="00300115" w:rsidRPr="00F44278" w:rsidTr="00C57224">
        <w:tc>
          <w:tcPr>
            <w:tcW w:w="710" w:type="dxa"/>
          </w:tcPr>
          <w:p w:rsidR="00300115" w:rsidRPr="00F44278" w:rsidRDefault="00300115" w:rsidP="00F44278">
            <w:pPr>
              <w:spacing w:after="0" w:line="240" w:lineRule="auto"/>
              <w:rPr>
                <w:rFonts w:ascii="Times New Roman" w:hAnsi="Times New Roman"/>
              </w:rPr>
            </w:pPr>
            <w:r w:rsidRPr="00F44278">
              <w:rPr>
                <w:rFonts w:ascii="Times New Roman" w:hAnsi="Times New Roman"/>
              </w:rPr>
              <w:t>1.12</w:t>
            </w:r>
          </w:p>
        </w:tc>
        <w:tc>
          <w:tcPr>
            <w:tcW w:w="5528" w:type="dxa"/>
          </w:tcPr>
          <w:p w:rsidR="00300115" w:rsidRPr="00F44278" w:rsidRDefault="00300115" w:rsidP="00F44278">
            <w:pPr>
              <w:spacing w:after="0" w:line="240" w:lineRule="auto"/>
              <w:rPr>
                <w:rFonts w:ascii="Times New Roman" w:hAnsi="Times New Roman"/>
              </w:rPr>
            </w:pPr>
            <w:r w:rsidRPr="00F44278">
              <w:rPr>
                <w:rFonts w:ascii="Times New Roman" w:hAnsi="Times New Roman"/>
              </w:rPr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300115" w:rsidRPr="00F44278" w:rsidRDefault="00300115" w:rsidP="00F44278">
            <w:pPr>
              <w:spacing w:after="0" w:line="240" w:lineRule="auto"/>
              <w:rPr>
                <w:rFonts w:ascii="Times New Roman" w:hAnsi="Times New Roman"/>
              </w:rPr>
            </w:pPr>
            <w:r w:rsidRPr="00F44278">
              <w:rPr>
                <w:rFonts w:ascii="Times New Roman" w:hAnsi="Times New Roman"/>
              </w:rPr>
              <w:t xml:space="preserve">Иные поощрения (Благодарственные письма и др.) </w:t>
            </w:r>
          </w:p>
        </w:tc>
        <w:tc>
          <w:tcPr>
            <w:tcW w:w="3826" w:type="dxa"/>
          </w:tcPr>
          <w:p w:rsidR="00300115" w:rsidRDefault="00300115" w:rsidP="00F44278">
            <w:pPr>
              <w:pStyle w:val="12"/>
              <w:ind w:left="0"/>
              <w:rPr>
                <w:sz w:val="22"/>
                <w:szCs w:val="22"/>
              </w:rPr>
            </w:pPr>
            <w:r w:rsidRPr="00F44278">
              <w:rPr>
                <w:sz w:val="22"/>
                <w:szCs w:val="22"/>
              </w:rPr>
              <w:t xml:space="preserve">1. </w:t>
            </w:r>
            <w:r w:rsidRPr="007341AB">
              <w:rPr>
                <w:bCs/>
              </w:rPr>
              <w:t xml:space="preserve">Почетная грамота </w:t>
            </w:r>
            <w:r w:rsidRPr="007341AB">
              <w:rPr>
                <w:bCs/>
              </w:rPr>
              <w:br/>
              <w:t>Министерства просвещения РФ, 2021г.</w:t>
            </w:r>
          </w:p>
          <w:p w:rsidR="00300115" w:rsidRDefault="00300115" w:rsidP="00F44278">
            <w:pPr>
              <w:pStyle w:val="1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CE4FE6">
              <w:rPr>
                <w:sz w:val="22"/>
                <w:szCs w:val="22"/>
              </w:rPr>
              <w:t xml:space="preserve"> Нагрудный знак «За заслуги в образовании»</w:t>
            </w:r>
            <w:r w:rsidRPr="00CE4FE6">
              <w:rPr>
                <w:bCs/>
                <w:color w:val="0000CC"/>
                <w:sz w:val="22"/>
                <w:szCs w:val="22"/>
              </w:rPr>
              <w:t xml:space="preserve"> </w:t>
            </w:r>
            <w:r w:rsidRPr="00CE4FE6">
              <w:rPr>
                <w:bCs/>
                <w:sz w:val="22"/>
                <w:szCs w:val="22"/>
              </w:rPr>
              <w:t>МО и Н РТ</w:t>
            </w:r>
            <w:r w:rsidRPr="00CE4FE6">
              <w:rPr>
                <w:sz w:val="22"/>
                <w:szCs w:val="22"/>
              </w:rPr>
              <w:t>, 2012г.</w:t>
            </w:r>
          </w:p>
          <w:p w:rsidR="00300115" w:rsidRDefault="00300115" w:rsidP="00F44278">
            <w:pPr>
              <w:pStyle w:val="12"/>
              <w:ind w:left="0"/>
              <w:rPr>
                <w:bCs/>
              </w:rPr>
            </w:pPr>
            <w:r>
              <w:rPr>
                <w:sz w:val="22"/>
                <w:szCs w:val="22"/>
              </w:rPr>
              <w:t>3.</w:t>
            </w:r>
            <w:r w:rsidRPr="00CE4FE6">
              <w:rPr>
                <w:bCs/>
              </w:rPr>
              <w:t xml:space="preserve"> Почетная грамота </w:t>
            </w:r>
            <w:r w:rsidRPr="00CE4FE6">
              <w:rPr>
                <w:bCs/>
              </w:rPr>
              <w:br/>
              <w:t xml:space="preserve">Министерства образования и науки Республики Татарстан, 2004г. </w:t>
            </w:r>
          </w:p>
          <w:p w:rsidR="00300115" w:rsidRPr="00CE4FE6" w:rsidRDefault="00300115" w:rsidP="00F44278">
            <w:pPr>
              <w:pStyle w:val="12"/>
              <w:ind w:left="0"/>
              <w:rPr>
                <w:sz w:val="22"/>
                <w:szCs w:val="22"/>
              </w:rPr>
            </w:pPr>
            <w:r>
              <w:rPr>
                <w:bCs/>
              </w:rPr>
              <w:t>4.</w:t>
            </w:r>
            <w:r w:rsidRPr="00CE4FE6">
              <w:rPr>
                <w:sz w:val="22"/>
                <w:szCs w:val="22"/>
              </w:rPr>
              <w:t xml:space="preserve">Почетная грамота </w:t>
            </w:r>
          </w:p>
          <w:p w:rsidR="00300115" w:rsidRPr="00CE4FE6" w:rsidRDefault="00300115" w:rsidP="00F44278">
            <w:pPr>
              <w:pStyle w:val="12"/>
              <w:ind w:left="0"/>
              <w:rPr>
                <w:sz w:val="22"/>
                <w:szCs w:val="22"/>
              </w:rPr>
            </w:pPr>
            <w:r w:rsidRPr="00CE4FE6">
              <w:rPr>
                <w:sz w:val="22"/>
                <w:szCs w:val="22"/>
              </w:rPr>
              <w:t>Нижнекамского городского управления образования, 1997г</w:t>
            </w:r>
          </w:p>
          <w:p w:rsidR="00300115" w:rsidRPr="00CE4FE6" w:rsidRDefault="00300115" w:rsidP="00F442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Pr="00CE4FE6">
              <w:rPr>
                <w:rFonts w:ascii="Times New Roman" w:hAnsi="Times New Roman"/>
              </w:rPr>
              <w:t>.</w:t>
            </w:r>
            <w:r w:rsidRPr="00CE4FE6">
              <w:rPr>
                <w:rFonts w:ascii="Times New Roman" w:hAnsi="Times New Roman"/>
                <w:bCs/>
              </w:rPr>
              <w:t xml:space="preserve"> Диплом «Золотой фонд образования» </w:t>
            </w:r>
          </w:p>
          <w:p w:rsidR="00300115" w:rsidRPr="00CE4FE6" w:rsidRDefault="00300115" w:rsidP="00F44278">
            <w:pPr>
              <w:spacing w:after="0" w:line="240" w:lineRule="auto"/>
              <w:rPr>
                <w:rFonts w:ascii="Times New Roman" w:hAnsi="Times New Roman"/>
              </w:rPr>
            </w:pPr>
            <w:r w:rsidRPr="00CE4FE6">
              <w:rPr>
                <w:rFonts w:ascii="Times New Roman" w:hAnsi="Times New Roman"/>
                <w:bCs/>
              </w:rPr>
              <w:t>Нижнекамского городского управления образования, 2002г</w:t>
            </w:r>
            <w:r w:rsidRPr="00CE4FE6">
              <w:rPr>
                <w:rFonts w:ascii="Times New Roman" w:hAnsi="Times New Roman"/>
                <w:bCs/>
                <w:i/>
                <w:iCs/>
              </w:rPr>
              <w:t xml:space="preserve">. </w:t>
            </w:r>
          </w:p>
          <w:p w:rsidR="00300115" w:rsidRPr="00CE4FE6" w:rsidRDefault="00300115" w:rsidP="00CE4F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E4FE6">
              <w:rPr>
                <w:rFonts w:ascii="Times New Roman" w:hAnsi="Times New Roman"/>
              </w:rPr>
              <w:t>.Диплом 2 степени</w:t>
            </w:r>
          </w:p>
          <w:p w:rsidR="00300115" w:rsidRPr="00CE4FE6" w:rsidRDefault="00300115" w:rsidP="00F44278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CE4FE6">
              <w:rPr>
                <w:sz w:val="22"/>
                <w:szCs w:val="22"/>
              </w:rPr>
              <w:t>В муниципальном туре республиканского конкурса «Использование новых информационных и коммуникационных технологий в образовательной деятельности», 2012г.</w:t>
            </w:r>
          </w:p>
          <w:p w:rsidR="00300115" w:rsidRPr="00CE4FE6" w:rsidRDefault="00300115" w:rsidP="00F44278">
            <w:pPr>
              <w:pStyle w:val="NormalWeb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  <w:r w:rsidRPr="00CE4FE6">
              <w:rPr>
                <w:bCs/>
                <w:sz w:val="22"/>
                <w:szCs w:val="22"/>
              </w:rPr>
              <w:t xml:space="preserve">.Диплом победителя в номинации </w:t>
            </w:r>
          </w:p>
          <w:p w:rsidR="00300115" w:rsidRPr="00CE4FE6" w:rsidRDefault="00300115" w:rsidP="00F44278">
            <w:pPr>
              <w:pStyle w:val="NormalWeb"/>
              <w:spacing w:before="0" w:after="0"/>
              <w:rPr>
                <w:bCs/>
                <w:sz w:val="22"/>
                <w:szCs w:val="22"/>
              </w:rPr>
            </w:pPr>
            <w:r w:rsidRPr="00CE4FE6">
              <w:rPr>
                <w:bCs/>
                <w:sz w:val="22"/>
                <w:szCs w:val="22"/>
              </w:rPr>
              <w:t>«Сотрудничество и сотворчество»</w:t>
            </w:r>
            <w:r w:rsidRPr="00CE4FE6">
              <w:rPr>
                <w:sz w:val="22"/>
                <w:szCs w:val="22"/>
              </w:rPr>
              <w:t xml:space="preserve"> </w:t>
            </w:r>
            <w:r w:rsidRPr="00CE4FE6">
              <w:rPr>
                <w:bCs/>
                <w:sz w:val="22"/>
                <w:szCs w:val="22"/>
              </w:rPr>
              <w:t>в муниципальном конкурсе «Учитель года – 2012»</w:t>
            </w:r>
          </w:p>
          <w:p w:rsidR="00300115" w:rsidRPr="00CE4FE6" w:rsidRDefault="00300115" w:rsidP="00F44278">
            <w:pPr>
              <w:pStyle w:val="NormalWeb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CE4FE6">
              <w:rPr>
                <w:bCs/>
                <w:sz w:val="22"/>
                <w:szCs w:val="22"/>
              </w:rPr>
              <w:t xml:space="preserve">.Почетная грамота  Приоритетного </w:t>
            </w:r>
          </w:p>
          <w:p w:rsidR="00300115" w:rsidRPr="00CE4FE6" w:rsidRDefault="00300115" w:rsidP="00F44278">
            <w:pPr>
              <w:pStyle w:val="NormalWeb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CE4FE6">
              <w:rPr>
                <w:bCs/>
                <w:sz w:val="22"/>
                <w:szCs w:val="22"/>
              </w:rPr>
              <w:t>национального проекта «Образование»,</w:t>
            </w:r>
          </w:p>
          <w:p w:rsidR="00300115" w:rsidRPr="00CE4FE6" w:rsidRDefault="00300115" w:rsidP="00F44278">
            <w:pPr>
              <w:pStyle w:val="NormalWeb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CE4FE6">
              <w:rPr>
                <w:bCs/>
                <w:sz w:val="22"/>
                <w:szCs w:val="22"/>
              </w:rPr>
              <w:t>Победитель конкурса лучших учителей Республики Татарстан, 2012г.</w:t>
            </w:r>
          </w:p>
          <w:p w:rsidR="00300115" w:rsidRPr="00CE4FE6" w:rsidRDefault="00300115" w:rsidP="00F44278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CE4FE6">
              <w:rPr>
                <w:bCs/>
                <w:sz w:val="22"/>
                <w:szCs w:val="22"/>
              </w:rPr>
              <w:t xml:space="preserve">Почетная грамота  МБОУ </w:t>
            </w:r>
          </w:p>
          <w:p w:rsidR="00300115" w:rsidRPr="00CE4FE6" w:rsidRDefault="00300115" w:rsidP="00F44278">
            <w:pPr>
              <w:pStyle w:val="NormalWeb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CE4FE6">
              <w:rPr>
                <w:bCs/>
                <w:sz w:val="22"/>
                <w:szCs w:val="22"/>
              </w:rPr>
              <w:t>«СОШ № 19»</w:t>
            </w:r>
            <w:r w:rsidRPr="00CE4FE6">
              <w:rPr>
                <w:sz w:val="22"/>
                <w:szCs w:val="22"/>
              </w:rPr>
              <w:t xml:space="preserve"> за большой вклад в интеллектуальное развитие учащихся и качественную подготовку призера муниципальной олимпиады, 2013г</w:t>
            </w:r>
          </w:p>
          <w:p w:rsidR="00300115" w:rsidRPr="00F44278" w:rsidRDefault="00300115" w:rsidP="00F44278">
            <w:pPr>
              <w:pStyle w:val="NormalWeb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E4FE6">
              <w:rPr>
                <w:sz w:val="22"/>
                <w:szCs w:val="22"/>
              </w:rPr>
              <w:t>.Диплом 3 место</w:t>
            </w:r>
            <w:r w:rsidRPr="00F4427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F44278">
              <w:rPr>
                <w:sz w:val="22"/>
                <w:szCs w:val="22"/>
              </w:rPr>
              <w:t xml:space="preserve"> конкурсе на Грант Главы Нижнекамского муниципального района в области образования в номинации</w:t>
            </w:r>
            <w:r w:rsidRPr="00F44278">
              <w:rPr>
                <w:b/>
                <w:sz w:val="22"/>
                <w:szCs w:val="22"/>
              </w:rPr>
              <w:t xml:space="preserve"> </w:t>
            </w:r>
            <w:r w:rsidRPr="00F44278">
              <w:rPr>
                <w:sz w:val="22"/>
                <w:szCs w:val="22"/>
              </w:rPr>
              <w:t>«Опыт и интеллект», 2013г.</w:t>
            </w:r>
          </w:p>
        </w:tc>
      </w:tr>
    </w:tbl>
    <w:p w:rsidR="00300115" w:rsidRPr="00F44278" w:rsidRDefault="00300115" w:rsidP="00F44278">
      <w:pPr>
        <w:spacing w:after="0" w:line="240" w:lineRule="auto"/>
        <w:jc w:val="center"/>
        <w:rPr>
          <w:rFonts w:ascii="Times New Roman" w:hAnsi="Times New Roman"/>
        </w:rPr>
      </w:pPr>
    </w:p>
    <w:p w:rsidR="00300115" w:rsidRDefault="00300115" w:rsidP="008551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00115" w:rsidRPr="009520C0" w:rsidRDefault="00300115" w:rsidP="008551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176" w:type="dxa"/>
        <w:tblLook w:val="00A0"/>
      </w:tblPr>
      <w:tblGrid>
        <w:gridCol w:w="10632"/>
      </w:tblGrid>
      <w:tr w:rsidR="00300115" w:rsidRPr="00773228" w:rsidTr="00C57224">
        <w:tc>
          <w:tcPr>
            <w:tcW w:w="10632" w:type="dxa"/>
          </w:tcPr>
          <w:p w:rsidR="00300115" w:rsidRPr="009F7B08" w:rsidRDefault="00300115" w:rsidP="009F7B0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9EC">
              <w:rPr>
                <w:rFonts w:ascii="Times New Roman" w:hAnsi="Times New Roman"/>
                <w:b/>
                <w:sz w:val="24"/>
                <w:szCs w:val="28"/>
              </w:rPr>
              <w:t xml:space="preserve">Методическая тема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МБОУ «СОШ №19</w:t>
            </w:r>
            <w:r w:rsidRPr="008339EC">
              <w:rPr>
                <w:rFonts w:ascii="Times New Roman" w:hAnsi="Times New Roman"/>
                <w:b/>
                <w:sz w:val="24"/>
                <w:szCs w:val="28"/>
              </w:rPr>
              <w:t>» НМР РТ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на  2020-2021</w:t>
            </w:r>
            <w:r w:rsidRPr="008339EC">
              <w:rPr>
                <w:rFonts w:ascii="Times New Roman" w:hAnsi="Times New Roman"/>
                <w:b/>
                <w:sz w:val="24"/>
                <w:szCs w:val="28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773228"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«Повышение эффективности образовательной деятельности через индивидуализацию работы педагогического коллектива школы со всеми участниками образовательных отношений</w:t>
            </w:r>
            <w:r w:rsidRPr="00571676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00115" w:rsidRPr="00773228" w:rsidTr="00C57224">
        <w:tc>
          <w:tcPr>
            <w:tcW w:w="10632" w:type="dxa"/>
          </w:tcPr>
          <w:p w:rsidR="00300115" w:rsidRPr="00773228" w:rsidRDefault="00300115" w:rsidP="00C57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39EC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83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      </w:r>
          </w:p>
          <w:p w:rsidR="00300115" w:rsidRDefault="00300115" w:rsidP="009F7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300115" w:rsidRDefault="00300115" w:rsidP="00905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 в условиях реализации ФГОС.</w:t>
            </w:r>
          </w:p>
          <w:p w:rsidR="00300115" w:rsidRDefault="00300115" w:rsidP="00905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комфортной образовательной среды на основе системно-деятельностного подхода к обучению.</w:t>
            </w:r>
          </w:p>
          <w:p w:rsidR="00300115" w:rsidRDefault="00300115" w:rsidP="00905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      </w:r>
          </w:p>
          <w:p w:rsidR="00300115" w:rsidRDefault="00300115" w:rsidP="00905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  <w:p w:rsidR="00300115" w:rsidRPr="009F7B08" w:rsidRDefault="00300115" w:rsidP="00905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      </w:r>
          </w:p>
          <w:p w:rsidR="00300115" w:rsidRDefault="00300115" w:rsidP="009F7B08">
            <w:p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F7B08">
              <w:rPr>
                <w:rFonts w:ascii="Times New Roman" w:hAnsi="Times New Roman"/>
                <w:b/>
                <w:sz w:val="24"/>
                <w:szCs w:val="24"/>
              </w:rPr>
              <w:t>Методическая тема МО:</w:t>
            </w:r>
            <w:r w:rsidRPr="009F7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676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Совершенствование педагогического мастерства учителя, качества образовательного процесса, создание условий для успешности обучающихся через реализацию системно-деятельностного подхода в обучении</w:t>
            </w:r>
            <w:r w:rsidRPr="00571676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300115" w:rsidRPr="009F7B08" w:rsidRDefault="00300115" w:rsidP="009F7B08">
            <w:pPr>
              <w:shd w:val="clear" w:color="auto" w:fill="FFFFFF"/>
              <w:spacing w:after="0" w:line="240" w:lineRule="atLeast"/>
              <w:outlineLvl w:val="1"/>
              <w:rPr>
                <w:rFonts w:ascii="Monotype Corsiva" w:hAnsi="Monotype Corsiva" w:cs="Helvetica"/>
                <w:b/>
                <w:bCs/>
                <w:color w:val="4868A3"/>
                <w:sz w:val="24"/>
                <w:szCs w:val="24"/>
              </w:rPr>
            </w:pPr>
            <w:r w:rsidRPr="009F7B08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  <w:r w:rsidRPr="009F7B08">
              <w:rPr>
                <w:rFonts w:ascii="Times New Roman" w:hAnsi="Times New Roman"/>
                <w:sz w:val="24"/>
                <w:szCs w:val="24"/>
              </w:rPr>
              <w:t xml:space="preserve"> «Использование технологии проблемного обучения как средство активизации познавательной деятельности учащихся с целью повышения качества образования»</w:t>
            </w:r>
          </w:p>
        </w:tc>
      </w:tr>
    </w:tbl>
    <w:p w:rsidR="00300115" w:rsidRPr="009520C0" w:rsidRDefault="00300115" w:rsidP="0085517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9520C0">
        <w:rPr>
          <w:rFonts w:ascii="Times New Roman" w:hAnsi="Times New Roman"/>
          <w:bCs/>
          <w:sz w:val="24"/>
          <w:szCs w:val="24"/>
        </w:rPr>
        <w:t xml:space="preserve">Работа над темой </w:t>
      </w:r>
      <w:r>
        <w:rPr>
          <w:rFonts w:ascii="Times New Roman" w:hAnsi="Times New Roman"/>
          <w:bCs/>
          <w:sz w:val="24"/>
          <w:szCs w:val="24"/>
        </w:rPr>
        <w:t>начата в 2020</w:t>
      </w:r>
      <w:r w:rsidRPr="009520C0">
        <w:rPr>
          <w:rFonts w:ascii="Times New Roman" w:hAnsi="Times New Roman"/>
          <w:bCs/>
          <w:sz w:val="24"/>
          <w:szCs w:val="24"/>
        </w:rPr>
        <w:t xml:space="preserve"> году</w:t>
      </w:r>
    </w:p>
    <w:p w:rsidR="00300115" w:rsidRDefault="00300115" w:rsidP="00F4427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9520C0">
        <w:rPr>
          <w:rFonts w:ascii="Times New Roman" w:hAnsi="Times New Roman"/>
          <w:bCs/>
          <w:sz w:val="24"/>
          <w:szCs w:val="24"/>
        </w:rPr>
        <w:t>Предполагается з</w:t>
      </w:r>
      <w:r>
        <w:rPr>
          <w:rFonts w:ascii="Times New Roman" w:hAnsi="Times New Roman"/>
          <w:bCs/>
          <w:sz w:val="24"/>
          <w:szCs w:val="24"/>
        </w:rPr>
        <w:t>акончить работу над темой в 2025</w:t>
      </w:r>
      <w:r w:rsidRPr="009520C0">
        <w:rPr>
          <w:rFonts w:ascii="Times New Roman" w:hAnsi="Times New Roman"/>
          <w:bCs/>
          <w:sz w:val="24"/>
          <w:szCs w:val="24"/>
        </w:rPr>
        <w:t xml:space="preserve"> году</w:t>
      </w:r>
      <w:r w:rsidRPr="009520C0">
        <w:rPr>
          <w:rFonts w:ascii="Times New Roman" w:hAnsi="Times New Roman"/>
          <w:sz w:val="24"/>
          <w:szCs w:val="24"/>
        </w:rPr>
        <w:t>.</w:t>
      </w:r>
    </w:p>
    <w:p w:rsidR="00300115" w:rsidRPr="00BC58D1" w:rsidRDefault="00300115" w:rsidP="00F44278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t>Цель</w:t>
      </w:r>
      <w:r w:rsidRPr="008339EC">
        <w:t>:</w:t>
      </w:r>
      <w:r w:rsidRPr="007C68BE">
        <w:t xml:space="preserve"> </w:t>
      </w:r>
      <w:r w:rsidRPr="00BC58D1">
        <w:rPr>
          <w:bCs/>
          <w:iCs/>
          <w:color w:val="000000"/>
        </w:rPr>
        <w:t>создать педагогические условия, способствующие  активизации познавательной деятельности учащихся посредством применения методов и приемов проблемного обучения.</w:t>
      </w:r>
    </w:p>
    <w:p w:rsidR="00300115" w:rsidRPr="00F44278" w:rsidRDefault="00300115" w:rsidP="00F4427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F44278">
        <w:rPr>
          <w:rFonts w:ascii="Times New Roman" w:hAnsi="Times New Roman"/>
          <w:color w:val="000000"/>
          <w:sz w:val="24"/>
          <w:szCs w:val="24"/>
        </w:rPr>
        <w:t>В соответствии с целью определены  следующие </w:t>
      </w:r>
      <w:r w:rsidRPr="00F44278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F44278">
        <w:rPr>
          <w:rFonts w:ascii="Times New Roman" w:hAnsi="Times New Roman"/>
          <w:color w:val="000000"/>
          <w:sz w:val="24"/>
          <w:szCs w:val="24"/>
        </w:rPr>
        <w:t>:</w:t>
      </w:r>
    </w:p>
    <w:p w:rsidR="00300115" w:rsidRPr="00F44278" w:rsidRDefault="00300115" w:rsidP="00F4427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/>
        </w:rPr>
      </w:pPr>
      <w:r w:rsidRPr="00F44278">
        <w:rPr>
          <w:rFonts w:ascii="Times New Roman" w:hAnsi="Times New Roman"/>
          <w:color w:val="000000"/>
          <w:sz w:val="24"/>
          <w:szCs w:val="24"/>
        </w:rPr>
        <w:t>Провести анализ научно-методической литературы по данной проблеме.</w:t>
      </w:r>
    </w:p>
    <w:p w:rsidR="00300115" w:rsidRPr="00F44278" w:rsidRDefault="00300115" w:rsidP="00F4427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/>
        </w:rPr>
      </w:pPr>
      <w:r w:rsidRPr="00F44278">
        <w:rPr>
          <w:rFonts w:ascii="Times New Roman" w:hAnsi="Times New Roman"/>
          <w:color w:val="000000"/>
          <w:sz w:val="24"/>
          <w:szCs w:val="24"/>
        </w:rPr>
        <w:t>Изучить особенности технологии проблемно-диалогического обучения, методы постановки учебной проблемы, методы поиска решения учебной проблемы.</w:t>
      </w:r>
    </w:p>
    <w:p w:rsidR="00300115" w:rsidRPr="00F44278" w:rsidRDefault="00300115" w:rsidP="00F4427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/>
        </w:rPr>
      </w:pPr>
      <w:r w:rsidRPr="00F44278">
        <w:rPr>
          <w:rFonts w:ascii="Times New Roman" w:hAnsi="Times New Roman"/>
          <w:color w:val="000000"/>
          <w:sz w:val="24"/>
          <w:szCs w:val="24"/>
        </w:rPr>
        <w:t>Отобрать наиболее эффективные приемы и формы организации учебной деятельности учащихся посредством проблемного обучения.</w:t>
      </w:r>
    </w:p>
    <w:p w:rsidR="00300115" w:rsidRPr="00BC58D1" w:rsidRDefault="00300115" w:rsidP="00F44278">
      <w:pPr>
        <w:pStyle w:val="NormalWeb"/>
        <w:shd w:val="clear" w:color="auto" w:fill="FFFFFF"/>
        <w:spacing w:before="0" w:after="0" w:line="294" w:lineRule="atLeast"/>
        <w:rPr>
          <w:sz w:val="22"/>
          <w:szCs w:val="22"/>
        </w:rPr>
      </w:pPr>
      <w:r w:rsidRPr="00BC58D1">
        <w:rPr>
          <w:b/>
          <w:bCs/>
          <w:sz w:val="22"/>
          <w:szCs w:val="22"/>
          <w:shd w:val="clear" w:color="auto" w:fill="FFFFFF"/>
        </w:rPr>
        <w:t>Актуальность</w:t>
      </w:r>
    </w:p>
    <w:p w:rsidR="00300115" w:rsidRPr="00F03479" w:rsidRDefault="00300115" w:rsidP="00F03479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4427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034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Проблемные вопросы и ситуации формируют у учащихся мыслительно - аналитические способности: умение делать выводы и умение строить обобщения на основе анализа, синтеза и оценки. Таким образом, новые знания, приобретённые самостоятельно, усваиваются глубоко и прочно. Ученик перестаёт быть пассивным объектом, а становится активным субъектом. А учитель перестаёт быть транслятором информации.</w:t>
      </w:r>
    </w:p>
    <w:p w:rsidR="00300115" w:rsidRPr="00F03479" w:rsidRDefault="00300115" w:rsidP="00F03479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03479">
        <w:rPr>
          <w:rFonts w:ascii="Times New Roman" w:hAnsi="Times New Roman"/>
          <w:color w:val="000000"/>
          <w:sz w:val="24"/>
          <w:szCs w:val="24"/>
        </w:rPr>
        <w:t>Чтобы учителю создать проблемную ситуацию на уроке, нужно учащегося поставить перед необходимостью выполнения такого задания, где особое место будет занимать неизвестное.</w:t>
      </w:r>
    </w:p>
    <w:p w:rsidR="00300115" w:rsidRDefault="00300115" w:rsidP="00F0347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F03479">
        <w:rPr>
          <w:rFonts w:ascii="Times New Roman" w:hAnsi="Times New Roman"/>
          <w:b/>
          <w:bCs/>
          <w:sz w:val="24"/>
          <w:szCs w:val="24"/>
        </w:rPr>
        <w:t>Ожидаемые результаты</w:t>
      </w:r>
      <w:r w:rsidRPr="00F03479">
        <w:rPr>
          <w:rFonts w:ascii="Times New Roman" w:hAnsi="Times New Roman"/>
          <w:sz w:val="24"/>
          <w:szCs w:val="24"/>
        </w:rPr>
        <w:t xml:space="preserve">: </w:t>
      </w:r>
      <w:r w:rsidRPr="00E31FEA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Повышение успеваемости 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уровня обученности учащихся по предметам начальной школы.</w:t>
      </w:r>
    </w:p>
    <w:p w:rsidR="00300115" w:rsidRPr="009520C0" w:rsidRDefault="00300115" w:rsidP="0085517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00115" w:rsidRPr="008339EC" w:rsidRDefault="00300115" w:rsidP="008551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39EC">
        <w:rPr>
          <w:rFonts w:ascii="Times New Roman" w:hAnsi="Times New Roman"/>
          <w:b/>
          <w:bCs/>
          <w:sz w:val="24"/>
          <w:szCs w:val="24"/>
        </w:rPr>
        <w:t>ОСНОВНЫЕ ЭТАПЫ РАБОТЫ ПО САМООБРАЗОВАНИЮ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2591"/>
        <w:gridCol w:w="1824"/>
        <w:gridCol w:w="3825"/>
      </w:tblGrid>
      <w:tr w:rsidR="00300115" w:rsidRPr="00773228" w:rsidTr="00C57224">
        <w:trPr>
          <w:jc w:val="center"/>
        </w:trPr>
        <w:tc>
          <w:tcPr>
            <w:tcW w:w="2024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2591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24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825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300115" w:rsidRPr="00773228" w:rsidTr="00C57224">
        <w:trPr>
          <w:jc w:val="center"/>
        </w:trPr>
        <w:tc>
          <w:tcPr>
            <w:tcW w:w="2024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591" w:type="dxa"/>
          </w:tcPr>
          <w:p w:rsidR="00300115" w:rsidRPr="00773228" w:rsidRDefault="00300115" w:rsidP="006B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1.Анализ затруднений.</w:t>
            </w:r>
          </w:p>
          <w:p w:rsidR="00300115" w:rsidRPr="00773228" w:rsidRDefault="00300115" w:rsidP="006B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2.Постановка проблемы.</w:t>
            </w:r>
          </w:p>
          <w:p w:rsidR="00300115" w:rsidRPr="00773228" w:rsidRDefault="00300115" w:rsidP="006B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3.Изучение литературы по проблеме, имеющегося опыта.</w:t>
            </w:r>
          </w:p>
        </w:tc>
        <w:tc>
          <w:tcPr>
            <w:tcW w:w="1824" w:type="dxa"/>
          </w:tcPr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год работы над темой.</w:t>
            </w:r>
          </w:p>
        </w:tc>
        <w:tc>
          <w:tcPr>
            <w:tcW w:w="3825" w:type="dxa"/>
          </w:tcPr>
          <w:p w:rsidR="00300115" w:rsidRPr="00773228" w:rsidRDefault="00300115" w:rsidP="00C572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73228">
              <w:rPr>
                <w:rFonts w:ascii="TimesNewRomanPSMT" w:hAnsi="TimesNewRomanPSMT" w:cs="TimesNewRomanPSMT"/>
                <w:sz w:val="24"/>
                <w:szCs w:val="24"/>
              </w:rPr>
              <w:t>Поиск и составление списка литературы по теме самообразования</w:t>
            </w:r>
          </w:p>
          <w:p w:rsidR="00300115" w:rsidRPr="00773228" w:rsidRDefault="00300115" w:rsidP="00C572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00115" w:rsidRPr="00773228" w:rsidTr="00C57224">
        <w:trPr>
          <w:jc w:val="center"/>
        </w:trPr>
        <w:tc>
          <w:tcPr>
            <w:tcW w:w="2024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2591" w:type="dxa"/>
          </w:tcPr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1. Определение цели и задач работы над темой.</w:t>
            </w:r>
          </w:p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2. Разработка системы мер, направленных на решение проблемы.</w:t>
            </w:r>
          </w:p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3. Прогнозирование результатов.</w:t>
            </w:r>
          </w:p>
        </w:tc>
        <w:tc>
          <w:tcPr>
            <w:tcW w:w="1824" w:type="dxa"/>
          </w:tcPr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год работы над темой.</w:t>
            </w:r>
          </w:p>
        </w:tc>
        <w:tc>
          <w:tcPr>
            <w:tcW w:w="3825" w:type="dxa"/>
          </w:tcPr>
          <w:p w:rsidR="00300115" w:rsidRPr="00773228" w:rsidRDefault="00300115" w:rsidP="00C572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73228">
              <w:rPr>
                <w:rFonts w:ascii="TimesNewRomanPSMT" w:hAnsi="TimesNewRomanPSMT" w:cs="TimesNewRomanPSMT"/>
                <w:sz w:val="24"/>
                <w:szCs w:val="24"/>
              </w:rPr>
              <w:t>Изучение состояния выбранной проблемы с позиции теории и передовой педагогической практики. (Посещение  уроков, анализ литературы, анкетирование и тестирование учащихся)</w:t>
            </w:r>
          </w:p>
        </w:tc>
      </w:tr>
      <w:tr w:rsidR="00300115" w:rsidRPr="00773228" w:rsidTr="00C57224">
        <w:trPr>
          <w:jc w:val="center"/>
        </w:trPr>
        <w:tc>
          <w:tcPr>
            <w:tcW w:w="2024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91" w:type="dxa"/>
          </w:tcPr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1. Внедрение ППО, системы мер, направленных на решение проблемы.</w:t>
            </w:r>
          </w:p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2. Формирование методического комплекса.</w:t>
            </w:r>
          </w:p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3. Отслеживание процесса, текущих, промежуточных результатов.</w:t>
            </w:r>
          </w:p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4. Корректировка работы.</w:t>
            </w:r>
          </w:p>
        </w:tc>
        <w:tc>
          <w:tcPr>
            <w:tcW w:w="1824" w:type="dxa"/>
          </w:tcPr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00115" w:rsidRPr="00773228" w:rsidRDefault="00300115" w:rsidP="00C572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73228">
              <w:rPr>
                <w:rFonts w:ascii="TimesNewRomanPSMT" w:hAnsi="TimesNewRomanPSMT" w:cs="TimesNewRomanPSMT"/>
                <w:sz w:val="24"/>
                <w:szCs w:val="24"/>
              </w:rPr>
              <w:t>Проектирование собственного педагогического поиска. (Определение  вопросов, целей, над которыми  осуществляется работа, проектирование  ожидаемых результатов, разработка критерий достижения целей, наметить этапы продвижения в поиске</w:t>
            </w:r>
          </w:p>
        </w:tc>
      </w:tr>
      <w:tr w:rsidR="00300115" w:rsidRPr="00773228" w:rsidTr="00C57224">
        <w:trPr>
          <w:jc w:val="center"/>
        </w:trPr>
        <w:tc>
          <w:tcPr>
            <w:tcW w:w="2024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591" w:type="dxa"/>
          </w:tcPr>
          <w:p w:rsidR="00300115" w:rsidRPr="00773228" w:rsidRDefault="00300115" w:rsidP="006B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1.Подведение итогов.</w:t>
            </w:r>
          </w:p>
          <w:p w:rsidR="00300115" w:rsidRPr="00773228" w:rsidRDefault="00300115" w:rsidP="006B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2.Оформление результатов работы по теме самообразования.</w:t>
            </w:r>
          </w:p>
          <w:p w:rsidR="00300115" w:rsidRPr="00773228" w:rsidRDefault="00300115" w:rsidP="006B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3.Представление материалов.</w:t>
            </w:r>
          </w:p>
        </w:tc>
        <w:tc>
          <w:tcPr>
            <w:tcW w:w="1824" w:type="dxa"/>
          </w:tcPr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5" w:type="dxa"/>
          </w:tcPr>
          <w:p w:rsidR="00300115" w:rsidRPr="00773228" w:rsidRDefault="00300115" w:rsidP="00C572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73228">
              <w:rPr>
                <w:rFonts w:ascii="TimesNewRomanPSMT" w:hAnsi="TimesNewRomanPSMT" w:cs="TimesNewRomanPSMT"/>
                <w:sz w:val="24"/>
                <w:szCs w:val="24"/>
              </w:rPr>
              <w:t>Опытно-экспериментальная проверка своего образовательного проекта на базе класса. (Проводится срез работ по целям с/образования, фиксируются результаты в сравнительных таблицах)</w:t>
            </w:r>
          </w:p>
        </w:tc>
      </w:tr>
      <w:tr w:rsidR="00300115" w:rsidRPr="00773228" w:rsidTr="00C57224">
        <w:trPr>
          <w:jc w:val="center"/>
        </w:trPr>
        <w:tc>
          <w:tcPr>
            <w:tcW w:w="2024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9EC">
              <w:rPr>
                <w:rFonts w:ascii="Times New Roman" w:hAnsi="Times New Roman"/>
                <w:sz w:val="24"/>
                <w:szCs w:val="24"/>
              </w:rPr>
              <w:t>Внедренческий</w:t>
            </w:r>
          </w:p>
        </w:tc>
        <w:tc>
          <w:tcPr>
            <w:tcW w:w="2591" w:type="dxa"/>
          </w:tcPr>
          <w:p w:rsidR="00300115" w:rsidRPr="00773228" w:rsidRDefault="00300115" w:rsidP="006B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1.Использование опыта самим педагогом в процессе дальнейшей работы.</w:t>
            </w:r>
          </w:p>
          <w:p w:rsidR="00300115" w:rsidRPr="00773228" w:rsidRDefault="00300115" w:rsidP="006B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2.Распространение.</w:t>
            </w:r>
          </w:p>
        </w:tc>
        <w:tc>
          <w:tcPr>
            <w:tcW w:w="1824" w:type="dxa"/>
          </w:tcPr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00115" w:rsidRPr="00773228" w:rsidRDefault="00300115" w:rsidP="00C5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5" w:type="dxa"/>
          </w:tcPr>
          <w:p w:rsidR="00300115" w:rsidRPr="00773228" w:rsidRDefault="00300115" w:rsidP="00C572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73228">
              <w:rPr>
                <w:rFonts w:ascii="TimesNewRomanPSMT" w:hAnsi="TimesNewRomanPSMT" w:cs="TimesNewRomanPSMT"/>
                <w:sz w:val="24"/>
                <w:szCs w:val="24"/>
              </w:rPr>
              <w:t>Рефлексия. Оформление и представление результатов самообразования.</w:t>
            </w:r>
          </w:p>
        </w:tc>
      </w:tr>
    </w:tbl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Pr="009520C0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Pr="009520C0" w:rsidRDefault="00300115" w:rsidP="00855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0C0">
        <w:rPr>
          <w:rFonts w:ascii="Times New Roman" w:hAnsi="Times New Roman"/>
          <w:b/>
          <w:sz w:val="24"/>
          <w:szCs w:val="24"/>
        </w:rPr>
        <w:t xml:space="preserve">Перспективный план 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3528"/>
        <w:gridCol w:w="1233"/>
        <w:gridCol w:w="1276"/>
        <w:gridCol w:w="1276"/>
        <w:gridCol w:w="1275"/>
        <w:gridCol w:w="1241"/>
      </w:tblGrid>
      <w:tr w:rsidR="00300115" w:rsidRPr="00773228" w:rsidTr="00E66437">
        <w:trPr>
          <w:trHeight w:val="253"/>
        </w:trPr>
        <w:tc>
          <w:tcPr>
            <w:tcW w:w="484" w:type="dxa"/>
            <w:vMerge w:val="restart"/>
            <w:vAlign w:val="center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339EC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3528" w:type="dxa"/>
            <w:vMerge w:val="restart"/>
            <w:vAlign w:val="center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339EC">
              <w:rPr>
                <w:rFonts w:ascii="Times New Roman" w:hAnsi="Times New Roman"/>
                <w:szCs w:val="28"/>
              </w:rPr>
              <w:t>Направление работы</w:t>
            </w:r>
          </w:p>
        </w:tc>
        <w:tc>
          <w:tcPr>
            <w:tcW w:w="3785" w:type="dxa"/>
            <w:gridSpan w:val="3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339EC">
              <w:rPr>
                <w:rFonts w:ascii="Times New Roman" w:hAnsi="Times New Roman"/>
                <w:szCs w:val="28"/>
              </w:rPr>
              <w:t>Учебный год</w:t>
            </w: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00115" w:rsidRPr="00773228" w:rsidTr="00E66437">
        <w:trPr>
          <w:trHeight w:val="253"/>
        </w:trPr>
        <w:tc>
          <w:tcPr>
            <w:tcW w:w="484" w:type="dxa"/>
            <w:vMerge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  <w:vMerge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2020-2021</w:t>
            </w:r>
            <w:r w:rsidRPr="008339EC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2021-2022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2022-2023</w:t>
            </w:r>
          </w:p>
        </w:tc>
        <w:tc>
          <w:tcPr>
            <w:tcW w:w="1275" w:type="dxa"/>
          </w:tcPr>
          <w:p w:rsidR="00300115" w:rsidRDefault="00300115" w:rsidP="00C572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2023-2024</w:t>
            </w:r>
          </w:p>
        </w:tc>
        <w:tc>
          <w:tcPr>
            <w:tcW w:w="1241" w:type="dxa"/>
          </w:tcPr>
          <w:p w:rsidR="00300115" w:rsidRDefault="00300115" w:rsidP="00E6643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2024-2025</w:t>
            </w: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Аттестация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Курсы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1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Переподготовка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Выступления на МО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1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Выступления на педсовете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1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Выступление на августовском совещании 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Участие  проф .конкурсах</w:t>
            </w:r>
          </w:p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Грант Главы</w:t>
            </w:r>
          </w:p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ПНПО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Публикации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Участие в НПК для учителей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Авторская программа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00115" w:rsidRPr="00773228" w:rsidTr="00E66437">
        <w:tc>
          <w:tcPr>
            <w:tcW w:w="484" w:type="dxa"/>
          </w:tcPr>
          <w:p w:rsidR="00300115" w:rsidRPr="008339EC" w:rsidRDefault="00300115" w:rsidP="00C572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8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Участие в творческих группах</w:t>
            </w:r>
          </w:p>
        </w:tc>
        <w:tc>
          <w:tcPr>
            <w:tcW w:w="1233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6" w:type="dxa"/>
          </w:tcPr>
          <w:p w:rsidR="00300115" w:rsidRPr="008339EC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75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1" w:type="dxa"/>
          </w:tcPr>
          <w:p w:rsidR="00300115" w:rsidRDefault="00300115" w:rsidP="00C572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</w:tbl>
    <w:p w:rsidR="00300115" w:rsidRPr="009520C0" w:rsidRDefault="00300115" w:rsidP="008551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00115" w:rsidRDefault="00300115" w:rsidP="00855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115" w:rsidRDefault="00300115" w:rsidP="00855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0C0">
        <w:rPr>
          <w:rFonts w:ascii="Times New Roman" w:hAnsi="Times New Roman"/>
          <w:b/>
          <w:sz w:val="24"/>
          <w:szCs w:val="24"/>
        </w:rPr>
        <w:t>Циклограмма по самообразованию</w:t>
      </w:r>
    </w:p>
    <w:tbl>
      <w:tblPr>
        <w:tblW w:w="10598" w:type="dxa"/>
        <w:tblLook w:val="00A0"/>
      </w:tblPr>
      <w:tblGrid>
        <w:gridCol w:w="10598"/>
      </w:tblGrid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rPr>
                <w:rFonts w:ascii="Times New Roman" w:hAnsi="Times New Roman"/>
                <w:b/>
              </w:rPr>
            </w:pPr>
            <w:r w:rsidRPr="00E03857">
              <w:rPr>
                <w:rFonts w:ascii="Times New Roman" w:hAnsi="Times New Roman"/>
                <w:b/>
              </w:rPr>
              <w:t>Ежедневно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Поурочные планы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Заполнение электронного журнала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773228" w:rsidRDefault="00300115" w:rsidP="00C572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Заполнение журнала ГПД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225F6" w:rsidRDefault="00300115" w:rsidP="00C572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журнала внеурочной деятельности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rPr>
                <w:rFonts w:ascii="Times New Roman" w:hAnsi="Times New Roman"/>
                <w:b/>
              </w:rPr>
            </w:pPr>
            <w:r w:rsidRPr="00E03857">
              <w:rPr>
                <w:rFonts w:ascii="Times New Roman" w:hAnsi="Times New Roman"/>
                <w:b/>
              </w:rPr>
              <w:t>Еженедельно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 xml:space="preserve">Дежурство                                     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 xml:space="preserve">Работа со слабоуспевающими и одаренными детьми        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rPr>
                <w:rFonts w:ascii="Times New Roman" w:hAnsi="Times New Roman"/>
                <w:b/>
              </w:rPr>
            </w:pPr>
            <w:r w:rsidRPr="00E03857">
              <w:rPr>
                <w:rFonts w:ascii="Times New Roman" w:hAnsi="Times New Roman"/>
                <w:b/>
              </w:rPr>
              <w:t>Ежемесячно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03857">
              <w:rPr>
                <w:rFonts w:ascii="Times New Roman" w:hAnsi="Times New Roman"/>
              </w:rPr>
              <w:t>Взаимопосещение уроков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Участие в конкурсах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Работа в муниципальной школьной мастерской "Инклюзивная школа"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rPr>
                <w:rFonts w:ascii="Times New Roman" w:hAnsi="Times New Roman"/>
                <w:b/>
              </w:rPr>
            </w:pPr>
            <w:r w:rsidRPr="00E03857">
              <w:rPr>
                <w:rFonts w:ascii="Times New Roman" w:hAnsi="Times New Roman"/>
                <w:b/>
              </w:rPr>
              <w:t>Каждую четверть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Отчеты по движению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по успеваемости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rPr>
                <w:rFonts w:ascii="Times New Roman" w:hAnsi="Times New Roman"/>
                <w:b/>
              </w:rPr>
            </w:pPr>
            <w:r w:rsidRPr="00E03857">
              <w:rPr>
                <w:rFonts w:ascii="Times New Roman" w:hAnsi="Times New Roman"/>
                <w:b/>
              </w:rPr>
              <w:t>Один раз в полугодие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03857">
              <w:rPr>
                <w:rFonts w:ascii="Times New Roman" w:hAnsi="Times New Roman"/>
              </w:rPr>
              <w:t>Посещение семинаров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Посещение семьи учащихся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rPr>
                <w:rFonts w:ascii="Times New Roman" w:hAnsi="Times New Roman"/>
                <w:b/>
              </w:rPr>
            </w:pPr>
            <w:r w:rsidRPr="00E03857">
              <w:rPr>
                <w:rFonts w:ascii="Times New Roman" w:hAnsi="Times New Roman"/>
                <w:b/>
              </w:rPr>
              <w:t>Один раз в год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Разработка и утверждение рабочей программы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Утверждение плана по самообразованию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Представление и утверждение программ элективных курсов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 xml:space="preserve">Стартовый контроль  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 xml:space="preserve">Входной контроль  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300115" w:rsidRPr="00773228" w:rsidTr="00C572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5" w:rsidRPr="00E03857" w:rsidRDefault="00300115" w:rsidP="00C5722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E03857">
              <w:rPr>
                <w:rFonts w:ascii="Times New Roman" w:hAnsi="Times New Roman"/>
              </w:rPr>
              <w:t>Подготовка материалов к промежуточной аттестации</w:t>
            </w:r>
          </w:p>
        </w:tc>
      </w:tr>
    </w:tbl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Default="00300115" w:rsidP="006B3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115" w:rsidRDefault="00300115" w:rsidP="006B3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на 2020 – 2021 </w:t>
      </w:r>
      <w:r w:rsidRPr="00C37B02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500"/>
        <w:gridCol w:w="4249"/>
      </w:tblGrid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Формы, способы достижения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С Е Н Т Я Б Р Ь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Изучение положений, приказов, рекомендаций на новый учебный год. (Учебный план, положение об аттестации, график каникул)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методической, педагогической и предметной литературы, документов и положений</w:t>
            </w:r>
            <w:r w:rsidRPr="00903A6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Провести учет детей. Заполнение социального паспорта. Списки по группам здоровья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Составление списков класса, сбор информации для заполнения социального паспорта класса.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Посетить уроки Комлевой Л.В.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903A65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903A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приемы, используемые учителем для поддержания активного внимания обучающихся на протяжении всего урока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Корректировки тематического плана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Составление плана кружка «Знатоки»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Составление списка учащихся, для посещения кружка «Знатоки»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Заполнение даты в тематическом плане. Сбор информации о посещении курса «Знайка», составление программы.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Проведение  входной контрольной работы по математике и русскому языку.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Составление списка обучающихся «группы риска» 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Составление списка одаренных обучающихся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Анализ материально-технического оснащения, информационно – методических ресурсов 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Определение темы открытого урока,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30011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Проанализировать результаты входных контрольных работ, наметить темы, требующие повторения и систематизации. </w:t>
            </w:r>
          </w:p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Составление списка и графика работы с одаренными и слабоуспевающими учениками.</w:t>
            </w:r>
          </w:p>
        </w:tc>
      </w:tr>
      <w:tr w:rsidR="00300115" w:rsidRPr="00903A65" w:rsidTr="00AA2811">
        <w:trPr>
          <w:trHeight w:val="337"/>
        </w:trPr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Приглашение родителей на день открытых дверей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Показать открытый урок по математике для родителей.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совместно с родителями Круглый стол по теме «Что такое проблемное обучение?»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Выбор конкурса по исследовательской работе. Составить список  учеников на конкурсы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Познакомить учащихся с конкурсами исследовательских работ, помочь в выборе темы.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спортивном празднике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Провести спортивный праздник «Сильные, смелые, ловкие», принимать активное участие в школьной акции «Подари бумаге вторую жизнь»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О К Т Я Б Р Ь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Посетить уроки  Куприяновой О.Н.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Цель: определение эффективности и использования современных технологий и методик для достижения планируемых результатов.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входной комплексной работы. </w:t>
            </w:r>
            <w:r w:rsidRPr="00903A65">
              <w:rPr>
                <w:rFonts w:ascii="Times New Roman" w:hAnsi="Times New Roman"/>
                <w:sz w:val="24"/>
                <w:szCs w:val="24"/>
              </w:rPr>
              <w:t>Составление планов работы с отстающими и одаренными обучающимися.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Проанализировать итоги комплексной работы, познакомить родителей с ее результатами. </w:t>
            </w:r>
            <w:r w:rsidRPr="00903A65">
              <w:rPr>
                <w:rFonts w:ascii="Times New Roman" w:hAnsi="Times New Roman"/>
                <w:sz w:val="24"/>
                <w:szCs w:val="24"/>
              </w:rPr>
              <w:t>Организовать работу с одарёнными детьми и принимать участие в конкурсах творческих работ, олимпиадах:</w:t>
            </w:r>
          </w:p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1) школьные конкурсы и олимпиады;</w:t>
            </w:r>
          </w:p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2) муниципальные конкурсы и олимпиады;</w:t>
            </w:r>
          </w:p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Провести взаимопроверку тетрадей в параллели.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sz w:val="24"/>
                <w:szCs w:val="24"/>
              </w:rPr>
              <w:t>Продолжить работу по созданию методической «копилки»  лучших разработок уроков, интересных приемов и находок на уроке, сценариев внеклассных мероприятий.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Создать собственную базу лучших сценариев уроков, интересных приемов и находок на уроке, сценариев внеклассных мероприятий.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Проведение консультаций с обучающимися по подбору материала, видам исследовательских  работ, последовательности их выполнения и требованиям к ним. Определение тем для проведения  исследовательской работы обучающихся.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Участвовать в научно-практических конференциях.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sz w:val="24"/>
                <w:szCs w:val="24"/>
              </w:rPr>
              <w:t>Участие в конкурсе поделок "Дары осени"</w:t>
            </w:r>
            <w:r>
              <w:rPr>
                <w:sz w:val="24"/>
                <w:szCs w:val="24"/>
              </w:rPr>
              <w:t xml:space="preserve">. </w:t>
            </w:r>
            <w:r w:rsidRPr="00903A65">
              <w:rPr>
                <w:sz w:val="24"/>
                <w:szCs w:val="24"/>
              </w:rPr>
              <w:t>Участие в выставке ко дню пожилых людей.</w:t>
            </w:r>
            <w:r>
              <w:rPr>
                <w:sz w:val="24"/>
                <w:szCs w:val="24"/>
              </w:rPr>
              <w:t xml:space="preserve"> </w:t>
            </w:r>
            <w:r w:rsidRPr="00903A65">
              <w:rPr>
                <w:sz w:val="24"/>
                <w:szCs w:val="24"/>
              </w:rPr>
              <w:t>Конкурс рисунков «Бабушка рядышком с дедушкой»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конкурсах и выставках школьного этапа.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НО Я Б Р Ь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Знакомиться с </w:t>
            </w:r>
            <w:r w:rsidRPr="00903A65">
              <w:rPr>
                <w:rFonts w:ascii="Times New Roman" w:hAnsi="Times New Roman"/>
                <w:sz w:val="24"/>
                <w:szCs w:val="24"/>
              </w:rPr>
              <w:t xml:space="preserve">педагогическими технологиями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проблемного обучения </w:t>
            </w:r>
            <w:r w:rsidRPr="00903A65">
              <w:rPr>
                <w:rFonts w:ascii="Times New Roman" w:hAnsi="Times New Roman"/>
                <w:sz w:val="24"/>
                <w:szCs w:val="24"/>
              </w:rPr>
              <w:t>через предметные издания и Интернет.</w:t>
            </w:r>
          </w:p>
        </w:tc>
        <w:tc>
          <w:tcPr>
            <w:tcW w:w="4249" w:type="dxa"/>
          </w:tcPr>
          <w:p w:rsidR="0030011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Сбор и анализ в Интернете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рмации по технологии проблемного обучения. </w:t>
            </w:r>
          </w:p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вебинарах.</w:t>
            </w:r>
          </w:p>
        </w:tc>
      </w:tr>
      <w:tr w:rsidR="00300115" w:rsidRPr="00903A65" w:rsidTr="002801CD">
        <w:trPr>
          <w:trHeight w:val="1142"/>
        </w:trPr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Организовать работу с одар</w:t>
            </w:r>
            <w:r w:rsidRPr="00903A65">
              <w:rPr>
                <w:rFonts w:ascii="Tahoma" w:hAnsi="Tahoma" w:cs="Tahoma"/>
                <w:sz w:val="24"/>
                <w:szCs w:val="24"/>
              </w:rPr>
              <w:t>ѐ</w:t>
            </w:r>
            <w:r w:rsidRPr="00903A65">
              <w:rPr>
                <w:rFonts w:ascii="Times New Roman" w:hAnsi="Times New Roman"/>
                <w:sz w:val="24"/>
                <w:szCs w:val="24"/>
              </w:rPr>
              <w:t>нными детьми и принимать участие в научно-практических конференциях, конкурсах творческих работ, олимпиадах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конкурсах, олимпиадах разного уровня.</w:t>
            </w:r>
          </w:p>
        </w:tc>
      </w:tr>
      <w:tr w:rsidR="00300115" w:rsidRPr="00903A65" w:rsidTr="00AA2811">
        <w:trPr>
          <w:trHeight w:val="1067"/>
        </w:trPr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Разработка методического материала по ознакомлению учащихся в доступной форме с использованием мультипликационных фильмов и произведений детской литературы с книгой Дейла Карнеги «Как завоевывать друз</w:t>
            </w:r>
            <w:r>
              <w:rPr>
                <w:rFonts w:ascii="Times New Roman" w:hAnsi="Times New Roman"/>
                <w:sz w:val="24"/>
                <w:szCs w:val="24"/>
              </w:rPr>
              <w:t>ей и оказывать влияние на людей</w:t>
            </w:r>
            <w:r w:rsidRPr="00903A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Классный час на тему дружбы и доверия, составление памятки «Правила дружбы»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Посетить уроки Фроловой С.А.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Цель:  </w:t>
            </w:r>
            <w:r w:rsidRPr="00903A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на уроке проблемно-поисковых ситуаций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Проведение праздника " День матери"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Матери, приготовленный силами учеников.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ДЕКА БРЬ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Посетить уроки Яруллиной Л.Ф.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Цель: определение эффективности и использования современных технологий и методик для достижения планируемых результатов.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заседании ШМО</w:t>
            </w:r>
            <w:r w:rsidRPr="00903A65">
              <w:rPr>
                <w:sz w:val="24"/>
                <w:szCs w:val="24"/>
              </w:rPr>
              <w:t xml:space="preserve"> по методической теме</w:t>
            </w:r>
            <w:r>
              <w:rPr>
                <w:sz w:val="24"/>
                <w:szCs w:val="24"/>
              </w:rPr>
              <w:t>.</w:t>
            </w:r>
          </w:p>
          <w:p w:rsidR="00300115" w:rsidRPr="00903A65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выступление по методической теме.</w:t>
            </w:r>
            <w:r w:rsidRPr="00903A65">
              <w:rPr>
                <w:rFonts w:ascii="Times New Roman" w:hAnsi="Times New Roman"/>
                <w:sz w:val="24"/>
                <w:szCs w:val="24"/>
              </w:rPr>
              <w:t>Изучать ИКТ и внедрять их в учебный процесс. Участие в сетевых сообществах, публикации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Помощь обучающимся в разработке компьютерных презентаций по выбранным темам. Работа с одаренными детьми.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интернет - олимпиадах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Мастер – класс по разработке презентаций. Участие в конкурсах на платформе УЧИ.РУ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sz w:val="24"/>
                <w:szCs w:val="24"/>
              </w:rPr>
              <w:t>Проведение новогоднего праздника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Совместное с родителями мероприятие «Здравствуй праздник, Новый год!»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Посетить уроки: Кусовой Т.А.,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Цель:  </w:t>
            </w:r>
            <w:r w:rsidRPr="00903A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эффективность использования технических средств обучения  и ИКТ на уроке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Создание проектов совместно с обучающимися по предметам учебного плана. Участие в работе мини - сайта (периодическое обновление персональной страницы).  Методическая неделя с открытыми уроками и мастер-классами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Подготовка к защите индивидуальных проектов. </w:t>
            </w:r>
            <w:r w:rsidRPr="00903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свои знания в области современной психологии и педагогики: </w:t>
            </w:r>
          </w:p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color w:val="000000"/>
                <w:sz w:val="24"/>
                <w:szCs w:val="24"/>
              </w:rPr>
              <w:t>1) участие в мастер-классах</w:t>
            </w:r>
          </w:p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color w:val="000000"/>
                <w:sz w:val="24"/>
                <w:szCs w:val="24"/>
              </w:rPr>
              <w:t>2) тренингах и семинарах</w:t>
            </w:r>
          </w:p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color w:val="000000"/>
                <w:sz w:val="24"/>
                <w:szCs w:val="24"/>
              </w:rPr>
              <w:t>3) консультации психолога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Работа с одаренными детьми.</w:t>
            </w:r>
          </w:p>
          <w:p w:rsidR="00300115" w:rsidRPr="00903A65" w:rsidRDefault="00300115" w:rsidP="00AA2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интернет - олимпиадах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Организовать работу с одарёнными детьми и принимать участие в конкурсах творческих работ, олимпиадах:</w:t>
            </w:r>
          </w:p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1) школьные конкурсы и олимпиады;</w:t>
            </w:r>
          </w:p>
          <w:p w:rsidR="00300115" w:rsidRPr="00903A65" w:rsidRDefault="00300115" w:rsidP="00AA28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2) муниципальные конкурсы и олимпиады;</w:t>
            </w:r>
          </w:p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3) онлайн – олимпиады.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Посетить уроки Яруллиной Л.Ф.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903A65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903A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приемы, используемые учителем для поддержания активного внимания обучающихся на протяжении всего урока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sz w:val="24"/>
                <w:szCs w:val="24"/>
              </w:rPr>
              <w:t>Оформление результатов работы по теме самообразования.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Распространение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теме самообразования, выступление на педсовете по методической теме. </w:t>
            </w:r>
            <w:r w:rsidRPr="00903A65">
              <w:rPr>
                <w:rFonts w:ascii="Times New Roman" w:hAnsi="Times New Roman"/>
                <w:sz w:val="24"/>
                <w:szCs w:val="24"/>
              </w:rPr>
              <w:t>Оформление результатов работы. Издание буклета по теме самообразования.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Выставление работ на городской, республиканский, всероссийский конкурсы. 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Работа с одаренными детьми.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интернет - олимпиадах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конкурсах и олимпиадах разного уровня.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sz w:val="24"/>
                <w:szCs w:val="24"/>
              </w:rPr>
              <w:t xml:space="preserve">Участие в конкурсе строя и песни, посвященного Дню Защитника Отечества 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Репетиция и участие в школьном этапе смотра – конкурса строя и песни.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Посетить уроки: Тихоновой О.А.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Цели:</w:t>
            </w:r>
            <w:r w:rsidRPr="00903A65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903A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стимулирование самостоятельной деятельности обучающихся на уроке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A65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Публикация</w:t>
            </w:r>
            <w:r w:rsidRPr="00903A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  </w:t>
            </w:r>
            <w:r w:rsidRPr="00903A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сайте социальной сети работников образования nsportal.ru.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Открытые уроки и мастер-классы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сетевых сообществах, публикации. Проводить мастер-классы для учителей.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Работа с одаренными детьми.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интернет - олимпиадах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конкурсах и олимпиадах разного уровня.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выставки рисунков «Моя мама»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Конкурс рисунков ко Дню 8 Марта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психолого-педагогической и методической литературы по выбранной проблеме самообразования.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Сбор и анализ в Интернете информации по </w:t>
            </w:r>
            <w:r w:rsidRPr="00903A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выбранной проблеме самообразования.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Посетить уроки: Ташмурзиной А.В. 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903A65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903A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приемы, используемые учителем для поддержания активного внимания обучающихся на протяжении всего урока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Работа с одаренными детьми.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 xml:space="preserve">Участие в интернет - олимпиадах.  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Участие в конкурсах и олимпиадах разного уровня.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sz w:val="24"/>
                <w:szCs w:val="24"/>
              </w:rPr>
              <w:t>Проведение праздника День птиц</w:t>
            </w:r>
          </w:p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sz w:val="24"/>
                <w:szCs w:val="24"/>
              </w:rPr>
              <w:t>Международный день детской книги</w:t>
            </w:r>
          </w:p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sz w:val="24"/>
                <w:szCs w:val="24"/>
              </w:rPr>
              <w:t xml:space="preserve">Всемирный день авиации и космонавтики 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Праздник «День птиц». Развешивание скворечников и кормушек на территории школы. Выставка «Первые в космосе»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A6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Составление планов индивидуальной методической работы на следующий учебный год.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Изучать опыт работы лучших учителей школы, района, региона через семинары и  интернет.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Посетить уроки  Кусовой Т.А.</w:t>
            </w:r>
          </w:p>
          <w:p w:rsidR="00300115" w:rsidRPr="00903A65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Цели:</w:t>
            </w:r>
            <w:r w:rsidRPr="00903A65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903A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стимулирование самостоятельной деятельности обучающихся на уроке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Анализ прохождения программного материала, практической части.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Выполнить корректировку и заполнить лист изменений в рабочей программе.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color w:val="000000"/>
                <w:sz w:val="24"/>
                <w:szCs w:val="24"/>
                <w:shd w:val="clear" w:color="auto" w:fill="FFFFFF"/>
              </w:rPr>
              <w:t>Проведение диагностического исследования по теме самообразования</w:t>
            </w:r>
            <w:r w:rsidRPr="00903A6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Периодически проводить рефлексию профессиональной деятельности.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Приглашение родителей на день открытых дверей.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Праздник «До свидания, школа! Здравствуйте, каникулы!»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Подведение итогов исследовательской работы с обучающимися за учебный год, определение основных задач на следующий год.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Выставка достижений, оформление портфолио учащихся.</w:t>
            </w:r>
          </w:p>
        </w:tc>
      </w:tr>
      <w:tr w:rsidR="00300115" w:rsidRPr="00903A65" w:rsidTr="00AA2811">
        <w:tc>
          <w:tcPr>
            <w:tcW w:w="1908" w:type="dxa"/>
          </w:tcPr>
          <w:p w:rsidR="00300115" w:rsidRPr="00903A65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903A65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03A65">
              <w:rPr>
                <w:sz w:val="24"/>
                <w:szCs w:val="24"/>
              </w:rPr>
              <w:t>Участие начальных классов в концерте, посвященном Дню Победы, поздравление ветеранов  ВОВ</w:t>
            </w:r>
          </w:p>
        </w:tc>
        <w:tc>
          <w:tcPr>
            <w:tcW w:w="4249" w:type="dxa"/>
          </w:tcPr>
          <w:p w:rsidR="00300115" w:rsidRPr="00903A65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65">
              <w:rPr>
                <w:rFonts w:ascii="Times New Roman" w:hAnsi="Times New Roman"/>
                <w:sz w:val="24"/>
                <w:szCs w:val="24"/>
              </w:rPr>
              <w:t>Поздравительная открытка ко Дню Победы, заучивание стихов о войне.</w:t>
            </w:r>
          </w:p>
        </w:tc>
      </w:tr>
    </w:tbl>
    <w:p w:rsidR="00300115" w:rsidRDefault="00300115" w:rsidP="00BA5A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0115" w:rsidRPr="00F21C57" w:rsidRDefault="00300115" w:rsidP="00F21C57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02959">
        <w:rPr>
          <w:rFonts w:ascii="Times New Roman" w:hAnsi="Times New Roman"/>
          <w:sz w:val="24"/>
          <w:szCs w:val="24"/>
        </w:rPr>
        <w:t>Анализ работы за год: выбранная тема актуальна, так как пр</w:t>
      </w:r>
      <w:r w:rsidRPr="0090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облемные вопросы и ситуации формируют у учащихся мыслительно - аналитические способности, умение делать выводы и  строить обобщения на основе анализа, синтеза и оценки. Таким образом, новые знания, приобретённые самостоятельно, усваиваются глубоко и прочно. Ученик перестаёт быть пассивным объектом, а становится активным субъектом. А учитель перестаёт быть транслятором информации. На уроке я стараюсь создать </w:t>
      </w:r>
      <w:r w:rsidRPr="00902959">
        <w:rPr>
          <w:rFonts w:ascii="Times New Roman" w:hAnsi="Times New Roman"/>
          <w:color w:val="000000"/>
          <w:sz w:val="24"/>
          <w:szCs w:val="24"/>
        </w:rPr>
        <w:t>определенные организационные условия для активизации мыслительной деятельности учащихся, стимулируя поиск недостающих знаний для разрешения познавательного противоречия. Для этого поиска обеспечиваю определенные способы организации проблемного обучения. Опираясь на результаты обучения, я пришла к выводу, что наиболее эффективны следующие  способы   организации проблемного обучения: проблемное изложение, поисковая (эвристическая) беседа, самостоятельная поисковая и исследовательская деятельность учащихся.</w:t>
      </w:r>
    </w:p>
    <w:p w:rsidR="00300115" w:rsidRPr="00902959" w:rsidRDefault="00300115" w:rsidP="00902959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E131F">
        <w:rPr>
          <w:rFonts w:ascii="Times New Roman" w:hAnsi="Times New Roman"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02959">
        <w:rPr>
          <w:rFonts w:ascii="Times New Roman" w:hAnsi="Times New Roman"/>
          <w:color w:val="000000"/>
          <w:sz w:val="24"/>
          <w:szCs w:val="24"/>
        </w:rPr>
        <w:t>Чтобы учителю создать проблемную ситуацию на уроке, нужно учащегося поставить перед необходимостью выполнения такого задания, где особое место будет занимать неизвестное.</w:t>
      </w:r>
    </w:p>
    <w:p w:rsidR="00300115" w:rsidRPr="002801CD" w:rsidRDefault="00300115" w:rsidP="002801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31F">
        <w:rPr>
          <w:rFonts w:ascii="Times New Roman" w:hAnsi="Times New Roman"/>
          <w:sz w:val="24"/>
          <w:szCs w:val="24"/>
        </w:rPr>
        <w:t>Задачи на следующий учебный год: повышать свой педагогический уровень, стимулировать познавательную активность учащихся,  принимать активное участие в работе школы.</w:t>
      </w:r>
    </w:p>
    <w:p w:rsidR="00300115" w:rsidRDefault="00300115" w:rsidP="00280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на 2021 </w:t>
      </w:r>
      <w:r w:rsidRPr="00C37B0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2022</w:t>
      </w:r>
      <w:r w:rsidRPr="00C37B02">
        <w:rPr>
          <w:rFonts w:ascii="Times New Roman" w:hAnsi="Times New Roman"/>
          <w:b/>
          <w:sz w:val="24"/>
          <w:szCs w:val="24"/>
        </w:rPr>
        <w:t>учебный год</w:t>
      </w:r>
    </w:p>
    <w:p w:rsidR="00300115" w:rsidRDefault="00300115" w:rsidP="00715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500"/>
        <w:gridCol w:w="4249"/>
      </w:tblGrid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11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11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11">
              <w:rPr>
                <w:rFonts w:ascii="Times New Roman" w:hAnsi="Times New Roman"/>
                <w:b/>
                <w:sz w:val="24"/>
                <w:szCs w:val="24"/>
              </w:rPr>
              <w:t>Формы, способы достижения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11">
              <w:rPr>
                <w:rFonts w:ascii="Times New Roman" w:hAnsi="Times New Roman"/>
                <w:b/>
              </w:rPr>
              <w:t>С Е Н Т Я Б Р Ь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Изучение положений, приказов, рекомендаций на новый учебный год. (Учебный план, положение об аттестации, график каникул)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8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методической, педагогической и предметной литературы, документов и положений</w:t>
            </w:r>
            <w:r w:rsidRPr="00AA281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Провести учет детей. Заполнение социального паспорта. Списки по группам здоровья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Составление списков класса, сбор информации для заполнения социального паспорта класса.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Посетить уроки Зайнуллиной Р.Р.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Цель:</w:t>
            </w:r>
            <w:r w:rsidRPr="00AA2811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 </w:t>
            </w:r>
            <w:r w:rsidRPr="00AA2811">
              <w:rPr>
                <w:rFonts w:ascii="Times New Roman" w:hAnsi="Times New Roman"/>
                <w:shd w:val="clear" w:color="auto" w:fill="FFFFFF"/>
              </w:rPr>
              <w:t>приемы, используемые учителем для поддержания активного внимания обучающихся на протяжении всего урока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Корректировки тематического плана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Составление плана кружка «Знатоки»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Составление списка учащихся, для посещения кружка «Знатоки»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Заполнение даты в тематическом плане. Сбор информации о посещении курса «Знайка», составление программы.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входной контрольной работы по математике и русскому языку.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Составление сп</w:t>
            </w:r>
            <w:r>
              <w:rPr>
                <w:rFonts w:ascii="Times New Roman" w:hAnsi="Times New Roman"/>
              </w:rPr>
              <w:t xml:space="preserve">иска обучающихся «группы риска». </w:t>
            </w:r>
            <w:r w:rsidRPr="00AA2811">
              <w:rPr>
                <w:rFonts w:ascii="Times New Roman" w:hAnsi="Times New Roman"/>
              </w:rPr>
              <w:t>Составление списка одаренных обучающихся</w:t>
            </w:r>
            <w:r>
              <w:rPr>
                <w:rFonts w:ascii="Times New Roman" w:hAnsi="Times New Roman"/>
              </w:rPr>
              <w:t xml:space="preserve">. </w:t>
            </w:r>
            <w:r w:rsidRPr="00AA2811">
              <w:rPr>
                <w:rFonts w:ascii="Times New Roman" w:hAnsi="Times New Roman"/>
              </w:rPr>
              <w:t xml:space="preserve">Анализ материально-технического оснащения, информационно – методических ресурсов 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Определение темы открытого урока, мероприятия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Проанализировать результаты входных контрольных работ, наметить темы для последующего повторения и закрепления. </w:t>
            </w:r>
            <w:r w:rsidRPr="00AA2811">
              <w:rPr>
                <w:rFonts w:ascii="Times New Roman" w:hAnsi="Times New Roman"/>
                <w:sz w:val="24"/>
                <w:szCs w:val="24"/>
              </w:rPr>
              <w:t>Составление списка и графика работы с одаренными и слабоуспевающими учениками.</w:t>
            </w:r>
          </w:p>
        </w:tc>
      </w:tr>
      <w:tr w:rsidR="00300115" w:rsidTr="00AA2811">
        <w:trPr>
          <w:trHeight w:val="337"/>
        </w:trPr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contextualSpacing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Приглашение родителей на день открытых дверей</w:t>
            </w:r>
          </w:p>
        </w:tc>
        <w:tc>
          <w:tcPr>
            <w:tcW w:w="4249" w:type="dxa"/>
          </w:tcPr>
          <w:p w:rsidR="00300115" w:rsidRPr="00AA2811" w:rsidRDefault="00300115" w:rsidP="0092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Показать открытый урок по математике для родителей.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«Душевный разговор» - индивидуальные и групповые консультации с приглашением специалистов по проблеме детского развития.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Выбор конкурса по исследовательской работе. Составить список  учеников на конкурсы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Познакомить учащихся с конкурсами исследовательских работ, помочь в выборе темы.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Участие в спортивном празднике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Сбор макулатуры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Провести спортивный праздник «Сильные, смелые, ловкие», принимать активное участие в школьной акции «Подари бумаге вторую жизнь»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811">
              <w:rPr>
                <w:rFonts w:ascii="Times New Roman" w:hAnsi="Times New Roman"/>
                <w:b/>
              </w:rPr>
              <w:t>О К Т Я Б Р Ь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Посетить уроки  Абрамовой А.В.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Цель: определение эффективности и использования современных технологий и методик для достижения планируемых результатов.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Составление планов работы с отстающими и одаренными обучающимися.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международной игре-соревновании по математике «Гексаматика»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– практикум совместно с родителями.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«Обыгрывание и решение проблемных ситуаций»-обсуждение с родителями.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Проведение консультаций с обучающимися по подбору материала, видам исследовательских  работ, последовательности их выполнения и требованиям к ним. Определение тем для проведения  исследовательской работы обучающихся.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Участвовать в научно-практических конференциях.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AA2811">
              <w:rPr>
                <w:sz w:val="22"/>
                <w:szCs w:val="22"/>
              </w:rPr>
              <w:t>Участие в конкурсе поделок "Дары осени"</w:t>
            </w:r>
          </w:p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AA2811">
              <w:rPr>
                <w:sz w:val="22"/>
                <w:szCs w:val="22"/>
              </w:rPr>
              <w:t>Участие в выставке ко дню пожилых людей.</w:t>
            </w:r>
          </w:p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AA2811">
              <w:rPr>
                <w:sz w:val="22"/>
                <w:szCs w:val="22"/>
              </w:rPr>
              <w:t>Конкурс рисунков «Бабушка рядышком с дедушкой»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Участие в конкурсах и выставках школьного этапа.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2811">
              <w:rPr>
                <w:rFonts w:ascii="Times New Roman" w:hAnsi="Times New Roman"/>
                <w:b/>
              </w:rPr>
              <w:t>НО Я Б Р Ь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изучение технологии проблемного обучения</w:t>
            </w:r>
            <w:r w:rsidRPr="00AA2811">
              <w:rPr>
                <w:rFonts w:ascii="Times New Roman" w:hAnsi="Times New Roman"/>
              </w:rPr>
              <w:t xml:space="preserve"> через предметные издания и Интернет.</w:t>
            </w:r>
          </w:p>
        </w:tc>
        <w:tc>
          <w:tcPr>
            <w:tcW w:w="4249" w:type="dxa"/>
          </w:tcPr>
          <w:p w:rsidR="00300115" w:rsidRDefault="00300115" w:rsidP="00AA2811">
            <w:pPr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 xml:space="preserve">Сбор и анализ в Интернете информации по </w:t>
            </w:r>
            <w:r>
              <w:rPr>
                <w:rFonts w:ascii="Times New Roman" w:hAnsi="Times New Roman"/>
              </w:rPr>
              <w:t>методической теме.</w:t>
            </w:r>
          </w:p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</w:rPr>
              <w:t xml:space="preserve"> Участие в вебинарах.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Организовать работу с одар</w:t>
            </w:r>
            <w:r w:rsidRPr="00AA2811">
              <w:rPr>
                <w:rFonts w:ascii="Tahoma" w:hAnsi="Tahoma" w:cs="Tahoma"/>
              </w:rPr>
              <w:t>ѐ</w:t>
            </w:r>
            <w:r w:rsidRPr="00AA2811">
              <w:rPr>
                <w:rFonts w:ascii="Times New Roman" w:hAnsi="Times New Roman"/>
              </w:rPr>
              <w:t>нными детьми и принимать участие в научно-практических конференциях, конкурсах творческих работ, олимпиадах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Участие в конкурсах, олимпиадах разного уровня.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Принять участие во всероссийской олимпиаде «Безопасные дороги» на платформе УЧИ.РУ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Посетить уроки Куприяновой О.Н.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i/>
              </w:rPr>
            </w:pPr>
            <w:r w:rsidRPr="00AA2811">
              <w:rPr>
                <w:rFonts w:ascii="Times New Roman" w:hAnsi="Times New Roman"/>
              </w:rPr>
              <w:t xml:space="preserve">Цель:  </w:t>
            </w:r>
            <w:r w:rsidRPr="00AA2811">
              <w:rPr>
                <w:rFonts w:ascii="Times New Roman" w:hAnsi="Times New Roman"/>
                <w:shd w:val="clear" w:color="auto" w:fill="FFFFFF"/>
              </w:rPr>
              <w:t>создание на уроке проблемно-поисковых ситуаций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Проведение праздника " День матери"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Матери, приготовленный силами учеников.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муниципальном творческом конкурсе ко Дню Матери.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</w:t>
            </w:r>
            <w:r w:rsidRPr="00AA2811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Посетить уроки Кубасовой Н.М.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Цель: определение эффективности и использования современных технологий и методик для достижения планируемых результатов.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заседании ШМО по методической теме.</w:t>
            </w:r>
          </w:p>
          <w:p w:rsidR="00300115" w:rsidRPr="00AA2811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</w:tcPr>
          <w:p w:rsidR="00300115" w:rsidRPr="00AA2811" w:rsidRDefault="00300115" w:rsidP="00AA281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Изучать ИКТ и внедрять их в учебный процесс. Участие в сетевых сообществах, публикации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Помощь обучающимся в разработке компьютерных презентаций по выбранным темам. Работа с одаренными детьми.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Участие в интернет - олимпиадах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Мастер – класс по разработке презентаций. Участие в конкурсах на платформе УЧИ.РУ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AA2811">
              <w:rPr>
                <w:sz w:val="22"/>
                <w:szCs w:val="22"/>
              </w:rPr>
              <w:t>Проведение новогоднего праздника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Совместное с родителями мероприятие «Здравствуй праздник, Новый год!»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2811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Посетить уроки: Кусовой Т.А.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i/>
              </w:rPr>
            </w:pPr>
            <w:r w:rsidRPr="00AA2811">
              <w:rPr>
                <w:rFonts w:ascii="Times New Roman" w:hAnsi="Times New Roman"/>
              </w:rPr>
              <w:t xml:space="preserve">Цель:  </w:t>
            </w:r>
            <w:r w:rsidRPr="00AA2811">
              <w:rPr>
                <w:rFonts w:ascii="Times New Roman" w:hAnsi="Times New Roman"/>
                <w:shd w:val="clear" w:color="auto" w:fill="FFFFFF"/>
              </w:rPr>
              <w:t>эффективность использования технических средств обучения  и ИКТ на уроке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Создание проектов совместно с обучающимися по предметам учебного плана. Участие в работе мини - сайта (периодическое обновление персональной страницы).  Методическая неделя с открытыми уроками и мастер-классами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 xml:space="preserve">Подготовка к защите индивидуальных проектов. </w:t>
            </w:r>
            <w:r w:rsidRPr="00AA2811">
              <w:rPr>
                <w:rFonts w:ascii="Times New Roman" w:hAnsi="Times New Roman"/>
                <w:color w:val="000000"/>
              </w:rPr>
              <w:t xml:space="preserve">Совершенствовать свои знания в области современной психологии и педагогики: </w:t>
            </w:r>
          </w:p>
          <w:p w:rsidR="00300115" w:rsidRPr="00AA2811" w:rsidRDefault="00300115" w:rsidP="00AA28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A2811">
              <w:rPr>
                <w:rFonts w:ascii="Times New Roman" w:hAnsi="Times New Roman"/>
                <w:color w:val="000000"/>
              </w:rPr>
              <w:t>1) участие в мастер-классах</w:t>
            </w:r>
          </w:p>
          <w:p w:rsidR="00300115" w:rsidRPr="00AA2811" w:rsidRDefault="00300115" w:rsidP="00AA28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A2811">
              <w:rPr>
                <w:rFonts w:ascii="Times New Roman" w:hAnsi="Times New Roman"/>
                <w:color w:val="000000"/>
              </w:rPr>
              <w:t>2) тренингах и семинарах</w:t>
            </w:r>
          </w:p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color w:val="000000"/>
              </w:rPr>
              <w:t>3) консультации психолога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Работа с одаренными детьми.</w:t>
            </w:r>
          </w:p>
          <w:p w:rsidR="00300115" w:rsidRPr="00AA2811" w:rsidRDefault="00300115" w:rsidP="00AA2811">
            <w:pPr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Участие в интернет - олимпиадах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Организовать работу с одарёнными детьми и принимать участие в конкурсах творческих работ, олимпиадах:</w:t>
            </w:r>
          </w:p>
          <w:p w:rsidR="00300115" w:rsidRPr="00AA2811" w:rsidRDefault="00300115" w:rsidP="00AA28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1) школьные конкурсы и олимпиады;</w:t>
            </w:r>
          </w:p>
          <w:p w:rsidR="00300115" w:rsidRPr="00AA2811" w:rsidRDefault="00300115" w:rsidP="00AA28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2) муниципальные конкурсы и олимпиады;</w:t>
            </w:r>
          </w:p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3) онлайн – олимпиады.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2811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Посетить уроки Комлевой Л.В.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Цель:</w:t>
            </w:r>
            <w:r w:rsidRPr="00AA2811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 </w:t>
            </w:r>
            <w:r w:rsidRPr="00AA2811">
              <w:rPr>
                <w:rFonts w:ascii="Times New Roman" w:hAnsi="Times New Roman"/>
                <w:shd w:val="clear" w:color="auto" w:fill="FFFFFF"/>
              </w:rPr>
              <w:t>приемы, используемые учителем для поддержания активного внимания обучающихся на протяжении всего урока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AA2811">
              <w:rPr>
                <w:sz w:val="24"/>
                <w:szCs w:val="24"/>
              </w:rPr>
              <w:t>Оформление результатов работы по теме самообразования.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</w:rPr>
              <w:t>Распространение опыта работы по теме самообразования. Оформление результатов работы. Издание буклета по теме самообразования.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 xml:space="preserve">Выставление работ на городской, республиканский, всероссийский конкурсы. 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Работа с одаренными детьми.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Участие в интернет - олимпиадах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Участие в конкурсах и олимпиадах разного уровня.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AA2811">
              <w:rPr>
                <w:sz w:val="22"/>
                <w:szCs w:val="22"/>
              </w:rPr>
              <w:t xml:space="preserve">Участие в конкурсе строя и песни, посвященного Дню Защитника Отечества 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Репетиция и участие в школьном этапе смотра – конкурса строя и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Поздравление пап с праздником, изготовление праздничной открытки.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2811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i/>
              </w:rPr>
            </w:pPr>
            <w:r w:rsidRPr="00AA2811">
              <w:rPr>
                <w:rFonts w:ascii="Times New Roman" w:hAnsi="Times New Roman"/>
              </w:rPr>
              <w:t>Посетить уроки: Фроловой С.А.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Цели:</w:t>
            </w:r>
            <w:r w:rsidRPr="00AA2811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 </w:t>
            </w:r>
            <w:r w:rsidRPr="00AA2811">
              <w:rPr>
                <w:rFonts w:ascii="Times New Roman" w:hAnsi="Times New Roman"/>
                <w:shd w:val="clear" w:color="auto" w:fill="FFFFFF"/>
              </w:rPr>
              <w:t>стимулирование самостоятельной деятельности обучающихся на уроке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AA2811">
              <w:rPr>
                <w:rStyle w:val="Strong"/>
                <w:rFonts w:ascii="Times New Roman" w:hAnsi="Times New Roman"/>
                <w:b w:val="0"/>
                <w:bCs/>
                <w:shd w:val="clear" w:color="auto" w:fill="FFFFFF"/>
              </w:rPr>
              <w:t>Публикация</w:t>
            </w:r>
            <w:r w:rsidRPr="00AA2811">
              <w:rPr>
                <w:rFonts w:ascii="Times New Roman" w:hAnsi="Times New Roman"/>
                <w:b/>
                <w:shd w:val="clear" w:color="auto" w:fill="FFFFFF"/>
              </w:rPr>
              <w:t xml:space="preserve">  </w:t>
            </w:r>
            <w:r w:rsidRPr="00AA2811">
              <w:rPr>
                <w:rFonts w:ascii="Times New Roman" w:hAnsi="Times New Roman"/>
                <w:shd w:val="clear" w:color="auto" w:fill="FFFFFF"/>
              </w:rPr>
              <w:t>на сайте социальной сети работников образования nsportal.ru.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Открытые уроки и мастер-классы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</w:rPr>
              <w:t>Участие в сетевых сообществах, публикации. Проводить мастер-классы для учителей.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Работа с одаренными детьми.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Участие в интернет - олимпиадах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Участие в конкурсах и олимпиадах разного уровня.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  <w:lang w:eastAsia="en-US"/>
              </w:rPr>
              <w:t>Организация и проведение выставки рисунков «Моя мама»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Конкурс рисунков ко Дню 8 Марта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2811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  <w:color w:val="000000"/>
                <w:shd w:val="clear" w:color="auto" w:fill="FFFFFF"/>
              </w:rPr>
              <w:t>Изучение психолого-педагогической и методической литературы по выбранной проблеме самообразования.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</w:rPr>
              <w:t xml:space="preserve">Сбор и анализ в Интернете информации по </w:t>
            </w:r>
            <w:r w:rsidRPr="00AA2811">
              <w:rPr>
                <w:rFonts w:ascii="Times New Roman" w:hAnsi="Times New Roman"/>
                <w:color w:val="000000"/>
                <w:shd w:val="clear" w:color="auto" w:fill="FFFFFF"/>
              </w:rPr>
              <w:t>выбранной проблеме самообразования.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 xml:space="preserve">Посетить уроки: Ташмурзиной А.В. 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Цель:</w:t>
            </w:r>
            <w:r w:rsidRPr="00AA2811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 </w:t>
            </w:r>
            <w:r w:rsidRPr="00AA2811">
              <w:rPr>
                <w:rFonts w:ascii="Times New Roman" w:hAnsi="Times New Roman"/>
                <w:shd w:val="clear" w:color="auto" w:fill="FFFFFF"/>
              </w:rPr>
              <w:t>приемы, используемые учителем для поддержания активного внимания обучающихся на протяжении всего урока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Работа с одаренными детьми.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 xml:space="preserve">Участие в интернет - олимпиадах.  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Участие в конкурсах и олимпиадах разного уровня.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AA2811">
              <w:rPr>
                <w:sz w:val="22"/>
                <w:szCs w:val="22"/>
              </w:rPr>
              <w:t>Проведение праздника День птиц</w:t>
            </w:r>
          </w:p>
          <w:p w:rsidR="00300115" w:rsidRPr="00AA2811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AA2811">
              <w:rPr>
                <w:sz w:val="24"/>
                <w:szCs w:val="24"/>
              </w:rPr>
              <w:t>Международный день детской книги</w:t>
            </w:r>
          </w:p>
          <w:p w:rsidR="00300115" w:rsidRPr="00AA2811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AA2811">
              <w:rPr>
                <w:sz w:val="24"/>
                <w:szCs w:val="24"/>
              </w:rPr>
              <w:t xml:space="preserve">Всемирный день авиации и космонавтики </w:t>
            </w:r>
          </w:p>
          <w:p w:rsidR="00300115" w:rsidRPr="00AA2811" w:rsidRDefault="00300115" w:rsidP="00AA2811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Праздник «День птиц». Развешивание скворечников и кормушек на территории школы. Выставка «Первые в космосе»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2811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Составление планов индивидуальной методической работы на следующий учебный год.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</w:rPr>
              <w:t>Изучать опыт работы лучших учителей школы, района, региона через семинары и  интернет.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Посетить уроки  Яруллиной Л.Ф.</w:t>
            </w:r>
          </w:p>
          <w:p w:rsidR="00300115" w:rsidRPr="00AA2811" w:rsidRDefault="00300115" w:rsidP="00AA2811">
            <w:pPr>
              <w:tabs>
                <w:tab w:val="left" w:pos="544"/>
              </w:tabs>
              <w:spacing w:after="0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Цели:</w:t>
            </w:r>
            <w:r w:rsidRPr="00AA2811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 </w:t>
            </w:r>
            <w:r w:rsidRPr="00AA2811">
              <w:rPr>
                <w:rFonts w:ascii="Times New Roman" w:hAnsi="Times New Roman"/>
                <w:shd w:val="clear" w:color="auto" w:fill="FFFFFF"/>
              </w:rPr>
              <w:t>стимулирование самостоятельной деятельности обучающихся на уроке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Анализ прохождения программного материала, практической части.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Выполнить корректировку и заполнить лист изменений в рабочей программе.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AA2811">
              <w:rPr>
                <w:color w:val="000000"/>
                <w:sz w:val="24"/>
                <w:szCs w:val="24"/>
                <w:shd w:val="clear" w:color="auto" w:fill="FFFFFF"/>
              </w:rPr>
              <w:t>Проведение диагностического исследования по теме самообразования</w:t>
            </w:r>
            <w:r w:rsidRPr="00AA281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</w:rPr>
              <w:t>Периодически проводить рефлексию профессиональной деятельности.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Приглашение родителей на день открытых дверей.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Праздник «До свидания, школа! Здравствуйте, каникулы!»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tabs>
                <w:tab w:val="left" w:pos="544"/>
              </w:tabs>
              <w:rPr>
                <w:rFonts w:ascii="Times New Roman" w:hAnsi="Times New Roman"/>
              </w:rPr>
            </w:pPr>
            <w:r w:rsidRPr="00AA2811">
              <w:rPr>
                <w:rFonts w:ascii="Times New Roman" w:hAnsi="Times New Roman"/>
              </w:rPr>
              <w:t>Подведение итогов исследовательской работы с обучающимися за учебный год, определение основных задач на следующий год.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Выставка достижений, оформление портфолио учащихся.</w:t>
            </w:r>
          </w:p>
        </w:tc>
      </w:tr>
      <w:tr w:rsidR="00300115" w:rsidTr="00AA2811">
        <w:tc>
          <w:tcPr>
            <w:tcW w:w="1908" w:type="dxa"/>
          </w:tcPr>
          <w:p w:rsidR="00300115" w:rsidRPr="00AA2811" w:rsidRDefault="00300115" w:rsidP="00AA28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00115" w:rsidRPr="00AA2811" w:rsidRDefault="00300115" w:rsidP="00AA2811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AA2811">
              <w:rPr>
                <w:sz w:val="24"/>
                <w:szCs w:val="24"/>
              </w:rPr>
              <w:t>Участие начальных классов в концерте, посвященном Дню Победы, поздравление ветеранов  ВОВ</w:t>
            </w:r>
          </w:p>
        </w:tc>
        <w:tc>
          <w:tcPr>
            <w:tcW w:w="4249" w:type="dxa"/>
          </w:tcPr>
          <w:p w:rsidR="00300115" w:rsidRPr="00AA2811" w:rsidRDefault="00300115" w:rsidP="00A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11">
              <w:rPr>
                <w:rFonts w:ascii="Times New Roman" w:hAnsi="Times New Roman"/>
                <w:sz w:val="24"/>
                <w:szCs w:val="24"/>
              </w:rPr>
              <w:t>Поздравительная открытка ко Дню Победы, заучивание стихов о войне.</w:t>
            </w:r>
          </w:p>
        </w:tc>
      </w:tr>
    </w:tbl>
    <w:p w:rsidR="00300115" w:rsidRDefault="00300115" w:rsidP="008551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115" w:rsidRDefault="00300115" w:rsidP="008551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20C0">
        <w:rPr>
          <w:rFonts w:ascii="Times New Roman" w:hAnsi="Times New Roman"/>
          <w:b/>
          <w:sz w:val="24"/>
          <w:szCs w:val="24"/>
        </w:rPr>
        <w:t>2. Сведения  о профессиональном  рейтинге и достижениях  за последние 5 лет</w:t>
      </w:r>
    </w:p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Default="00300115" w:rsidP="00936CC2">
      <w:pPr>
        <w:pStyle w:val="ListParagraph"/>
        <w:ind w:left="360"/>
        <w:rPr>
          <w:rFonts w:ascii="Times New Roman" w:hAnsi="Times New Roman"/>
          <w:sz w:val="25"/>
          <w:szCs w:val="25"/>
        </w:rPr>
      </w:pPr>
      <w:r w:rsidRPr="0069114C">
        <w:rPr>
          <w:rFonts w:ascii="Times New Roman" w:hAnsi="Times New Roman"/>
          <w:sz w:val="25"/>
          <w:szCs w:val="25"/>
        </w:rPr>
        <w:t>2.1. Руководство  методическим объединением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4252"/>
        <w:gridCol w:w="2977"/>
      </w:tblGrid>
      <w:tr w:rsidR="00300115" w:rsidRPr="000B3F7B" w:rsidTr="00A9258C">
        <w:tc>
          <w:tcPr>
            <w:tcW w:w="3119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Название (предмет)</w:t>
            </w:r>
          </w:p>
        </w:tc>
        <w:tc>
          <w:tcPr>
            <w:tcW w:w="4252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Сроки руководства</w:t>
            </w:r>
          </w:p>
        </w:tc>
      </w:tr>
      <w:tr w:rsidR="00300115" w:rsidRPr="000B3F7B" w:rsidTr="00A9258C">
        <w:tc>
          <w:tcPr>
            <w:tcW w:w="3119" w:type="dxa"/>
          </w:tcPr>
          <w:p w:rsidR="00300115" w:rsidRPr="00D81ECD" w:rsidRDefault="00300115" w:rsidP="00A925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ECD">
              <w:rPr>
                <w:rFonts w:ascii="Times New Roman" w:hAnsi="Times New Roman"/>
                <w:sz w:val="24"/>
                <w:szCs w:val="24"/>
              </w:rPr>
              <w:t>Руководство мето</w:t>
            </w:r>
            <w:r>
              <w:rPr>
                <w:rFonts w:ascii="Times New Roman" w:hAnsi="Times New Roman"/>
                <w:sz w:val="24"/>
                <w:szCs w:val="24"/>
              </w:rPr>
              <w:t>дическим объединением учителей начальных классов</w:t>
            </w:r>
            <w:r w:rsidRPr="00D8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00115" w:rsidRPr="00D81ECD" w:rsidRDefault="00300115" w:rsidP="00A925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EC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300115" w:rsidRPr="00D81ECD" w:rsidRDefault="00300115" w:rsidP="00A925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г.г.</w:t>
            </w:r>
          </w:p>
        </w:tc>
      </w:tr>
    </w:tbl>
    <w:p w:rsidR="00300115" w:rsidRDefault="00300115" w:rsidP="00936CC2">
      <w:pPr>
        <w:pStyle w:val="ListParagraph"/>
        <w:ind w:left="360"/>
        <w:rPr>
          <w:rFonts w:ascii="Times New Roman" w:hAnsi="Times New Roman"/>
          <w:sz w:val="25"/>
          <w:szCs w:val="25"/>
        </w:rPr>
      </w:pPr>
    </w:p>
    <w:p w:rsidR="00300115" w:rsidRDefault="00300115" w:rsidP="00936CC2">
      <w:pPr>
        <w:pStyle w:val="ListParagraph"/>
        <w:ind w:left="360"/>
        <w:rPr>
          <w:rFonts w:ascii="Times New Roman" w:hAnsi="Times New Roman"/>
          <w:sz w:val="25"/>
          <w:szCs w:val="25"/>
        </w:rPr>
      </w:pPr>
      <w:r w:rsidRPr="0069114C">
        <w:rPr>
          <w:rFonts w:ascii="Times New Roman" w:hAnsi="Times New Roman"/>
          <w:sz w:val="25"/>
          <w:szCs w:val="25"/>
        </w:rPr>
        <w:t>2.2. Руководство проблемными группами, временными творческими коллективами</w:t>
      </w:r>
      <w:r>
        <w:rPr>
          <w:rFonts w:ascii="Times New Roman" w:hAnsi="Times New Roman"/>
          <w:sz w:val="25"/>
          <w:szCs w:val="25"/>
        </w:rPr>
        <w:t xml:space="preserve"> (или участие  в проблемных группах, временных творческих коллективах)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4252"/>
        <w:gridCol w:w="2977"/>
      </w:tblGrid>
      <w:tr w:rsidR="00300115" w:rsidRPr="000B3F7B" w:rsidTr="00A9258C">
        <w:tc>
          <w:tcPr>
            <w:tcW w:w="3119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4252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Сроки руководства (участия)</w:t>
            </w:r>
          </w:p>
        </w:tc>
      </w:tr>
      <w:tr w:rsidR="00300115" w:rsidRPr="000B3F7B" w:rsidTr="00A9258C">
        <w:tc>
          <w:tcPr>
            <w:tcW w:w="3119" w:type="dxa"/>
          </w:tcPr>
          <w:p w:rsidR="00300115" w:rsidRPr="00D81ECD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 w:rsidRPr="00D81ECD">
              <w:rPr>
                <w:rFonts w:ascii="Times New Roman" w:hAnsi="Times New Roman"/>
                <w:sz w:val="24"/>
                <w:szCs w:val="24"/>
              </w:rPr>
              <w:t>Член творческой группы по разработке адаптированных основных образовательных программ.</w:t>
            </w:r>
          </w:p>
        </w:tc>
        <w:tc>
          <w:tcPr>
            <w:tcW w:w="4252" w:type="dxa"/>
          </w:tcPr>
          <w:p w:rsidR="00300115" w:rsidRPr="00D81ECD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 w:rsidRPr="00D81ECD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977" w:type="dxa"/>
          </w:tcPr>
          <w:p w:rsidR="00300115" w:rsidRPr="00D81ECD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D81EC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300115" w:rsidRPr="000B3F7B" w:rsidTr="00A9258C">
        <w:tc>
          <w:tcPr>
            <w:tcW w:w="3119" w:type="dxa"/>
          </w:tcPr>
          <w:p w:rsidR="00300115" w:rsidRPr="00D81ECD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 w:rsidRPr="00D81ECD">
              <w:rPr>
                <w:rFonts w:ascii="Times New Roman" w:hAnsi="Times New Roman"/>
                <w:sz w:val="24"/>
                <w:szCs w:val="24"/>
              </w:rPr>
              <w:t>Член педагогической мастерской «Организация проектной деятельности обучающихся».</w:t>
            </w:r>
          </w:p>
        </w:tc>
        <w:tc>
          <w:tcPr>
            <w:tcW w:w="4252" w:type="dxa"/>
          </w:tcPr>
          <w:p w:rsidR="00300115" w:rsidRPr="00D81ECD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 w:rsidRPr="00D81ECD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977" w:type="dxa"/>
          </w:tcPr>
          <w:p w:rsidR="00300115" w:rsidRPr="00D81ECD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 w:rsidRPr="00D81ECD">
              <w:rPr>
                <w:rFonts w:ascii="Times New Roman" w:hAnsi="Times New Roman"/>
                <w:sz w:val="24"/>
                <w:szCs w:val="24"/>
              </w:rPr>
              <w:t>2018-2019 уч. год</w:t>
            </w:r>
          </w:p>
        </w:tc>
      </w:tr>
    </w:tbl>
    <w:p w:rsidR="00300115" w:rsidRDefault="00300115" w:rsidP="00936CC2">
      <w:pPr>
        <w:pStyle w:val="ListParagraph"/>
        <w:ind w:left="360"/>
        <w:rPr>
          <w:rFonts w:ascii="Times New Roman" w:hAnsi="Times New Roman"/>
          <w:sz w:val="25"/>
          <w:szCs w:val="25"/>
        </w:rPr>
      </w:pPr>
    </w:p>
    <w:p w:rsidR="00300115" w:rsidRPr="00611BE5" w:rsidRDefault="00300115" w:rsidP="00936CC2">
      <w:pPr>
        <w:pStyle w:val="ListParagraph"/>
        <w:ind w:left="36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2.3. Участие в экспертных комиссиях, экспертных советах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070"/>
        <w:gridCol w:w="2025"/>
      </w:tblGrid>
      <w:tr w:rsidR="00300115" w:rsidRPr="000B3F7B" w:rsidTr="00A9258C">
        <w:tc>
          <w:tcPr>
            <w:tcW w:w="4395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Наименование  и функции комиссии, наименование  учреждения, при которой создана комиссия</w:t>
            </w:r>
          </w:p>
        </w:tc>
        <w:tc>
          <w:tcPr>
            <w:tcW w:w="4070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Уровень (образовательное учреждение, район, город, республика)</w:t>
            </w:r>
          </w:p>
        </w:tc>
        <w:tc>
          <w:tcPr>
            <w:tcW w:w="2025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Сроки участия</w:t>
            </w:r>
          </w:p>
        </w:tc>
      </w:tr>
      <w:tr w:rsidR="00300115" w:rsidRPr="000B3F7B" w:rsidTr="00A9258C">
        <w:tc>
          <w:tcPr>
            <w:tcW w:w="4395" w:type="dxa"/>
          </w:tcPr>
          <w:p w:rsidR="00300115" w:rsidRPr="00F62350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 w:rsidRPr="00F62350">
              <w:rPr>
                <w:rFonts w:ascii="Times New Roman" w:hAnsi="Times New Roman"/>
                <w:sz w:val="24"/>
                <w:szCs w:val="24"/>
              </w:rPr>
              <w:t>Участие в работе экспертной группы, член жюри муниципального конкурса методических разработок «Калейдоскоп профессии», организованный МАОУ «Межшкольный учебный комбинат» НМР РТ</w:t>
            </w:r>
          </w:p>
        </w:tc>
        <w:tc>
          <w:tcPr>
            <w:tcW w:w="4070" w:type="dxa"/>
          </w:tcPr>
          <w:p w:rsidR="00300115" w:rsidRPr="00A75170" w:rsidRDefault="00300115" w:rsidP="00A9258C">
            <w:pPr>
              <w:pStyle w:val="12"/>
              <w:ind w:left="0"/>
            </w:pPr>
            <w:r w:rsidRPr="00A75170">
              <w:t>Муниципальный</w:t>
            </w:r>
          </w:p>
        </w:tc>
        <w:tc>
          <w:tcPr>
            <w:tcW w:w="2025" w:type="dxa"/>
          </w:tcPr>
          <w:p w:rsidR="00300115" w:rsidRDefault="00300115" w:rsidP="00A9258C">
            <w:pPr>
              <w:pStyle w:val="12"/>
              <w:ind w:left="0"/>
            </w:pPr>
            <w:r>
              <w:t>2017-2018 уч.год</w:t>
            </w:r>
          </w:p>
        </w:tc>
      </w:tr>
      <w:tr w:rsidR="00300115" w:rsidRPr="000B3F7B" w:rsidTr="00A9258C">
        <w:tc>
          <w:tcPr>
            <w:tcW w:w="4395" w:type="dxa"/>
          </w:tcPr>
          <w:p w:rsidR="00300115" w:rsidRPr="00B73C5F" w:rsidRDefault="00300115" w:rsidP="00A9258C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5F">
              <w:rPr>
                <w:rFonts w:ascii="Times New Roman" w:hAnsi="Times New Roman"/>
                <w:sz w:val="24"/>
                <w:szCs w:val="24"/>
              </w:rPr>
              <w:t>Член экспертной комиссии по проверке олимпиадных работ учащихс</w:t>
            </w:r>
            <w:r>
              <w:rPr>
                <w:rFonts w:ascii="Times New Roman" w:hAnsi="Times New Roman"/>
                <w:sz w:val="24"/>
                <w:szCs w:val="24"/>
              </w:rPr>
              <w:t>я по математике, русскому языку,</w:t>
            </w:r>
            <w:r w:rsidRPr="00F62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организованно</w:t>
            </w:r>
            <w:r w:rsidRPr="00F62350">
              <w:rPr>
                <w:rFonts w:ascii="Times New Roman" w:hAnsi="Times New Roman"/>
                <w:sz w:val="24"/>
                <w:szCs w:val="24"/>
              </w:rPr>
              <w:t>й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 УО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 НМР РТ, МБУ ДО «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Центр внешкольной работы» для одаренных детей НМР РТ</w:t>
            </w:r>
          </w:p>
        </w:tc>
        <w:tc>
          <w:tcPr>
            <w:tcW w:w="4070" w:type="dxa"/>
          </w:tcPr>
          <w:p w:rsidR="00300115" w:rsidRPr="007341A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1AB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025" w:type="dxa"/>
          </w:tcPr>
          <w:p w:rsidR="00300115" w:rsidRPr="00B73C5F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5F">
              <w:rPr>
                <w:rFonts w:ascii="Times New Roman" w:hAnsi="Times New Roman"/>
                <w:sz w:val="24"/>
                <w:szCs w:val="24"/>
              </w:rPr>
              <w:t>2017-2018 уч. год</w:t>
            </w:r>
          </w:p>
          <w:p w:rsidR="00300115" w:rsidRPr="00B73C5F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115" w:rsidRDefault="00300115" w:rsidP="00C57224">
      <w:pPr>
        <w:spacing w:after="0" w:line="240" w:lineRule="auto"/>
        <w:ind w:left="426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300115" w:rsidRDefault="00300115" w:rsidP="00936CC2">
      <w:pPr>
        <w:spacing w:after="0" w:line="240" w:lineRule="auto"/>
        <w:ind w:left="426"/>
        <w:jc w:val="both"/>
        <w:rPr>
          <w:rFonts w:ascii="Times New Roman" w:hAnsi="Times New Roman"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>2.4. Распространение педагогического опыта за период (3-5 лет), предшествующий аттестации</w:t>
      </w:r>
    </w:p>
    <w:p w:rsidR="00300115" w:rsidRPr="00C57224" w:rsidRDefault="00300115" w:rsidP="00C57224">
      <w:pPr>
        <w:spacing w:after="0" w:line="240" w:lineRule="auto"/>
        <w:ind w:left="426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 xml:space="preserve">       2.4.1. Проведенные открытые уроки, занятия, мероприятия</w:t>
      </w:r>
    </w:p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2880"/>
        <w:gridCol w:w="2289"/>
        <w:gridCol w:w="3827"/>
        <w:gridCol w:w="992"/>
      </w:tblGrid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 xml:space="preserve">        №</w:t>
            </w:r>
          </w:p>
        </w:tc>
        <w:tc>
          <w:tcPr>
            <w:tcW w:w="288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Тема, класс (группа, курс)</w:t>
            </w:r>
          </w:p>
        </w:tc>
        <w:tc>
          <w:tcPr>
            <w:tcW w:w="2289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Уровень (образовательное учреждение, район, город, ме</w:t>
            </w:r>
            <w:r>
              <w:rPr>
                <w:rFonts w:ascii="Times New Roman" w:hAnsi="Times New Roman"/>
                <w:sz w:val="25"/>
                <w:szCs w:val="25"/>
              </w:rPr>
              <w:t>жрегиональный, республиканский,</w:t>
            </w:r>
            <w:r w:rsidRPr="000B3F7B">
              <w:rPr>
                <w:rFonts w:ascii="Times New Roman" w:hAnsi="Times New Roman"/>
                <w:sz w:val="25"/>
                <w:szCs w:val="25"/>
              </w:rPr>
              <w:t>федеральный, международный уровень)</w:t>
            </w:r>
          </w:p>
        </w:tc>
        <w:tc>
          <w:tcPr>
            <w:tcW w:w="3827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</w:p>
        </w:tc>
        <w:tc>
          <w:tcPr>
            <w:tcW w:w="992" w:type="dxa"/>
          </w:tcPr>
          <w:p w:rsidR="00300115" w:rsidRPr="000B3F7B" w:rsidRDefault="00300115" w:rsidP="0096410D">
            <w:pPr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Дата</w:t>
            </w:r>
          </w:p>
        </w:tc>
      </w:tr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80" w:type="dxa"/>
          </w:tcPr>
          <w:p w:rsidR="00300115" w:rsidRDefault="00300115" w:rsidP="0060456B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300115" w:rsidRPr="00A10A52" w:rsidRDefault="00300115" w:rsidP="0060456B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89" w:type="dxa"/>
          </w:tcPr>
          <w:p w:rsidR="00300115" w:rsidRPr="00A10A52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0115" w:rsidRPr="008A51F2" w:rsidRDefault="00300115" w:rsidP="00964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1F2">
              <w:rPr>
                <w:rFonts w:ascii="Times New Roman" w:hAnsi="Times New Roman"/>
                <w:sz w:val="24"/>
                <w:szCs w:val="24"/>
              </w:rPr>
              <w:t>Открытый урок в рамках  республиканского семинара-практикума «Теория и методика реализации системно - деятельностного подхода к обучению в начальной и основной школе», проведенного на базе МБОУ «СОШ №19» НМР РТ.</w:t>
            </w:r>
          </w:p>
        </w:tc>
        <w:tc>
          <w:tcPr>
            <w:tcW w:w="992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80" w:type="dxa"/>
          </w:tcPr>
          <w:p w:rsidR="00300115" w:rsidRPr="00AC055C" w:rsidRDefault="00300115" w:rsidP="0096410D">
            <w:pPr>
              <w:pStyle w:val="12"/>
              <w:ind w:left="0"/>
            </w:pPr>
            <w:r w:rsidRPr="000F30F9">
              <w:t xml:space="preserve"> </w:t>
            </w:r>
            <w:r w:rsidRPr="00AC055C">
              <w:t>«</w:t>
            </w:r>
            <w:r>
              <w:t>Состав чисел первого десятка</w:t>
            </w:r>
            <w:r w:rsidRPr="00AC055C">
              <w:t xml:space="preserve">», </w:t>
            </w:r>
          </w:p>
          <w:p w:rsidR="00300115" w:rsidRPr="000F30F9" w:rsidRDefault="00300115" w:rsidP="0096410D">
            <w:pPr>
              <w:pStyle w:val="12"/>
              <w:ind w:left="0"/>
            </w:pPr>
            <w:r>
              <w:t>1</w:t>
            </w:r>
            <w:r w:rsidRPr="00AC055C">
              <w:t xml:space="preserve"> класс.</w:t>
            </w:r>
          </w:p>
        </w:tc>
        <w:tc>
          <w:tcPr>
            <w:tcW w:w="2289" w:type="dxa"/>
          </w:tcPr>
          <w:p w:rsidR="00300115" w:rsidRPr="00A10A52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  <w:p w:rsidR="00300115" w:rsidRPr="005D39DF" w:rsidRDefault="00300115" w:rsidP="0096410D">
            <w:pPr>
              <w:pStyle w:val="12"/>
              <w:ind w:left="0"/>
            </w:pPr>
          </w:p>
        </w:tc>
        <w:tc>
          <w:tcPr>
            <w:tcW w:w="3827" w:type="dxa"/>
          </w:tcPr>
          <w:p w:rsidR="00300115" w:rsidRPr="000F30F9" w:rsidRDefault="00300115" w:rsidP="0096410D">
            <w:pPr>
              <w:pStyle w:val="12"/>
              <w:ind w:left="0"/>
              <w:jc w:val="both"/>
            </w:pPr>
            <w:r w:rsidRPr="000F30F9">
              <w:t xml:space="preserve">Открытый урок, проведенный в рамках </w:t>
            </w:r>
            <w:r w:rsidRPr="008A51F2">
              <w:t xml:space="preserve">республиканского семинара-практикума </w:t>
            </w:r>
            <w:r w:rsidRPr="000F30F9">
              <w:t>по тем</w:t>
            </w:r>
            <w:r>
              <w:t>е «Активизация познавательной деятельности младших школьников в рамках реализации ФГОС</w:t>
            </w:r>
            <w:r w:rsidRPr="000F30F9">
              <w:t xml:space="preserve">»  на базе МБОУ «СОШ №19» НМР РТ. </w:t>
            </w:r>
          </w:p>
        </w:tc>
        <w:tc>
          <w:tcPr>
            <w:tcW w:w="992" w:type="dxa"/>
          </w:tcPr>
          <w:p w:rsidR="00300115" w:rsidRPr="001E456E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1E45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300115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Мм, звук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0115" w:rsidRPr="00E62E8F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89" w:type="dxa"/>
          </w:tcPr>
          <w:p w:rsidR="00300115" w:rsidRPr="00D81ECD" w:rsidRDefault="00300115" w:rsidP="009641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7" w:type="dxa"/>
          </w:tcPr>
          <w:p w:rsidR="00300115" w:rsidRPr="00D1240D" w:rsidRDefault="00300115" w:rsidP="00964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240D">
              <w:rPr>
                <w:rFonts w:ascii="Times New Roman" w:hAnsi="Times New Roman"/>
                <w:sz w:val="24"/>
                <w:szCs w:val="24"/>
              </w:rPr>
              <w:t xml:space="preserve">Открытый урок в рамках муниципального семинара «Преемственность в развитии познавательных способностей дошкольников и </w:t>
            </w:r>
            <w:r>
              <w:rPr>
                <w:rFonts w:ascii="Times New Roman" w:hAnsi="Times New Roman"/>
                <w:sz w:val="24"/>
                <w:szCs w:val="24"/>
              </w:rPr>
              <w:t>младших школьников», проведенного</w:t>
            </w:r>
            <w:r w:rsidRPr="00D1240D">
              <w:rPr>
                <w:rFonts w:ascii="Times New Roman" w:hAnsi="Times New Roman"/>
                <w:sz w:val="24"/>
                <w:szCs w:val="24"/>
              </w:rPr>
              <w:t xml:space="preserve"> на базе МБОУ «СОШ №19» НМР РТ.  </w:t>
            </w:r>
          </w:p>
        </w:tc>
        <w:tc>
          <w:tcPr>
            <w:tcW w:w="992" w:type="dxa"/>
          </w:tcPr>
          <w:p w:rsidR="00300115" w:rsidRPr="00D81ECD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300115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«Мы теперь не просто дети, мы теперь ученики!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0115" w:rsidRPr="00A10A52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89" w:type="dxa"/>
          </w:tcPr>
          <w:p w:rsidR="00300115" w:rsidRPr="00A10A52" w:rsidRDefault="00300115" w:rsidP="009641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7" w:type="dxa"/>
          </w:tcPr>
          <w:p w:rsidR="00300115" w:rsidRPr="008A51F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8A51F2">
              <w:rPr>
                <w:rFonts w:ascii="Times New Roman" w:hAnsi="Times New Roman"/>
                <w:sz w:val="24"/>
                <w:szCs w:val="24"/>
              </w:rPr>
              <w:t xml:space="preserve">Открытое внеклассное мероприятие  в рамках муниципального семинара «Преемственность  и непрерывность в организации образовательной, воспитательной, учебно – методической работы между дошкольным и начальным общим образованием», проведенного  на базе МБОУ «СОШ №19» НМР РТ.  </w:t>
            </w:r>
          </w:p>
        </w:tc>
        <w:tc>
          <w:tcPr>
            <w:tcW w:w="992" w:type="dxa"/>
          </w:tcPr>
          <w:p w:rsidR="00300115" w:rsidRPr="00A10A52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300115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Единицы длины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300115" w:rsidRPr="00D81ECD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89" w:type="dxa"/>
          </w:tcPr>
          <w:p w:rsidR="00300115" w:rsidRPr="00D81ECD" w:rsidRDefault="00300115" w:rsidP="009641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EC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300115" w:rsidRPr="0001741B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01741B">
              <w:rPr>
                <w:rFonts w:ascii="Times New Roman" w:hAnsi="Times New Roman"/>
                <w:sz w:val="24"/>
                <w:szCs w:val="24"/>
              </w:rPr>
              <w:t>Открытый урок  в рамках работы педагогической мастерской на тему «Организация проектной деятельности обучающихся»,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проведенной</w:t>
            </w:r>
            <w:r w:rsidRPr="0001741B">
              <w:rPr>
                <w:rFonts w:ascii="Times New Roman" w:hAnsi="Times New Roman"/>
                <w:sz w:val="24"/>
                <w:szCs w:val="24"/>
              </w:rPr>
              <w:t xml:space="preserve"> на базе МБОУ «СОШ №19» НМР РТ.</w:t>
            </w:r>
          </w:p>
        </w:tc>
        <w:tc>
          <w:tcPr>
            <w:tcW w:w="992" w:type="dxa"/>
          </w:tcPr>
          <w:p w:rsidR="00300115" w:rsidRPr="00D81ECD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300115" w:rsidRPr="0060456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5" w:tooltip="«Формирование читательской грамотности младших школьников через умение и навыки работы с книгой на уроках по ФГОС»" w:history="1">
              <w:r w:rsidRPr="0060456B">
                <w:rPr>
                  <w:rStyle w:val="Hyperlink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«Формирование читательской грамотности младших школьников через умения и навыки работы с книгой на уроках</w:t>
              </w:r>
            </w:hyperlink>
            <w:r w:rsidRPr="00604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</w:tcPr>
          <w:p w:rsidR="00300115" w:rsidRPr="00A10A52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300115" w:rsidRPr="00A10A52" w:rsidRDefault="00300115" w:rsidP="009641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3">
              <w:rPr>
                <w:rFonts w:ascii="Times New Roman" w:hAnsi="Times New Roman"/>
                <w:sz w:val="24"/>
                <w:szCs w:val="24"/>
              </w:rPr>
              <w:t xml:space="preserve">Мастер - класс </w:t>
            </w:r>
            <w:r w:rsidRPr="0001741B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  <w:r w:rsidRPr="00B962B3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/>
                <w:sz w:val="24"/>
                <w:szCs w:val="24"/>
              </w:rPr>
              <w:t>«СОШ №19» НМР РТ «Формирование и развитие универсальных учебных действий как способ повышения качества обучения</w:t>
            </w:r>
            <w:r w:rsidRPr="00B962B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300115" w:rsidRPr="008A51F2" w:rsidRDefault="00300115" w:rsidP="0096410D">
            <w:pPr>
              <w:rPr>
                <w:rFonts w:ascii="Times New Roman" w:hAnsi="Times New Roman" w:cs="Courier New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«</w:t>
            </w:r>
            <w:r w:rsidRPr="00A10A52">
              <w:rPr>
                <w:rFonts w:ascii="Times New Roman" w:hAnsi="Times New Roman" w:cs="Courier New"/>
                <w:sz w:val="24"/>
                <w:szCs w:val="24"/>
              </w:rPr>
              <w:t>Организация учебно-познавательной деятельности младших школьников через активные формы обучения»</w:t>
            </w:r>
          </w:p>
        </w:tc>
        <w:tc>
          <w:tcPr>
            <w:tcW w:w="2289" w:type="dxa"/>
          </w:tcPr>
          <w:p w:rsidR="00300115" w:rsidRPr="00A10A52" w:rsidRDefault="00300115" w:rsidP="009641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300115" w:rsidRPr="00A10A52" w:rsidRDefault="00300115" w:rsidP="00964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Мастер - класс на заседании школьного методического объединения учителей начальны</w:t>
            </w:r>
            <w:r>
              <w:rPr>
                <w:rFonts w:ascii="Times New Roman" w:hAnsi="Times New Roman"/>
                <w:sz w:val="24"/>
                <w:szCs w:val="24"/>
              </w:rPr>
              <w:t>х классов МБОУ «СОШ №19» НМР РТ.</w:t>
            </w:r>
          </w:p>
        </w:tc>
        <w:tc>
          <w:tcPr>
            <w:tcW w:w="992" w:type="dxa"/>
          </w:tcPr>
          <w:p w:rsidR="00300115" w:rsidRPr="00A10A52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«</w:t>
            </w:r>
            <w:r w:rsidRPr="00A10A52">
              <w:rPr>
                <w:rFonts w:ascii="Times New Roman" w:hAnsi="Times New Roman"/>
                <w:sz w:val="24"/>
                <w:szCs w:val="24"/>
                <w:lang w:val="tt-RU"/>
              </w:rPr>
              <w:t>До свидания, Азбука!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», 1 класс</w:t>
            </w:r>
          </w:p>
        </w:tc>
        <w:tc>
          <w:tcPr>
            <w:tcW w:w="2289" w:type="dxa"/>
          </w:tcPr>
          <w:p w:rsidR="00300115" w:rsidRPr="00A10A52" w:rsidRDefault="00300115" w:rsidP="009641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Открытое внеклассное мероприятие, проведенн</w:t>
            </w:r>
            <w:r>
              <w:rPr>
                <w:rFonts w:ascii="Times New Roman" w:hAnsi="Times New Roman"/>
                <w:sz w:val="24"/>
                <w:szCs w:val="24"/>
              </w:rPr>
              <w:t>ое в рамках предметной недели   на базе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 МБОУ «СОШ №19» НМР РТ.</w:t>
            </w:r>
          </w:p>
        </w:tc>
        <w:tc>
          <w:tcPr>
            <w:tcW w:w="992" w:type="dxa"/>
          </w:tcPr>
          <w:p w:rsidR="00300115" w:rsidRPr="00A10A52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  <w:lang w:val="tt-RU"/>
              </w:rPr>
              <w:t>2019 г.</w:t>
            </w:r>
          </w:p>
        </w:tc>
      </w:tr>
      <w:tr w:rsidR="00300115" w:rsidRPr="000B3F7B" w:rsidTr="0096410D">
        <w:tc>
          <w:tcPr>
            <w:tcW w:w="3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300115" w:rsidRPr="0060456B" w:rsidRDefault="00300115" w:rsidP="0096410D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456B">
              <w:rPr>
                <w:rFonts w:ascii="Times New Roman" w:hAnsi="Times New Roman" w:cs="Times New Roman"/>
                <w:b w:val="0"/>
                <w:sz w:val="24"/>
                <w:szCs w:val="24"/>
              </w:rPr>
              <w:t>«Структура и особенности УМК Школа России»</w:t>
            </w:r>
          </w:p>
        </w:tc>
        <w:tc>
          <w:tcPr>
            <w:tcW w:w="2289" w:type="dxa"/>
          </w:tcPr>
          <w:p w:rsidR="00300115" w:rsidRPr="00A10A52" w:rsidRDefault="00300115" w:rsidP="009641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300115" w:rsidRPr="00A10A52" w:rsidRDefault="00300115" w:rsidP="009641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общешкольном собрании родителей будущих первоклассников</w:t>
            </w:r>
            <w:r w:rsidRPr="00A10A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992" w:type="dxa"/>
          </w:tcPr>
          <w:p w:rsidR="00300115" w:rsidRPr="00A10A52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5F5F5"/>
              </w:rPr>
              <w:t>2017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A10A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5F5F5"/>
              </w:rPr>
              <w:t>г.</w:t>
            </w:r>
          </w:p>
        </w:tc>
      </w:tr>
    </w:tbl>
    <w:p w:rsidR="00300115" w:rsidRPr="00C57224" w:rsidRDefault="00300115" w:rsidP="00715B18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300115" w:rsidRDefault="00300115" w:rsidP="00936CC2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5"/>
          <w:szCs w:val="25"/>
        </w:rPr>
        <w:t xml:space="preserve"> 2.4.2.</w:t>
      </w:r>
      <w:r w:rsidRPr="0069114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Проведение,  участие в семинарах </w:t>
      </w:r>
    </w:p>
    <w:tbl>
      <w:tblPr>
        <w:tblW w:w="10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2867"/>
        <w:gridCol w:w="2160"/>
        <w:gridCol w:w="3960"/>
        <w:gridCol w:w="1044"/>
      </w:tblGrid>
      <w:tr w:rsidR="00300115" w:rsidRPr="004D2F22" w:rsidTr="00A9258C">
        <w:tc>
          <w:tcPr>
            <w:tcW w:w="553" w:type="dxa"/>
          </w:tcPr>
          <w:p w:rsidR="00300115" w:rsidRPr="004D2F22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7" w:type="dxa"/>
          </w:tcPr>
          <w:p w:rsidR="00300115" w:rsidRPr="00321B50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21B50">
              <w:rPr>
                <w:rFonts w:ascii="Times New Roman" w:hAnsi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160" w:type="dxa"/>
          </w:tcPr>
          <w:p w:rsidR="00300115" w:rsidRPr="00321B50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21B50">
              <w:rPr>
                <w:rFonts w:ascii="Times New Roman" w:hAnsi="Times New Roman"/>
                <w:sz w:val="25"/>
                <w:szCs w:val="25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960" w:type="dxa"/>
          </w:tcPr>
          <w:p w:rsidR="00300115" w:rsidRPr="00321B50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21B50">
              <w:rPr>
                <w:rFonts w:ascii="Times New Roman" w:hAnsi="Times New Roman"/>
                <w:sz w:val="25"/>
                <w:szCs w:val="25"/>
              </w:rPr>
              <w:t>Тема семинара, кем и для кого организован, место проведения</w:t>
            </w:r>
          </w:p>
        </w:tc>
        <w:tc>
          <w:tcPr>
            <w:tcW w:w="1044" w:type="dxa"/>
          </w:tcPr>
          <w:p w:rsidR="00300115" w:rsidRPr="00321B50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21B50">
              <w:rPr>
                <w:rFonts w:ascii="Times New Roman" w:hAnsi="Times New Roman"/>
                <w:sz w:val="25"/>
                <w:szCs w:val="25"/>
              </w:rPr>
              <w:t>Дата</w:t>
            </w:r>
          </w:p>
        </w:tc>
      </w:tr>
      <w:tr w:rsidR="00300115" w:rsidRPr="004D2F22" w:rsidTr="00A9258C">
        <w:tc>
          <w:tcPr>
            <w:tcW w:w="553" w:type="dxa"/>
          </w:tcPr>
          <w:p w:rsidR="00300115" w:rsidRPr="004D2F22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300115" w:rsidRPr="004D2F22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«Принцип преемственности в процессе обучения математике как средство совершенствования учебного процесса»</w:t>
            </w:r>
          </w:p>
        </w:tc>
        <w:tc>
          <w:tcPr>
            <w:tcW w:w="2160" w:type="dxa"/>
          </w:tcPr>
          <w:p w:rsidR="00300115" w:rsidRPr="004D2F22" w:rsidRDefault="00300115" w:rsidP="00A9258C">
            <w:pPr>
              <w:pStyle w:val="Heading1"/>
              <w:shd w:val="clear" w:color="auto" w:fill="FFFFFF"/>
              <w:spacing w:before="10" w:after="3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b w:val="0"/>
                <w:sz w:val="24"/>
                <w:szCs w:val="24"/>
              </w:rPr>
              <w:t>Региональный</w:t>
            </w:r>
          </w:p>
          <w:p w:rsidR="00300115" w:rsidRPr="004D2F22" w:rsidRDefault="00300115" w:rsidP="00A9258C">
            <w:pPr>
              <w:pStyle w:val="Heading2"/>
              <w:shd w:val="clear" w:color="auto" w:fill="F6F6F6"/>
              <w:spacing w:before="0" w:beforeAutospacing="0" w:after="144" w:afterAutospacing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300115" w:rsidRDefault="00300115" w:rsidP="0073364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Семинар «Принцип преемственности в процессе обучения математике как средство совершенствования учебного процесса», организованный МБОУ «СОШ №3» г. Набережные Челны</w:t>
            </w:r>
          </w:p>
          <w:p w:rsidR="00300115" w:rsidRPr="004D2F22" w:rsidRDefault="00300115" w:rsidP="0073364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для учителей начальных классов</w:t>
            </w:r>
          </w:p>
        </w:tc>
        <w:tc>
          <w:tcPr>
            <w:tcW w:w="1044" w:type="dxa"/>
          </w:tcPr>
          <w:p w:rsidR="00300115" w:rsidRPr="004D2F22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300115" w:rsidRPr="004D2F22" w:rsidTr="00A9258C">
        <w:tc>
          <w:tcPr>
            <w:tcW w:w="553" w:type="dxa"/>
          </w:tcPr>
          <w:p w:rsidR="00300115" w:rsidRPr="004D2F22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300115" w:rsidRPr="004D2F22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«Преемственность  и непрерывность в организации образовательной, воспитательной, учебно – методической работы между дошкольным и начальным общим образованием»</w:t>
            </w:r>
          </w:p>
        </w:tc>
        <w:tc>
          <w:tcPr>
            <w:tcW w:w="2160" w:type="dxa"/>
          </w:tcPr>
          <w:p w:rsidR="00300115" w:rsidRPr="004D2F22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960" w:type="dxa"/>
          </w:tcPr>
          <w:p w:rsidR="00300115" w:rsidRPr="004D2F22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 xml:space="preserve">Семинар «Преемственность  и непрерывность в организации образовательной, воспитательной, учебно – методической работы между дошкольным и начальным общим образованием» </w:t>
            </w:r>
            <w:r w:rsidRPr="004D2F2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организованный УО Исполнительного комитета НМР для учителей начальных классов, </w:t>
            </w:r>
            <w:r w:rsidRPr="004D2F22">
              <w:rPr>
                <w:rFonts w:ascii="Times New Roman" w:hAnsi="Times New Roman"/>
                <w:sz w:val="24"/>
                <w:szCs w:val="24"/>
              </w:rPr>
              <w:t xml:space="preserve">воспитателей и психологов ДОУ НМР РТ, проведенный на базе МБОУ «СОШ № 19»  </w:t>
            </w:r>
          </w:p>
        </w:tc>
        <w:tc>
          <w:tcPr>
            <w:tcW w:w="1044" w:type="dxa"/>
          </w:tcPr>
          <w:p w:rsidR="00300115" w:rsidRPr="004D2F22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300115" w:rsidRPr="004D2F22" w:rsidTr="00A9258C">
        <w:tc>
          <w:tcPr>
            <w:tcW w:w="553" w:type="dxa"/>
          </w:tcPr>
          <w:p w:rsidR="00300115" w:rsidRPr="004D2F22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300115" w:rsidRPr="004D2F22" w:rsidRDefault="00300115" w:rsidP="00A9258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F22">
              <w:rPr>
                <w:rFonts w:ascii="Times New Roman" w:hAnsi="Times New Roman" w:cs="Times New Roman"/>
                <w:sz w:val="24"/>
                <w:szCs w:val="24"/>
              </w:rPr>
              <w:t>«Нестандартные уроки в начальной школе»</w:t>
            </w:r>
          </w:p>
        </w:tc>
        <w:tc>
          <w:tcPr>
            <w:tcW w:w="2160" w:type="dxa"/>
          </w:tcPr>
          <w:p w:rsidR="00300115" w:rsidRPr="004D2F22" w:rsidRDefault="00300115" w:rsidP="00A925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0" w:type="dxa"/>
          </w:tcPr>
          <w:p w:rsidR="00300115" w:rsidRPr="004D2F22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Участие в работе круглого стола в рамках муниципального семинара «Нестандартные уроки в начальной школе»</w:t>
            </w:r>
            <w:r w:rsidRPr="004D2F22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организованного УО Исполнительного комитета НМР для учителей начальных классов и </w:t>
            </w:r>
            <w:r w:rsidRPr="004D2F22">
              <w:rPr>
                <w:rFonts w:ascii="Times New Roman" w:hAnsi="Times New Roman"/>
                <w:sz w:val="24"/>
                <w:szCs w:val="24"/>
              </w:rPr>
              <w:t>проведенный на базе МБОУ «СОШ № 19»  НМР РТ.</w:t>
            </w:r>
          </w:p>
        </w:tc>
        <w:tc>
          <w:tcPr>
            <w:tcW w:w="1044" w:type="dxa"/>
          </w:tcPr>
          <w:p w:rsidR="00300115" w:rsidRPr="004D2F22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22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</w:tbl>
    <w:p w:rsidR="00300115" w:rsidRDefault="00300115" w:rsidP="005146A9">
      <w:pPr>
        <w:rPr>
          <w:rFonts w:ascii="Times New Roman" w:hAnsi="Times New Roman"/>
          <w:sz w:val="25"/>
          <w:szCs w:val="25"/>
        </w:rPr>
      </w:pPr>
    </w:p>
    <w:p w:rsidR="00300115" w:rsidRDefault="00300115" w:rsidP="00936CC2">
      <w:pPr>
        <w:ind w:left="21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2.4.3. </w:t>
      </w:r>
      <w:r w:rsidRPr="0069114C">
        <w:rPr>
          <w:rFonts w:ascii="Times New Roman" w:hAnsi="Times New Roman"/>
          <w:sz w:val="25"/>
          <w:szCs w:val="25"/>
        </w:rPr>
        <w:t xml:space="preserve"> Выступления на конференциях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2859"/>
        <w:gridCol w:w="2160"/>
        <w:gridCol w:w="3960"/>
        <w:gridCol w:w="1080"/>
      </w:tblGrid>
      <w:tr w:rsidR="00300115" w:rsidRPr="000B3F7B" w:rsidTr="00A9258C">
        <w:tc>
          <w:tcPr>
            <w:tcW w:w="561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859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160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960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Тема конференции, 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080" w:type="dxa"/>
          </w:tcPr>
          <w:p w:rsidR="00300115" w:rsidRPr="000B3F7B" w:rsidRDefault="00300115" w:rsidP="00A9258C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 xml:space="preserve">Дата </w:t>
            </w:r>
          </w:p>
        </w:tc>
      </w:tr>
      <w:tr w:rsidR="00300115" w:rsidRPr="000B3F7B" w:rsidTr="00A9258C">
        <w:tc>
          <w:tcPr>
            <w:tcW w:w="561" w:type="dxa"/>
          </w:tcPr>
          <w:p w:rsidR="00300115" w:rsidRPr="000B3F7B" w:rsidRDefault="00300115" w:rsidP="00A9258C">
            <w:pPr>
              <w:pStyle w:val="11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300115" w:rsidRDefault="00300115" w:rsidP="00721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5CC">
              <w:rPr>
                <w:rFonts w:ascii="Times New Roman" w:hAnsi="Times New Roman"/>
                <w:sz w:val="24"/>
                <w:szCs w:val="24"/>
              </w:rPr>
              <w:t>«Развитие коммуникативных навыков при обучении детей с ограниче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нными возможностями </w:t>
            </w:r>
          </w:p>
          <w:p w:rsidR="00300115" w:rsidRPr="00C415CC" w:rsidRDefault="00300115" w:rsidP="00721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здоровья»</w:t>
            </w:r>
          </w:p>
          <w:p w:rsidR="00300115" w:rsidRPr="00C415CC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0115" w:rsidRPr="00C415CC" w:rsidRDefault="00300115" w:rsidP="00A925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15C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960" w:type="dxa"/>
          </w:tcPr>
          <w:p w:rsidR="00300115" w:rsidRPr="00C415CC" w:rsidRDefault="00300115" w:rsidP="00A925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15CC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5CC">
              <w:rPr>
                <w:rFonts w:ascii="Times New Roman" w:hAnsi="Times New Roman"/>
                <w:sz w:val="24"/>
                <w:szCs w:val="24"/>
              </w:rPr>
              <w:t xml:space="preserve">«Развитие коммуникативных навыков при обучении детей с ограниченными возможностями здоровья»,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«Набережночелнинская школа №88 для детей с ограниченными возможностями здоровья», для учителей, работающих с детьми с ОВЗ,  </w:t>
            </w:r>
            <w:r w:rsidRPr="00C415CC">
              <w:rPr>
                <w:rFonts w:ascii="Times New Roman" w:hAnsi="Times New Roman"/>
                <w:sz w:val="24"/>
                <w:szCs w:val="24"/>
              </w:rPr>
              <w:t>г. Набережные Челны.</w:t>
            </w:r>
          </w:p>
        </w:tc>
        <w:tc>
          <w:tcPr>
            <w:tcW w:w="1080" w:type="dxa"/>
          </w:tcPr>
          <w:p w:rsidR="00300115" w:rsidRPr="00C415CC" w:rsidRDefault="00300115" w:rsidP="00A92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5CC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</w:tbl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Default="00300115" w:rsidP="00936CC2">
      <w:pPr>
        <w:ind w:left="21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2.4.4.</w:t>
      </w:r>
      <w:r w:rsidRPr="0069114C">
        <w:rPr>
          <w:rFonts w:ascii="Times New Roman" w:hAnsi="Times New Roman"/>
          <w:sz w:val="25"/>
          <w:szCs w:val="25"/>
        </w:rPr>
        <w:t xml:space="preserve"> Методические публикации</w:t>
      </w:r>
      <w:r>
        <w:rPr>
          <w:rFonts w:ascii="Times New Roman" w:hAnsi="Times New Roman"/>
          <w:sz w:val="25"/>
          <w:szCs w:val="25"/>
        </w:rPr>
        <w:t xml:space="preserve"> </w:t>
      </w:r>
    </w:p>
    <w:tbl>
      <w:tblPr>
        <w:tblW w:w="1024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2563"/>
        <w:gridCol w:w="2427"/>
        <w:gridCol w:w="3316"/>
        <w:gridCol w:w="1313"/>
      </w:tblGrid>
      <w:tr w:rsidR="00300115" w:rsidRPr="000B3F7B" w:rsidTr="00A9258C">
        <w:tc>
          <w:tcPr>
            <w:tcW w:w="697" w:type="dxa"/>
          </w:tcPr>
          <w:p w:rsidR="00300115" w:rsidRPr="000B3F7B" w:rsidRDefault="00300115" w:rsidP="00A9258C">
            <w:pPr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</w:rPr>
              <w:t xml:space="preserve">  </w:t>
            </w:r>
            <w:r w:rsidRPr="000B3F7B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742" w:type="dxa"/>
          </w:tcPr>
          <w:p w:rsidR="00300115" w:rsidRPr="000B3F7B" w:rsidRDefault="00300115" w:rsidP="00A9258C">
            <w:pPr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 xml:space="preserve">Тема (название), вид публикации,  количество страниц </w:t>
            </w:r>
          </w:p>
        </w:tc>
        <w:tc>
          <w:tcPr>
            <w:tcW w:w="2552" w:type="dxa"/>
          </w:tcPr>
          <w:p w:rsidR="00300115" w:rsidRPr="000B3F7B" w:rsidRDefault="00300115" w:rsidP="00A9258C">
            <w:pPr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300115" w:rsidRPr="000B3F7B" w:rsidRDefault="00300115" w:rsidP="00A9258C">
            <w:pPr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Где напечатана</w:t>
            </w:r>
          </w:p>
          <w:p w:rsidR="00300115" w:rsidRPr="000B3F7B" w:rsidRDefault="00300115" w:rsidP="00A9258C">
            <w:pPr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(наименование научно-методического издания, учреждения, осуществлявшего издание методической публикации</w:t>
            </w:r>
          </w:p>
        </w:tc>
        <w:tc>
          <w:tcPr>
            <w:tcW w:w="1417" w:type="dxa"/>
          </w:tcPr>
          <w:p w:rsidR="00300115" w:rsidRPr="000B3F7B" w:rsidRDefault="00300115" w:rsidP="00A9258C">
            <w:pPr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Год издания</w:t>
            </w:r>
          </w:p>
        </w:tc>
      </w:tr>
      <w:tr w:rsidR="00300115" w:rsidRPr="000B3F7B" w:rsidTr="00A9258C">
        <w:tc>
          <w:tcPr>
            <w:tcW w:w="697" w:type="dxa"/>
          </w:tcPr>
          <w:p w:rsidR="00300115" w:rsidRPr="000B3F7B" w:rsidRDefault="00300115" w:rsidP="00A92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300115" w:rsidRPr="00D81ECD" w:rsidRDefault="00300115" w:rsidP="00A9258C">
            <w:pPr>
              <w:keepNext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ECD">
              <w:rPr>
                <w:rFonts w:ascii="Times New Roman" w:hAnsi="Times New Roman"/>
                <w:bCs/>
                <w:sz w:val="24"/>
                <w:szCs w:val="24"/>
              </w:rPr>
              <w:t>Программа самообразования, уроки, материалы для родителей, сценарии праздников, исследовательские работы.</w:t>
            </w:r>
          </w:p>
        </w:tc>
        <w:tc>
          <w:tcPr>
            <w:tcW w:w="2552" w:type="dxa"/>
          </w:tcPr>
          <w:p w:rsidR="00300115" w:rsidRPr="00D81ECD" w:rsidRDefault="00300115" w:rsidP="00A9258C">
            <w:r w:rsidRPr="00D81ECD">
              <w:rPr>
                <w:rFonts w:ascii="Times New Roman" w:hAnsi="Times New Roman"/>
                <w:sz w:val="25"/>
                <w:szCs w:val="25"/>
              </w:rPr>
              <w:t>Всероссийский</w:t>
            </w:r>
          </w:p>
        </w:tc>
        <w:tc>
          <w:tcPr>
            <w:tcW w:w="2835" w:type="dxa"/>
          </w:tcPr>
          <w:p w:rsidR="00300115" w:rsidRPr="00947928" w:rsidRDefault="00300115" w:rsidP="0073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7928">
              <w:rPr>
                <w:rFonts w:ascii="Times New Roman" w:hAnsi="Times New Roman"/>
                <w:sz w:val="24"/>
                <w:szCs w:val="24"/>
              </w:rPr>
              <w:t xml:space="preserve">Публикация методического материала на личном сайте: </w:t>
            </w:r>
            <w:hyperlink r:id="rId6" w:history="1"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http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://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nsportal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.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ru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/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lomova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-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elena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-</w:t>
              </w:r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ivanovna</w:t>
              </w:r>
            </w:hyperlink>
            <w:r w:rsidRPr="0094792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300115" w:rsidRPr="00947928" w:rsidRDefault="00300115" w:rsidP="00733644">
            <w:pPr>
              <w:spacing w:line="240" w:lineRule="auto"/>
            </w:pPr>
            <w:r w:rsidRPr="00947928">
              <w:rPr>
                <w:rFonts w:ascii="Times New Roman" w:hAnsi="Times New Roman"/>
                <w:i/>
                <w:sz w:val="24"/>
                <w:szCs w:val="24"/>
              </w:rPr>
              <w:t xml:space="preserve">на сайте «Методисты.ру»  </w:t>
            </w:r>
            <w:hyperlink r:id="rId7" w:history="1"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http://metodisty.ru/lomova61</w:t>
              </w:r>
            </w:hyperlink>
            <w:r>
              <w:t>,</w:t>
            </w:r>
          </w:p>
          <w:p w:rsidR="00300115" w:rsidRPr="00D81ECD" w:rsidRDefault="00300115" w:rsidP="00733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928">
              <w:rPr>
                <w:rFonts w:ascii="Times New Roman" w:hAnsi="Times New Roman"/>
                <w:i/>
                <w:sz w:val="24"/>
                <w:szCs w:val="24"/>
              </w:rPr>
              <w:t xml:space="preserve">«Инфоурок» </w:t>
            </w:r>
            <w:hyperlink r:id="rId8" w:history="1">
              <w:r w:rsidRPr="00947928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https://infourok.ru/user/lomova-elena-ivanovna</w:t>
              </w:r>
            </w:hyperlink>
          </w:p>
        </w:tc>
        <w:tc>
          <w:tcPr>
            <w:tcW w:w="1417" w:type="dxa"/>
          </w:tcPr>
          <w:p w:rsidR="00300115" w:rsidRDefault="00300115" w:rsidP="00A92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Pr="00D81EC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00115" w:rsidRPr="00D81ECD" w:rsidRDefault="00300115" w:rsidP="00A925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</w:tbl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Pr="00C57224" w:rsidRDefault="00300115" w:rsidP="00C57224">
      <w:pPr>
        <w:spacing w:after="0" w:line="240" w:lineRule="auto"/>
        <w:ind w:left="213"/>
        <w:jc w:val="both"/>
        <w:rPr>
          <w:rFonts w:ascii="Times New Roman" w:hAnsi="Times New Roman"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 xml:space="preserve">2.7.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961"/>
        <w:gridCol w:w="3260"/>
        <w:gridCol w:w="1134"/>
      </w:tblGrid>
      <w:tr w:rsidR="00300115" w:rsidRPr="00773228" w:rsidTr="00C57224">
        <w:tc>
          <w:tcPr>
            <w:tcW w:w="70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4961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Вид, тема (название или описание) мероприятия</w:t>
            </w:r>
          </w:p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60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Уровень (образовательное учреждение, муниципальный республиканский, федеральный международный уровень)</w:t>
            </w:r>
          </w:p>
        </w:tc>
        <w:tc>
          <w:tcPr>
            <w:tcW w:w="1134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Год </w:t>
            </w:r>
          </w:p>
        </w:tc>
      </w:tr>
      <w:tr w:rsidR="00300115" w:rsidRPr="00773228" w:rsidTr="00C57224">
        <w:tc>
          <w:tcPr>
            <w:tcW w:w="70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4961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Руководство педагогической практикой студентов НПК</w:t>
            </w:r>
          </w:p>
        </w:tc>
        <w:tc>
          <w:tcPr>
            <w:tcW w:w="3260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Муниципальный</w:t>
            </w:r>
          </w:p>
        </w:tc>
        <w:tc>
          <w:tcPr>
            <w:tcW w:w="1134" w:type="dxa"/>
          </w:tcPr>
          <w:p w:rsidR="00300115" w:rsidRDefault="00300115" w:rsidP="00715B18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2020г.</w:t>
            </w:r>
          </w:p>
          <w:p w:rsidR="00300115" w:rsidRPr="00C57224" w:rsidRDefault="00300115" w:rsidP="00715B18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2021г.</w:t>
            </w:r>
          </w:p>
        </w:tc>
      </w:tr>
    </w:tbl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Pr="00C57224" w:rsidRDefault="00300115" w:rsidP="0060456B">
      <w:pPr>
        <w:rPr>
          <w:rFonts w:ascii="Times New Roman" w:hAnsi="Times New Roman"/>
          <w:sz w:val="25"/>
          <w:szCs w:val="25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 xml:space="preserve">3.3. </w:t>
      </w:r>
      <w:r w:rsidRPr="003406D6">
        <w:rPr>
          <w:rFonts w:ascii="Times New Roman" w:hAnsi="Times New Roman"/>
          <w:sz w:val="25"/>
          <w:szCs w:val="25"/>
        </w:rPr>
        <w:t>Результа</w:t>
      </w:r>
      <w:r>
        <w:rPr>
          <w:rFonts w:ascii="Times New Roman" w:hAnsi="Times New Roman"/>
          <w:sz w:val="25"/>
          <w:szCs w:val="25"/>
        </w:rPr>
        <w:t xml:space="preserve">ты всероссийских проверочных работ учащихся 4 </w:t>
      </w:r>
      <w:r w:rsidRPr="003406D6">
        <w:rPr>
          <w:rFonts w:ascii="Times New Roman" w:hAnsi="Times New Roman"/>
          <w:sz w:val="25"/>
          <w:szCs w:val="25"/>
        </w:rPr>
        <w:t xml:space="preserve"> классов</w:t>
      </w:r>
    </w:p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 xml:space="preserve">   </w:t>
      </w:r>
      <w:r w:rsidRPr="00C57224">
        <w:rPr>
          <w:rFonts w:ascii="Times New Roman" w:hAnsi="Times New Roman"/>
          <w:i/>
          <w:sz w:val="25"/>
          <w:szCs w:val="25"/>
          <w:lang w:eastAsia="en-US"/>
        </w:rPr>
        <w:t>(для учителей общеобразовательных учреждений)</w:t>
      </w:r>
    </w:p>
    <w:tbl>
      <w:tblPr>
        <w:tblW w:w="10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9"/>
        <w:gridCol w:w="1699"/>
        <w:gridCol w:w="1947"/>
        <w:gridCol w:w="2159"/>
        <w:gridCol w:w="2184"/>
        <w:gridCol w:w="1148"/>
      </w:tblGrid>
      <w:tr w:rsidR="00300115" w:rsidRPr="00773228" w:rsidTr="00C57224">
        <w:tc>
          <w:tcPr>
            <w:tcW w:w="150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Учебный год</w:t>
            </w:r>
          </w:p>
        </w:tc>
        <w:tc>
          <w:tcPr>
            <w:tcW w:w="169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Предмет</w:t>
            </w:r>
          </w:p>
        </w:tc>
        <w:tc>
          <w:tcPr>
            <w:tcW w:w="1947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Класс</w:t>
            </w:r>
          </w:p>
        </w:tc>
        <w:tc>
          <w:tcPr>
            <w:tcW w:w="215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2184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Численность обучающихся, не справившихся с тестированием, % от обшей численности участников тестирования</w:t>
            </w:r>
          </w:p>
        </w:tc>
        <w:tc>
          <w:tcPr>
            <w:tcW w:w="1148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Средний балл</w:t>
            </w:r>
          </w:p>
        </w:tc>
      </w:tr>
      <w:tr w:rsidR="00300115" w:rsidRPr="00773228" w:rsidTr="00C57224">
        <w:tc>
          <w:tcPr>
            <w:tcW w:w="150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2017-2018</w:t>
            </w:r>
          </w:p>
        </w:tc>
        <w:tc>
          <w:tcPr>
            <w:tcW w:w="169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Русский язык</w:t>
            </w:r>
          </w:p>
        </w:tc>
        <w:tc>
          <w:tcPr>
            <w:tcW w:w="1947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4 класс</w:t>
            </w:r>
          </w:p>
        </w:tc>
        <w:tc>
          <w:tcPr>
            <w:tcW w:w="215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28</w:t>
            </w: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человек</w:t>
            </w:r>
          </w:p>
        </w:tc>
        <w:tc>
          <w:tcPr>
            <w:tcW w:w="2184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48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4,2</w:t>
            </w:r>
          </w:p>
        </w:tc>
      </w:tr>
      <w:tr w:rsidR="00300115" w:rsidRPr="00773228" w:rsidTr="00C57224">
        <w:tc>
          <w:tcPr>
            <w:tcW w:w="150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2017-2018</w:t>
            </w:r>
          </w:p>
        </w:tc>
        <w:tc>
          <w:tcPr>
            <w:tcW w:w="169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Математика</w:t>
            </w:r>
          </w:p>
        </w:tc>
        <w:tc>
          <w:tcPr>
            <w:tcW w:w="1947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4 класс</w:t>
            </w:r>
          </w:p>
        </w:tc>
        <w:tc>
          <w:tcPr>
            <w:tcW w:w="215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28</w:t>
            </w: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человек</w:t>
            </w:r>
          </w:p>
        </w:tc>
        <w:tc>
          <w:tcPr>
            <w:tcW w:w="2184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48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4,8</w:t>
            </w:r>
          </w:p>
        </w:tc>
      </w:tr>
      <w:tr w:rsidR="00300115" w:rsidRPr="00773228" w:rsidTr="00C57224">
        <w:tc>
          <w:tcPr>
            <w:tcW w:w="150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2017-2018</w:t>
            </w:r>
          </w:p>
        </w:tc>
        <w:tc>
          <w:tcPr>
            <w:tcW w:w="169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Окружающий</w:t>
            </w:r>
          </w:p>
          <w:p w:rsidR="00300115" w:rsidRPr="00C57224" w:rsidRDefault="00300115" w:rsidP="00C57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мир</w:t>
            </w:r>
          </w:p>
        </w:tc>
        <w:tc>
          <w:tcPr>
            <w:tcW w:w="1947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4 класс</w:t>
            </w:r>
          </w:p>
        </w:tc>
        <w:tc>
          <w:tcPr>
            <w:tcW w:w="2159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28</w:t>
            </w: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человек</w:t>
            </w:r>
          </w:p>
        </w:tc>
        <w:tc>
          <w:tcPr>
            <w:tcW w:w="2184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57224">
              <w:rPr>
                <w:rFonts w:ascii="Times New Roman" w:hAnsi="Times New Roman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48" w:type="dxa"/>
          </w:tcPr>
          <w:p w:rsidR="00300115" w:rsidRPr="00C57224" w:rsidRDefault="00300115" w:rsidP="00C57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</w:t>
            </w:r>
          </w:p>
        </w:tc>
      </w:tr>
    </w:tbl>
    <w:p w:rsidR="00300115" w:rsidRPr="00C57224" w:rsidRDefault="00300115" w:rsidP="00C57224">
      <w:pPr>
        <w:spacing w:after="0" w:line="240" w:lineRule="auto"/>
        <w:ind w:left="213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300115" w:rsidRPr="00C57224" w:rsidRDefault="00300115" w:rsidP="00C57224">
      <w:pPr>
        <w:spacing w:after="0" w:line="240" w:lineRule="auto"/>
        <w:ind w:firstLine="284"/>
        <w:jc w:val="both"/>
        <w:rPr>
          <w:rFonts w:ascii="Times New Roman" w:hAnsi="Times New Roman"/>
          <w:i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 xml:space="preserve">3.4. Результаты участия обучающихся в очных предметных олимпиадах </w:t>
      </w:r>
      <w:r w:rsidRPr="00C57224">
        <w:rPr>
          <w:rFonts w:ascii="Times New Roman" w:hAnsi="Times New Roman"/>
          <w:i/>
          <w:sz w:val="25"/>
          <w:szCs w:val="25"/>
          <w:lang w:eastAsia="en-US"/>
        </w:rPr>
        <w:t>(для учителей и преподавателей)</w:t>
      </w:r>
    </w:p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en-US"/>
        </w:rPr>
      </w:pPr>
    </w:p>
    <w:tbl>
      <w:tblPr>
        <w:tblW w:w="107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2538"/>
        <w:gridCol w:w="1732"/>
        <w:gridCol w:w="1811"/>
        <w:gridCol w:w="2361"/>
      </w:tblGrid>
      <w:tr w:rsidR="00300115" w:rsidRPr="000B3F7B" w:rsidTr="0096410D">
        <w:tc>
          <w:tcPr>
            <w:tcW w:w="2284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Предмет</w:t>
            </w:r>
          </w:p>
        </w:tc>
        <w:tc>
          <w:tcPr>
            <w:tcW w:w="2538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32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1811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Дата проведения  олимпиады</w:t>
            </w:r>
          </w:p>
        </w:tc>
        <w:tc>
          <w:tcPr>
            <w:tcW w:w="2361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300115" w:rsidRPr="000B3F7B" w:rsidTr="0096410D">
        <w:tc>
          <w:tcPr>
            <w:tcW w:w="2284" w:type="dxa"/>
          </w:tcPr>
          <w:p w:rsidR="00300115" w:rsidRPr="00C57224" w:rsidRDefault="00300115" w:rsidP="00964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38" w:type="dxa"/>
          </w:tcPr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32" w:type="dxa"/>
          </w:tcPr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361" w:type="dxa"/>
          </w:tcPr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300115" w:rsidRPr="000B3F7B" w:rsidTr="0096410D">
        <w:tc>
          <w:tcPr>
            <w:tcW w:w="2284" w:type="dxa"/>
          </w:tcPr>
          <w:p w:rsidR="00300115" w:rsidRPr="00C57224" w:rsidRDefault="00300115" w:rsidP="00964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38" w:type="dxa"/>
          </w:tcPr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32" w:type="dxa"/>
          </w:tcPr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811" w:type="dxa"/>
          </w:tcPr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361" w:type="dxa"/>
          </w:tcPr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300115" w:rsidRPr="000B3F7B" w:rsidTr="0096410D">
        <w:tc>
          <w:tcPr>
            <w:tcW w:w="2284" w:type="dxa"/>
          </w:tcPr>
          <w:p w:rsidR="00300115" w:rsidRPr="00C57224" w:rsidRDefault="00300115" w:rsidP="00964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38" w:type="dxa"/>
          </w:tcPr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32" w:type="dxa"/>
          </w:tcPr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722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11" w:type="dxa"/>
          </w:tcPr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C572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300115" w:rsidRPr="000B3F7B" w:rsidTr="0096410D">
        <w:tc>
          <w:tcPr>
            <w:tcW w:w="2284" w:type="dxa"/>
          </w:tcPr>
          <w:p w:rsidR="00300115" w:rsidRPr="00A10A52" w:rsidRDefault="00300115" w:rsidP="009641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52">
              <w:rPr>
                <w:rFonts w:ascii="Times New Roman" w:hAnsi="Times New Roman" w:cs="Times New Roman"/>
                <w:sz w:val="24"/>
                <w:szCs w:val="24"/>
              </w:rPr>
              <w:t>Открытая очная олимпиада «Правилограф» в рамках международного проекта «СОМИК»</w:t>
            </w:r>
          </w:p>
        </w:tc>
        <w:tc>
          <w:tcPr>
            <w:tcW w:w="2538" w:type="dxa"/>
          </w:tcPr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</w:t>
            </w:r>
            <w:r w:rsidRPr="00154435">
              <w:rPr>
                <w:rFonts w:ascii="Times New Roman" w:hAnsi="Times New Roman"/>
                <w:sz w:val="25"/>
                <w:szCs w:val="25"/>
              </w:rPr>
              <w:t>еждународный</w:t>
            </w:r>
          </w:p>
        </w:tc>
        <w:tc>
          <w:tcPr>
            <w:tcW w:w="1732" w:type="dxa"/>
          </w:tcPr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361" w:type="dxa"/>
          </w:tcPr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300115" w:rsidRPr="000B3F7B" w:rsidTr="0096410D">
        <w:tc>
          <w:tcPr>
            <w:tcW w:w="2284" w:type="dxa"/>
          </w:tcPr>
          <w:p w:rsidR="00300115" w:rsidRPr="00A10A52" w:rsidRDefault="00300115" w:rsidP="009641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0A52">
              <w:rPr>
                <w:rFonts w:ascii="Times New Roman" w:hAnsi="Times New Roman" w:cs="Times New Roman"/>
                <w:sz w:val="24"/>
                <w:szCs w:val="24"/>
              </w:rPr>
              <w:t>Открытая очная олимпиада «Скоросчет.Старт» в рамках международного проекта «СОМИК»</w:t>
            </w:r>
          </w:p>
        </w:tc>
        <w:tc>
          <w:tcPr>
            <w:tcW w:w="2538" w:type="dxa"/>
          </w:tcPr>
          <w:p w:rsidR="00300115" w:rsidRPr="00480150" w:rsidRDefault="00300115" w:rsidP="0096410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48015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32" w:type="dxa"/>
          </w:tcPr>
          <w:p w:rsidR="00300115" w:rsidRPr="00480150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5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11" w:type="dxa"/>
          </w:tcPr>
          <w:p w:rsidR="00300115" w:rsidRPr="00480150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5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361" w:type="dxa"/>
          </w:tcPr>
          <w:p w:rsidR="00300115" w:rsidRPr="00480150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480150"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300115" w:rsidRPr="000B3F7B" w:rsidTr="0096410D">
        <w:tc>
          <w:tcPr>
            <w:tcW w:w="2284" w:type="dxa"/>
          </w:tcPr>
          <w:p w:rsidR="00300115" w:rsidRPr="00C57224" w:rsidRDefault="00300115" w:rsidP="0096410D">
            <w:pPr>
              <w:ind w:left="-32"/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Открытая ол</w:t>
            </w:r>
            <w:r>
              <w:rPr>
                <w:rFonts w:ascii="Times New Roman" w:hAnsi="Times New Roman"/>
                <w:sz w:val="24"/>
                <w:szCs w:val="24"/>
              </w:rPr>
              <w:t>импиада «Отличник».  Математика, русский язык, окружающий мир</w:t>
            </w:r>
          </w:p>
        </w:tc>
        <w:tc>
          <w:tcPr>
            <w:tcW w:w="2538" w:type="dxa"/>
          </w:tcPr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32" w:type="dxa"/>
          </w:tcPr>
          <w:p w:rsidR="00300115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722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11" w:type="dxa"/>
          </w:tcPr>
          <w:p w:rsidR="00300115" w:rsidRPr="00C57224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C572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300115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300115" w:rsidRPr="00C57224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300115" w:rsidRPr="000B3F7B" w:rsidTr="0096410D">
        <w:tc>
          <w:tcPr>
            <w:tcW w:w="2284" w:type="dxa"/>
          </w:tcPr>
          <w:p w:rsidR="00300115" w:rsidRPr="00D953EA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D953EA">
              <w:rPr>
                <w:rFonts w:ascii="Times New Roman" w:hAnsi="Times New Roman"/>
                <w:sz w:val="24"/>
                <w:szCs w:val="24"/>
              </w:rPr>
              <w:t>Республиканская интеллектуальная олимпиада «Умка»</w:t>
            </w:r>
          </w:p>
        </w:tc>
        <w:tc>
          <w:tcPr>
            <w:tcW w:w="2538" w:type="dxa"/>
          </w:tcPr>
          <w:p w:rsidR="00300115" w:rsidRPr="00D953EA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D953EA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32" w:type="dxa"/>
          </w:tcPr>
          <w:p w:rsidR="00300115" w:rsidRPr="00D953EA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E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300115" w:rsidRPr="00D953EA" w:rsidRDefault="00300115" w:rsidP="009641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00115" w:rsidRPr="00D953EA" w:rsidRDefault="00300115" w:rsidP="009641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EA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1" w:type="dxa"/>
          </w:tcPr>
          <w:p w:rsidR="00300115" w:rsidRDefault="00300115" w:rsidP="009641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3E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300115" w:rsidRPr="00D953EA" w:rsidRDefault="00300115" w:rsidP="009641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3EA">
              <w:rPr>
                <w:rFonts w:ascii="Times New Roman" w:hAnsi="Times New Roman"/>
                <w:sz w:val="24"/>
                <w:szCs w:val="24"/>
              </w:rPr>
              <w:t>призера</w:t>
            </w:r>
          </w:p>
        </w:tc>
      </w:tr>
      <w:tr w:rsidR="00300115" w:rsidRPr="000B3F7B" w:rsidTr="0096410D">
        <w:tc>
          <w:tcPr>
            <w:tcW w:w="2284" w:type="dxa"/>
          </w:tcPr>
          <w:p w:rsidR="00300115" w:rsidRPr="007708EF" w:rsidRDefault="00300115" w:rsidP="009641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Межрегиональная очная олимпиада «Изучай»</w:t>
            </w:r>
          </w:p>
        </w:tc>
        <w:tc>
          <w:tcPr>
            <w:tcW w:w="2538" w:type="dxa"/>
          </w:tcPr>
          <w:p w:rsidR="00300115" w:rsidRPr="00E027A8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732" w:type="dxa"/>
          </w:tcPr>
          <w:p w:rsidR="00300115" w:rsidRPr="00E027A8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A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11" w:type="dxa"/>
          </w:tcPr>
          <w:p w:rsidR="00300115" w:rsidRPr="00E027A8" w:rsidRDefault="00300115" w:rsidP="0096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A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361" w:type="dxa"/>
          </w:tcPr>
          <w:p w:rsidR="00300115" w:rsidRPr="00E027A8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E027A8"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</w:tbl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300115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 xml:space="preserve">  3.5. Результаты участия обучающихся в научно-практических конференциях</w:t>
      </w:r>
    </w:p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64"/>
        <w:gridCol w:w="2160"/>
        <w:gridCol w:w="1620"/>
        <w:gridCol w:w="1980"/>
      </w:tblGrid>
      <w:tr w:rsidR="00300115" w:rsidRPr="000B3F7B" w:rsidTr="0096410D">
        <w:tc>
          <w:tcPr>
            <w:tcW w:w="3258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Тема конференции, кем организована, дата проведения</w:t>
            </w:r>
          </w:p>
        </w:tc>
        <w:tc>
          <w:tcPr>
            <w:tcW w:w="1564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16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62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1980" w:type="dxa"/>
          </w:tcPr>
          <w:p w:rsidR="00300115" w:rsidRPr="000B3F7B" w:rsidRDefault="00300115" w:rsidP="0096410D">
            <w:pPr>
              <w:pStyle w:val="ListParagraph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300115" w:rsidRPr="000B3F7B" w:rsidTr="0096410D">
        <w:tc>
          <w:tcPr>
            <w:tcW w:w="3258" w:type="dxa"/>
          </w:tcPr>
          <w:p w:rsidR="00300115" w:rsidRPr="00A10A52" w:rsidRDefault="00300115" w:rsidP="00964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 xml:space="preserve">Региональная  научно – практическая конференция «Мы – будущее </w:t>
            </w:r>
            <w:r w:rsidRPr="00A10A5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 века», УО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 НМР РТ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, Елабужский институт (филиал) ФГАОУ  КФУ, Набережночелнинский ГПУ, Нижнекамский химико – технологический институт, МБОУ «Гимназия №22», 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4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Изготовление помады</w:t>
            </w:r>
          </w:p>
        </w:tc>
        <w:tc>
          <w:tcPr>
            <w:tcW w:w="216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20" w:type="dxa"/>
          </w:tcPr>
          <w:p w:rsidR="00300115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номинации</w:t>
            </w:r>
          </w:p>
        </w:tc>
        <w:tc>
          <w:tcPr>
            <w:tcW w:w="1980" w:type="dxa"/>
          </w:tcPr>
          <w:p w:rsidR="00300115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победителя в номинации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15" w:rsidRPr="000B3F7B" w:rsidTr="0096410D">
        <w:tc>
          <w:tcPr>
            <w:tcW w:w="3258" w:type="dxa"/>
          </w:tcPr>
          <w:p w:rsidR="00300115" w:rsidRDefault="00300115" w:rsidP="009641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 xml:space="preserve">Региональная научно – практическая конференция «Мы – будущее </w:t>
            </w:r>
            <w:r w:rsidRPr="00A10A5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 века, </w:t>
            </w:r>
            <w:r w:rsidRPr="00A10A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Исполнительного комитета НМР РТ</w:t>
            </w:r>
            <w:r w:rsidRPr="00A10A52">
              <w:rPr>
                <w:rFonts w:ascii="Times New Roman" w:hAnsi="Times New Roman"/>
                <w:sz w:val="24"/>
                <w:szCs w:val="24"/>
                <w:lang w:eastAsia="en-US"/>
              </w:rPr>
              <w:t>, Елабужский институт (филиал) ФГАОУ  КФУ, Набережночелнинский ГПУ, Нижнекамский химико – технологический институт, МБОУ «Гимназия №22»,</w:t>
            </w:r>
          </w:p>
          <w:p w:rsidR="00300115" w:rsidRPr="00A10A52" w:rsidRDefault="00300115" w:rsidP="009641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64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Вклад моего прадедушки в дело победы ВОВ</w:t>
            </w:r>
          </w:p>
        </w:tc>
        <w:tc>
          <w:tcPr>
            <w:tcW w:w="216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20" w:type="dxa"/>
          </w:tcPr>
          <w:p w:rsidR="00300115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номинации</w:t>
            </w:r>
          </w:p>
        </w:tc>
        <w:tc>
          <w:tcPr>
            <w:tcW w:w="1980" w:type="dxa"/>
          </w:tcPr>
          <w:p w:rsidR="00300115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победителя в номинации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15" w:rsidRPr="000B3F7B" w:rsidTr="0096410D">
        <w:tc>
          <w:tcPr>
            <w:tcW w:w="3258" w:type="dxa"/>
          </w:tcPr>
          <w:p w:rsidR="00300115" w:rsidRDefault="00300115" w:rsidP="00721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 xml:space="preserve">Региональная научно – практическая конференция «Мы – будущее </w:t>
            </w:r>
            <w:r w:rsidRPr="00A10A5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 века», УО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 НМР РТ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, Елабужский институт (филиал) ФГАОУ  КФУ, Набережночелнинский ГПУ, Нижнекамский химико – технологический институт, МБОУ «Гимназия №22»,</w:t>
            </w:r>
          </w:p>
          <w:p w:rsidR="00300115" w:rsidRPr="00721F47" w:rsidRDefault="00300115" w:rsidP="00721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2021 г.</w:t>
            </w:r>
            <w:r w:rsidRPr="00A10A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64" w:type="dxa"/>
          </w:tcPr>
          <w:p w:rsidR="00300115" w:rsidRPr="00A10A52" w:rsidRDefault="00300115" w:rsidP="009641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Моя Родина Татарстан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2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</w:rPr>
            </w:pPr>
            <w:r w:rsidRPr="00A10A52">
              <w:rPr>
                <w:rFonts w:ascii="Times New Roman" w:hAnsi="Times New Roman"/>
              </w:rPr>
              <w:t>призера</w:t>
            </w:r>
          </w:p>
        </w:tc>
      </w:tr>
      <w:tr w:rsidR="00300115" w:rsidRPr="000B3F7B" w:rsidTr="0096410D">
        <w:tc>
          <w:tcPr>
            <w:tcW w:w="3258" w:type="dxa"/>
          </w:tcPr>
          <w:p w:rsidR="00300115" w:rsidRPr="007708EF" w:rsidRDefault="00300115" w:rsidP="00964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 Республиканская открытая юношеская научно-исследовательская конференция имени С.С.Молодцова, УО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 НМР РТ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, Нижнекамский химико – технологический институт, МБОУ «Лицей №35», 2021 г.</w:t>
            </w:r>
          </w:p>
        </w:tc>
        <w:tc>
          <w:tcPr>
            <w:tcW w:w="1564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 моей война коснулась…</w:t>
            </w:r>
          </w:p>
        </w:tc>
        <w:tc>
          <w:tcPr>
            <w:tcW w:w="216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62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</w:rPr>
              <w:t>призера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0115" w:rsidRPr="000B3F7B" w:rsidTr="0096410D">
        <w:tc>
          <w:tcPr>
            <w:tcW w:w="3258" w:type="dxa"/>
          </w:tcPr>
          <w:p w:rsidR="00300115" w:rsidRPr="00A10A52" w:rsidRDefault="00300115" w:rsidP="00964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Республиканский конкурс исследовательских работ и проектов школьников «Дебют в науке», ГАУ «Республиканский олимпиадный центр» 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терства Образования и науки РТ, 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 НМР РТ, МБУ ДО «</w:t>
            </w:r>
            <w:r w:rsidRPr="00A10A52">
              <w:rPr>
                <w:rFonts w:ascii="Times New Roman" w:hAnsi="Times New Roman"/>
                <w:sz w:val="24"/>
                <w:szCs w:val="24"/>
              </w:rPr>
              <w:t>Центр внешкольной работы» для одаренных детей НМР РТ, 2021 г.</w:t>
            </w:r>
          </w:p>
        </w:tc>
        <w:tc>
          <w:tcPr>
            <w:tcW w:w="1564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Моя родина Татарстан</w:t>
            </w:r>
          </w:p>
        </w:tc>
        <w:tc>
          <w:tcPr>
            <w:tcW w:w="216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 w:rsidRPr="00A10A52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20" w:type="dxa"/>
          </w:tcPr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1980" w:type="dxa"/>
          </w:tcPr>
          <w:p w:rsidR="00300115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лауреата</w:t>
            </w:r>
          </w:p>
          <w:p w:rsidR="00300115" w:rsidRPr="00A10A52" w:rsidRDefault="00300115" w:rsidP="00964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 xml:space="preserve">   3.6. Результаты участия  обучающихся (воспитанников) в 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 </w:t>
      </w:r>
    </w:p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2127"/>
        <w:gridCol w:w="1559"/>
        <w:gridCol w:w="1276"/>
        <w:gridCol w:w="1984"/>
      </w:tblGrid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Вид, название мероприятия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Результат (занятое место)</w:t>
            </w: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Дата проведе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 xml:space="preserve">ния  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  <w:lang w:val="en-US"/>
              </w:rPr>
              <w:t>II</w:t>
            </w:r>
            <w:r w:rsidRPr="007D3383">
              <w:rPr>
                <w:rFonts w:ascii="Times New Roman" w:hAnsi="Times New Roman"/>
              </w:rPr>
              <w:t xml:space="preserve"> Открытый Республиканский конкурс «Город творчества»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Республиканский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>Диплом 1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Муниципальный конкурс рисунков среди первоклассников и их родителей «Я – пешеход»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1 место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  <w:lang w:val="en-US"/>
              </w:rPr>
              <w:t>III</w:t>
            </w:r>
            <w:r w:rsidRPr="007D3383">
              <w:rPr>
                <w:rFonts w:ascii="Times New Roman" w:hAnsi="Times New Roman"/>
              </w:rPr>
              <w:t xml:space="preserve"> Региональный творческий конкурс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«Я лиру посвятил народу своему…»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  <w:lang w:eastAsia="en-US"/>
              </w:rPr>
              <w:t>Региональный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2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  <w:lang w:val="en-US"/>
              </w:rPr>
              <w:t>III</w:t>
            </w:r>
            <w:r w:rsidRPr="007D3383">
              <w:rPr>
                <w:rFonts w:ascii="Times New Roman" w:hAnsi="Times New Roman"/>
              </w:rPr>
              <w:t xml:space="preserve"> Региональный творческий конкурс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«Я лиру посвятил народу своему…»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  <w:lang w:eastAsia="en-US"/>
              </w:rPr>
              <w:t>Региональный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3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3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Республиканская интеллектуальная олимпиада «Умка»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Республиканский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призера</w:t>
            </w:r>
          </w:p>
        </w:tc>
      </w:tr>
      <w:tr w:rsidR="00300115" w:rsidRPr="007D3383" w:rsidTr="007D3383">
        <w:trPr>
          <w:trHeight w:val="349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  <w:lang w:val="en-US"/>
              </w:rPr>
              <w:t>II</w:t>
            </w:r>
            <w:r w:rsidRPr="007D3383">
              <w:rPr>
                <w:rFonts w:ascii="Times New Roman" w:hAnsi="Times New Roman"/>
              </w:rPr>
              <w:t xml:space="preserve"> Международный конкурс детского творчества «Колибри»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 xml:space="preserve">Международный 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1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Муниципальный конкурс чтецов к 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Международному Дню родного языка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3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Грамота 3 место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  <w:lang w:val="en-US"/>
              </w:rPr>
              <w:t>III</w:t>
            </w:r>
            <w:r w:rsidRPr="007D3383">
              <w:rPr>
                <w:rFonts w:ascii="Times New Roman" w:hAnsi="Times New Roman"/>
              </w:rPr>
              <w:t xml:space="preserve"> Республиканский конкурс «Город творчества»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Республиканский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Лауреата 1 степени</w:t>
            </w:r>
          </w:p>
        </w:tc>
      </w:tr>
      <w:tr w:rsidR="00300115" w:rsidRPr="007D3383" w:rsidTr="007D3383">
        <w:trPr>
          <w:trHeight w:val="529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Муниципальный конкурс рисунков  «Наш двор»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Победителя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Муниципальный конкурс рисунков и видеороликов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 «Я смотрю НТР»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в номинации «Лучший рисунок»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2 место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Муниципальный конкурс детского творчества 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«Дружно, смело, с оптимизмом за здоровый образ жизни»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3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3 степени</w:t>
            </w:r>
          </w:p>
        </w:tc>
      </w:tr>
      <w:tr w:rsidR="00300115" w:rsidRPr="007D3383" w:rsidTr="007D3383">
        <w:trPr>
          <w:trHeight w:val="457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Всероссийский творческий конкурс «Яркое лето»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1 место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Международный фестиваль «Детство без границ»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3 степени фестиваль «Детство без границ»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3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3 степени</w:t>
            </w:r>
          </w:p>
        </w:tc>
      </w:tr>
      <w:tr w:rsidR="00300115" w:rsidRPr="007D3383" w:rsidTr="007D3383">
        <w:trPr>
          <w:trHeight w:val="55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9 Всероссийский конкурс «Надежды России»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1 степени</w:t>
            </w:r>
          </w:p>
        </w:tc>
      </w:tr>
      <w:tr w:rsidR="00300115" w:rsidRPr="007D3383" w:rsidTr="007D3383">
        <w:trPr>
          <w:trHeight w:val="517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9 Всероссийский конкурс «Гордость России»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1 степени</w:t>
            </w:r>
          </w:p>
        </w:tc>
      </w:tr>
      <w:tr w:rsidR="00300115" w:rsidRPr="007D3383" w:rsidTr="007D3383">
        <w:trPr>
          <w:trHeight w:val="525"/>
        </w:trPr>
        <w:tc>
          <w:tcPr>
            <w:tcW w:w="3544" w:type="dxa"/>
          </w:tcPr>
          <w:p w:rsidR="00300115" w:rsidRPr="007D3383" w:rsidRDefault="00300115" w:rsidP="007D3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Конкурс «Лучший класс»</w:t>
            </w:r>
          </w:p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2019 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Диплом </w:t>
            </w:r>
          </w:p>
          <w:p w:rsidR="00300115" w:rsidRPr="007D3383" w:rsidRDefault="00300115" w:rsidP="007D3383">
            <w:pPr>
              <w:spacing w:after="0" w:line="240" w:lineRule="auto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1 степени</w:t>
            </w:r>
          </w:p>
        </w:tc>
      </w:tr>
      <w:tr w:rsidR="00300115" w:rsidRPr="007D3383" w:rsidTr="00BC58D1">
        <w:trPr>
          <w:trHeight w:val="558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Конкурс «Портфолио»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2018 – 2019 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Диплом </w:t>
            </w:r>
          </w:p>
          <w:p w:rsidR="00300115" w:rsidRPr="007D3383" w:rsidRDefault="00300115" w:rsidP="007D3383">
            <w:pPr>
              <w:spacing w:after="0" w:line="240" w:lineRule="auto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1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Республиканский  конкурс – выставка детского творчества, посвященный 75-летию Победы в ВОВ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Республиканский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3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F0347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3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IV Региональный творческий  конкурс 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«Я лиру посвятил народу своему» 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в направлении «Театральная гостиная»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2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IV Региональный творческий  конкурс 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«Я лиру посвятил народу своему»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 в направлении «Страна мастеров»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3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3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Муниципальный конкурс рисунков «Мы рисуем Счастье», посвященный «Дню семьи, любви и верности»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1 место</w:t>
            </w:r>
          </w:p>
        </w:tc>
      </w:tr>
      <w:tr w:rsidR="00300115" w:rsidRPr="007D3383" w:rsidTr="007D3383">
        <w:trPr>
          <w:trHeight w:val="587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Международный конкурс ко Дню Светофора «Безопасная дорога»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Лауреата 1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Всероссийская викторина  «По страницам произведений В.Драгунского»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Победителя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Международный конкурс, посвященный борьбе с пандемией 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COVID – 19 «Мир глазами детей»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Лауреата 1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 xml:space="preserve">Международный конкурс детского творчества 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«Папа, мама, я – спортивная семья»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 Лауреата 1 степени</w:t>
            </w:r>
          </w:p>
        </w:tc>
      </w:tr>
      <w:tr w:rsidR="00300115" w:rsidRPr="007D3383" w:rsidTr="00C57224">
        <w:trPr>
          <w:trHeight w:val="801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Муниципальный конкурс рисунков и фотографий «Родные места»,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Посвященный 100 – летию ТАССР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3 место</w:t>
            </w:r>
          </w:p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Грамота 3 место</w:t>
            </w:r>
          </w:p>
        </w:tc>
      </w:tr>
      <w:tr w:rsidR="00300115" w:rsidRPr="007D3383" w:rsidTr="00C57224">
        <w:trPr>
          <w:trHeight w:val="190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>Природоохранная акции «Подари бумаге вторую жизнь»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Образовательное учреждение</w:t>
            </w:r>
          </w:p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2 место</w:t>
            </w:r>
          </w:p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3 место</w:t>
            </w: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</w:rPr>
              <w:t xml:space="preserve">2020 – 2021 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грамота</w:t>
            </w:r>
          </w:p>
        </w:tc>
      </w:tr>
      <w:tr w:rsidR="00300115" w:rsidRPr="007D3383" w:rsidTr="00C57224">
        <w:trPr>
          <w:trHeight w:val="190"/>
        </w:trPr>
        <w:tc>
          <w:tcPr>
            <w:tcW w:w="3544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Конкурс смотр песни и строя</w:t>
            </w:r>
          </w:p>
        </w:tc>
        <w:tc>
          <w:tcPr>
            <w:tcW w:w="2127" w:type="dxa"/>
          </w:tcPr>
          <w:p w:rsidR="00300115" w:rsidRPr="007D3383" w:rsidRDefault="00300115" w:rsidP="007D338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3383">
              <w:rPr>
                <w:rFonts w:ascii="Times New Roman" w:hAnsi="Times New Roman"/>
                <w:lang w:eastAsia="en-US"/>
              </w:rPr>
              <w:t>1 место</w:t>
            </w:r>
          </w:p>
        </w:tc>
        <w:tc>
          <w:tcPr>
            <w:tcW w:w="1276" w:type="dxa"/>
          </w:tcPr>
          <w:p w:rsidR="00300115" w:rsidRPr="007D3383" w:rsidRDefault="00300115" w:rsidP="007D33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984" w:type="dxa"/>
          </w:tcPr>
          <w:p w:rsidR="00300115" w:rsidRPr="007D3383" w:rsidRDefault="00300115" w:rsidP="007D3383">
            <w:pPr>
              <w:spacing w:after="0" w:line="240" w:lineRule="auto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Диплом</w:t>
            </w:r>
          </w:p>
          <w:p w:rsidR="00300115" w:rsidRPr="007D3383" w:rsidRDefault="00300115" w:rsidP="007D3383">
            <w:pPr>
              <w:spacing w:after="0" w:line="240" w:lineRule="auto"/>
              <w:rPr>
                <w:rFonts w:ascii="Times New Roman" w:hAnsi="Times New Roman"/>
              </w:rPr>
            </w:pPr>
            <w:r w:rsidRPr="007D3383">
              <w:rPr>
                <w:rFonts w:ascii="Times New Roman" w:hAnsi="Times New Roman"/>
              </w:rPr>
              <w:t>1 степени</w:t>
            </w:r>
          </w:p>
        </w:tc>
      </w:tr>
    </w:tbl>
    <w:p w:rsidR="00300115" w:rsidRPr="00C57224" w:rsidRDefault="00300115" w:rsidP="00C572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300115" w:rsidRPr="005146A9" w:rsidRDefault="00300115" w:rsidP="00C5722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>3.7. Результаты обучающихся на основе годовых оценок по преподаваемому предмету аттестуемого  педагогического работника (</w:t>
      </w:r>
      <w:r w:rsidRPr="00C57224">
        <w:rPr>
          <w:rFonts w:ascii="Times New Roman" w:hAnsi="Times New Roman"/>
          <w:i/>
          <w:sz w:val="25"/>
          <w:szCs w:val="25"/>
          <w:lang w:eastAsia="en-US"/>
        </w:rPr>
        <w:t>для учителей, преподавателей, мастеров производственного обучения, других педагогических работников, ведущих учебные занятия)</w:t>
      </w: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425"/>
        <w:gridCol w:w="3103"/>
        <w:gridCol w:w="2379"/>
      </w:tblGrid>
      <w:tr w:rsidR="00300115" w:rsidRPr="0060456B" w:rsidTr="0096410D">
        <w:tc>
          <w:tcPr>
            <w:tcW w:w="2552" w:type="dxa"/>
          </w:tcPr>
          <w:p w:rsidR="00300115" w:rsidRPr="0060456B" w:rsidRDefault="00300115" w:rsidP="0060456B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425" w:type="dxa"/>
          </w:tcPr>
          <w:p w:rsidR="00300115" w:rsidRPr="0060456B" w:rsidRDefault="00300115" w:rsidP="0060456B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03" w:type="dxa"/>
          </w:tcPr>
          <w:p w:rsidR="00300115" w:rsidRPr="0060456B" w:rsidRDefault="00300115" w:rsidP="0060456B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</w:p>
          <w:p w:rsidR="00300115" w:rsidRPr="0060456B" w:rsidRDefault="00300115" w:rsidP="0060456B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(% обучающихся  на «4» и «5» в общей численности обучающихся у аттестуемого  педагогического работника)</w:t>
            </w:r>
          </w:p>
        </w:tc>
        <w:tc>
          <w:tcPr>
            <w:tcW w:w="2379" w:type="dxa"/>
          </w:tcPr>
          <w:p w:rsidR="00300115" w:rsidRPr="0060456B" w:rsidRDefault="00300115" w:rsidP="0060456B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 xml:space="preserve">Успеваемость (%) </w:t>
            </w:r>
          </w:p>
        </w:tc>
      </w:tr>
      <w:tr w:rsidR="00300115" w:rsidRPr="0060456B" w:rsidTr="0096410D">
        <w:tc>
          <w:tcPr>
            <w:tcW w:w="2552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3 В класс</w:t>
            </w:r>
          </w:p>
        </w:tc>
        <w:tc>
          <w:tcPr>
            <w:tcW w:w="2425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77%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81%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92%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379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00115" w:rsidRPr="0060456B" w:rsidTr="0096410D">
        <w:tc>
          <w:tcPr>
            <w:tcW w:w="2552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4 В класс</w:t>
            </w:r>
          </w:p>
        </w:tc>
        <w:tc>
          <w:tcPr>
            <w:tcW w:w="2425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89%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86%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96%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379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00115" w:rsidRPr="0060456B" w:rsidTr="0096410D">
        <w:tc>
          <w:tcPr>
            <w:tcW w:w="2552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 В класс</w:t>
            </w:r>
          </w:p>
        </w:tc>
        <w:tc>
          <w:tcPr>
            <w:tcW w:w="2425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 xml:space="preserve">Безотметочная 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2379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15" w:rsidRPr="0060456B" w:rsidTr="0096410D">
        <w:tc>
          <w:tcPr>
            <w:tcW w:w="2552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2019-2020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2 В класс</w:t>
            </w:r>
          </w:p>
        </w:tc>
        <w:tc>
          <w:tcPr>
            <w:tcW w:w="2425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93%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86%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79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00115" w:rsidRPr="0060456B" w:rsidTr="0096410D">
        <w:tc>
          <w:tcPr>
            <w:tcW w:w="2552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2020-2021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3 В класс</w:t>
            </w:r>
          </w:p>
        </w:tc>
        <w:tc>
          <w:tcPr>
            <w:tcW w:w="2425" w:type="dxa"/>
          </w:tcPr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00115" w:rsidRPr="0060456B" w:rsidRDefault="00300115" w:rsidP="00604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96%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93%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79" w:type="dxa"/>
          </w:tcPr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15" w:rsidRPr="0060456B" w:rsidRDefault="00300115" w:rsidP="00604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6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00115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300115" w:rsidRPr="00C57224" w:rsidRDefault="00300115" w:rsidP="007B4546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 xml:space="preserve">3.8. Работа за рамками тарифицированных часов (внеклассная работа по предмету и др.)  </w:t>
      </w:r>
    </w:p>
    <w:tbl>
      <w:tblPr>
        <w:tblW w:w="10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052"/>
        <w:gridCol w:w="1601"/>
        <w:gridCol w:w="3322"/>
        <w:gridCol w:w="1784"/>
      </w:tblGrid>
      <w:tr w:rsidR="00300115" w:rsidRPr="000B3F7B" w:rsidTr="0096410D">
        <w:tc>
          <w:tcPr>
            <w:tcW w:w="1843" w:type="dxa"/>
          </w:tcPr>
          <w:p w:rsidR="00300115" w:rsidRPr="000B3F7B" w:rsidRDefault="00300115" w:rsidP="007B4546">
            <w:pPr>
              <w:pStyle w:val="ListParagraph"/>
              <w:spacing w:after="0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Вид деятельности (кружки, секции, мероприятия)</w:t>
            </w:r>
          </w:p>
        </w:tc>
        <w:tc>
          <w:tcPr>
            <w:tcW w:w="2052" w:type="dxa"/>
          </w:tcPr>
          <w:p w:rsidR="00300115" w:rsidRPr="000B3F7B" w:rsidRDefault="00300115" w:rsidP="007B4546">
            <w:pPr>
              <w:pStyle w:val="ListParagraph"/>
              <w:spacing w:after="0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Тема, название</w:t>
            </w:r>
          </w:p>
          <w:p w:rsidR="00300115" w:rsidRPr="000B3F7B" w:rsidRDefault="00300115" w:rsidP="007B4546">
            <w:pPr>
              <w:pStyle w:val="ListParagraph"/>
              <w:spacing w:after="0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01" w:type="dxa"/>
          </w:tcPr>
          <w:p w:rsidR="00300115" w:rsidRPr="000B3F7B" w:rsidRDefault="00300115" w:rsidP="007B4546">
            <w:pPr>
              <w:pStyle w:val="ListParagraph"/>
              <w:spacing w:after="0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Дата проведения мероприятия</w:t>
            </w:r>
          </w:p>
        </w:tc>
        <w:tc>
          <w:tcPr>
            <w:tcW w:w="3322" w:type="dxa"/>
          </w:tcPr>
          <w:p w:rsidR="00300115" w:rsidRPr="000B3F7B" w:rsidRDefault="00300115" w:rsidP="007B4546">
            <w:pPr>
              <w:pStyle w:val="ListParagraph"/>
              <w:spacing w:after="0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784" w:type="dxa"/>
          </w:tcPr>
          <w:p w:rsidR="00300115" w:rsidRPr="000B3F7B" w:rsidRDefault="00300115" w:rsidP="007B4546">
            <w:pPr>
              <w:pStyle w:val="ListParagraph"/>
              <w:spacing w:after="0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0B3F7B">
              <w:rPr>
                <w:rFonts w:ascii="Times New Roman" w:hAnsi="Times New Roman"/>
                <w:sz w:val="25"/>
                <w:szCs w:val="25"/>
              </w:rPr>
              <w:t>Результаты (если есть)</w:t>
            </w:r>
          </w:p>
        </w:tc>
      </w:tr>
      <w:tr w:rsidR="00300115" w:rsidRPr="000B3F7B" w:rsidTr="0096410D">
        <w:tc>
          <w:tcPr>
            <w:tcW w:w="1843" w:type="dxa"/>
          </w:tcPr>
          <w:p w:rsidR="00300115" w:rsidRPr="00C57224" w:rsidRDefault="00300115" w:rsidP="007B4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«Знайка</w:t>
            </w:r>
            <w:r w:rsidRPr="00C572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</w:tcPr>
          <w:p w:rsidR="00300115" w:rsidRPr="00C57224" w:rsidRDefault="00300115" w:rsidP="007B4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300115" w:rsidRDefault="00300115" w:rsidP="007B4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300115" w:rsidRPr="00C57224" w:rsidRDefault="00300115" w:rsidP="007B4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уч.г.</w:t>
            </w:r>
          </w:p>
        </w:tc>
        <w:tc>
          <w:tcPr>
            <w:tcW w:w="3322" w:type="dxa"/>
          </w:tcPr>
          <w:p w:rsidR="00300115" w:rsidRPr="00154435" w:rsidRDefault="00300115" w:rsidP="007B4546">
            <w:pPr>
              <w:pStyle w:val="ListParagraph"/>
              <w:spacing w:after="0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84" w:type="dxa"/>
          </w:tcPr>
          <w:p w:rsidR="00300115" w:rsidRPr="00154435" w:rsidRDefault="00300115" w:rsidP="007B4546">
            <w:pPr>
              <w:pStyle w:val="ListParagraph"/>
              <w:spacing w:after="0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00115" w:rsidRPr="000B3F7B" w:rsidTr="0096410D">
        <w:tc>
          <w:tcPr>
            <w:tcW w:w="1843" w:type="dxa"/>
          </w:tcPr>
          <w:p w:rsidR="00300115" w:rsidRDefault="00300115" w:rsidP="007B4546">
            <w:pPr>
              <w:pStyle w:val="12"/>
              <w:ind w:left="0"/>
            </w:pPr>
            <w:r>
              <w:t>«</w:t>
            </w:r>
            <w:r w:rsidRPr="00046700">
              <w:t>Шахмат</w:t>
            </w:r>
            <w:r>
              <w:t>ное</w:t>
            </w:r>
          </w:p>
          <w:p w:rsidR="00300115" w:rsidRPr="00046700" w:rsidRDefault="00300115" w:rsidP="007B4546">
            <w:pPr>
              <w:pStyle w:val="12"/>
              <w:ind w:left="0"/>
            </w:pPr>
            <w:r>
              <w:t>королевство»</w:t>
            </w:r>
          </w:p>
        </w:tc>
        <w:tc>
          <w:tcPr>
            <w:tcW w:w="2052" w:type="dxa"/>
          </w:tcPr>
          <w:p w:rsidR="00300115" w:rsidRPr="00046700" w:rsidRDefault="00300115" w:rsidP="007B4546">
            <w:pPr>
              <w:pStyle w:val="12"/>
              <w:ind w:left="0"/>
            </w:pPr>
            <w:r>
              <w:t>Т</w:t>
            </w:r>
            <w:r w:rsidRPr="00046700">
              <w:t>урнир по шахматам, посвященный памяти почетного гражданина города Игнатьева Василия Ивановича</w:t>
            </w:r>
          </w:p>
        </w:tc>
        <w:tc>
          <w:tcPr>
            <w:tcW w:w="1601" w:type="dxa"/>
          </w:tcPr>
          <w:p w:rsidR="00300115" w:rsidRPr="00046700" w:rsidRDefault="00300115" w:rsidP="007B4546">
            <w:pPr>
              <w:pStyle w:val="12"/>
              <w:ind w:left="0"/>
              <w:jc w:val="center"/>
            </w:pPr>
            <w:r>
              <w:t xml:space="preserve">2021 </w:t>
            </w:r>
            <w:r w:rsidRPr="00046700">
              <w:t>г.</w:t>
            </w:r>
          </w:p>
        </w:tc>
        <w:tc>
          <w:tcPr>
            <w:tcW w:w="3322" w:type="dxa"/>
          </w:tcPr>
          <w:p w:rsidR="00300115" w:rsidRPr="00046700" w:rsidRDefault="00300115" w:rsidP="007B4546">
            <w:pPr>
              <w:pStyle w:val="12"/>
              <w:ind w:left="0"/>
            </w:pPr>
            <w:r w:rsidRPr="00046700">
              <w:t>Муниципальный</w:t>
            </w:r>
          </w:p>
          <w:p w:rsidR="00300115" w:rsidRPr="00046700" w:rsidRDefault="00300115" w:rsidP="007B4546">
            <w:pPr>
              <w:pStyle w:val="12"/>
              <w:ind w:left="0"/>
            </w:pPr>
          </w:p>
        </w:tc>
        <w:tc>
          <w:tcPr>
            <w:tcW w:w="1784" w:type="dxa"/>
          </w:tcPr>
          <w:p w:rsidR="00300115" w:rsidRPr="00046700" w:rsidRDefault="00300115" w:rsidP="007B4546">
            <w:pPr>
              <w:pStyle w:val="12"/>
              <w:ind w:left="0"/>
            </w:pPr>
            <w:r>
              <w:t xml:space="preserve">Участник </w:t>
            </w:r>
          </w:p>
        </w:tc>
      </w:tr>
    </w:tbl>
    <w:p w:rsidR="00300115" w:rsidRPr="00C57224" w:rsidRDefault="00300115" w:rsidP="00C5722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300115" w:rsidRPr="00C57224" w:rsidRDefault="00300115" w:rsidP="00C5722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  <w:r w:rsidRPr="00C57224">
        <w:rPr>
          <w:rFonts w:ascii="Times New Roman" w:hAnsi="Times New Roman"/>
          <w:sz w:val="25"/>
          <w:szCs w:val="25"/>
          <w:lang w:eastAsia="en-US"/>
        </w:rPr>
        <w:t xml:space="preserve">    </w:t>
      </w:r>
    </w:p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Default="00300115" w:rsidP="008551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0115" w:rsidRDefault="00300115" w:rsidP="007D3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00115" w:rsidSect="00C5722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7B18">
        <w:rPr>
          <w:rFonts w:ascii="Times New Roman" w:hAnsi="Times New Roman"/>
          <w:sz w:val="24"/>
          <w:szCs w:val="24"/>
        </w:rPr>
        <w:t>Приложение № 2</w:t>
      </w: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855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115" w:rsidRDefault="00300115" w:rsidP="00E57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B18">
        <w:rPr>
          <w:rFonts w:ascii="Times New Roman" w:hAnsi="Times New Roman"/>
          <w:b/>
          <w:bCs/>
          <w:sz w:val="24"/>
          <w:szCs w:val="24"/>
        </w:rPr>
        <w:t>ДОРОЖНАЯ КАРТА ПО САМООБРАЗОВАНИЮ УЧИТЕЛЯ</w:t>
      </w:r>
    </w:p>
    <w:p w:rsidR="00300115" w:rsidRDefault="00300115" w:rsidP="00E57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4"/>
        <w:gridCol w:w="1534"/>
        <w:gridCol w:w="901"/>
        <w:gridCol w:w="839"/>
        <w:gridCol w:w="888"/>
        <w:gridCol w:w="2114"/>
        <w:gridCol w:w="572"/>
        <w:gridCol w:w="3248"/>
      </w:tblGrid>
      <w:tr w:rsidR="00300115" w:rsidRPr="00773228" w:rsidTr="00F93FED">
        <w:tc>
          <w:tcPr>
            <w:tcW w:w="14850" w:type="dxa"/>
            <w:gridSpan w:val="8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Елена Ивановна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14.12.1961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№19» Нижнекамского муниципального района Республики Татарстан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Общий стаж трудовой деятельности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Квалификационная категория, дата присвоения, № приказа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квалификаци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онная категория, 23 декабря 2016 г., приказ МО и Н РТ № 2430/16. Срок действия до 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я 2021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Курсы повышения квалификации (год прохождения)</w:t>
            </w:r>
          </w:p>
        </w:tc>
        <w:tc>
          <w:tcPr>
            <w:tcW w:w="10096" w:type="dxa"/>
            <w:gridSpan w:val="7"/>
          </w:tcPr>
          <w:p w:rsidR="00300115" w:rsidRPr="007B4546" w:rsidRDefault="00300115" w:rsidP="00650D7D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4546">
              <w:rPr>
                <w:rFonts w:ascii="Times New Roman" w:hAnsi="Times New Roman"/>
                <w:color w:val="000000"/>
              </w:rPr>
              <w:t>с 08.02.2021 по 20.02.2021</w:t>
            </w:r>
          </w:p>
          <w:p w:rsidR="00300115" w:rsidRPr="007B4546" w:rsidRDefault="00300115" w:rsidP="00650D7D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4546">
              <w:rPr>
                <w:rFonts w:ascii="Times New Roman" w:hAnsi="Times New Roman"/>
                <w:color w:val="000000"/>
              </w:rPr>
              <w:t>Государственное автономное профессиональное образовательное учреждение «Нижнекамский педагогический колледж». По дополнительной профессиональной программе «Актуальные педагогические технологии и методика организации учебно-воспитательного процесса для учащихся начальной школы в условиях реализации ФГОС НОО и ФГОС НОО обучающихся с ОВЗ»</w:t>
            </w:r>
          </w:p>
          <w:p w:rsidR="00300115" w:rsidRPr="007B4546" w:rsidRDefault="00300115" w:rsidP="00650D7D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4546">
              <w:rPr>
                <w:rFonts w:ascii="Times New Roman" w:hAnsi="Times New Roman"/>
                <w:color w:val="000000"/>
              </w:rPr>
              <w:t>В объёме 72 часa Серия 0016 номер документа 202101400059</w:t>
            </w:r>
          </w:p>
          <w:p w:rsidR="00300115" w:rsidRPr="007B4546" w:rsidRDefault="00300115" w:rsidP="00650D7D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4546">
              <w:rPr>
                <w:rFonts w:ascii="Times New Roman" w:hAnsi="Times New Roman"/>
                <w:color w:val="000000"/>
              </w:rPr>
              <w:t>Регистрационный номер НПК00059/2021</w:t>
            </w:r>
          </w:p>
          <w:p w:rsidR="00300115" w:rsidRPr="007B4546" w:rsidRDefault="00300115" w:rsidP="00650D7D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4546">
              <w:rPr>
                <w:rFonts w:ascii="Times New Roman" w:hAnsi="Times New Roman"/>
                <w:color w:val="000000"/>
              </w:rPr>
              <w:t>с 19.04.2021 по 22.04.2021</w:t>
            </w:r>
          </w:p>
          <w:p w:rsidR="00300115" w:rsidRPr="007B4546" w:rsidRDefault="00300115" w:rsidP="00650D7D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4546">
              <w:rPr>
                <w:rFonts w:ascii="Times New Roman" w:hAnsi="Times New Roman"/>
                <w:color w:val="000000"/>
              </w:rPr>
              <w:t>Центр непрерывного повышения профессионального мастерства педагогических работников Республики Татарстан ИПиО ФГАОУ ВО КФУ По дополнительной профессиональной программе</w:t>
            </w:r>
          </w:p>
          <w:p w:rsidR="00300115" w:rsidRPr="007B4546" w:rsidRDefault="00300115" w:rsidP="00650D7D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4546">
              <w:rPr>
                <w:rFonts w:ascii="Times New Roman" w:hAnsi="Times New Roman"/>
                <w:color w:val="000000"/>
              </w:rPr>
              <w:t>«Совершенствование качества чтения, математического и естественнонаучного образования в начальной школе в контексте международных сопоставительных исследований»</w:t>
            </w:r>
          </w:p>
          <w:p w:rsidR="00300115" w:rsidRPr="007B4546" w:rsidRDefault="00300115" w:rsidP="00650D7D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4546">
              <w:rPr>
                <w:rFonts w:ascii="Times New Roman" w:hAnsi="Times New Roman"/>
                <w:color w:val="000000"/>
              </w:rPr>
              <w:t>В объёме 24 часa Серия 0016 номер документа 202132204303</w:t>
            </w:r>
          </w:p>
          <w:p w:rsidR="00300115" w:rsidRPr="00650D7D" w:rsidRDefault="00300115" w:rsidP="00650D7D">
            <w:pPr>
              <w:shd w:val="clear" w:color="auto" w:fill="F6F6F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4546">
              <w:rPr>
                <w:rFonts w:ascii="Times New Roman" w:hAnsi="Times New Roman"/>
                <w:color w:val="000000"/>
              </w:rPr>
              <w:t xml:space="preserve">Регистрационный номер </w:t>
            </w:r>
            <w:r w:rsidRPr="007B4546">
              <w:rPr>
                <w:rFonts w:ascii="Times New Roman" w:hAnsi="Times New Roman"/>
              </w:rPr>
              <w:t>ЦНППМПР04303/2021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Класс, учебная нагрузка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класс, 18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Элективный, Факультативный, спецкурс, профильное обучение (название)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B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15" w:rsidRPr="00773228" w:rsidTr="00F93FED">
        <w:tc>
          <w:tcPr>
            <w:tcW w:w="14850" w:type="dxa"/>
            <w:gridSpan w:val="8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b/>
                <w:bCs/>
                <w:sz w:val="24"/>
                <w:szCs w:val="24"/>
              </w:rPr>
              <w:t>ПЛАН САМООБРАЗОВАНИЯ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Учреждение работает над проблемой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A92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D9">
              <w:rPr>
                <w:rFonts w:ascii="Times New Roman" w:hAnsi="Times New Roman"/>
                <w:sz w:val="24"/>
                <w:szCs w:val="24"/>
                <w:lang w:val="tt-RU"/>
              </w:rPr>
              <w:t>«Совершенствование педагогического мастерства  учителя, качества образовательного процесса, создание условий для успешности обучающихся через реализацию системно-деятельностного подхода в обучении»</w:t>
            </w:r>
            <w:r w:rsidRPr="006360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«</w:t>
            </w:r>
            <w:r w:rsidRPr="00F44278">
              <w:rPr>
                <w:rFonts w:ascii="Times New Roman" w:hAnsi="Times New Roman"/>
              </w:rPr>
              <w:t>Использование технологии проблемного обучения как средство активизации познавательной деятельности учащихся с целью повышения качества образования»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0096" w:type="dxa"/>
            <w:gridSpan w:val="7"/>
          </w:tcPr>
          <w:p w:rsidR="00300115" w:rsidRPr="00650D7D" w:rsidRDefault="00300115" w:rsidP="00650D7D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B4F">
              <w:t>создать педагогические условия, способствующие  активизации познавательной деятельности учащихся посредством применения методов и приемов проблемного обучения.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0096" w:type="dxa"/>
            <w:gridSpan w:val="7"/>
          </w:tcPr>
          <w:p w:rsidR="00300115" w:rsidRDefault="00300115" w:rsidP="00650D7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44278">
              <w:rPr>
                <w:rFonts w:ascii="Times New Roman" w:hAnsi="Times New Roman"/>
                <w:color w:val="000000"/>
                <w:sz w:val="24"/>
                <w:szCs w:val="24"/>
              </w:rPr>
              <w:t>Провести анализ научно-методической литературы по данной проблеме.</w:t>
            </w:r>
          </w:p>
          <w:p w:rsidR="00300115" w:rsidRPr="00F44278" w:rsidRDefault="00300115" w:rsidP="00650D7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Pr="00F44278">
              <w:rPr>
                <w:rFonts w:ascii="Times New Roman" w:hAnsi="Times New Roman"/>
                <w:color w:val="000000"/>
                <w:sz w:val="24"/>
                <w:szCs w:val="24"/>
              </w:rPr>
              <w:t>Изучить особенности технологии проблемно-диалогического обучения, методы постановки учебной проблемы, методы поиска решения учебной проблемы.</w:t>
            </w:r>
          </w:p>
          <w:p w:rsidR="00300115" w:rsidRPr="00650D7D" w:rsidRDefault="00300115" w:rsidP="00650D7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F44278">
              <w:rPr>
                <w:rFonts w:ascii="Times New Roman" w:hAnsi="Times New Roman"/>
                <w:color w:val="000000"/>
                <w:sz w:val="24"/>
                <w:szCs w:val="24"/>
              </w:rPr>
              <w:t>Отобрать наиболее эффективные приемы и формы организации учебной деятельности учащихся посредством проблемного обучения.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Этапы работы, сроки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Диагностический                    1 год работы над темой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Прогностический                    1 год работы над темой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 xml:space="preserve">Практический                           2-3 год 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Обобщающий                           4 год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Внедренческий                         4-5 год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План реализации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1.Анализ затруднений.</w:t>
            </w:r>
          </w:p>
          <w:p w:rsidR="00300115" w:rsidRPr="00773228" w:rsidRDefault="00300115" w:rsidP="0077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2.Постановка проблемы.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3.Изучение литературы по проблеме, имеющегося опыта.</w:t>
            </w:r>
          </w:p>
          <w:p w:rsidR="00300115" w:rsidRPr="00773228" w:rsidRDefault="00300115" w:rsidP="0077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4. Определение цели и задач работы над темой.</w:t>
            </w:r>
          </w:p>
          <w:p w:rsidR="00300115" w:rsidRPr="00773228" w:rsidRDefault="00300115" w:rsidP="0077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5. Разработка системы мер, направленных на решение проблемы.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6. Прогнозирование результатов.</w:t>
            </w:r>
          </w:p>
          <w:p w:rsidR="00300115" w:rsidRPr="00773228" w:rsidRDefault="00300115" w:rsidP="0077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7. Внедрение ППО, системы мер, направленных на решение проблемы.</w:t>
            </w:r>
          </w:p>
          <w:p w:rsidR="00300115" w:rsidRPr="00773228" w:rsidRDefault="00300115" w:rsidP="0077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8. Формирование методического комплекса.</w:t>
            </w:r>
          </w:p>
          <w:p w:rsidR="00300115" w:rsidRPr="00773228" w:rsidRDefault="00300115" w:rsidP="0077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9. Отслеживание процесса, текущих, промежуточных результатов.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10. Корректировка работы.</w:t>
            </w:r>
          </w:p>
          <w:p w:rsidR="00300115" w:rsidRPr="00773228" w:rsidRDefault="00300115" w:rsidP="0077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11.Использование опыта самим педагогом в процессе дальнейшей работы.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12.Распространение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A9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Работа над программой профессионального самообразования поможет повысить творческий, научно-методический уровень, профессиональное мастерство и компетентность, а также:</w:t>
            </w:r>
          </w:p>
          <w:p w:rsidR="00300115" w:rsidRPr="00773228" w:rsidRDefault="00300115" w:rsidP="00A925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1.Повысить 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способности учащихся; </w:t>
            </w:r>
          </w:p>
          <w:p w:rsidR="00300115" w:rsidRPr="00773228" w:rsidRDefault="00300115" w:rsidP="00A925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>Разработать и провести уроки и внеклассные мероприятия с применением новых образовательных технологий;</w:t>
            </w:r>
          </w:p>
          <w:p w:rsidR="00300115" w:rsidRPr="00773228" w:rsidRDefault="00300115" w:rsidP="00A925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>Разработать дидактические материалы, тесты, наглядности, создать комплект педагогических разработок;</w:t>
            </w:r>
          </w:p>
          <w:p w:rsidR="00300115" w:rsidRPr="00773228" w:rsidRDefault="00300115" w:rsidP="00A925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>Выступать с докладами, участвовать в конкурсах.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Обобщать опыт по  теме самообразования.</w:t>
            </w:r>
          </w:p>
        </w:tc>
      </w:tr>
      <w:tr w:rsidR="00300115" w:rsidRPr="00773228" w:rsidTr="00F93FED">
        <w:tc>
          <w:tcPr>
            <w:tcW w:w="14850" w:type="dxa"/>
            <w:gridSpan w:val="8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Форма отчета по проделанной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работе/способ демонстрации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результата проделанной работы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 xml:space="preserve">Форма самообразования 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300115" w:rsidRPr="00773228" w:rsidTr="00F93FED">
        <w:tc>
          <w:tcPr>
            <w:tcW w:w="4754" w:type="dxa"/>
            <w:vMerge w:val="restart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Проведение открытых занятий</w:t>
            </w:r>
          </w:p>
        </w:tc>
        <w:tc>
          <w:tcPr>
            <w:tcW w:w="153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40" w:type="dxa"/>
            <w:gridSpan w:val="2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002" w:type="dxa"/>
            <w:gridSpan w:val="2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0" w:type="dxa"/>
            <w:gridSpan w:val="2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1A646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6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gridSpan w:val="2"/>
          </w:tcPr>
          <w:p w:rsidR="00300115" w:rsidRPr="001A646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67">
              <w:rPr>
                <w:rFonts w:ascii="Times New Roman" w:hAnsi="Times New Roman"/>
                <w:sz w:val="24"/>
                <w:szCs w:val="24"/>
              </w:rPr>
              <w:t xml:space="preserve">Праздник мам </w:t>
            </w:r>
          </w:p>
        </w:tc>
        <w:tc>
          <w:tcPr>
            <w:tcW w:w="3002" w:type="dxa"/>
            <w:gridSpan w:val="2"/>
          </w:tcPr>
          <w:p w:rsidR="00300115" w:rsidRPr="001A646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67">
              <w:rPr>
                <w:rFonts w:ascii="Times New Roman" w:hAnsi="Times New Roman"/>
                <w:sz w:val="24"/>
                <w:szCs w:val="24"/>
              </w:rPr>
              <w:t>Воспитывать уважение и любовь к матери</w:t>
            </w:r>
          </w:p>
        </w:tc>
        <w:tc>
          <w:tcPr>
            <w:tcW w:w="3820" w:type="dxa"/>
            <w:gridSpan w:val="2"/>
          </w:tcPr>
          <w:p w:rsidR="00300115" w:rsidRPr="001A646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67">
              <w:rPr>
                <w:rFonts w:ascii="Times New Roman" w:hAnsi="Times New Roman"/>
                <w:sz w:val="24"/>
                <w:szCs w:val="24"/>
              </w:rPr>
              <w:t>1.Способствовать развитию познавательного интереса к празднику 8 Марта.</w:t>
            </w:r>
          </w:p>
          <w:p w:rsidR="00300115" w:rsidRPr="001A646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67">
              <w:rPr>
                <w:rFonts w:ascii="Times New Roman" w:hAnsi="Times New Roman"/>
                <w:sz w:val="24"/>
                <w:szCs w:val="24"/>
              </w:rPr>
              <w:t>2.Формировать представление о роли мамы, воспитывать ценностное отношение к домашнему труду матери.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1A646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gridSpan w:val="2"/>
          </w:tcPr>
          <w:p w:rsidR="00300115" w:rsidRPr="001A6467" w:rsidRDefault="00300115" w:rsidP="001A6467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467">
              <w:rPr>
                <w:rFonts w:ascii="Times New Roman" w:hAnsi="Times New Roman"/>
                <w:sz w:val="24"/>
                <w:szCs w:val="24"/>
              </w:rPr>
              <w:t>«Арифметические действия над числами»</w:t>
            </w:r>
          </w:p>
        </w:tc>
        <w:tc>
          <w:tcPr>
            <w:tcW w:w="3002" w:type="dxa"/>
            <w:gridSpan w:val="2"/>
          </w:tcPr>
          <w:p w:rsidR="00300115" w:rsidRPr="001A646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A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овершенствовать навыки вычислений.</w:t>
            </w:r>
          </w:p>
        </w:tc>
        <w:tc>
          <w:tcPr>
            <w:tcW w:w="3820" w:type="dxa"/>
            <w:gridSpan w:val="2"/>
          </w:tcPr>
          <w:p w:rsidR="00300115" w:rsidRPr="001A646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Продолжить формирование вычислительных навыков в пределах 1000; воспитывать интерес к предмету, культуру общения, самоконтроль, аккуратность.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1A646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gridSpan w:val="2"/>
          </w:tcPr>
          <w:p w:rsidR="00300115" w:rsidRPr="001A6467" w:rsidRDefault="00300115" w:rsidP="000C2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6467">
              <w:rPr>
                <w:rFonts w:ascii="Times New Roman" w:hAnsi="Times New Roman"/>
                <w:sz w:val="24"/>
                <w:szCs w:val="24"/>
              </w:rPr>
              <w:t>«</w:t>
            </w:r>
            <w:r w:rsidRPr="001A6467">
              <w:rPr>
                <w:rFonts w:ascii="Times New Roman" w:hAnsi="Times New Roman"/>
                <w:sz w:val="24"/>
                <w:szCs w:val="24"/>
                <w:lang w:val="tt-RU"/>
              </w:rPr>
              <w:t>Единицы длины</w:t>
            </w:r>
            <w:r w:rsidRPr="001A64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2" w:type="dxa"/>
            <w:gridSpan w:val="2"/>
          </w:tcPr>
          <w:p w:rsidR="00300115" w:rsidRPr="00721F4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F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Систематизировать знания детей о единицах длины, познакомить со способами перевода единиц длины из большей в меньшую и из меньшей в большую.</w:t>
            </w:r>
          </w:p>
        </w:tc>
        <w:tc>
          <w:tcPr>
            <w:tcW w:w="3820" w:type="dxa"/>
            <w:gridSpan w:val="2"/>
          </w:tcPr>
          <w:p w:rsidR="00300115" w:rsidRPr="00721F47" w:rsidRDefault="00300115" w:rsidP="001A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Отрабатывать вычислительные навыки; закрепить навыки решения задач изученных видов; способствовать развитию памяти, внимания, мышления, речи.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Участие педагога в методической и экспериментальной работе: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Открытые УЗ;  семинары; конференции;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выступление на МО, педсовете; участие в проектных и рабочих группах.</w:t>
            </w:r>
          </w:p>
        </w:tc>
        <w:tc>
          <w:tcPr>
            <w:tcW w:w="10096" w:type="dxa"/>
            <w:gridSpan w:val="7"/>
          </w:tcPr>
          <w:p w:rsidR="00300115" w:rsidRDefault="00300115" w:rsidP="00773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>
              <w:t>«</w:t>
            </w:r>
            <w:r w:rsidRPr="00F44278">
              <w:rPr>
                <w:rFonts w:ascii="Times New Roman" w:hAnsi="Times New Roman"/>
              </w:rPr>
              <w:t>Использование технологии проблемного обучения как средство активизации познавательной деятельности учащихся с целью повышения качества образования»</w:t>
            </w:r>
            <w:r>
              <w:rPr>
                <w:rFonts w:ascii="Times New Roman" w:hAnsi="Times New Roman"/>
              </w:rPr>
              <w:t xml:space="preserve"> на МО</w:t>
            </w:r>
          </w:p>
          <w:p w:rsidR="00300115" w:rsidRPr="00773228" w:rsidRDefault="00300115" w:rsidP="0077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3228">
              <w:rPr>
                <w:rFonts w:ascii="Times New Roman" w:hAnsi="Times New Roman"/>
                <w:sz w:val="24"/>
                <w:szCs w:val="24"/>
                <w:lang w:eastAsia="en-US"/>
              </w:rPr>
              <w:t>Мастер - класс на педагогическом совете МБОУ «СОШ №19» НМР РТ «Формирование и развитие универсальных учебных действий как способ повышения качества обучения»;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Мастер - класс на педагогическом совете МБОУ «СОШ №19» НМР РТ «Методы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работы на уроках окружающего мира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Мастер - класс на заседании школьного методического объединения учителей начальных классов.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Участие в проведении предметных недель (внеклассные мероприятия)</w:t>
            </w:r>
          </w:p>
        </w:tc>
        <w:tc>
          <w:tcPr>
            <w:tcW w:w="10096" w:type="dxa"/>
            <w:gridSpan w:val="7"/>
          </w:tcPr>
          <w:p w:rsidR="00300115" w:rsidRPr="00773228" w:rsidRDefault="00300115" w:rsidP="0065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Литературная викторина</w:t>
            </w:r>
            <w:r w:rsidRPr="007732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открытое внеклассное мероприятие, проведенное в рамках предметной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литературной недели</w:t>
            </w:r>
          </w:p>
        </w:tc>
      </w:tr>
      <w:tr w:rsidR="00300115" w:rsidRPr="00773228" w:rsidTr="00F93FED">
        <w:tc>
          <w:tcPr>
            <w:tcW w:w="475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Результативность обучения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учащихся (четверть, год)</w:t>
            </w:r>
          </w:p>
        </w:tc>
        <w:tc>
          <w:tcPr>
            <w:tcW w:w="10096" w:type="dxa"/>
            <w:gridSpan w:val="7"/>
          </w:tcPr>
          <w:p w:rsidR="00300115" w:rsidRDefault="00300115" w:rsidP="000C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учебный год</w:t>
            </w:r>
          </w:p>
          <w:p w:rsidR="00300115" w:rsidRDefault="00300115" w:rsidP="000C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Безотметочная система</w:t>
            </w:r>
          </w:p>
          <w:p w:rsidR="00300115" w:rsidRDefault="00300115" w:rsidP="000C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учебный год</w:t>
            </w:r>
          </w:p>
          <w:p w:rsidR="00300115" w:rsidRDefault="00300115" w:rsidP="000C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Успеваемость: 100%</w:t>
            </w:r>
          </w:p>
          <w:p w:rsidR="00300115" w:rsidRDefault="00300115" w:rsidP="000C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Качество: 72%</w:t>
            </w:r>
          </w:p>
          <w:p w:rsidR="00300115" w:rsidRDefault="00300115" w:rsidP="000C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 учебный год</w:t>
            </w:r>
          </w:p>
          <w:p w:rsidR="00300115" w:rsidRPr="00773228" w:rsidRDefault="00300115" w:rsidP="000C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Успеваемость: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:rsidR="00300115" w:rsidRPr="00773228" w:rsidRDefault="00300115" w:rsidP="000C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/>
                <w:sz w:val="24"/>
                <w:szCs w:val="24"/>
              </w:rPr>
              <w:t>: 79%</w:t>
            </w:r>
          </w:p>
        </w:tc>
      </w:tr>
      <w:tr w:rsidR="00300115" w:rsidRPr="00773228" w:rsidTr="00F93FED">
        <w:tc>
          <w:tcPr>
            <w:tcW w:w="4754" w:type="dxa"/>
            <w:vMerge w:val="restart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Участие педагога в конкурсах профессионального мастерства</w:t>
            </w:r>
          </w:p>
        </w:tc>
        <w:tc>
          <w:tcPr>
            <w:tcW w:w="153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314" w:type="dxa"/>
            <w:gridSpan w:val="5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248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gridSpan w:val="5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15" w:rsidRPr="00773228" w:rsidTr="00F93FED">
        <w:tc>
          <w:tcPr>
            <w:tcW w:w="4754" w:type="dxa"/>
            <w:vMerge w:val="restart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color w:val="000000"/>
                <w:sz w:val="24"/>
                <w:szCs w:val="24"/>
              </w:rPr>
              <w:t>Взаимное посещение уроков и внеклассных мероприятий (у коллег)</w:t>
            </w:r>
          </w:p>
        </w:tc>
        <w:tc>
          <w:tcPr>
            <w:tcW w:w="153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28" w:type="dxa"/>
            <w:gridSpan w:val="3"/>
          </w:tcPr>
          <w:p w:rsidR="00300115" w:rsidRPr="00733644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преподавателя, которого посетил </w:t>
            </w:r>
          </w:p>
        </w:tc>
        <w:tc>
          <w:tcPr>
            <w:tcW w:w="2686" w:type="dxa"/>
            <w:gridSpan w:val="2"/>
          </w:tcPr>
          <w:p w:rsidR="00300115" w:rsidRPr="00733644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644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248" w:type="dxa"/>
          </w:tcPr>
          <w:p w:rsidR="00300115" w:rsidRPr="00733644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644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6360D9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628" w:type="dxa"/>
            <w:gridSpan w:val="3"/>
          </w:tcPr>
          <w:p w:rsidR="00300115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Кусова Т.А.</w:t>
            </w:r>
          </w:p>
        </w:tc>
        <w:tc>
          <w:tcPr>
            <w:tcW w:w="2686" w:type="dxa"/>
            <w:gridSpan w:val="2"/>
          </w:tcPr>
          <w:p w:rsidR="00300115" w:rsidRPr="006360D9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48" w:type="dxa"/>
          </w:tcPr>
          <w:p w:rsidR="00300115" w:rsidRPr="002960FC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«Виды предложений по цели высказывания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6360D9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628" w:type="dxa"/>
            <w:gridSpan w:val="3"/>
          </w:tcPr>
          <w:p w:rsidR="00300115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Кубасова Н.М.</w:t>
            </w:r>
          </w:p>
        </w:tc>
        <w:tc>
          <w:tcPr>
            <w:tcW w:w="2686" w:type="dxa"/>
            <w:gridSpan w:val="2"/>
          </w:tcPr>
          <w:p w:rsidR="00300115" w:rsidRPr="006360D9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48" w:type="dxa"/>
          </w:tcPr>
          <w:p w:rsidR="00300115" w:rsidRPr="002960FC" w:rsidRDefault="00300115" w:rsidP="00245ECC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«Экологические катастрофы»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6360D9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628" w:type="dxa"/>
            <w:gridSpan w:val="3"/>
          </w:tcPr>
          <w:p w:rsidR="00300115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Зайнуллина Р.Р</w:t>
            </w:r>
          </w:p>
        </w:tc>
        <w:tc>
          <w:tcPr>
            <w:tcW w:w="2686" w:type="dxa"/>
            <w:gridSpan w:val="2"/>
          </w:tcPr>
          <w:p w:rsidR="00300115" w:rsidRPr="006360D9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48" w:type="dxa"/>
          </w:tcPr>
          <w:p w:rsidR="00300115" w:rsidRPr="002960FC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«Водоемы нашего края»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6360D9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628" w:type="dxa"/>
            <w:gridSpan w:val="3"/>
          </w:tcPr>
          <w:p w:rsidR="00300115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С.А.</w:t>
            </w:r>
          </w:p>
        </w:tc>
        <w:tc>
          <w:tcPr>
            <w:tcW w:w="2686" w:type="dxa"/>
            <w:gridSpan w:val="2"/>
          </w:tcPr>
          <w:p w:rsidR="00300115" w:rsidRPr="006360D9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48" w:type="dxa"/>
          </w:tcPr>
          <w:p w:rsidR="00300115" w:rsidRPr="002960FC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2960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Ломаная линия. Звенья ломаной. Вершины. Геометрические фигуры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6360D9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628" w:type="dxa"/>
            <w:gridSpan w:val="3"/>
          </w:tcPr>
          <w:p w:rsidR="00300115" w:rsidRDefault="00300115" w:rsidP="0026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А.В.</w:t>
            </w:r>
          </w:p>
        </w:tc>
        <w:tc>
          <w:tcPr>
            <w:tcW w:w="2686" w:type="dxa"/>
            <w:gridSpan w:val="2"/>
          </w:tcPr>
          <w:p w:rsidR="00300115" w:rsidRPr="006360D9" w:rsidRDefault="00300115" w:rsidP="0026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48" w:type="dxa"/>
          </w:tcPr>
          <w:p w:rsidR="00300115" w:rsidRPr="002960FC" w:rsidRDefault="00300115" w:rsidP="00245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«Изготовление подарочной открытки»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3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15" w:rsidRPr="00773228" w:rsidTr="00F93FED">
        <w:tc>
          <w:tcPr>
            <w:tcW w:w="4754" w:type="dxa"/>
            <w:vMerge w:val="restart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(по проблеме)</w:t>
            </w:r>
          </w:p>
        </w:tc>
        <w:tc>
          <w:tcPr>
            <w:tcW w:w="4162" w:type="dxa"/>
            <w:gridSpan w:val="4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5934" w:type="dxa"/>
            <w:gridSpan w:val="3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Наличие публикаций в предметных и методических журналах (сборниках)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4"/>
          </w:tcPr>
          <w:p w:rsidR="00300115" w:rsidRPr="00773228" w:rsidRDefault="00300115" w:rsidP="00650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15" w:rsidRPr="00773228" w:rsidTr="00F93FED">
        <w:tc>
          <w:tcPr>
            <w:tcW w:w="4754" w:type="dxa"/>
            <w:vMerge w:val="restart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Общественное признание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высоких профессиональных</w:t>
            </w:r>
          </w:p>
          <w:p w:rsidR="00300115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достижений педагога (дипломы, грамоты, звания и др.)</w:t>
            </w:r>
          </w:p>
          <w:p w:rsidR="00300115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115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115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115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Дата награждения</w:t>
            </w:r>
          </w:p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4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 xml:space="preserve">   Форма награждения</w:t>
            </w:r>
          </w:p>
        </w:tc>
        <w:tc>
          <w:tcPr>
            <w:tcW w:w="3248" w:type="dxa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28">
              <w:rPr>
                <w:rFonts w:ascii="Times New Roman" w:hAnsi="Times New Roman"/>
                <w:sz w:val="24"/>
                <w:szCs w:val="24"/>
              </w:rPr>
              <w:t>Кем награждался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300115" w:rsidRPr="00462E79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7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4413" w:type="dxa"/>
            <w:gridSpan w:val="4"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248" w:type="dxa"/>
          </w:tcPr>
          <w:p w:rsidR="00300115" w:rsidRPr="00462E79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300115" w:rsidRPr="00462E79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79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4413" w:type="dxa"/>
            <w:gridSpan w:val="4"/>
          </w:tcPr>
          <w:p w:rsidR="00300115" w:rsidRPr="007341AB" w:rsidRDefault="00300115" w:rsidP="00462E79">
            <w:pPr>
              <w:pStyle w:val="NormalWeb"/>
              <w:spacing w:before="0" w:after="0"/>
              <w:jc w:val="both"/>
              <w:rPr>
                <w:sz w:val="24"/>
                <w:szCs w:val="24"/>
              </w:rPr>
            </w:pPr>
            <w:r w:rsidRPr="007341AB">
              <w:rPr>
                <w:sz w:val="24"/>
                <w:szCs w:val="24"/>
              </w:rPr>
              <w:t>Нагрудный знак «За заслуги в образовании»</w:t>
            </w:r>
            <w:r w:rsidRPr="007341AB">
              <w:rPr>
                <w:bCs/>
                <w:color w:val="0000CC"/>
                <w:sz w:val="24"/>
                <w:szCs w:val="24"/>
              </w:rPr>
              <w:t xml:space="preserve"> </w:t>
            </w:r>
          </w:p>
          <w:p w:rsidR="00300115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300115" w:rsidRPr="00462E79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 </w:t>
            </w:r>
            <w:r w:rsidRPr="007341AB">
              <w:rPr>
                <w:rFonts w:ascii="Times New Roman" w:hAnsi="Times New Roman"/>
                <w:bCs/>
                <w:sz w:val="24"/>
                <w:szCs w:val="24"/>
              </w:rPr>
              <w:t>образования и науки Республики Татарстан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300115" w:rsidRPr="00462E79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79">
              <w:rPr>
                <w:rFonts w:ascii="Times New Roman" w:hAnsi="Times New Roman"/>
                <w:bCs/>
                <w:sz w:val="24"/>
                <w:szCs w:val="24"/>
              </w:rPr>
              <w:t>2004г.</w:t>
            </w:r>
          </w:p>
        </w:tc>
        <w:tc>
          <w:tcPr>
            <w:tcW w:w="4413" w:type="dxa"/>
            <w:gridSpan w:val="4"/>
          </w:tcPr>
          <w:p w:rsidR="00300115" w:rsidRPr="007341AB" w:rsidRDefault="00300115" w:rsidP="00462E79">
            <w:pPr>
              <w:pStyle w:val="NormalWeb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Почетная грамота</w:t>
            </w:r>
          </w:p>
        </w:tc>
        <w:tc>
          <w:tcPr>
            <w:tcW w:w="3248" w:type="dxa"/>
          </w:tcPr>
          <w:p w:rsidR="00300115" w:rsidRPr="00462E79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</w:t>
            </w:r>
            <w:r w:rsidRPr="007341AB">
              <w:rPr>
                <w:rFonts w:ascii="Times New Roman" w:hAnsi="Times New Roman"/>
                <w:bCs/>
                <w:sz w:val="24"/>
                <w:szCs w:val="24"/>
              </w:rPr>
              <w:t>образования и науки Республики Татарстан</w:t>
            </w:r>
          </w:p>
        </w:tc>
      </w:tr>
      <w:tr w:rsidR="00300115" w:rsidRPr="00773228" w:rsidTr="00F93FED">
        <w:tc>
          <w:tcPr>
            <w:tcW w:w="4754" w:type="dxa"/>
            <w:vMerge/>
          </w:tcPr>
          <w:p w:rsidR="00300115" w:rsidRPr="00773228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300115" w:rsidRPr="00462E79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E79">
              <w:rPr>
                <w:rFonts w:ascii="Times New Roman" w:hAnsi="Times New Roman"/>
                <w:sz w:val="24"/>
                <w:szCs w:val="24"/>
              </w:rPr>
              <w:t>2002г</w:t>
            </w:r>
            <w:r w:rsidRPr="00462E7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4"/>
          </w:tcPr>
          <w:p w:rsidR="00300115" w:rsidRPr="00F93FED" w:rsidRDefault="00300115" w:rsidP="00F93FED">
            <w:pPr>
              <w:rPr>
                <w:rFonts w:ascii="Times New Roman" w:hAnsi="Times New Roman"/>
                <w:sz w:val="24"/>
                <w:szCs w:val="24"/>
              </w:rPr>
            </w:pPr>
            <w:r w:rsidRPr="00F93FED">
              <w:rPr>
                <w:rFonts w:ascii="Times New Roman" w:hAnsi="Times New Roman"/>
                <w:sz w:val="24"/>
                <w:szCs w:val="24"/>
              </w:rPr>
              <w:t xml:space="preserve">Диплом «Золотой фонд  образования» </w:t>
            </w:r>
          </w:p>
        </w:tc>
        <w:tc>
          <w:tcPr>
            <w:tcW w:w="3248" w:type="dxa"/>
          </w:tcPr>
          <w:p w:rsidR="00300115" w:rsidRPr="00462E79" w:rsidRDefault="00300115" w:rsidP="0077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Нижнекамское городское управление образования</w:t>
            </w:r>
          </w:p>
        </w:tc>
      </w:tr>
    </w:tbl>
    <w:p w:rsidR="00300115" w:rsidRDefault="00300115" w:rsidP="00E57E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  <w:sectPr w:rsidR="00300115" w:rsidSect="001567F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00115" w:rsidRDefault="00300115" w:rsidP="00F93FED"/>
    <w:sectPr w:rsidR="00300115" w:rsidSect="008551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1712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72E0F"/>
    <w:multiLevelType w:val="hybridMultilevel"/>
    <w:tmpl w:val="4E12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7127"/>
    <w:multiLevelType w:val="hybridMultilevel"/>
    <w:tmpl w:val="9080E8B4"/>
    <w:lvl w:ilvl="0" w:tplc="248083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42CB8"/>
    <w:multiLevelType w:val="hybridMultilevel"/>
    <w:tmpl w:val="B05A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9133CF"/>
    <w:multiLevelType w:val="hybridMultilevel"/>
    <w:tmpl w:val="0CA80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8732D8"/>
    <w:multiLevelType w:val="hybridMultilevel"/>
    <w:tmpl w:val="171282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1D37E63"/>
    <w:multiLevelType w:val="hybridMultilevel"/>
    <w:tmpl w:val="71762C64"/>
    <w:lvl w:ilvl="0" w:tplc="68AC1D0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>
    <w:nsid w:val="18A40A33"/>
    <w:multiLevelType w:val="hybridMultilevel"/>
    <w:tmpl w:val="0C34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B5977"/>
    <w:multiLevelType w:val="hybridMultilevel"/>
    <w:tmpl w:val="AD0AC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57681"/>
    <w:multiLevelType w:val="multilevel"/>
    <w:tmpl w:val="007A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B6955"/>
    <w:multiLevelType w:val="hybridMultilevel"/>
    <w:tmpl w:val="7084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C3DFB"/>
    <w:multiLevelType w:val="multilevel"/>
    <w:tmpl w:val="148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C062E"/>
    <w:multiLevelType w:val="hybridMultilevel"/>
    <w:tmpl w:val="EBBAE698"/>
    <w:lvl w:ilvl="0" w:tplc="2F8EE1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B2014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D060091"/>
    <w:multiLevelType w:val="hybridMultilevel"/>
    <w:tmpl w:val="6C902E8A"/>
    <w:lvl w:ilvl="0" w:tplc="A0C655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31B82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51D6764"/>
    <w:multiLevelType w:val="hybridMultilevel"/>
    <w:tmpl w:val="700A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C42EA"/>
    <w:multiLevelType w:val="hybridMultilevel"/>
    <w:tmpl w:val="57F6E0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B95788C"/>
    <w:multiLevelType w:val="hybridMultilevel"/>
    <w:tmpl w:val="B0C6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C66C4"/>
    <w:multiLevelType w:val="hybridMultilevel"/>
    <w:tmpl w:val="79A2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35184"/>
    <w:multiLevelType w:val="hybridMultilevel"/>
    <w:tmpl w:val="B5ECC506"/>
    <w:lvl w:ilvl="0" w:tplc="7FE6403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1">
    <w:nsid w:val="43FF3D28"/>
    <w:multiLevelType w:val="hybridMultilevel"/>
    <w:tmpl w:val="0F405078"/>
    <w:lvl w:ilvl="0" w:tplc="317482E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2">
    <w:nsid w:val="49B73C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3">
    <w:nsid w:val="4E14229B"/>
    <w:multiLevelType w:val="hybridMultilevel"/>
    <w:tmpl w:val="8E0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75E00"/>
    <w:multiLevelType w:val="multilevel"/>
    <w:tmpl w:val="BCE8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6E444F"/>
    <w:multiLevelType w:val="hybridMultilevel"/>
    <w:tmpl w:val="263C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2A4C1F"/>
    <w:multiLevelType w:val="hybridMultilevel"/>
    <w:tmpl w:val="4B4ADCBC"/>
    <w:lvl w:ilvl="0" w:tplc="170817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>
    <w:nsid w:val="69AA6457"/>
    <w:multiLevelType w:val="multilevel"/>
    <w:tmpl w:val="3754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FD6912"/>
    <w:multiLevelType w:val="hybridMultilevel"/>
    <w:tmpl w:val="9E54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57731E"/>
    <w:multiLevelType w:val="hybridMultilevel"/>
    <w:tmpl w:val="9A00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235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F6F4208"/>
    <w:multiLevelType w:val="multilevel"/>
    <w:tmpl w:val="DBD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E50827"/>
    <w:multiLevelType w:val="hybridMultilevel"/>
    <w:tmpl w:val="CB42340E"/>
    <w:lvl w:ilvl="0" w:tplc="73C2580E">
      <w:start w:val="1"/>
      <w:numFmt w:val="decimal"/>
      <w:lvlText w:val="%1."/>
      <w:lvlJc w:val="left"/>
      <w:pPr>
        <w:ind w:left="4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  <w:rPr>
        <w:rFonts w:cs="Times New Roman"/>
      </w:rPr>
    </w:lvl>
  </w:abstractNum>
  <w:abstractNum w:abstractNumId="33">
    <w:nsid w:val="7D2B30DD"/>
    <w:multiLevelType w:val="hybridMultilevel"/>
    <w:tmpl w:val="5574C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BC7259"/>
    <w:multiLevelType w:val="singleLevel"/>
    <w:tmpl w:val="96607C6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30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34"/>
  </w:num>
  <w:num w:numId="6">
    <w:abstractNumId w:val="7"/>
  </w:num>
  <w:num w:numId="7">
    <w:abstractNumId w:val="2"/>
  </w:num>
  <w:num w:numId="8">
    <w:abstractNumId w:val="33"/>
  </w:num>
  <w:num w:numId="9">
    <w:abstractNumId w:val="26"/>
  </w:num>
  <w:num w:numId="10">
    <w:abstractNumId w:val="25"/>
  </w:num>
  <w:num w:numId="11">
    <w:abstractNumId w:val="21"/>
  </w:num>
  <w:num w:numId="12">
    <w:abstractNumId w:val="0"/>
  </w:num>
  <w:num w:numId="13">
    <w:abstractNumId w:val="17"/>
  </w:num>
  <w:num w:numId="14">
    <w:abstractNumId w:val="5"/>
  </w:num>
  <w:num w:numId="15">
    <w:abstractNumId w:val="18"/>
  </w:num>
  <w:num w:numId="16">
    <w:abstractNumId w:val="23"/>
  </w:num>
  <w:num w:numId="17">
    <w:abstractNumId w:val="10"/>
  </w:num>
  <w:num w:numId="18">
    <w:abstractNumId w:val="16"/>
  </w:num>
  <w:num w:numId="19">
    <w:abstractNumId w:val="19"/>
  </w:num>
  <w:num w:numId="20">
    <w:abstractNumId w:val="3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28"/>
  </w:num>
  <w:num w:numId="27">
    <w:abstractNumId w:val="20"/>
  </w:num>
  <w:num w:numId="28">
    <w:abstractNumId w:val="6"/>
  </w:num>
  <w:num w:numId="29">
    <w:abstractNumId w:val="31"/>
  </w:num>
  <w:num w:numId="30">
    <w:abstractNumId w:val="29"/>
  </w:num>
  <w:num w:numId="31">
    <w:abstractNumId w:val="14"/>
  </w:num>
  <w:num w:numId="32">
    <w:abstractNumId w:val="12"/>
  </w:num>
  <w:num w:numId="33">
    <w:abstractNumId w:val="4"/>
  </w:num>
  <w:num w:numId="34">
    <w:abstractNumId w:val="27"/>
  </w:num>
  <w:num w:numId="35">
    <w:abstractNumId w:val="9"/>
  </w:num>
  <w:num w:numId="36">
    <w:abstractNumId w:val="1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176"/>
    <w:rsid w:val="00005F32"/>
    <w:rsid w:val="0001741B"/>
    <w:rsid w:val="000245BA"/>
    <w:rsid w:val="00046700"/>
    <w:rsid w:val="000B3F7B"/>
    <w:rsid w:val="000C2A6A"/>
    <w:rsid w:val="000E5757"/>
    <w:rsid w:val="000F30F9"/>
    <w:rsid w:val="00146B27"/>
    <w:rsid w:val="00154435"/>
    <w:rsid w:val="001567F0"/>
    <w:rsid w:val="0016443A"/>
    <w:rsid w:val="0018717B"/>
    <w:rsid w:val="001A6467"/>
    <w:rsid w:val="001E456E"/>
    <w:rsid w:val="001F59A3"/>
    <w:rsid w:val="00241043"/>
    <w:rsid w:val="00245ECC"/>
    <w:rsid w:val="0026572D"/>
    <w:rsid w:val="002801CD"/>
    <w:rsid w:val="002960FC"/>
    <w:rsid w:val="002C0352"/>
    <w:rsid w:val="002E0C00"/>
    <w:rsid w:val="002E131F"/>
    <w:rsid w:val="002E68AF"/>
    <w:rsid w:val="002F5315"/>
    <w:rsid w:val="002F78D4"/>
    <w:rsid w:val="00300115"/>
    <w:rsid w:val="00315479"/>
    <w:rsid w:val="00321B50"/>
    <w:rsid w:val="00330040"/>
    <w:rsid w:val="00330491"/>
    <w:rsid w:val="003406D6"/>
    <w:rsid w:val="00376E60"/>
    <w:rsid w:val="003A54F5"/>
    <w:rsid w:val="003C1ECC"/>
    <w:rsid w:val="003C2AF8"/>
    <w:rsid w:val="003C359E"/>
    <w:rsid w:val="003E5B7E"/>
    <w:rsid w:val="00462E79"/>
    <w:rsid w:val="00480150"/>
    <w:rsid w:val="00482ED5"/>
    <w:rsid w:val="004B3873"/>
    <w:rsid w:val="004D2F22"/>
    <w:rsid w:val="004D702F"/>
    <w:rsid w:val="004E1A2A"/>
    <w:rsid w:val="00513109"/>
    <w:rsid w:val="005146A9"/>
    <w:rsid w:val="00571676"/>
    <w:rsid w:val="005A4D7A"/>
    <w:rsid w:val="005D39DF"/>
    <w:rsid w:val="005D70FF"/>
    <w:rsid w:val="005F24BE"/>
    <w:rsid w:val="0060456B"/>
    <w:rsid w:val="00611BE5"/>
    <w:rsid w:val="006360D9"/>
    <w:rsid w:val="00646E1A"/>
    <w:rsid w:val="00650D7D"/>
    <w:rsid w:val="006551D8"/>
    <w:rsid w:val="0069114C"/>
    <w:rsid w:val="006A202C"/>
    <w:rsid w:val="006B3260"/>
    <w:rsid w:val="006D073D"/>
    <w:rsid w:val="00715B18"/>
    <w:rsid w:val="00721F47"/>
    <w:rsid w:val="00725260"/>
    <w:rsid w:val="00733644"/>
    <w:rsid w:val="007341AB"/>
    <w:rsid w:val="0074559B"/>
    <w:rsid w:val="007708EF"/>
    <w:rsid w:val="00773228"/>
    <w:rsid w:val="007B4546"/>
    <w:rsid w:val="007C68BE"/>
    <w:rsid w:val="007D3383"/>
    <w:rsid w:val="007E0FE7"/>
    <w:rsid w:val="00801181"/>
    <w:rsid w:val="00801A70"/>
    <w:rsid w:val="0081384C"/>
    <w:rsid w:val="008339EC"/>
    <w:rsid w:val="00855176"/>
    <w:rsid w:val="008A51F2"/>
    <w:rsid w:val="008D336E"/>
    <w:rsid w:val="00902959"/>
    <w:rsid w:val="00903A65"/>
    <w:rsid w:val="00905D47"/>
    <w:rsid w:val="00920A54"/>
    <w:rsid w:val="0093014F"/>
    <w:rsid w:val="00936CC2"/>
    <w:rsid w:val="00947928"/>
    <w:rsid w:val="009520C0"/>
    <w:rsid w:val="0096410D"/>
    <w:rsid w:val="009D71C4"/>
    <w:rsid w:val="009F7B08"/>
    <w:rsid w:val="00A10A52"/>
    <w:rsid w:val="00A174B7"/>
    <w:rsid w:val="00A24B4F"/>
    <w:rsid w:val="00A41851"/>
    <w:rsid w:val="00A64DD0"/>
    <w:rsid w:val="00A75170"/>
    <w:rsid w:val="00A9258C"/>
    <w:rsid w:val="00A93455"/>
    <w:rsid w:val="00A951CA"/>
    <w:rsid w:val="00AA130A"/>
    <w:rsid w:val="00AA1370"/>
    <w:rsid w:val="00AA2811"/>
    <w:rsid w:val="00AB2E84"/>
    <w:rsid w:val="00AC055C"/>
    <w:rsid w:val="00AC4B80"/>
    <w:rsid w:val="00AD527B"/>
    <w:rsid w:val="00AE409C"/>
    <w:rsid w:val="00B505CB"/>
    <w:rsid w:val="00B73C5F"/>
    <w:rsid w:val="00B748F2"/>
    <w:rsid w:val="00B84DA5"/>
    <w:rsid w:val="00B91F59"/>
    <w:rsid w:val="00B95139"/>
    <w:rsid w:val="00B962B3"/>
    <w:rsid w:val="00BA5A4C"/>
    <w:rsid w:val="00BB24EA"/>
    <w:rsid w:val="00BB27EA"/>
    <w:rsid w:val="00BC58D1"/>
    <w:rsid w:val="00C06128"/>
    <w:rsid w:val="00C37B02"/>
    <w:rsid w:val="00C415CC"/>
    <w:rsid w:val="00C473FC"/>
    <w:rsid w:val="00C52B4A"/>
    <w:rsid w:val="00C57224"/>
    <w:rsid w:val="00C85F2E"/>
    <w:rsid w:val="00CB6D3F"/>
    <w:rsid w:val="00CC7ED6"/>
    <w:rsid w:val="00CD0F2B"/>
    <w:rsid w:val="00CE2749"/>
    <w:rsid w:val="00CE4FE6"/>
    <w:rsid w:val="00D1240D"/>
    <w:rsid w:val="00D730CC"/>
    <w:rsid w:val="00D81ECD"/>
    <w:rsid w:val="00D953EA"/>
    <w:rsid w:val="00DB20F2"/>
    <w:rsid w:val="00E027A8"/>
    <w:rsid w:val="00E03857"/>
    <w:rsid w:val="00E05DD5"/>
    <w:rsid w:val="00E225F6"/>
    <w:rsid w:val="00E31FEA"/>
    <w:rsid w:val="00E4156C"/>
    <w:rsid w:val="00E57E7C"/>
    <w:rsid w:val="00E62E8F"/>
    <w:rsid w:val="00E66437"/>
    <w:rsid w:val="00E87D45"/>
    <w:rsid w:val="00EA636B"/>
    <w:rsid w:val="00ED0BF9"/>
    <w:rsid w:val="00EE7B18"/>
    <w:rsid w:val="00F03479"/>
    <w:rsid w:val="00F13E9B"/>
    <w:rsid w:val="00F21C57"/>
    <w:rsid w:val="00F404B4"/>
    <w:rsid w:val="00F44278"/>
    <w:rsid w:val="00F62350"/>
    <w:rsid w:val="00F93FED"/>
    <w:rsid w:val="00FE3366"/>
    <w:rsid w:val="00F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7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36C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8551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04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52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517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443A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85517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55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5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5176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5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5176"/>
    <w:rPr>
      <w:rFonts w:eastAsia="Times New Roman" w:cs="Times New Roman"/>
      <w:lang w:eastAsia="ru-RU"/>
    </w:rPr>
  </w:style>
  <w:style w:type="paragraph" w:styleId="NormalWeb">
    <w:name w:val="Normal (Web)"/>
    <w:basedOn w:val="Normal"/>
    <w:link w:val="NormalWebChar"/>
    <w:uiPriority w:val="99"/>
    <w:rsid w:val="00855176"/>
    <w:pPr>
      <w:spacing w:before="37" w:after="37" w:line="240" w:lineRule="auto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85517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551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176"/>
    <w:rPr>
      <w:rFonts w:ascii="Tahoma" w:hAnsi="Tahoma" w:cs="Times New Roman"/>
      <w:sz w:val="16"/>
      <w:szCs w:val="16"/>
      <w:lang w:eastAsia="ru-RU"/>
    </w:rPr>
  </w:style>
  <w:style w:type="paragraph" w:customStyle="1" w:styleId="c27">
    <w:name w:val="c27"/>
    <w:basedOn w:val="Normal"/>
    <w:uiPriority w:val="99"/>
    <w:rsid w:val="00855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uiPriority w:val="99"/>
    <w:rsid w:val="00855176"/>
  </w:style>
  <w:style w:type="paragraph" w:customStyle="1" w:styleId="c71">
    <w:name w:val="c71"/>
    <w:basedOn w:val="Normal"/>
    <w:uiPriority w:val="99"/>
    <w:rsid w:val="00855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2">
    <w:name w:val="c82"/>
    <w:basedOn w:val="Normal"/>
    <w:uiPriority w:val="99"/>
    <w:rsid w:val="00855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8551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855176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55176"/>
    <w:rPr>
      <w:rFonts w:cs="Times New Roman"/>
    </w:rPr>
  </w:style>
  <w:style w:type="character" w:customStyle="1" w:styleId="11">
    <w:name w:val="Заголовок №1"/>
    <w:uiPriority w:val="99"/>
    <w:rsid w:val="00855176"/>
    <w:rPr>
      <w:rFonts w:ascii="Times New Roman" w:hAnsi="Times New Roman"/>
      <w:spacing w:val="0"/>
      <w:sz w:val="29"/>
    </w:rPr>
  </w:style>
  <w:style w:type="paragraph" w:customStyle="1" w:styleId="12">
    <w:name w:val="Абзац списка1"/>
    <w:basedOn w:val="Normal"/>
    <w:uiPriority w:val="99"/>
    <w:rsid w:val="00F4427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F44278"/>
    <w:rPr>
      <w:rFonts w:eastAsia="Times New Roman" w:cs="Times New Roman"/>
      <w:lang w:val="ru-RU" w:eastAsia="ru-RU" w:bidi="ar-SA"/>
    </w:rPr>
  </w:style>
  <w:style w:type="paragraph" w:customStyle="1" w:styleId="c23">
    <w:name w:val="c23"/>
    <w:basedOn w:val="Normal"/>
    <w:uiPriority w:val="99"/>
    <w:rsid w:val="00F4427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1c18c8">
    <w:name w:val="c11 c18 c8"/>
    <w:basedOn w:val="DefaultParagraphFont"/>
    <w:uiPriority w:val="99"/>
    <w:rsid w:val="00F44278"/>
    <w:rPr>
      <w:rFonts w:cs="Times New Roman"/>
    </w:rPr>
  </w:style>
  <w:style w:type="character" w:customStyle="1" w:styleId="c1c8">
    <w:name w:val="c1 c8"/>
    <w:basedOn w:val="DefaultParagraphFont"/>
    <w:uiPriority w:val="99"/>
    <w:rsid w:val="00F44278"/>
    <w:rPr>
      <w:rFonts w:cs="Times New Roman"/>
    </w:rPr>
  </w:style>
  <w:style w:type="character" w:customStyle="1" w:styleId="c11c8">
    <w:name w:val="c11 c8"/>
    <w:basedOn w:val="DefaultParagraphFont"/>
    <w:uiPriority w:val="99"/>
    <w:rsid w:val="00F44278"/>
    <w:rPr>
      <w:rFonts w:cs="Times New Roman"/>
    </w:rPr>
  </w:style>
  <w:style w:type="character" w:customStyle="1" w:styleId="c1">
    <w:name w:val="c1"/>
    <w:basedOn w:val="DefaultParagraphFont"/>
    <w:uiPriority w:val="99"/>
    <w:rsid w:val="00F44278"/>
    <w:rPr>
      <w:rFonts w:cs="Times New Roman"/>
    </w:rPr>
  </w:style>
  <w:style w:type="paragraph" w:customStyle="1" w:styleId="ConsPlusNonformat">
    <w:name w:val="ConsPlusNonformat"/>
    <w:uiPriority w:val="99"/>
    <w:rsid w:val="0060456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0456B"/>
    <w:rPr>
      <w:rFonts w:cs="Times New Roman"/>
      <w:color w:val="0000FF"/>
      <w:u w:val="single"/>
    </w:rPr>
  </w:style>
  <w:style w:type="paragraph" w:customStyle="1" w:styleId="2">
    <w:name w:val="Абзац списка2"/>
    <w:basedOn w:val="Normal"/>
    <w:uiPriority w:val="99"/>
    <w:rsid w:val="00936CC2"/>
    <w:pPr>
      <w:spacing w:after="0" w:line="240" w:lineRule="auto"/>
      <w:ind w:left="720"/>
      <w:contextualSpacing/>
      <w:jc w:val="both"/>
    </w:pPr>
    <w:rPr>
      <w:lang w:eastAsia="en-US"/>
    </w:rPr>
  </w:style>
  <w:style w:type="paragraph" w:customStyle="1" w:styleId="110">
    <w:name w:val="Абзац списка11"/>
    <w:basedOn w:val="Normal"/>
    <w:uiPriority w:val="99"/>
    <w:rsid w:val="00936CC2"/>
    <w:pPr>
      <w:spacing w:after="0" w:line="240" w:lineRule="auto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lomova-elena-ivan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y.ru/lomova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lomova-elena-ivanovna" TargetMode="External"/><Relationship Id="rId5" Type="http://schemas.openxmlformats.org/officeDocument/2006/relationships/hyperlink" Target="https://www.prodlenka.org/metodicheskie-razrabotki/461933-formirovanie-chitatelskoj-gramotnosti-mlads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30</Pages>
  <Words>7831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Кубасова</dc:creator>
  <cp:keywords/>
  <dc:description/>
  <cp:lastModifiedBy>Admin</cp:lastModifiedBy>
  <cp:revision>17</cp:revision>
  <cp:lastPrinted>2021-11-09T03:22:00Z</cp:lastPrinted>
  <dcterms:created xsi:type="dcterms:W3CDTF">2020-10-08T12:22:00Z</dcterms:created>
  <dcterms:modified xsi:type="dcterms:W3CDTF">2021-11-10T14:59:00Z</dcterms:modified>
</cp:coreProperties>
</file>