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61" w:rsidRDefault="0063010F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МБОУ «Начальная школа  № 2»</w:t>
      </w: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Pr="00E73B7F" w:rsidRDefault="00784561" w:rsidP="00784561">
      <w:pPr>
        <w:pStyle w:val="a6"/>
        <w:spacing w:before="9" w:line="297" w:lineRule="exact"/>
        <w:ind w:left="53" w:right="86"/>
        <w:jc w:val="center"/>
        <w:rPr>
          <w:b/>
          <w:bCs/>
          <w:color w:val="000000"/>
        </w:rPr>
      </w:pPr>
    </w:p>
    <w:p w:rsidR="00784561" w:rsidRDefault="00784561" w:rsidP="00784561">
      <w:pPr>
        <w:pStyle w:val="a3"/>
        <w:jc w:val="center"/>
        <w:rPr>
          <w:b/>
          <w:bCs/>
          <w:sz w:val="28"/>
          <w:szCs w:val="28"/>
        </w:rPr>
      </w:pPr>
      <w:r w:rsidRPr="00E73B7F">
        <w:rPr>
          <w:b/>
          <w:bCs/>
          <w:sz w:val="28"/>
          <w:szCs w:val="28"/>
        </w:rPr>
        <w:t>Оц</w:t>
      </w:r>
      <w:r w:rsidR="00134B36">
        <w:rPr>
          <w:b/>
          <w:bCs/>
          <w:sz w:val="28"/>
          <w:szCs w:val="28"/>
        </w:rPr>
        <w:t>енка</w:t>
      </w:r>
      <w:r w:rsidR="00E23F2D">
        <w:rPr>
          <w:b/>
          <w:bCs/>
          <w:sz w:val="28"/>
          <w:szCs w:val="28"/>
        </w:rPr>
        <w:t xml:space="preserve"> качества воды родника Б</w:t>
      </w:r>
      <w:r w:rsidR="0063010F">
        <w:rPr>
          <w:b/>
          <w:bCs/>
          <w:sz w:val="28"/>
          <w:szCs w:val="28"/>
        </w:rPr>
        <w:t>отанического сада</w:t>
      </w:r>
    </w:p>
    <w:p w:rsidR="00E23F2D" w:rsidRPr="00E73B7F" w:rsidRDefault="00E23F2D" w:rsidP="0078456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Чебоксары</w:t>
      </w:r>
    </w:p>
    <w:p w:rsidR="00784561" w:rsidRPr="00E73B7F" w:rsidRDefault="00784561" w:rsidP="00784561">
      <w:pPr>
        <w:jc w:val="both"/>
      </w:pPr>
    </w:p>
    <w:p w:rsidR="00784561" w:rsidRPr="00E73B7F" w:rsidRDefault="00784561" w:rsidP="00784561">
      <w:pPr>
        <w:jc w:val="both"/>
        <w:rPr>
          <w:noProof/>
        </w:rPr>
      </w:pPr>
    </w:p>
    <w:p w:rsidR="00784561" w:rsidRPr="00E73B7F" w:rsidRDefault="00784561" w:rsidP="00784561">
      <w:pPr>
        <w:jc w:val="both"/>
        <w:rPr>
          <w:noProof/>
        </w:rPr>
      </w:pPr>
    </w:p>
    <w:p w:rsidR="00784561" w:rsidRDefault="00784561" w:rsidP="00784561">
      <w:pPr>
        <w:jc w:val="both"/>
      </w:pPr>
    </w:p>
    <w:p w:rsidR="00784561" w:rsidRDefault="00784561" w:rsidP="00784561">
      <w:pPr>
        <w:jc w:val="both"/>
      </w:pPr>
    </w:p>
    <w:p w:rsidR="00784561" w:rsidRDefault="00784561" w:rsidP="00784561">
      <w:pPr>
        <w:jc w:val="both"/>
      </w:pPr>
    </w:p>
    <w:p w:rsidR="00784561" w:rsidRDefault="00784561" w:rsidP="00784561">
      <w:pPr>
        <w:jc w:val="both"/>
      </w:pPr>
    </w:p>
    <w:p w:rsidR="00784561" w:rsidRDefault="00784561" w:rsidP="00784561">
      <w:pPr>
        <w:jc w:val="both"/>
      </w:pPr>
    </w:p>
    <w:p w:rsidR="00784561" w:rsidRDefault="00784561" w:rsidP="00784561">
      <w:pPr>
        <w:jc w:val="both"/>
      </w:pPr>
    </w:p>
    <w:p w:rsidR="00784561" w:rsidRDefault="00784561" w:rsidP="00784561">
      <w:pPr>
        <w:jc w:val="both"/>
      </w:pPr>
    </w:p>
    <w:p w:rsidR="00784561" w:rsidRDefault="00784561" w:rsidP="00784561">
      <w:pPr>
        <w:jc w:val="both"/>
      </w:pPr>
    </w:p>
    <w:p w:rsidR="00784561" w:rsidRDefault="00784561" w:rsidP="00784561">
      <w:pPr>
        <w:jc w:val="both"/>
      </w:pPr>
    </w:p>
    <w:p w:rsidR="00784561" w:rsidRPr="00E73B7F" w:rsidRDefault="00784561" w:rsidP="00784561">
      <w:pPr>
        <w:jc w:val="both"/>
      </w:pPr>
    </w:p>
    <w:p w:rsidR="00784561" w:rsidRPr="00E73B7F" w:rsidRDefault="00784561" w:rsidP="00784561">
      <w:pPr>
        <w:tabs>
          <w:tab w:val="left" w:pos="6105"/>
        </w:tabs>
        <w:jc w:val="both"/>
        <w:rPr>
          <w:b/>
        </w:rPr>
      </w:pPr>
      <w:r w:rsidRPr="00E73B7F">
        <w:rPr>
          <w:b/>
        </w:rPr>
        <w:t xml:space="preserve">                                                   </w:t>
      </w:r>
    </w:p>
    <w:p w:rsidR="00784561" w:rsidRPr="00E73B7F" w:rsidRDefault="00784561" w:rsidP="00784561">
      <w:pPr>
        <w:tabs>
          <w:tab w:val="left" w:pos="6105"/>
        </w:tabs>
        <w:jc w:val="right"/>
      </w:pPr>
      <w:r w:rsidRPr="00E73B7F">
        <w:rPr>
          <w:b/>
        </w:rPr>
        <w:t>выполнил</w:t>
      </w:r>
      <w:r w:rsidR="00E23F2D">
        <w:rPr>
          <w:b/>
        </w:rPr>
        <w:t>и</w:t>
      </w:r>
      <w:r w:rsidRPr="00E73B7F">
        <w:rPr>
          <w:b/>
        </w:rPr>
        <w:t>:</w:t>
      </w:r>
    </w:p>
    <w:p w:rsidR="00784561" w:rsidRDefault="00E23F2D" w:rsidP="00784561">
      <w:pPr>
        <w:jc w:val="right"/>
      </w:pPr>
      <w:r>
        <w:t>Васильев Илья - 2</w:t>
      </w:r>
      <w:r w:rsidR="00784561" w:rsidRPr="00E73B7F">
        <w:t xml:space="preserve"> класс</w:t>
      </w:r>
    </w:p>
    <w:p w:rsidR="00E23F2D" w:rsidRPr="00E73B7F" w:rsidRDefault="00E23F2D" w:rsidP="00784561">
      <w:pPr>
        <w:jc w:val="right"/>
      </w:pPr>
      <w:r>
        <w:t>Корнеев Роман- 2 класс</w:t>
      </w:r>
    </w:p>
    <w:p w:rsidR="00784561" w:rsidRPr="00E73B7F" w:rsidRDefault="00E23F2D" w:rsidP="00784561">
      <w:pPr>
        <w:jc w:val="right"/>
      </w:pPr>
      <w:r>
        <w:t>учащиеся  МБОУ НОШ № 2</w:t>
      </w:r>
    </w:p>
    <w:p w:rsidR="00784561" w:rsidRPr="00E73B7F" w:rsidRDefault="00784561" w:rsidP="00784561">
      <w:pPr>
        <w:jc w:val="right"/>
      </w:pPr>
      <w:r w:rsidRPr="00E73B7F">
        <w:rPr>
          <w:b/>
        </w:rPr>
        <w:t>руководитель:</w:t>
      </w:r>
      <w:r w:rsidRPr="00E73B7F">
        <w:t xml:space="preserve"> Петрова Людмила</w:t>
      </w:r>
    </w:p>
    <w:p w:rsidR="00784561" w:rsidRPr="00E73B7F" w:rsidRDefault="00784561" w:rsidP="00784561">
      <w:pPr>
        <w:jc w:val="right"/>
      </w:pPr>
      <w:r w:rsidRPr="00E73B7F">
        <w:t>Ви</w:t>
      </w:r>
      <w:r w:rsidR="00E23F2D">
        <w:t>тальевна  учитель начальных классов</w:t>
      </w:r>
    </w:p>
    <w:p w:rsidR="00784561" w:rsidRPr="00E73B7F" w:rsidRDefault="00784561" w:rsidP="00784561">
      <w:pPr>
        <w:jc w:val="right"/>
        <w:rPr>
          <w:b/>
        </w:rPr>
      </w:pPr>
    </w:p>
    <w:p w:rsidR="00784561" w:rsidRPr="00E73B7F" w:rsidRDefault="00784561" w:rsidP="00784561">
      <w:pPr>
        <w:jc w:val="right"/>
        <w:rPr>
          <w:b/>
        </w:rPr>
      </w:pPr>
    </w:p>
    <w:p w:rsidR="00784561" w:rsidRPr="00E73B7F" w:rsidRDefault="00784561" w:rsidP="00784561">
      <w:pPr>
        <w:jc w:val="right"/>
      </w:pPr>
    </w:p>
    <w:p w:rsidR="00784561" w:rsidRDefault="00784561" w:rsidP="00784561">
      <w:pPr>
        <w:jc w:val="both"/>
      </w:pPr>
      <w:r w:rsidRPr="00E73B7F">
        <w:t xml:space="preserve">                                </w:t>
      </w:r>
    </w:p>
    <w:p w:rsidR="00784561" w:rsidRDefault="00784561" w:rsidP="00784561">
      <w:pPr>
        <w:jc w:val="both"/>
      </w:pPr>
    </w:p>
    <w:p w:rsidR="00784561" w:rsidRDefault="00784561" w:rsidP="00784561">
      <w:pPr>
        <w:jc w:val="both"/>
      </w:pPr>
    </w:p>
    <w:p w:rsidR="00784561" w:rsidRPr="00E73B7F" w:rsidRDefault="00784561" w:rsidP="00784561">
      <w:pPr>
        <w:jc w:val="both"/>
      </w:pPr>
    </w:p>
    <w:p w:rsidR="00784561" w:rsidRPr="00E73B7F" w:rsidRDefault="00784561" w:rsidP="00784561">
      <w:pPr>
        <w:jc w:val="both"/>
        <w:rPr>
          <w:b/>
          <w:bCs/>
        </w:rPr>
      </w:pPr>
      <w:r w:rsidRPr="00E73B7F">
        <w:t xml:space="preserve">                                             </w:t>
      </w:r>
      <w:r w:rsidR="00E23F2D">
        <w:t xml:space="preserve">                 Чебоксары -2018</w:t>
      </w:r>
      <w:r w:rsidRPr="00E73B7F">
        <w:t xml:space="preserve"> г.</w:t>
      </w:r>
      <w:r w:rsidRPr="00E73B7F">
        <w:rPr>
          <w:b/>
          <w:bCs/>
        </w:rPr>
        <w:t xml:space="preserve">                        </w:t>
      </w:r>
    </w:p>
    <w:p w:rsidR="00784561" w:rsidRPr="00E73B7F" w:rsidRDefault="00784561" w:rsidP="00784561">
      <w:pPr>
        <w:pStyle w:val="a3"/>
        <w:jc w:val="both"/>
        <w:rPr>
          <w:b/>
          <w:bCs/>
        </w:rPr>
      </w:pPr>
      <w:r w:rsidRPr="00E73B7F">
        <w:rPr>
          <w:b/>
          <w:bCs/>
        </w:rPr>
        <w:t xml:space="preserve">                                                  </w:t>
      </w:r>
    </w:p>
    <w:p w:rsidR="00784561" w:rsidRPr="00E73B7F" w:rsidRDefault="00784561" w:rsidP="00784561">
      <w:pPr>
        <w:pStyle w:val="a3"/>
        <w:jc w:val="both"/>
        <w:rPr>
          <w:b/>
          <w:bCs/>
        </w:rPr>
      </w:pPr>
    </w:p>
    <w:p w:rsidR="00784561" w:rsidRPr="00E73B7F" w:rsidRDefault="00784561" w:rsidP="00784561">
      <w:pPr>
        <w:pStyle w:val="a3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784561" w:rsidRPr="00E73B7F" w:rsidRDefault="00784561" w:rsidP="00784561">
      <w:pPr>
        <w:pStyle w:val="a3"/>
        <w:numPr>
          <w:ilvl w:val="0"/>
          <w:numId w:val="2"/>
        </w:numPr>
        <w:jc w:val="both"/>
        <w:rPr>
          <w:bCs/>
        </w:rPr>
      </w:pPr>
      <w:r w:rsidRPr="00E73B7F">
        <w:rPr>
          <w:bCs/>
        </w:rPr>
        <w:t>Введение. Актуальность ……………………………………………….стр. 1</w:t>
      </w:r>
    </w:p>
    <w:p w:rsidR="00784561" w:rsidRPr="00E73B7F" w:rsidRDefault="00784561" w:rsidP="00784561">
      <w:pPr>
        <w:pStyle w:val="a3"/>
        <w:ind w:left="360"/>
        <w:jc w:val="both"/>
        <w:rPr>
          <w:bCs/>
        </w:rPr>
      </w:pPr>
    </w:p>
    <w:p w:rsidR="00784561" w:rsidRPr="00E73B7F" w:rsidRDefault="00784561" w:rsidP="00784561">
      <w:pPr>
        <w:pStyle w:val="a3"/>
        <w:numPr>
          <w:ilvl w:val="0"/>
          <w:numId w:val="2"/>
        </w:numPr>
        <w:jc w:val="both"/>
        <w:rPr>
          <w:bCs/>
        </w:rPr>
      </w:pPr>
      <w:r w:rsidRPr="00E73B7F">
        <w:rPr>
          <w:bCs/>
        </w:rPr>
        <w:t>Место проведения исследования ……………………..........................стр. 1</w:t>
      </w:r>
    </w:p>
    <w:p w:rsidR="00784561" w:rsidRPr="00E73B7F" w:rsidRDefault="00784561" w:rsidP="00784561">
      <w:pPr>
        <w:pStyle w:val="a3"/>
        <w:jc w:val="both"/>
        <w:rPr>
          <w:bCs/>
        </w:rPr>
      </w:pPr>
    </w:p>
    <w:p w:rsidR="00784561" w:rsidRPr="00E73B7F" w:rsidRDefault="00784561" w:rsidP="00784561">
      <w:pPr>
        <w:pStyle w:val="a3"/>
        <w:numPr>
          <w:ilvl w:val="0"/>
          <w:numId w:val="2"/>
        </w:numPr>
        <w:jc w:val="both"/>
        <w:rPr>
          <w:bCs/>
        </w:rPr>
      </w:pPr>
      <w:r w:rsidRPr="00E73B7F">
        <w:rPr>
          <w:bCs/>
        </w:rPr>
        <w:t>Материалы и методика ……………………………………………….стр. 2-5</w:t>
      </w:r>
    </w:p>
    <w:p w:rsidR="00784561" w:rsidRPr="00E73B7F" w:rsidRDefault="00784561" w:rsidP="00784561">
      <w:pPr>
        <w:pStyle w:val="a3"/>
        <w:jc w:val="both"/>
        <w:rPr>
          <w:bCs/>
        </w:rPr>
      </w:pPr>
    </w:p>
    <w:p w:rsidR="00784561" w:rsidRPr="00E73B7F" w:rsidRDefault="00784561" w:rsidP="00784561">
      <w:pPr>
        <w:pStyle w:val="a3"/>
        <w:numPr>
          <w:ilvl w:val="0"/>
          <w:numId w:val="2"/>
        </w:numPr>
        <w:jc w:val="both"/>
        <w:rPr>
          <w:bCs/>
        </w:rPr>
      </w:pPr>
      <w:r w:rsidRPr="00E73B7F">
        <w:rPr>
          <w:bCs/>
        </w:rPr>
        <w:t>Результа</w:t>
      </w:r>
      <w:r w:rsidR="009A2B1C">
        <w:rPr>
          <w:bCs/>
        </w:rPr>
        <w:t>ты………………………………………………………………стр.</w:t>
      </w:r>
      <w:r w:rsidRPr="00E73B7F">
        <w:rPr>
          <w:bCs/>
        </w:rPr>
        <w:t>7</w:t>
      </w:r>
      <w:r w:rsidR="009A2B1C">
        <w:rPr>
          <w:bCs/>
        </w:rPr>
        <w:t>-9</w:t>
      </w:r>
    </w:p>
    <w:p w:rsidR="00784561" w:rsidRPr="00E73B7F" w:rsidRDefault="00784561" w:rsidP="00784561">
      <w:pPr>
        <w:pStyle w:val="a3"/>
        <w:jc w:val="both"/>
        <w:rPr>
          <w:bCs/>
        </w:rPr>
      </w:pPr>
    </w:p>
    <w:p w:rsidR="00784561" w:rsidRPr="00E73B7F" w:rsidRDefault="00784561" w:rsidP="00784561">
      <w:pPr>
        <w:pStyle w:val="a3"/>
        <w:numPr>
          <w:ilvl w:val="0"/>
          <w:numId w:val="2"/>
        </w:numPr>
        <w:jc w:val="both"/>
        <w:rPr>
          <w:bCs/>
        </w:rPr>
      </w:pPr>
      <w:r w:rsidRPr="00E73B7F">
        <w:rPr>
          <w:bCs/>
        </w:rPr>
        <w:t xml:space="preserve">Выводы. Список </w:t>
      </w:r>
      <w:r w:rsidR="009A2B1C">
        <w:rPr>
          <w:bCs/>
        </w:rPr>
        <w:t>литературы…………………………………………стр. 9</w:t>
      </w:r>
      <w:r w:rsidRPr="00E73B7F">
        <w:rPr>
          <w:bCs/>
        </w:rPr>
        <w:t>-10</w:t>
      </w:r>
    </w:p>
    <w:p w:rsidR="00784561" w:rsidRPr="00E73B7F" w:rsidRDefault="00784561" w:rsidP="00784561">
      <w:pPr>
        <w:pStyle w:val="a3"/>
        <w:jc w:val="both"/>
        <w:rPr>
          <w:bCs/>
        </w:rPr>
      </w:pPr>
    </w:p>
    <w:p w:rsidR="00784561" w:rsidRPr="00E73B7F" w:rsidRDefault="00784561" w:rsidP="00784561">
      <w:pPr>
        <w:pStyle w:val="a3"/>
        <w:jc w:val="both"/>
        <w:rPr>
          <w:bCs/>
        </w:rPr>
      </w:pPr>
    </w:p>
    <w:p w:rsidR="00784561" w:rsidRPr="00E73B7F" w:rsidRDefault="00784561" w:rsidP="00784561">
      <w:pPr>
        <w:pStyle w:val="a3"/>
        <w:jc w:val="both"/>
        <w:rPr>
          <w:b/>
          <w:bCs/>
        </w:rPr>
      </w:pPr>
    </w:p>
    <w:p w:rsidR="00784561" w:rsidRPr="00E73B7F" w:rsidRDefault="00784561" w:rsidP="00784561">
      <w:pPr>
        <w:pStyle w:val="a3"/>
        <w:jc w:val="both"/>
        <w:rPr>
          <w:b/>
          <w:bCs/>
        </w:rPr>
      </w:pPr>
    </w:p>
    <w:p w:rsidR="00784561" w:rsidRPr="00E73B7F" w:rsidRDefault="00784561" w:rsidP="00784561">
      <w:pPr>
        <w:pStyle w:val="a3"/>
        <w:jc w:val="both"/>
        <w:rPr>
          <w:b/>
          <w:bCs/>
        </w:rPr>
      </w:pPr>
    </w:p>
    <w:p w:rsidR="00784561" w:rsidRPr="00E73B7F" w:rsidRDefault="00784561" w:rsidP="00784561">
      <w:pPr>
        <w:pStyle w:val="a3"/>
        <w:jc w:val="both"/>
        <w:rPr>
          <w:b/>
          <w:bCs/>
        </w:rPr>
      </w:pPr>
    </w:p>
    <w:p w:rsidR="00784561" w:rsidRPr="00E73B7F" w:rsidRDefault="00784561" w:rsidP="00784561">
      <w:pPr>
        <w:pStyle w:val="a3"/>
        <w:jc w:val="both"/>
        <w:rPr>
          <w:b/>
          <w:bCs/>
        </w:rPr>
      </w:pPr>
    </w:p>
    <w:p w:rsidR="00784561" w:rsidRPr="00E73B7F" w:rsidRDefault="00784561" w:rsidP="00784561">
      <w:pPr>
        <w:pStyle w:val="a3"/>
        <w:jc w:val="both"/>
        <w:rPr>
          <w:b/>
          <w:bCs/>
        </w:rPr>
      </w:pPr>
    </w:p>
    <w:p w:rsidR="00784561" w:rsidRPr="00E73B7F" w:rsidRDefault="00784561" w:rsidP="00784561">
      <w:pPr>
        <w:pStyle w:val="a3"/>
        <w:jc w:val="both"/>
        <w:rPr>
          <w:b/>
          <w:bCs/>
        </w:rPr>
      </w:pPr>
    </w:p>
    <w:p w:rsidR="00784561" w:rsidRPr="00E73B7F" w:rsidRDefault="00784561" w:rsidP="00784561">
      <w:pPr>
        <w:pStyle w:val="a3"/>
        <w:jc w:val="both"/>
        <w:rPr>
          <w:b/>
          <w:bCs/>
        </w:rPr>
      </w:pPr>
    </w:p>
    <w:p w:rsidR="00784561" w:rsidRPr="00E73B7F" w:rsidRDefault="00784561" w:rsidP="00784561">
      <w:pPr>
        <w:pStyle w:val="a3"/>
        <w:jc w:val="both"/>
        <w:rPr>
          <w:b/>
          <w:bCs/>
        </w:rPr>
      </w:pPr>
    </w:p>
    <w:p w:rsidR="00784561" w:rsidRPr="00E73B7F" w:rsidRDefault="00784561" w:rsidP="00784561">
      <w:pPr>
        <w:pStyle w:val="a3"/>
        <w:jc w:val="both"/>
        <w:rPr>
          <w:b/>
          <w:bCs/>
        </w:rPr>
      </w:pPr>
    </w:p>
    <w:p w:rsidR="00784561" w:rsidRDefault="00784561" w:rsidP="00784561">
      <w:pPr>
        <w:pStyle w:val="a3"/>
        <w:jc w:val="both"/>
        <w:rPr>
          <w:b/>
          <w:bCs/>
        </w:rPr>
      </w:pPr>
    </w:p>
    <w:p w:rsidR="00784561" w:rsidRDefault="00784561" w:rsidP="00784561">
      <w:pPr>
        <w:pStyle w:val="a3"/>
        <w:jc w:val="both"/>
        <w:rPr>
          <w:b/>
          <w:bCs/>
        </w:rPr>
      </w:pPr>
    </w:p>
    <w:p w:rsidR="00784561" w:rsidRDefault="00784561" w:rsidP="00784561">
      <w:pPr>
        <w:pStyle w:val="a3"/>
        <w:jc w:val="both"/>
        <w:rPr>
          <w:b/>
          <w:bCs/>
        </w:rPr>
      </w:pPr>
    </w:p>
    <w:p w:rsidR="00784561" w:rsidRPr="00E73B7F" w:rsidRDefault="000A3BD9" w:rsidP="000A3BD9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-1-</w:t>
      </w:r>
    </w:p>
    <w:p w:rsidR="00784561" w:rsidRPr="009262BD" w:rsidRDefault="00784561" w:rsidP="009262BD">
      <w:pPr>
        <w:pStyle w:val="a3"/>
        <w:spacing w:line="360" w:lineRule="auto"/>
        <w:jc w:val="both"/>
        <w:rPr>
          <w:b/>
          <w:bCs/>
        </w:rPr>
      </w:pPr>
      <w:r w:rsidRPr="009262BD">
        <w:rPr>
          <w:b/>
          <w:bCs/>
        </w:rPr>
        <w:t xml:space="preserve">                                                                    Введение.</w:t>
      </w:r>
    </w:p>
    <w:p w:rsidR="00784561" w:rsidRPr="009262BD" w:rsidRDefault="00784561" w:rsidP="009262BD">
      <w:pPr>
        <w:pStyle w:val="a3"/>
        <w:spacing w:line="360" w:lineRule="auto"/>
        <w:jc w:val="both"/>
      </w:pPr>
      <w:r w:rsidRPr="009262BD">
        <w:rPr>
          <w:bCs/>
        </w:rPr>
        <w:t xml:space="preserve">           </w:t>
      </w:r>
      <w:r w:rsidRPr="009262BD">
        <w:t xml:space="preserve">    Родник – это источник или струя воды, выбивающаяся из-под земли. Вода  чистая, хрустальная, холодная. Сколько загадочного, неразгаданного в этой струе воды! Из каких глубин пробивается вода, чтобы увидеть свет, всё живое вокруг? Что за добрый дух доносит до нас это богатство? Ведь вера в добрых духов источников воды является одним из самых древних религиозных представлений человека. [1] </w:t>
      </w:r>
    </w:p>
    <w:p w:rsidR="00D138CF" w:rsidRDefault="00D138CF" w:rsidP="00D138CF">
      <w:pPr>
        <w:pStyle w:val="a3"/>
        <w:spacing w:line="360" w:lineRule="auto"/>
        <w:jc w:val="both"/>
        <w:rPr>
          <w:color w:val="000000"/>
        </w:rPr>
      </w:pPr>
      <w:r w:rsidRPr="00D138CF">
        <w:rPr>
          <w:b/>
        </w:rPr>
        <w:t>Актуальность.</w:t>
      </w:r>
      <w:r>
        <w:t>  </w:t>
      </w:r>
      <w:r w:rsidRPr="009262BD">
        <w:t>Почему  в качестве объекта исследовани</w:t>
      </w:r>
      <w:r>
        <w:t>я мы выбрали родник Ботанического сада</w:t>
      </w:r>
      <w:r w:rsidRPr="009262BD">
        <w:t>?  Вода из родника пользуется большим спросом у людей, проживающих в этом районе, особенно в летнее время. Организм человека нуждается именно в сырой некипяченой воде.</w:t>
      </w:r>
      <w:r w:rsidRPr="009262BD">
        <w:rPr>
          <w:rStyle w:val="apple-converted-space"/>
          <w:bCs/>
          <w:color w:val="000000"/>
          <w:shd w:val="clear" w:color="auto" w:fill="FFFFFF"/>
        </w:rPr>
        <w:t> Перед человеком в</w:t>
      </w:r>
      <w:r>
        <w:rPr>
          <w:rStyle w:val="apple-converted-space"/>
          <w:bCs/>
          <w:color w:val="000000"/>
          <w:shd w:val="clear" w:color="auto" w:fill="FFFFFF"/>
        </w:rPr>
        <w:t xml:space="preserve">стает выбор  пить </w:t>
      </w:r>
      <w:r w:rsidRPr="009262BD">
        <w:rPr>
          <w:rStyle w:val="apple-converted-space"/>
          <w:bCs/>
          <w:color w:val="000000"/>
          <w:shd w:val="clear" w:color="auto" w:fill="FFFFFF"/>
        </w:rPr>
        <w:t>водопроводную или родниковую</w:t>
      </w:r>
      <w:r>
        <w:rPr>
          <w:rStyle w:val="apple-converted-space"/>
          <w:bCs/>
          <w:color w:val="000000"/>
          <w:shd w:val="clear" w:color="auto" w:fill="FFFFFF"/>
        </w:rPr>
        <w:t xml:space="preserve"> воду</w:t>
      </w:r>
      <w:r w:rsidRPr="009262BD">
        <w:rPr>
          <w:rStyle w:val="apple-converted-space"/>
          <w:bCs/>
          <w:color w:val="000000"/>
          <w:shd w:val="clear" w:color="auto" w:fill="FFFFFF"/>
        </w:rPr>
        <w:t xml:space="preserve">. Что же должен выбрать человек для укрепления своего здоровья? </w:t>
      </w:r>
      <w:r>
        <w:t>Д</w:t>
      </w:r>
      <w:r w:rsidRPr="009262BD">
        <w:t>ействительно ли, вода с родника более полезна для здоровья человека?</w:t>
      </w:r>
      <w:r>
        <w:t xml:space="preserve"> Все эти вопросы побуди нас провести исследование качества  воды родника Ботанического сада.</w:t>
      </w:r>
    </w:p>
    <w:p w:rsidR="000A3BD9" w:rsidRPr="00D138CF" w:rsidRDefault="00784561" w:rsidP="009262BD">
      <w:pPr>
        <w:pStyle w:val="a3"/>
        <w:spacing w:line="360" w:lineRule="auto"/>
        <w:jc w:val="both"/>
      </w:pPr>
      <w:r w:rsidRPr="009262BD">
        <w:t>    </w:t>
      </w:r>
      <w:r w:rsidRPr="009262BD">
        <w:rPr>
          <w:b/>
          <w:bCs/>
        </w:rPr>
        <w:t>Цель</w:t>
      </w:r>
      <w:r w:rsidRPr="009262BD">
        <w:rPr>
          <w:bCs/>
        </w:rPr>
        <w:t xml:space="preserve">:  </w:t>
      </w:r>
      <w:r w:rsidR="00E23F2D">
        <w:rPr>
          <w:bCs/>
        </w:rPr>
        <w:t>О</w:t>
      </w:r>
      <w:r w:rsidRPr="009262BD">
        <w:rPr>
          <w:bCs/>
        </w:rPr>
        <w:t>пределить качество воды</w:t>
      </w:r>
      <w:r w:rsidR="00E23F2D">
        <w:rPr>
          <w:bCs/>
        </w:rPr>
        <w:t xml:space="preserve"> родника Ботанического сада.</w:t>
      </w:r>
    </w:p>
    <w:p w:rsidR="000D7511" w:rsidRPr="00D138CF" w:rsidRDefault="00784561" w:rsidP="00D138CF">
      <w:pPr>
        <w:pStyle w:val="a3"/>
        <w:spacing w:line="360" w:lineRule="auto"/>
        <w:jc w:val="both"/>
        <w:rPr>
          <w:b/>
          <w:bCs/>
        </w:rPr>
      </w:pPr>
      <w:r w:rsidRPr="009262BD">
        <w:rPr>
          <w:b/>
          <w:bCs/>
        </w:rPr>
        <w:t>Задачи:</w:t>
      </w:r>
      <w:r w:rsidR="00D138CF">
        <w:rPr>
          <w:b/>
          <w:bCs/>
        </w:rPr>
        <w:t xml:space="preserve"> 1. </w:t>
      </w:r>
      <w:r w:rsidR="000D7511" w:rsidRPr="009262BD">
        <w:t>П</w:t>
      </w:r>
      <w:r w:rsidRPr="009262BD">
        <w:t>ровести анализ воды родника (органолептические и фи</w:t>
      </w:r>
      <w:r w:rsidR="00BD58D3" w:rsidRPr="009262BD">
        <w:t xml:space="preserve">зико-химические свойства воды) </w:t>
      </w:r>
    </w:p>
    <w:p w:rsidR="00784561" w:rsidRPr="009262BD" w:rsidRDefault="00784561" w:rsidP="009262BD">
      <w:pPr>
        <w:pStyle w:val="a3"/>
        <w:spacing w:line="360" w:lineRule="auto"/>
        <w:jc w:val="both"/>
      </w:pPr>
      <w:r w:rsidRPr="009262BD">
        <w:rPr>
          <w:b/>
        </w:rPr>
        <w:t xml:space="preserve">Гипотеза: </w:t>
      </w:r>
      <w:r w:rsidRPr="009262BD">
        <w:t>Вода в роднике чистая, полезна для здоровья и пригодна для питья.</w:t>
      </w:r>
    </w:p>
    <w:p w:rsidR="00784561" w:rsidRPr="009262BD" w:rsidRDefault="00784561" w:rsidP="009262BD">
      <w:pPr>
        <w:pStyle w:val="a3"/>
        <w:spacing w:line="360" w:lineRule="auto"/>
        <w:jc w:val="both"/>
        <w:rPr>
          <w:b/>
          <w:bCs/>
        </w:rPr>
      </w:pPr>
      <w:r w:rsidRPr="009262BD">
        <w:rPr>
          <w:b/>
          <w:bCs/>
        </w:rPr>
        <w:t xml:space="preserve">                                  Место проведения исследования.</w:t>
      </w:r>
    </w:p>
    <w:p w:rsidR="00E23F2D" w:rsidRDefault="00E23F2D" w:rsidP="009262BD">
      <w:pPr>
        <w:pStyle w:val="a3"/>
        <w:spacing w:line="360" w:lineRule="auto"/>
        <w:jc w:val="both"/>
        <w:rPr>
          <w:rStyle w:val="a5"/>
          <w:i w:val="0"/>
          <w:color w:val="000000"/>
          <w:shd w:val="clear" w:color="auto" w:fill="FFFFFF"/>
        </w:rPr>
      </w:pPr>
      <w:r>
        <w:t xml:space="preserve">        Родник расположен в Ботаническом саду в низине овражистой местности.</w:t>
      </w:r>
      <w:r w:rsidR="00784561" w:rsidRPr="009262BD">
        <w:t xml:space="preserve"> </w:t>
      </w:r>
      <w:r w:rsidR="00231DB3">
        <w:t>[4</w:t>
      </w:r>
      <w:r w:rsidR="00231DB3" w:rsidRPr="009262BD">
        <w:t>]</w:t>
      </w:r>
      <w:r w:rsidR="00231DB3">
        <w:t xml:space="preserve">. </w:t>
      </w:r>
      <w:r>
        <w:t>Исток является нис</w:t>
      </w:r>
      <w:r w:rsidR="00784561" w:rsidRPr="009262BD">
        <w:t>ходящим.</w:t>
      </w:r>
      <w:r w:rsidR="009915F4">
        <w:t xml:space="preserve"> В санитарно-гигиеническом отношении участок расположения родника характеризуется удовлетворительным состоянием. Участок </w:t>
      </w:r>
      <w:proofErr w:type="spellStart"/>
      <w:r w:rsidR="009915F4">
        <w:t>залесен</w:t>
      </w:r>
      <w:proofErr w:type="spellEnd"/>
      <w:r w:rsidR="009915F4">
        <w:t xml:space="preserve"> деревьями: клен американский,</w:t>
      </w:r>
      <w:r w:rsidR="00D138CF">
        <w:t xml:space="preserve"> дуб, клен</w:t>
      </w:r>
      <w:r>
        <w:t>,</w:t>
      </w:r>
      <w:r w:rsidR="009915F4">
        <w:t xml:space="preserve"> ясень.</w:t>
      </w:r>
      <w:r w:rsidR="00784561" w:rsidRPr="009262BD">
        <w:t xml:space="preserve"> Родник оборудован, есть стенка со сли</w:t>
      </w:r>
      <w:r>
        <w:t>вной трубой. Подходы обустроены, но сильно обветшали.</w:t>
      </w:r>
      <w:r w:rsidR="00784561" w:rsidRPr="009262BD">
        <w:t xml:space="preserve"> </w:t>
      </w:r>
      <w:r w:rsidR="00784561" w:rsidRPr="009262BD">
        <w:rPr>
          <w:rStyle w:val="a5"/>
          <w:i w:val="0"/>
          <w:color w:val="000000"/>
          <w:shd w:val="clear" w:color="auto" w:fill="FFFFFF"/>
        </w:rPr>
        <w:t xml:space="preserve">Деревянная лестница ведет круто вниз.  </w:t>
      </w:r>
    </w:p>
    <w:p w:rsidR="006717CD" w:rsidRDefault="00E23F2D" w:rsidP="009262BD">
      <w:pPr>
        <w:pStyle w:val="a3"/>
        <w:spacing w:line="360" w:lineRule="auto"/>
        <w:jc w:val="both"/>
        <w:rPr>
          <w:rStyle w:val="a5"/>
          <w:i w:val="0"/>
          <w:color w:val="000000"/>
          <w:shd w:val="clear" w:color="auto" w:fill="FFFFFF"/>
        </w:rPr>
      </w:pPr>
      <w:r>
        <w:rPr>
          <w:iCs/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5940425" cy="3029617"/>
            <wp:effectExtent l="0" t="0" r="0" b="0"/>
            <wp:docPr id="9" name="Рисунок 9" descr="C:\Users\Мустафа\Downloads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стафа\Downloads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D" w:rsidRPr="009262BD" w:rsidRDefault="00E23F2D" w:rsidP="009262BD">
      <w:pPr>
        <w:pStyle w:val="a3"/>
        <w:spacing w:line="360" w:lineRule="auto"/>
        <w:jc w:val="both"/>
        <w:rPr>
          <w:rStyle w:val="a5"/>
          <w:i w:val="0"/>
          <w:color w:val="000000"/>
          <w:shd w:val="clear" w:color="auto" w:fill="FFFFFF"/>
        </w:rPr>
      </w:pPr>
      <w:r>
        <w:rPr>
          <w:rStyle w:val="a5"/>
          <w:i w:val="0"/>
          <w:color w:val="000000"/>
          <w:shd w:val="clear" w:color="auto" w:fill="FFFFFF"/>
        </w:rPr>
        <w:t xml:space="preserve">Рис. 1  Родник Ботанического сада </w:t>
      </w:r>
      <w:r w:rsidR="006717CD">
        <w:rPr>
          <w:rStyle w:val="a5"/>
          <w:i w:val="0"/>
          <w:color w:val="000000"/>
          <w:shd w:val="clear" w:color="auto" w:fill="FFFFFF"/>
        </w:rPr>
        <w:t>г. Чебоксары</w:t>
      </w:r>
    </w:p>
    <w:p w:rsidR="00784561" w:rsidRPr="009262BD" w:rsidRDefault="00784561" w:rsidP="009262BD">
      <w:pPr>
        <w:pStyle w:val="a3"/>
        <w:spacing w:line="360" w:lineRule="auto"/>
        <w:jc w:val="center"/>
        <w:rPr>
          <w:b/>
          <w:bCs/>
        </w:rPr>
      </w:pPr>
      <w:r w:rsidRPr="009262BD">
        <w:rPr>
          <w:b/>
          <w:bCs/>
        </w:rPr>
        <w:t>Методы работы</w:t>
      </w:r>
    </w:p>
    <w:p w:rsidR="00784561" w:rsidRPr="009262BD" w:rsidRDefault="004D5382" w:rsidP="009262BD">
      <w:pPr>
        <w:pStyle w:val="a3"/>
        <w:numPr>
          <w:ilvl w:val="0"/>
          <w:numId w:val="4"/>
        </w:numPr>
        <w:spacing w:line="360" w:lineRule="auto"/>
        <w:jc w:val="both"/>
      </w:pPr>
      <w:r w:rsidRPr="009262BD">
        <w:t>О</w:t>
      </w:r>
      <w:r w:rsidR="00784561" w:rsidRPr="009262BD">
        <w:t>тслеживание дебита и температуры воды  источника</w:t>
      </w:r>
      <w:r w:rsidR="000D7511" w:rsidRPr="009262BD">
        <w:t xml:space="preserve"> </w:t>
      </w:r>
      <w:r w:rsidR="00E23F2D">
        <w:t xml:space="preserve">с сентября </w:t>
      </w:r>
      <w:r w:rsidR="00D138CF">
        <w:t xml:space="preserve">2017 </w:t>
      </w:r>
      <w:r w:rsidR="00E23F2D">
        <w:t xml:space="preserve">по май </w:t>
      </w:r>
      <w:r w:rsidR="00D138CF">
        <w:t xml:space="preserve">2018 </w:t>
      </w:r>
      <w:r w:rsidR="00E23F2D">
        <w:t>месяц.</w:t>
      </w:r>
    </w:p>
    <w:p w:rsidR="00BD58D3" w:rsidRPr="009262BD" w:rsidRDefault="004D5382" w:rsidP="009262BD">
      <w:pPr>
        <w:pStyle w:val="a3"/>
        <w:numPr>
          <w:ilvl w:val="0"/>
          <w:numId w:val="4"/>
        </w:numPr>
        <w:spacing w:line="360" w:lineRule="auto"/>
        <w:jc w:val="both"/>
      </w:pPr>
      <w:proofErr w:type="gramStart"/>
      <w:r w:rsidRPr="009262BD">
        <w:t>П</w:t>
      </w:r>
      <w:r w:rsidR="00784561" w:rsidRPr="009262BD">
        <w:t>роведение лабораторных работ</w:t>
      </w:r>
      <w:r w:rsidR="00BD58D3" w:rsidRPr="009262BD">
        <w:t xml:space="preserve">: (определение органолептических свойств воды; определение </w:t>
      </w:r>
      <w:r w:rsidR="00E23F2D">
        <w:t xml:space="preserve">химических свойств воды: </w:t>
      </w:r>
      <w:r w:rsidR="00BD58D3" w:rsidRPr="009262BD">
        <w:t xml:space="preserve">жесткости воды, </w:t>
      </w:r>
      <w:r w:rsidR="00BD58D3" w:rsidRPr="009262BD">
        <w:rPr>
          <w:bCs/>
        </w:rPr>
        <w:t>определение водородного показателя воды (рН)</w:t>
      </w:r>
      <w:proofErr w:type="gramEnd"/>
    </w:p>
    <w:p w:rsidR="00784561" w:rsidRPr="009262BD" w:rsidRDefault="00E23F2D" w:rsidP="009262BD">
      <w:pPr>
        <w:pStyle w:val="a3"/>
        <w:numPr>
          <w:ilvl w:val="0"/>
          <w:numId w:val="4"/>
        </w:numPr>
        <w:spacing w:line="360" w:lineRule="auto"/>
        <w:jc w:val="both"/>
      </w:pPr>
      <w:r>
        <w:t>Сравнительный  а</w:t>
      </w:r>
      <w:r w:rsidR="00784561" w:rsidRPr="009262BD">
        <w:t>нализ полученных результатов</w:t>
      </w:r>
      <w:r>
        <w:t xml:space="preserve"> с результатами отчета № 10</w:t>
      </w:r>
      <w:r w:rsidR="00A87A5C">
        <w:t>92.</w:t>
      </w:r>
    </w:p>
    <w:p w:rsidR="00784561" w:rsidRDefault="00784561" w:rsidP="00D138CF">
      <w:pPr>
        <w:pStyle w:val="a3"/>
        <w:spacing w:line="360" w:lineRule="auto"/>
        <w:ind w:left="360"/>
        <w:jc w:val="both"/>
      </w:pPr>
      <w:r w:rsidRPr="00A87A5C">
        <w:rPr>
          <w:b/>
        </w:rPr>
        <w:t>Органолептические свойства</w:t>
      </w:r>
      <w:r w:rsidRPr="009262BD">
        <w:t xml:space="preserve"> нормируются по интенсивности их восприятия человеком. Это температура, цветность, прозрачность, мутность, осадок, запах, вкус</w:t>
      </w:r>
      <w:r w:rsidR="000A3BD9">
        <w:t>.</w:t>
      </w:r>
    </w:p>
    <w:p w:rsidR="00A87A5C" w:rsidRDefault="00A87A5C" w:rsidP="009262BD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 wp14:anchorId="29C5C31C" wp14:editId="418BC40A">
            <wp:extent cx="3081245" cy="1733550"/>
            <wp:effectExtent l="0" t="0" r="0" b="0"/>
            <wp:docPr id="8198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Объект 5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24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84561" w:rsidRPr="009262BD" w:rsidRDefault="00A87A5C" w:rsidP="009262BD">
      <w:pPr>
        <w:pStyle w:val="a3"/>
        <w:spacing w:line="360" w:lineRule="auto"/>
        <w:jc w:val="both"/>
      </w:pPr>
      <w:r>
        <w:t>Рис. 2</w:t>
      </w:r>
      <w:r w:rsidR="00784561" w:rsidRPr="009262BD">
        <w:t xml:space="preserve">. Измерение дебита воды. </w:t>
      </w:r>
      <w:r w:rsidR="00BD58D3" w:rsidRPr="009262BD">
        <w:t>Дебит воды измерялся при помощи секундомера</w:t>
      </w:r>
      <w:r>
        <w:t xml:space="preserve"> и литровой кружки</w:t>
      </w:r>
      <w:proofErr w:type="gramStart"/>
      <w:r>
        <w:t>.</w:t>
      </w:r>
      <w:r w:rsidR="00BD58D3" w:rsidRPr="009262BD">
        <w:t>.</w:t>
      </w:r>
      <w:proofErr w:type="gramEnd"/>
    </w:p>
    <w:p w:rsidR="00784561" w:rsidRPr="009262BD" w:rsidRDefault="00784561" w:rsidP="009262BD">
      <w:pPr>
        <w:pStyle w:val="a3"/>
        <w:spacing w:line="360" w:lineRule="auto"/>
        <w:jc w:val="both"/>
      </w:pPr>
      <w:r w:rsidRPr="009262BD">
        <w:rPr>
          <w:b/>
          <w:bCs/>
        </w:rPr>
        <w:lastRenderedPageBreak/>
        <w:t xml:space="preserve">Определение температуры воды. </w:t>
      </w:r>
      <w:r w:rsidRPr="009262BD">
        <w:rPr>
          <w:i/>
          <w:iCs/>
        </w:rPr>
        <w:t>Оборудование:</w:t>
      </w:r>
      <w:r w:rsidRPr="009262BD">
        <w:t xml:space="preserve"> водный термометр с ценой деления 0,1°С.</w:t>
      </w:r>
      <w:r w:rsidRPr="009262BD">
        <w:rPr>
          <w:b/>
          <w:bCs/>
        </w:rPr>
        <w:t xml:space="preserve"> </w:t>
      </w:r>
      <w:r w:rsidRPr="009262BD">
        <w:rPr>
          <w:i/>
          <w:iCs/>
        </w:rPr>
        <w:t>Ход работы</w:t>
      </w:r>
      <w:r w:rsidRPr="009262BD">
        <w:t>: Для определения температуры воды мы опустили  водный термометр под струю воды на 20 сек.</w:t>
      </w:r>
    </w:p>
    <w:p w:rsidR="00784561" w:rsidRPr="009262BD" w:rsidRDefault="00A87A5C" w:rsidP="009262BD">
      <w:pPr>
        <w:pStyle w:val="a3"/>
        <w:spacing w:line="360" w:lineRule="auto"/>
        <w:jc w:val="both"/>
      </w:pPr>
      <w:r>
        <w:rPr>
          <w:noProof/>
        </w:rPr>
        <w:drawing>
          <wp:inline distT="0" distB="0" distL="0" distR="0" wp14:anchorId="2114BBEE" wp14:editId="337A6D62">
            <wp:extent cx="1506231" cy="2114550"/>
            <wp:effectExtent l="0" t="0" r="0" b="0"/>
            <wp:docPr id="8199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Объект 7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816" cy="211396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84561" w:rsidRPr="009262BD" w:rsidRDefault="00A87A5C" w:rsidP="009262BD">
      <w:pPr>
        <w:pStyle w:val="a3"/>
        <w:spacing w:line="360" w:lineRule="auto"/>
        <w:jc w:val="both"/>
      </w:pPr>
      <w:r>
        <w:t>Рис. № 3</w:t>
      </w:r>
      <w:r w:rsidR="00784561" w:rsidRPr="009262BD">
        <w:t xml:space="preserve">. Измерение температуры воды </w:t>
      </w:r>
      <w:r>
        <w:t>родника</w:t>
      </w:r>
      <w:r w:rsidR="00784561" w:rsidRPr="009262BD">
        <w:t xml:space="preserve">   </w:t>
      </w:r>
    </w:p>
    <w:p w:rsidR="00784561" w:rsidRDefault="00784561" w:rsidP="009262BD">
      <w:pPr>
        <w:pStyle w:val="a3"/>
        <w:spacing w:line="360" w:lineRule="auto"/>
        <w:jc w:val="both"/>
      </w:pPr>
      <w:r w:rsidRPr="009262BD">
        <w:rPr>
          <w:b/>
          <w:bCs/>
        </w:rPr>
        <w:t xml:space="preserve">Исследование цветности воды. </w:t>
      </w:r>
      <w:r w:rsidRPr="009262BD">
        <w:t xml:space="preserve">Цвет воды зависит от наличия в ней примесей минерального и органического происхождения – гуминовых веществ, перегноя, которые вымываются из почвы и придают окраску воде, от жёлтой до коричневой </w:t>
      </w:r>
      <w:r w:rsidRPr="009262BD">
        <w:rPr>
          <w:i/>
          <w:iCs/>
        </w:rPr>
        <w:t>Оборудование</w:t>
      </w:r>
      <w:r w:rsidRPr="009262BD">
        <w:t>: стеклянная пробирка.</w:t>
      </w:r>
      <w:r w:rsidRPr="009262BD">
        <w:rPr>
          <w:b/>
          <w:bCs/>
        </w:rPr>
        <w:t xml:space="preserve"> </w:t>
      </w:r>
      <w:r w:rsidRPr="009262BD">
        <w:rPr>
          <w:i/>
          <w:iCs/>
        </w:rPr>
        <w:t>Ход работы</w:t>
      </w:r>
      <w:r w:rsidRPr="009262BD">
        <w:t>: Цветность воды мы определяли налив  воду в прозрачную стеклянную пробирку налить 8-10</w:t>
      </w:r>
      <w:r w:rsidR="00A87A5C">
        <w:t xml:space="preserve"> </w:t>
      </w:r>
      <w:r w:rsidRPr="009262BD">
        <w:t>мл</w:t>
      </w:r>
      <w:proofErr w:type="gramStart"/>
      <w:r w:rsidRPr="009262BD">
        <w:t>.</w:t>
      </w:r>
      <w:proofErr w:type="gramEnd"/>
      <w:r w:rsidRPr="009262BD">
        <w:t xml:space="preserve"> </w:t>
      </w:r>
      <w:proofErr w:type="gramStart"/>
      <w:r w:rsidRPr="009262BD">
        <w:t>и</w:t>
      </w:r>
      <w:proofErr w:type="gramEnd"/>
      <w:r w:rsidRPr="009262BD">
        <w:t>сследуемой воды и сравнили с аналогичным столбиком дистиллированной воды. Рассмотрели её на свету, определили цвет.</w:t>
      </w:r>
      <w:r w:rsidRPr="009262BD">
        <w:rPr>
          <w:b/>
          <w:bCs/>
        </w:rPr>
        <w:t xml:space="preserve"> </w:t>
      </w:r>
      <w:r w:rsidRPr="009262BD">
        <w:t>.[2]</w:t>
      </w:r>
    </w:p>
    <w:p w:rsidR="00784561" w:rsidRPr="009262BD" w:rsidRDefault="00784561" w:rsidP="009262BD">
      <w:pPr>
        <w:pStyle w:val="a3"/>
        <w:spacing w:line="360" w:lineRule="auto"/>
        <w:jc w:val="both"/>
      </w:pPr>
      <w:r w:rsidRPr="009262BD">
        <w:rPr>
          <w:b/>
          <w:bCs/>
        </w:rPr>
        <w:t xml:space="preserve">Определение прозрачности воды. </w:t>
      </w:r>
      <w:r w:rsidRPr="009262BD">
        <w:t xml:space="preserve">Прозрачность и мутность воды определяется по её способности пропускать видимый свет. Степень прозрачности воды зависит от наличия в ней взвешенных частиц минерального и органического происхождения.  </w:t>
      </w:r>
      <w:r w:rsidRPr="009262BD">
        <w:rPr>
          <w:i/>
          <w:iCs/>
        </w:rPr>
        <w:t xml:space="preserve">Оборудование: </w:t>
      </w:r>
      <w:r w:rsidRPr="009262BD">
        <w:t xml:space="preserve">пластмассовая 5-литровая бутыль с пластмассой трубкой; стандартный шрифт с высотой букв </w:t>
      </w:r>
      <w:smartTag w:uri="urn:schemas-microsoft-com:office:smarttags" w:element="metricconverter">
        <w:smartTagPr>
          <w:attr w:name="ProductID" w:val="3,5 мм"/>
        </w:smartTagPr>
        <w:r w:rsidRPr="009262BD">
          <w:t>3,5 мм</w:t>
        </w:r>
      </w:smartTag>
      <w:r w:rsidRPr="009262BD">
        <w:t>.</w:t>
      </w:r>
      <w:r w:rsidRPr="009262BD">
        <w:rPr>
          <w:b/>
          <w:bCs/>
        </w:rPr>
        <w:t xml:space="preserve"> </w:t>
      </w:r>
      <w:r w:rsidRPr="009262BD">
        <w:rPr>
          <w:i/>
          <w:iCs/>
        </w:rPr>
        <w:t xml:space="preserve">Ход работы: </w:t>
      </w:r>
      <w:r w:rsidRPr="009262BD">
        <w:t>определение прозрачности проводили около родника и в классе. Бутыль измерили, вставили  в нее трубку, наливали воду и  поместили неподвижно над стандартным шрифтом. Шрифт  рассматриваемые сверху, доливали воду в трубку, пока буквы не стали плохо различаться.  [2]</w:t>
      </w:r>
    </w:p>
    <w:p w:rsidR="00784561" w:rsidRPr="009262BD" w:rsidRDefault="00784561" w:rsidP="009262BD">
      <w:pPr>
        <w:pStyle w:val="a3"/>
        <w:spacing w:line="360" w:lineRule="auto"/>
        <w:jc w:val="both"/>
        <w:rPr>
          <w:b/>
          <w:bCs/>
        </w:rPr>
      </w:pPr>
      <w:r w:rsidRPr="009262BD">
        <w:rPr>
          <w:b/>
          <w:bCs/>
        </w:rPr>
        <w:t xml:space="preserve">Исследование мутности. </w:t>
      </w:r>
      <w:r w:rsidRPr="009262BD">
        <w:rPr>
          <w:i/>
          <w:iCs/>
        </w:rPr>
        <w:t>Оборудование:</w:t>
      </w:r>
      <w:r w:rsidRPr="009262BD">
        <w:t xml:space="preserve"> стеклянная пробирка.</w:t>
      </w:r>
      <w:r w:rsidRPr="009262BD">
        <w:rPr>
          <w:b/>
          <w:bCs/>
        </w:rPr>
        <w:t xml:space="preserve"> </w:t>
      </w:r>
      <w:r w:rsidRPr="009262BD">
        <w:rPr>
          <w:i/>
          <w:iCs/>
        </w:rPr>
        <w:t>Ход работы</w:t>
      </w:r>
      <w:r w:rsidRPr="009262BD">
        <w:t xml:space="preserve">: взболтали воду и налили  её в пробирку, чтобы высота воды была равна </w:t>
      </w:r>
      <w:smartTag w:uri="urn:schemas-microsoft-com:office:smarttags" w:element="metricconverter">
        <w:smartTagPr>
          <w:attr w:name="ProductID" w:val="10 см"/>
        </w:smartTagPr>
        <w:r w:rsidRPr="009262BD">
          <w:t>10 см</w:t>
        </w:r>
      </w:smartTag>
      <w:r w:rsidRPr="009262BD">
        <w:t>., рассмотрели воду на свету,</w:t>
      </w:r>
      <w:r w:rsidR="00231DB3">
        <w:t xml:space="preserve"> определили уровень мутности. </w:t>
      </w:r>
      <w:r w:rsidRPr="009262BD">
        <w:t>[2]</w:t>
      </w:r>
    </w:p>
    <w:p w:rsidR="00784561" w:rsidRPr="009262BD" w:rsidRDefault="00784561" w:rsidP="009262BD">
      <w:pPr>
        <w:pStyle w:val="a3"/>
        <w:spacing w:line="360" w:lineRule="auto"/>
        <w:jc w:val="both"/>
        <w:rPr>
          <w:b/>
          <w:bCs/>
        </w:rPr>
      </w:pPr>
      <w:r w:rsidRPr="009262BD">
        <w:rPr>
          <w:b/>
          <w:bCs/>
        </w:rPr>
        <w:lastRenderedPageBreak/>
        <w:t xml:space="preserve">Исследование осадка воды. </w:t>
      </w:r>
      <w:r w:rsidRPr="009262BD">
        <w:rPr>
          <w:i/>
          <w:iCs/>
        </w:rPr>
        <w:t>Оборудование</w:t>
      </w:r>
      <w:r w:rsidRPr="009262BD">
        <w:t>: стеклянная пробирка.</w:t>
      </w:r>
      <w:r w:rsidRPr="009262BD">
        <w:rPr>
          <w:b/>
          <w:bCs/>
        </w:rPr>
        <w:t xml:space="preserve"> </w:t>
      </w:r>
      <w:r w:rsidRPr="009262BD">
        <w:rPr>
          <w:i/>
          <w:iCs/>
        </w:rPr>
        <w:t>Ход работы</w:t>
      </w:r>
      <w:r w:rsidRPr="009262BD">
        <w:t>: рассмотрели исследуемую воду на свету.</w:t>
      </w:r>
      <w:r w:rsidRPr="009262BD">
        <w:rPr>
          <w:b/>
          <w:bCs/>
        </w:rPr>
        <w:t xml:space="preserve"> </w:t>
      </w:r>
      <w:r w:rsidRPr="009262BD">
        <w:rPr>
          <w:i/>
          <w:iCs/>
        </w:rPr>
        <w:t>Оценка результатов</w:t>
      </w:r>
      <w:r w:rsidRPr="009262BD">
        <w:t>:  осадок воды из родников  характеризуется:</w:t>
      </w:r>
      <w:r w:rsidRPr="009262BD">
        <w:rPr>
          <w:b/>
          <w:bCs/>
        </w:rPr>
        <w:t xml:space="preserve"> </w:t>
      </w:r>
      <w:r w:rsidRPr="009262BD">
        <w:t>- количественно – по толщине слоя; по отношению к объёму пробы воды – ничтожный; - качественно – по составу: аморфный. [2]</w:t>
      </w:r>
    </w:p>
    <w:p w:rsidR="00784561" w:rsidRDefault="00784561" w:rsidP="009262BD">
      <w:pPr>
        <w:pStyle w:val="a3"/>
        <w:spacing w:line="360" w:lineRule="auto"/>
        <w:jc w:val="both"/>
      </w:pPr>
      <w:r w:rsidRPr="009262BD">
        <w:rPr>
          <w:b/>
          <w:bCs/>
        </w:rPr>
        <w:t xml:space="preserve">Определение запаха воды. </w:t>
      </w:r>
      <w:r w:rsidRPr="009262BD">
        <w:t xml:space="preserve">Запах оценивается в баллах. Водой, не имеющей запаха, считается такая, запах которой не превышает 2 баллов. </w:t>
      </w:r>
      <w:r w:rsidRPr="009262BD">
        <w:rPr>
          <w:i/>
          <w:iCs/>
        </w:rPr>
        <w:t xml:space="preserve">Ход работы: </w:t>
      </w:r>
      <w:r w:rsidRPr="009262BD">
        <w:t>100 мл исследуемой воды при комнатной температуре налили в колбу, накрыли притертой пробкой, встряхнули вращательным движением, открыли пробку и быстро определи характер и интенсивность запаха. Затем воду нагрели и оценили запах.  [2]</w:t>
      </w:r>
    </w:p>
    <w:p w:rsidR="00A87A5C" w:rsidRDefault="00784561" w:rsidP="009262BD">
      <w:pPr>
        <w:pStyle w:val="a3"/>
        <w:spacing w:line="360" w:lineRule="auto"/>
        <w:jc w:val="both"/>
        <w:rPr>
          <w:b/>
          <w:bCs/>
        </w:rPr>
      </w:pPr>
      <w:r w:rsidRPr="009262BD">
        <w:rPr>
          <w:b/>
          <w:bCs/>
        </w:rPr>
        <w:t xml:space="preserve">Определение вкуса воды. </w:t>
      </w:r>
      <w:r w:rsidRPr="009262BD">
        <w:t xml:space="preserve">Оценку вкуса воды проводили у питьевой природной воды при отсутствии подозрений на ее загрязненность. Различают 4 вкуса: солёный, кислый, горький, сладкий. </w:t>
      </w:r>
      <w:r w:rsidRPr="009262BD">
        <w:rPr>
          <w:i/>
          <w:iCs/>
        </w:rPr>
        <w:t>Ход работы</w:t>
      </w:r>
      <w:r w:rsidRPr="009262BD">
        <w:t>: при определении вкуса и привкуса анализируемую воду набирали в рот (после определения запаха) и задерживают на 3–5 секунд, не проглатывая. После определения вкуса воду сплевывали. [2]</w:t>
      </w:r>
    </w:p>
    <w:p w:rsidR="00784561" w:rsidRPr="009262BD" w:rsidRDefault="00784561" w:rsidP="009262BD">
      <w:pPr>
        <w:pStyle w:val="a3"/>
        <w:spacing w:line="360" w:lineRule="auto"/>
        <w:jc w:val="both"/>
        <w:rPr>
          <w:b/>
          <w:bCs/>
        </w:rPr>
      </w:pPr>
      <w:r w:rsidRPr="009262BD">
        <w:rPr>
          <w:b/>
          <w:bCs/>
        </w:rPr>
        <w:t xml:space="preserve">2. Химические методы определения качества воды. </w:t>
      </w:r>
    </w:p>
    <w:p w:rsidR="00784561" w:rsidRPr="009262BD" w:rsidRDefault="00784561" w:rsidP="009262BD">
      <w:pPr>
        <w:pStyle w:val="a3"/>
        <w:spacing w:line="360" w:lineRule="auto"/>
        <w:jc w:val="both"/>
      </w:pPr>
      <w:r w:rsidRPr="009262BD">
        <w:rPr>
          <w:b/>
          <w:bCs/>
        </w:rPr>
        <w:t xml:space="preserve">Определение жёсткости воды. </w:t>
      </w:r>
      <w:r w:rsidRPr="009262BD">
        <w:rPr>
          <w:i/>
          <w:iCs/>
        </w:rPr>
        <w:t xml:space="preserve">Оборудование: </w:t>
      </w:r>
      <w:r w:rsidRPr="009262BD">
        <w:t>пластиковая бутылка, мыльный раствор.</w:t>
      </w:r>
      <w:r w:rsidRPr="009262BD">
        <w:rPr>
          <w:b/>
          <w:bCs/>
        </w:rPr>
        <w:t xml:space="preserve"> </w:t>
      </w:r>
      <w:r w:rsidRPr="009262BD">
        <w:rPr>
          <w:i/>
          <w:iCs/>
        </w:rPr>
        <w:t>Ход работы:</w:t>
      </w:r>
      <w:r w:rsidRPr="009262BD">
        <w:t xml:space="preserve"> набрали в бутылку 2/3 воды из родника и добавили мыльного раствора и взболтали. .[2]</w:t>
      </w:r>
    </w:p>
    <w:p w:rsidR="00134B36" w:rsidRPr="009262BD" w:rsidRDefault="00784561" w:rsidP="009262BD">
      <w:pPr>
        <w:pStyle w:val="a3"/>
        <w:spacing w:line="360" w:lineRule="auto"/>
        <w:jc w:val="both"/>
      </w:pPr>
      <w:r w:rsidRPr="009262BD">
        <w:rPr>
          <w:b/>
          <w:bCs/>
        </w:rPr>
        <w:t xml:space="preserve">Определение водородного показателя воды (рН). </w:t>
      </w:r>
      <w:r w:rsidRPr="009262BD">
        <w:t xml:space="preserve">В природных водах рН колеблется в пределах от 6,5 до 9,5. норма – 6,5–8,5. если рН воды ниже 6,5 или выше 8,5, то это указывает на её загрязнение сточными водами. </w:t>
      </w:r>
      <w:r w:rsidRPr="009262BD">
        <w:rPr>
          <w:b/>
          <w:bCs/>
        </w:rPr>
        <w:t xml:space="preserve"> </w:t>
      </w:r>
      <w:r w:rsidRPr="009262BD">
        <w:rPr>
          <w:i/>
          <w:iCs/>
        </w:rPr>
        <w:t>Ход работы:</w:t>
      </w:r>
      <w:r w:rsidRPr="009262BD">
        <w:t xml:space="preserve"> отобрали пробу воды из родника. Смочили индикаторную бумагу в исследуемой воде и цвет её сравнили со стандартной бумажной цветной индикаторной шкалой.  Время выдержки индикаторной бумаги в воде около 20 секунд.  [2]</w:t>
      </w:r>
    </w:p>
    <w:p w:rsidR="00784561" w:rsidRPr="009262BD" w:rsidRDefault="00784561" w:rsidP="009262BD">
      <w:pPr>
        <w:pStyle w:val="a3"/>
        <w:spacing w:line="360" w:lineRule="auto"/>
        <w:jc w:val="center"/>
        <w:rPr>
          <w:b/>
        </w:rPr>
      </w:pPr>
      <w:r w:rsidRPr="009262BD">
        <w:rPr>
          <w:b/>
        </w:rPr>
        <w:t>Оборудование</w:t>
      </w:r>
    </w:p>
    <w:p w:rsidR="00784561" w:rsidRDefault="00784561" w:rsidP="009262BD">
      <w:pPr>
        <w:pStyle w:val="a3"/>
        <w:spacing w:line="360" w:lineRule="auto"/>
        <w:jc w:val="both"/>
      </w:pPr>
      <w:r w:rsidRPr="009262BD">
        <w:t>Колбы, бумажный фильтр, универсальная индикаторная бумага, индик</w:t>
      </w:r>
      <w:r w:rsidR="00D138CF">
        <w:t>аторная шкала</w:t>
      </w:r>
      <w:r w:rsidRPr="009262BD">
        <w:t>, водный термометр.</w:t>
      </w:r>
    </w:p>
    <w:p w:rsidR="009A2B1C" w:rsidRDefault="009A2B1C" w:rsidP="009262BD">
      <w:pPr>
        <w:pStyle w:val="a3"/>
        <w:spacing w:line="360" w:lineRule="auto"/>
        <w:jc w:val="both"/>
      </w:pPr>
    </w:p>
    <w:p w:rsidR="00D138CF" w:rsidRPr="009262BD" w:rsidRDefault="00D138CF" w:rsidP="009262BD">
      <w:pPr>
        <w:pStyle w:val="a3"/>
        <w:spacing w:line="360" w:lineRule="auto"/>
        <w:jc w:val="both"/>
      </w:pPr>
    </w:p>
    <w:p w:rsidR="00784561" w:rsidRPr="009262BD" w:rsidRDefault="00784561" w:rsidP="009262BD">
      <w:pPr>
        <w:pStyle w:val="a3"/>
        <w:spacing w:line="360" w:lineRule="auto"/>
        <w:ind w:firstLine="709"/>
        <w:jc w:val="center"/>
        <w:rPr>
          <w:b/>
        </w:rPr>
      </w:pPr>
      <w:r w:rsidRPr="009262BD">
        <w:rPr>
          <w:b/>
        </w:rPr>
        <w:lastRenderedPageBreak/>
        <w:t>Результаты</w:t>
      </w:r>
    </w:p>
    <w:p w:rsidR="0045521B" w:rsidRPr="009262BD" w:rsidRDefault="0045521B" w:rsidP="000C1F27">
      <w:pPr>
        <w:spacing w:line="360" w:lineRule="auto"/>
        <w:ind w:firstLine="709"/>
      </w:pPr>
      <w:r w:rsidRPr="009262BD">
        <w:t>Мы проводили исследование качест</w:t>
      </w:r>
      <w:r w:rsidR="00134B36">
        <w:t>ва п</w:t>
      </w:r>
      <w:r w:rsidR="00A87A5C">
        <w:t>итьевой воды в роднике Ботанического сада с сентября 2017 года по май 2018 года</w:t>
      </w:r>
      <w:proofErr w:type="gramStart"/>
      <w:r w:rsidR="00A87A5C">
        <w:t>.</w:t>
      </w:r>
      <w:proofErr w:type="gramEnd"/>
      <w:r w:rsidRPr="009262BD">
        <w:t xml:space="preserve"> </w:t>
      </w:r>
      <w:proofErr w:type="gramStart"/>
      <w:r w:rsidRPr="009262BD">
        <w:t>г</w:t>
      </w:r>
      <w:proofErr w:type="gramEnd"/>
      <w:r w:rsidRPr="009262BD">
        <w:t xml:space="preserve">. Проанализировав полученные  результаты, можем утверждать, что вода в роднике чистая, прозрачная, гидрокарбонатная, без запаха, не содержит вредных примесей и приятная на вкус. Химические анализы также показали, </w:t>
      </w:r>
      <w:r w:rsidR="00B275E1">
        <w:t>что вода в роднике жесткая</w:t>
      </w:r>
      <w:r w:rsidR="00A87A5C">
        <w:t xml:space="preserve"> и  нейтральная -- </w:t>
      </w:r>
      <w:r w:rsidRPr="009262BD">
        <w:rPr>
          <w:lang w:val="en-US"/>
        </w:rPr>
        <w:t>pH</w:t>
      </w:r>
      <w:r w:rsidRPr="009262BD">
        <w:t xml:space="preserve"> 7.</w:t>
      </w:r>
    </w:p>
    <w:p w:rsidR="00784561" w:rsidRDefault="00023A05" w:rsidP="009262BD">
      <w:pPr>
        <w:pStyle w:val="a3"/>
        <w:spacing w:line="360" w:lineRule="auto"/>
        <w:jc w:val="both"/>
      </w:pPr>
      <w:r w:rsidRPr="009262BD">
        <w:t xml:space="preserve">           </w:t>
      </w:r>
      <w:r w:rsidR="00BD58D3" w:rsidRPr="009262BD">
        <w:t>В результате наших исследований получены следующие данные.</w:t>
      </w:r>
      <w:r w:rsidRPr="009262BD">
        <w:t xml:space="preserve"> </w:t>
      </w:r>
      <w:r w:rsidR="00134B36">
        <w:t>Тем</w:t>
      </w:r>
      <w:r w:rsidR="00A87A5C">
        <w:t>пература воды родника Ботанического сада</w:t>
      </w:r>
      <w:r w:rsidR="00784561" w:rsidRPr="009262BD">
        <w:t xml:space="preserve"> в исследуемые дни составлял</w:t>
      </w:r>
      <w:r w:rsidR="00A87A5C">
        <w:t xml:space="preserve">а: + 7 градусов в зимние дни и </w:t>
      </w:r>
      <w:r w:rsidR="00784561" w:rsidRPr="009262BD">
        <w:t xml:space="preserve"> в летнее время. </w:t>
      </w:r>
      <w:r w:rsidR="00784561" w:rsidRPr="009262BD">
        <w:rPr>
          <w:iCs/>
        </w:rPr>
        <w:t>В</w:t>
      </w:r>
      <w:r w:rsidR="00784561" w:rsidRPr="009262BD">
        <w:t>ода в роднике  бесцветная. Прозрачность измерили  4 раза (зимой, в</w:t>
      </w:r>
      <w:r w:rsidR="00A87A5C">
        <w:t xml:space="preserve">есной, летом и осенью). </w:t>
      </w:r>
      <w:r w:rsidR="00784561" w:rsidRPr="009262BD">
        <w:t>Результат:</w:t>
      </w:r>
      <w:r w:rsidR="009262BD" w:rsidRPr="009262BD">
        <w:t xml:space="preserve"> п</w:t>
      </w:r>
      <w:r w:rsidR="00784561" w:rsidRPr="009262BD">
        <w:t xml:space="preserve">розрачность составляет </w:t>
      </w:r>
      <w:r w:rsidR="000C1F27">
        <w:t>44</w:t>
      </w:r>
      <w:r w:rsidR="00A87A5C">
        <w:t xml:space="preserve"> </w:t>
      </w:r>
      <w:r w:rsidR="00784561" w:rsidRPr="009262BD">
        <w:t xml:space="preserve"> см. </w:t>
      </w:r>
      <w:r w:rsidR="00784561" w:rsidRPr="009262BD">
        <w:rPr>
          <w:b/>
          <w:bCs/>
        </w:rPr>
        <w:t xml:space="preserve"> </w:t>
      </w:r>
      <w:r w:rsidR="00784561" w:rsidRPr="009262BD">
        <w:t xml:space="preserve">Мутность воды в источнике практически отсутствует. Осадок воды в роднике не имеется. Интенсивность запаха воды  оценивали по пятибалльной системе согласно требованиям таблицы. Вода в источнике без запаха. </w:t>
      </w:r>
      <w:r w:rsidR="00784561" w:rsidRPr="009262BD">
        <w:rPr>
          <w:iCs/>
        </w:rPr>
        <w:t>И</w:t>
      </w:r>
      <w:r w:rsidR="00784561" w:rsidRPr="009262BD">
        <w:t xml:space="preserve">нтенсивность вкуса и привкуса оценивали по 5-балльной шкале. Значения показателей вкуса и привкуса не более 2 баллов. Вода в источнике без вкуса. </w:t>
      </w:r>
      <w:r w:rsidR="0045521B" w:rsidRPr="009262BD">
        <w:t>Таблица №1</w:t>
      </w:r>
      <w:r w:rsidR="00784561" w:rsidRPr="009262BD">
        <w:t>.</w:t>
      </w:r>
    </w:p>
    <w:p w:rsidR="000C1F27" w:rsidRPr="009262BD" w:rsidRDefault="00331C88" w:rsidP="009262BD">
      <w:pPr>
        <w:pStyle w:val="a3"/>
        <w:spacing w:line="360" w:lineRule="auto"/>
        <w:jc w:val="both"/>
      </w:pPr>
      <w:r>
        <w:t xml:space="preserve">Для подтверждения наших результатов мы обратились в Чувашский филиал ФБУ «Территориальный фонд геологической информации по Приволжскому федеральному округу». Мы ознакомились с отчетом № 1092  о результатах работ по определению </w:t>
      </w:r>
      <w:proofErr w:type="spellStart"/>
      <w:r>
        <w:t>водоохранных</w:t>
      </w:r>
      <w:proofErr w:type="spellEnd"/>
      <w:r>
        <w:t xml:space="preserve"> зон, родников, расположенных на территории г. Чебоксары, обслуживаемых городским </w:t>
      </w:r>
      <w:proofErr w:type="spellStart"/>
      <w:r>
        <w:t>Роспотребнадзором</w:t>
      </w:r>
      <w:proofErr w:type="spellEnd"/>
      <w:r>
        <w:t>, Управлением ЖКХ и благоустройства г. Чебоксары.[4</w:t>
      </w:r>
      <w:r w:rsidRPr="009262BD">
        <w:t>]</w:t>
      </w:r>
      <w:r>
        <w:t>. В данном отчете приведены данн</w:t>
      </w:r>
      <w:r w:rsidR="000C1F27">
        <w:t>ые п</w:t>
      </w:r>
      <w:r w:rsidR="000803B7">
        <w:t xml:space="preserve">о исследованию родника Ботанического </w:t>
      </w:r>
      <w:r>
        <w:t xml:space="preserve"> с </w:t>
      </w:r>
      <w:r w:rsidR="00073A22">
        <w:t>1999 по 2004 гг. Приложение № 1</w:t>
      </w:r>
      <w:bookmarkStart w:id="0" w:name="_GoBack"/>
      <w:bookmarkEnd w:id="0"/>
    </w:p>
    <w:p w:rsidR="00784561" w:rsidRPr="009262BD" w:rsidRDefault="00784561" w:rsidP="009262BD">
      <w:pPr>
        <w:pStyle w:val="a3"/>
        <w:spacing w:line="360" w:lineRule="auto"/>
        <w:jc w:val="both"/>
        <w:rPr>
          <w:b/>
          <w:bCs/>
        </w:rPr>
      </w:pPr>
      <w:r w:rsidRPr="009262BD">
        <w:rPr>
          <w:b/>
          <w:bCs/>
        </w:rPr>
        <w:t>2. Химические методы определения качества воды.</w:t>
      </w:r>
    </w:p>
    <w:p w:rsidR="00784561" w:rsidRPr="009262BD" w:rsidRDefault="003D10E3" w:rsidP="009262BD">
      <w:pPr>
        <w:pStyle w:val="a3"/>
        <w:spacing w:line="360" w:lineRule="auto"/>
        <w:jc w:val="both"/>
      </w:pPr>
      <w:r>
        <w:rPr>
          <w:iCs/>
        </w:rPr>
        <w:t>1. Вода в источнике жесткая.</w:t>
      </w:r>
      <w:r w:rsidR="0045521B" w:rsidRPr="009262BD">
        <w:t xml:space="preserve"> Таблица № 2</w:t>
      </w:r>
      <w:r w:rsidR="00784561" w:rsidRPr="009262BD">
        <w:t>.</w:t>
      </w:r>
    </w:p>
    <w:p w:rsidR="00784561" w:rsidRPr="009262BD" w:rsidRDefault="00784561" w:rsidP="009262BD">
      <w:pPr>
        <w:pStyle w:val="a3"/>
        <w:spacing w:line="360" w:lineRule="auto"/>
        <w:jc w:val="both"/>
      </w:pPr>
      <w:r w:rsidRPr="009262BD">
        <w:t xml:space="preserve">2. </w:t>
      </w:r>
      <w:r w:rsidRPr="009262BD">
        <w:rPr>
          <w:i/>
          <w:iCs/>
        </w:rPr>
        <w:t xml:space="preserve"> </w:t>
      </w:r>
      <w:r w:rsidRPr="009262BD">
        <w:rPr>
          <w:bCs/>
        </w:rPr>
        <w:t xml:space="preserve">Индикаторная бумага  цвет не меняет, цвет  </w:t>
      </w:r>
      <w:r w:rsidRPr="009262BD">
        <w:rPr>
          <w:bCs/>
          <w:lang w:val="en-US"/>
        </w:rPr>
        <w:t>pH</w:t>
      </w:r>
      <w:r w:rsidRPr="009262BD">
        <w:rPr>
          <w:bCs/>
        </w:rPr>
        <w:t>-7 , а это говорит о том, что вода  нейтральная</w:t>
      </w:r>
      <w:r w:rsidR="0045521B" w:rsidRPr="009262BD">
        <w:rPr>
          <w:bCs/>
        </w:rPr>
        <w:t>. Таблица № 2</w:t>
      </w:r>
      <w:r w:rsidRPr="009262BD">
        <w:rPr>
          <w:bCs/>
        </w:rPr>
        <w:t>.</w:t>
      </w:r>
    </w:p>
    <w:p w:rsidR="00784561" w:rsidRDefault="00784561" w:rsidP="009262BD">
      <w:pPr>
        <w:pStyle w:val="a3"/>
        <w:spacing w:line="360" w:lineRule="auto"/>
        <w:jc w:val="both"/>
      </w:pPr>
      <w:r w:rsidRPr="009262BD">
        <w:t>Таким образом, мы выяснил</w:t>
      </w:r>
      <w:r w:rsidR="009262BD" w:rsidRPr="009262BD">
        <w:t xml:space="preserve">и, что  дебит в роднике незначительно меняется, </w:t>
      </w:r>
      <w:r w:rsidRPr="009262BD">
        <w:t xml:space="preserve"> дебит - </w:t>
      </w:r>
      <w:smartTag w:uri="urn:schemas-microsoft-com:office:smarttags" w:element="metricconverter">
        <w:smartTagPr>
          <w:attr w:name="ProductID" w:val="1 л"/>
        </w:smartTagPr>
        <w:r w:rsidRPr="009262BD">
          <w:rPr>
            <w:bCs/>
          </w:rPr>
          <w:t>1 л</w:t>
        </w:r>
      </w:smartTag>
      <w:r w:rsidR="009A2B1C">
        <w:rPr>
          <w:bCs/>
        </w:rPr>
        <w:t xml:space="preserve"> за 3</w:t>
      </w:r>
      <w:r w:rsidRPr="009262BD">
        <w:rPr>
          <w:bCs/>
        </w:rPr>
        <w:t xml:space="preserve"> сек</w:t>
      </w:r>
      <w:r w:rsidR="009A2B1C">
        <w:rPr>
          <w:bCs/>
        </w:rPr>
        <w:t xml:space="preserve"> осенью и зимой</w:t>
      </w:r>
      <w:r w:rsidRPr="009262BD">
        <w:rPr>
          <w:bCs/>
        </w:rPr>
        <w:t xml:space="preserve">, весной дебит увеличился до </w:t>
      </w:r>
      <w:smartTag w:uri="urn:schemas-microsoft-com:office:smarttags" w:element="metricconverter">
        <w:smartTagPr>
          <w:attr w:name="ProductID" w:val="1 л"/>
        </w:smartTagPr>
        <w:r w:rsidRPr="009262BD">
          <w:rPr>
            <w:bCs/>
          </w:rPr>
          <w:t>1 л</w:t>
        </w:r>
      </w:smartTag>
      <w:r w:rsidRPr="009262BD">
        <w:rPr>
          <w:bCs/>
        </w:rPr>
        <w:t>. за 2 сек.</w:t>
      </w:r>
      <w:r w:rsidRPr="009262BD">
        <w:t xml:space="preserve"> Увеличение дебита весной  мы связываем с таянием снега. Цветность воды составляет 0 градусов. При добавлении к воде мыльног</w:t>
      </w:r>
      <w:r w:rsidR="009915F4">
        <w:t>о раствора образовалась слабая</w:t>
      </w:r>
      <w:r w:rsidRPr="009262BD">
        <w:t xml:space="preserve"> пена, что свидет</w:t>
      </w:r>
      <w:r w:rsidR="009915F4">
        <w:t>ельствует о том, что вода жесткая</w:t>
      </w:r>
      <w:r w:rsidRPr="009262BD">
        <w:t xml:space="preserve">  и содержит соли м</w:t>
      </w:r>
      <w:r w:rsidR="009915F4">
        <w:t>агния и кальция в большом</w:t>
      </w:r>
      <w:r w:rsidRPr="009262BD">
        <w:t xml:space="preserve"> количестве. Обычно </w:t>
      </w:r>
      <w:r w:rsidRPr="009262BD">
        <w:rPr>
          <w:bCs/>
        </w:rPr>
        <w:t xml:space="preserve">соли кальция </w:t>
      </w:r>
      <w:r w:rsidRPr="009262BD">
        <w:rPr>
          <w:bCs/>
        </w:rPr>
        <w:lastRenderedPageBreak/>
        <w:t>и магния содержатся в воде, но после кипячения они выпадают и вода становится  мягкой.</w:t>
      </w:r>
      <w:r w:rsidRPr="009262BD">
        <w:t xml:space="preserve"> Показатель рН </w:t>
      </w:r>
      <w:r w:rsidRPr="009262BD">
        <w:rPr>
          <w:b/>
          <w:bCs/>
        </w:rPr>
        <w:t xml:space="preserve"> </w:t>
      </w:r>
      <w:r w:rsidRPr="009262BD">
        <w:rPr>
          <w:bCs/>
        </w:rPr>
        <w:t xml:space="preserve"> в источнике на  протяжении исследования составлял </w:t>
      </w:r>
      <w:r w:rsidRPr="009262BD">
        <w:rPr>
          <w:bCs/>
          <w:lang w:val="en-US"/>
        </w:rPr>
        <w:t>pH</w:t>
      </w:r>
      <w:r w:rsidRPr="009262BD">
        <w:rPr>
          <w:bCs/>
        </w:rPr>
        <w:t>-7, а это говорит о том, что вода нейтральная</w:t>
      </w:r>
      <w:r w:rsidRPr="009262BD">
        <w:rPr>
          <w:b/>
          <w:bCs/>
        </w:rPr>
        <w:t xml:space="preserve">. </w:t>
      </w:r>
      <w:r w:rsidRPr="009262BD">
        <w:t>Вода в тонком слое бесцветная, не содержит вредных примесей, осадков – пригодна для питья и очень приятная на вкус.</w:t>
      </w:r>
    </w:p>
    <w:p w:rsidR="0045521B" w:rsidRPr="009262BD" w:rsidRDefault="0045521B" w:rsidP="009262BD">
      <w:pPr>
        <w:pStyle w:val="a3"/>
        <w:spacing w:line="360" w:lineRule="auto"/>
        <w:jc w:val="both"/>
        <w:rPr>
          <w:b/>
          <w:bCs/>
        </w:rPr>
      </w:pPr>
      <w:r w:rsidRPr="009262BD">
        <w:rPr>
          <w:bCs/>
        </w:rPr>
        <w:t xml:space="preserve">Таблица № 1. </w:t>
      </w:r>
      <w:r w:rsidR="009262BD" w:rsidRPr="009262BD">
        <w:rPr>
          <w:bCs/>
        </w:rPr>
        <w:t>Мониторинг лабораторных работ.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26"/>
        <w:gridCol w:w="1356"/>
        <w:gridCol w:w="1356"/>
        <w:gridCol w:w="1356"/>
        <w:gridCol w:w="1410"/>
        <w:gridCol w:w="1418"/>
      </w:tblGrid>
      <w:tr w:rsidR="0045521B" w:rsidRPr="009262BD" w:rsidTr="009A2B1C">
        <w:tc>
          <w:tcPr>
            <w:tcW w:w="1384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</w:p>
        </w:tc>
        <w:tc>
          <w:tcPr>
            <w:tcW w:w="1326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12.09.2017</w:t>
            </w:r>
          </w:p>
        </w:tc>
        <w:tc>
          <w:tcPr>
            <w:tcW w:w="1356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27.11.2017</w:t>
            </w:r>
          </w:p>
        </w:tc>
        <w:tc>
          <w:tcPr>
            <w:tcW w:w="1356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20.12.2017</w:t>
            </w:r>
          </w:p>
        </w:tc>
        <w:tc>
          <w:tcPr>
            <w:tcW w:w="1356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18.02.2018</w:t>
            </w:r>
          </w:p>
        </w:tc>
        <w:tc>
          <w:tcPr>
            <w:tcW w:w="1410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17.04.2018</w:t>
            </w:r>
          </w:p>
        </w:tc>
        <w:tc>
          <w:tcPr>
            <w:tcW w:w="1418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13.05.2018</w:t>
            </w:r>
          </w:p>
        </w:tc>
      </w:tr>
      <w:tr w:rsidR="0045521B" w:rsidRPr="009262BD" w:rsidTr="009A2B1C">
        <w:trPr>
          <w:trHeight w:val="415"/>
        </w:trPr>
        <w:tc>
          <w:tcPr>
            <w:tcW w:w="1384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9262BD">
              <w:rPr>
                <w:b/>
                <w:bCs/>
              </w:rPr>
              <w:t>Дебит</w:t>
            </w:r>
          </w:p>
        </w:tc>
        <w:tc>
          <w:tcPr>
            <w:tcW w:w="1326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1 л. / 3</w:t>
            </w:r>
            <w:r w:rsidR="0045521B" w:rsidRPr="009262BD">
              <w:rPr>
                <w:bCs/>
              </w:rPr>
              <w:t xml:space="preserve"> сек.</w:t>
            </w:r>
          </w:p>
        </w:tc>
        <w:tc>
          <w:tcPr>
            <w:tcW w:w="1356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1 л. / 3</w:t>
            </w:r>
            <w:r w:rsidR="0045521B" w:rsidRPr="009262BD">
              <w:rPr>
                <w:bCs/>
              </w:rPr>
              <w:t xml:space="preserve"> сек.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1 л. / 3 сек.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9262BD">
                <w:rPr>
                  <w:bCs/>
                </w:rPr>
                <w:t>1 л</w:t>
              </w:r>
            </w:smartTag>
            <w:r w:rsidR="009A2B1C">
              <w:rPr>
                <w:bCs/>
              </w:rPr>
              <w:t>. / 3</w:t>
            </w:r>
            <w:r w:rsidRPr="009262BD">
              <w:rPr>
                <w:bCs/>
              </w:rPr>
              <w:t xml:space="preserve"> сек.</w:t>
            </w:r>
          </w:p>
        </w:tc>
        <w:tc>
          <w:tcPr>
            <w:tcW w:w="1410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9262BD">
                <w:rPr>
                  <w:bCs/>
                </w:rPr>
                <w:t>1 л</w:t>
              </w:r>
            </w:smartTag>
            <w:r w:rsidR="009A2B1C">
              <w:rPr>
                <w:bCs/>
              </w:rPr>
              <w:t>. / 2</w:t>
            </w:r>
            <w:r w:rsidRPr="009262BD">
              <w:rPr>
                <w:bCs/>
              </w:rPr>
              <w:t xml:space="preserve"> сек</w:t>
            </w:r>
          </w:p>
        </w:tc>
        <w:tc>
          <w:tcPr>
            <w:tcW w:w="1418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1 л. / 2</w:t>
            </w:r>
            <w:r w:rsidR="0045521B" w:rsidRPr="009262BD">
              <w:rPr>
                <w:bCs/>
              </w:rPr>
              <w:t xml:space="preserve"> сек.</w:t>
            </w:r>
          </w:p>
        </w:tc>
      </w:tr>
      <w:tr w:rsidR="0045521B" w:rsidRPr="009262BD" w:rsidTr="009A2B1C">
        <w:tc>
          <w:tcPr>
            <w:tcW w:w="1384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/>
                <w:bCs/>
                <w:lang w:val="en-US"/>
              </w:rPr>
              <w:t>t</w:t>
            </w:r>
            <w:r w:rsidRPr="009262BD">
              <w:rPr>
                <w:b/>
                <w:bCs/>
              </w:rPr>
              <w:t xml:space="preserve"> воды,</w:t>
            </w:r>
          </w:p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9262BD">
              <w:t>°C</w:t>
            </w:r>
          </w:p>
        </w:tc>
        <w:tc>
          <w:tcPr>
            <w:tcW w:w="132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+7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+7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+7</w:t>
            </w:r>
          </w:p>
        </w:tc>
        <w:tc>
          <w:tcPr>
            <w:tcW w:w="1356" w:type="dxa"/>
          </w:tcPr>
          <w:p w:rsidR="0045521B" w:rsidRPr="009262BD" w:rsidRDefault="00A87A5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+7</w:t>
            </w:r>
          </w:p>
        </w:tc>
        <w:tc>
          <w:tcPr>
            <w:tcW w:w="1410" w:type="dxa"/>
          </w:tcPr>
          <w:p w:rsidR="0045521B" w:rsidRPr="009262BD" w:rsidRDefault="00A87A5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+7</w:t>
            </w:r>
          </w:p>
        </w:tc>
        <w:tc>
          <w:tcPr>
            <w:tcW w:w="1418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+7</w:t>
            </w:r>
          </w:p>
        </w:tc>
      </w:tr>
      <w:tr w:rsidR="0045521B" w:rsidRPr="009262BD" w:rsidTr="009A2B1C">
        <w:tc>
          <w:tcPr>
            <w:tcW w:w="1384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9262BD">
              <w:rPr>
                <w:b/>
                <w:bCs/>
                <w:lang w:val="en-US"/>
              </w:rPr>
              <w:t>t</w:t>
            </w:r>
            <w:r w:rsidRPr="009262BD">
              <w:rPr>
                <w:b/>
                <w:bCs/>
              </w:rPr>
              <w:t xml:space="preserve"> воздуха,</w:t>
            </w:r>
          </w:p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9262BD">
              <w:t>°C</w:t>
            </w:r>
          </w:p>
        </w:tc>
        <w:tc>
          <w:tcPr>
            <w:tcW w:w="1326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+15</w:t>
            </w:r>
          </w:p>
        </w:tc>
        <w:tc>
          <w:tcPr>
            <w:tcW w:w="1356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-2</w:t>
            </w:r>
          </w:p>
        </w:tc>
        <w:tc>
          <w:tcPr>
            <w:tcW w:w="1356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-10</w:t>
            </w:r>
          </w:p>
        </w:tc>
        <w:tc>
          <w:tcPr>
            <w:tcW w:w="1356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-10</w:t>
            </w:r>
          </w:p>
        </w:tc>
        <w:tc>
          <w:tcPr>
            <w:tcW w:w="1410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+5</w:t>
            </w:r>
          </w:p>
        </w:tc>
        <w:tc>
          <w:tcPr>
            <w:tcW w:w="1418" w:type="dxa"/>
          </w:tcPr>
          <w:p w:rsidR="0045521B" w:rsidRPr="009262BD" w:rsidRDefault="009A2B1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+12</w:t>
            </w:r>
          </w:p>
        </w:tc>
      </w:tr>
      <w:tr w:rsidR="0045521B" w:rsidRPr="009262BD" w:rsidTr="009A2B1C">
        <w:tc>
          <w:tcPr>
            <w:tcW w:w="1384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highlight w:val="cyan"/>
              </w:rPr>
            </w:pPr>
            <w:r w:rsidRPr="009262BD">
              <w:rPr>
                <w:bCs/>
              </w:rPr>
              <w:t>Прозрачность</w:t>
            </w:r>
          </w:p>
        </w:tc>
        <w:tc>
          <w:tcPr>
            <w:tcW w:w="132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4</w:t>
            </w:r>
            <w:r w:rsidR="000C1F27">
              <w:rPr>
                <w:bCs/>
              </w:rPr>
              <w:t>4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44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44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44</w:t>
            </w:r>
          </w:p>
        </w:tc>
        <w:tc>
          <w:tcPr>
            <w:tcW w:w="1410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44</w:t>
            </w:r>
          </w:p>
        </w:tc>
        <w:tc>
          <w:tcPr>
            <w:tcW w:w="1418" w:type="dxa"/>
          </w:tcPr>
          <w:p w:rsidR="0045521B" w:rsidRPr="009262BD" w:rsidRDefault="00A87A5C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45521B" w:rsidRPr="009262BD" w:rsidTr="009A2B1C">
        <w:tc>
          <w:tcPr>
            <w:tcW w:w="1384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Мутность</w:t>
            </w:r>
          </w:p>
        </w:tc>
        <w:tc>
          <w:tcPr>
            <w:tcW w:w="132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410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418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</w:tr>
      <w:tr w:rsidR="0045521B" w:rsidRPr="009262BD" w:rsidTr="009A2B1C">
        <w:tc>
          <w:tcPr>
            <w:tcW w:w="1384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Качество осадка</w:t>
            </w:r>
          </w:p>
        </w:tc>
        <w:tc>
          <w:tcPr>
            <w:tcW w:w="132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410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418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</w:tr>
      <w:tr w:rsidR="0045521B" w:rsidRPr="009262BD" w:rsidTr="009A2B1C">
        <w:tc>
          <w:tcPr>
            <w:tcW w:w="1384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Интенсивность и качество запаха</w:t>
            </w:r>
          </w:p>
        </w:tc>
        <w:tc>
          <w:tcPr>
            <w:tcW w:w="132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410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418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</w:tr>
      <w:tr w:rsidR="0045521B" w:rsidRPr="009262BD" w:rsidTr="009A2B1C">
        <w:tc>
          <w:tcPr>
            <w:tcW w:w="1384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цветность</w:t>
            </w:r>
          </w:p>
        </w:tc>
        <w:tc>
          <w:tcPr>
            <w:tcW w:w="132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356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410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  <w:tc>
          <w:tcPr>
            <w:tcW w:w="1418" w:type="dxa"/>
          </w:tcPr>
          <w:p w:rsidR="0045521B" w:rsidRPr="009262BD" w:rsidRDefault="0045521B" w:rsidP="009262BD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9262BD">
              <w:rPr>
                <w:bCs/>
              </w:rPr>
              <w:t>0</w:t>
            </w:r>
          </w:p>
        </w:tc>
      </w:tr>
    </w:tbl>
    <w:p w:rsidR="00784561" w:rsidRPr="009262BD" w:rsidRDefault="00023A05" w:rsidP="009262BD">
      <w:pPr>
        <w:pStyle w:val="a3"/>
        <w:spacing w:line="360" w:lineRule="auto"/>
        <w:jc w:val="both"/>
      </w:pPr>
      <w:r w:rsidRPr="009262BD">
        <w:t>Таблица № 2</w:t>
      </w:r>
      <w:r w:rsidR="00784561" w:rsidRPr="009262BD">
        <w:t>.</w:t>
      </w:r>
      <w:r w:rsidR="009262BD">
        <w:t xml:space="preserve"> </w:t>
      </w:r>
      <w:r w:rsidR="00784561" w:rsidRPr="009262BD">
        <w:t xml:space="preserve">Результаты анализа химических показателей родниковой воды. </w:t>
      </w:r>
    </w:p>
    <w:tbl>
      <w:tblPr>
        <w:tblW w:w="40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65"/>
        <w:gridCol w:w="846"/>
        <w:gridCol w:w="1309"/>
      </w:tblGrid>
      <w:tr w:rsidR="00A87A5C" w:rsidRPr="009262BD" w:rsidTr="00A87A5C">
        <w:trPr>
          <w:trHeight w:val="20"/>
          <w:tblCellSpacing w:w="7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C" w:rsidRPr="009262BD" w:rsidRDefault="00A87A5C" w:rsidP="009262BD">
            <w:pPr>
              <w:spacing w:line="360" w:lineRule="auto"/>
              <w:jc w:val="both"/>
              <w:rPr>
                <w:lang w:val="en-US"/>
              </w:rPr>
            </w:pPr>
            <w:r w:rsidRPr="009262BD">
              <w:rPr>
                <w:bCs/>
              </w:rPr>
              <w:t>Название источника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C" w:rsidRPr="009262BD" w:rsidRDefault="00A87A5C" w:rsidP="009262BD">
            <w:pPr>
              <w:spacing w:line="360" w:lineRule="auto"/>
              <w:jc w:val="both"/>
              <w:rPr>
                <w:lang w:val="en-US"/>
              </w:rPr>
            </w:pPr>
            <w:r w:rsidRPr="009262BD">
              <w:rPr>
                <w:lang w:val="en-US"/>
              </w:rPr>
              <w:t>pH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C" w:rsidRPr="009262BD" w:rsidRDefault="00A87A5C" w:rsidP="009262BD">
            <w:pPr>
              <w:spacing w:line="360" w:lineRule="auto"/>
              <w:jc w:val="both"/>
            </w:pPr>
            <w:r w:rsidRPr="009262BD">
              <w:t>Общая жесткость</w:t>
            </w:r>
          </w:p>
        </w:tc>
      </w:tr>
      <w:tr w:rsidR="00A87A5C" w:rsidRPr="009262BD" w:rsidTr="00A87A5C">
        <w:trPr>
          <w:tblCellSpacing w:w="7" w:type="dxa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5C" w:rsidRPr="009262BD" w:rsidRDefault="00A87A5C" w:rsidP="009262BD">
            <w:pPr>
              <w:spacing w:line="360" w:lineRule="auto"/>
              <w:jc w:val="both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C" w:rsidRPr="009262BD" w:rsidRDefault="00A87A5C" w:rsidP="009262BD">
            <w:pPr>
              <w:spacing w:line="360" w:lineRule="auto"/>
              <w:jc w:val="both"/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5C" w:rsidRPr="009262BD" w:rsidRDefault="00A87A5C" w:rsidP="009262BD">
            <w:pPr>
              <w:spacing w:line="360" w:lineRule="auto"/>
              <w:jc w:val="both"/>
            </w:pPr>
          </w:p>
        </w:tc>
      </w:tr>
      <w:tr w:rsidR="00A87A5C" w:rsidRPr="009262BD" w:rsidTr="00A87A5C">
        <w:trPr>
          <w:tblCellSpacing w:w="7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C" w:rsidRPr="009262BD" w:rsidRDefault="00A87A5C" w:rsidP="009262BD">
            <w:pPr>
              <w:spacing w:line="360" w:lineRule="auto"/>
              <w:jc w:val="both"/>
            </w:pPr>
            <w:r>
              <w:t>Родник Ботанического сада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C" w:rsidRPr="009262BD" w:rsidRDefault="00A87A5C" w:rsidP="009262BD">
            <w:pPr>
              <w:spacing w:line="360" w:lineRule="auto"/>
              <w:jc w:val="both"/>
            </w:pPr>
            <w:r w:rsidRPr="009262BD">
              <w:t xml:space="preserve"> </w:t>
            </w:r>
            <w:r w:rsidRPr="009262BD">
              <w:rPr>
                <w:lang w:val="en-US"/>
              </w:rPr>
              <w:t>pH</w:t>
            </w:r>
            <w:r w:rsidRPr="009262BD">
              <w:t xml:space="preserve"> 6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C" w:rsidRPr="009262BD" w:rsidRDefault="00A87A5C" w:rsidP="009262BD">
            <w:pPr>
              <w:spacing w:line="360" w:lineRule="auto"/>
              <w:jc w:val="both"/>
            </w:pPr>
            <w:r>
              <w:t>жесткая</w:t>
            </w:r>
          </w:p>
        </w:tc>
      </w:tr>
    </w:tbl>
    <w:p w:rsidR="009A2B1C" w:rsidRDefault="009A2B1C" w:rsidP="000A3BD9">
      <w:pPr>
        <w:pStyle w:val="a3"/>
        <w:spacing w:line="360" w:lineRule="auto"/>
        <w:jc w:val="center"/>
        <w:rPr>
          <w:b/>
        </w:rPr>
      </w:pPr>
    </w:p>
    <w:p w:rsidR="00784561" w:rsidRPr="000A3BD9" w:rsidRDefault="00784561" w:rsidP="000A3BD9">
      <w:pPr>
        <w:pStyle w:val="a3"/>
        <w:spacing w:line="360" w:lineRule="auto"/>
        <w:jc w:val="center"/>
      </w:pPr>
      <w:r w:rsidRPr="009262BD">
        <w:rPr>
          <w:b/>
        </w:rPr>
        <w:lastRenderedPageBreak/>
        <w:t>ВЫВОДЫ</w:t>
      </w:r>
    </w:p>
    <w:p w:rsidR="00FF0A46" w:rsidRPr="009915F4" w:rsidRDefault="00784561" w:rsidP="009915F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9262BD">
        <w:t xml:space="preserve">Таким образом, наша гипотеза подтвердилась, вода в роднике чистая, </w:t>
      </w:r>
      <w:r w:rsidR="009915F4">
        <w:t xml:space="preserve">гидрокарбонатная </w:t>
      </w:r>
      <w:r w:rsidR="009915F4">
        <w:rPr>
          <w:rStyle w:val="a5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HCO3, </w:t>
      </w:r>
      <w:r w:rsidRPr="009262BD">
        <w:t xml:space="preserve"> </w:t>
      </w:r>
      <w:r w:rsidR="009915F4">
        <w:t>кальциево- натриевая</w:t>
      </w:r>
      <w:r w:rsidR="009915F4" w:rsidRPr="009915F4">
        <w:t xml:space="preserve"> (</w:t>
      </w:r>
      <w:r w:rsidR="009915F4">
        <w:rPr>
          <w:lang w:val="en-US"/>
        </w:rPr>
        <w:t>Ca</w:t>
      </w:r>
      <w:r w:rsidR="009915F4" w:rsidRPr="009915F4">
        <w:t>-</w:t>
      </w:r>
      <w:r w:rsidR="009915F4">
        <w:rPr>
          <w:lang w:val="en-US"/>
        </w:rPr>
        <w:t>Na</w:t>
      </w:r>
      <w:r w:rsidR="009915F4" w:rsidRPr="009915F4">
        <w:t>)</w:t>
      </w:r>
      <w:r w:rsidR="009915F4">
        <w:t xml:space="preserve"> с минерализацией, приятная </w:t>
      </w:r>
      <w:r w:rsidRPr="009262BD">
        <w:t>на вкус  –  полезна для здоровья и пригодна для питья</w:t>
      </w:r>
      <w:r w:rsidR="00CB7369" w:rsidRPr="009262BD">
        <w:t xml:space="preserve"> и мы делаем выбор в пользу родниковой воды</w:t>
      </w:r>
      <w:r w:rsidR="0045521B" w:rsidRPr="009262BD">
        <w:t>.</w:t>
      </w:r>
      <w:r w:rsidR="00CB7369" w:rsidRPr="009262BD">
        <w:t xml:space="preserve"> </w:t>
      </w:r>
      <w:r w:rsidR="0045521B" w:rsidRPr="009262BD">
        <w:t xml:space="preserve"> </w:t>
      </w:r>
      <w:r w:rsidR="009915F4">
        <w:t>Микробиологические показатели воды удовлетворительные и соответствовали предъявляемым требованиям.[4</w:t>
      </w:r>
      <w:r w:rsidR="009915F4" w:rsidRPr="009262BD">
        <w:t>]</w:t>
      </w:r>
      <w:r w:rsidR="009915F4">
        <w:t xml:space="preserve"> Органолептические показатели воды удовлетворительные. </w:t>
      </w:r>
      <w:r w:rsidR="00FF0A46" w:rsidRPr="009262BD">
        <w:t>Однако предупреждение о том, что воду надо кипятить пред употреблением, также</w:t>
      </w:r>
      <w:r w:rsidR="009915F4">
        <w:t xml:space="preserve"> нельзя полностью игнорировать, т.к. родник находиться в черте города.</w:t>
      </w:r>
    </w:p>
    <w:p w:rsidR="00784561" w:rsidRPr="009262BD" w:rsidRDefault="00784561" w:rsidP="009262BD">
      <w:pPr>
        <w:pStyle w:val="c8c2"/>
        <w:shd w:val="clear" w:color="auto" w:fill="FFFFFF"/>
        <w:spacing w:line="360" w:lineRule="auto"/>
        <w:jc w:val="center"/>
        <w:rPr>
          <w:rStyle w:val="c10c1"/>
          <w:b/>
          <w:color w:val="444444"/>
        </w:rPr>
      </w:pPr>
      <w:r w:rsidRPr="009262BD">
        <w:rPr>
          <w:rStyle w:val="c10c1"/>
          <w:b/>
          <w:color w:val="444444"/>
        </w:rPr>
        <w:t>Литература</w:t>
      </w:r>
    </w:p>
    <w:p w:rsidR="00784561" w:rsidRPr="009262BD" w:rsidRDefault="00784561" w:rsidP="009262BD">
      <w:pPr>
        <w:numPr>
          <w:ilvl w:val="0"/>
          <w:numId w:val="1"/>
        </w:numPr>
        <w:spacing w:line="360" w:lineRule="auto"/>
        <w:jc w:val="both"/>
      </w:pPr>
      <w:proofErr w:type="spellStart"/>
      <w:r w:rsidRPr="009262BD">
        <w:t>Дубанов</w:t>
      </w:r>
      <w:proofErr w:type="spellEnd"/>
      <w:r w:rsidRPr="009262BD">
        <w:t xml:space="preserve"> И.С. Водоемы Чувашии, г. Чебоксары, 2016г.</w:t>
      </w:r>
    </w:p>
    <w:p w:rsidR="00784561" w:rsidRPr="009262BD" w:rsidRDefault="00784561" w:rsidP="009262BD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</w:rPr>
      </w:pPr>
      <w:r w:rsidRPr="009262BD">
        <w:rPr>
          <w:color w:val="000000"/>
        </w:rPr>
        <w:t xml:space="preserve">Соколов Л.И., </w:t>
      </w:r>
      <w:proofErr w:type="spellStart"/>
      <w:r w:rsidRPr="009262BD">
        <w:rPr>
          <w:color w:val="000000"/>
        </w:rPr>
        <w:t>Болотова</w:t>
      </w:r>
      <w:proofErr w:type="spellEnd"/>
      <w:r w:rsidRPr="009262BD">
        <w:rPr>
          <w:color w:val="000000"/>
        </w:rPr>
        <w:t xml:space="preserve"> Н.Л, Соколов В.В. Исследовательские работы по экологии. Вологда: ВГПУ, издательство «Русь», 1997</w:t>
      </w:r>
    </w:p>
    <w:p w:rsidR="00092FF8" w:rsidRDefault="00092FF8" w:rsidP="009262BD">
      <w:pPr>
        <w:pStyle w:val="a4"/>
        <w:numPr>
          <w:ilvl w:val="0"/>
          <w:numId w:val="1"/>
        </w:numPr>
        <w:spacing w:line="360" w:lineRule="auto"/>
        <w:contextualSpacing/>
        <w:jc w:val="both"/>
      </w:pPr>
      <w:r w:rsidRPr="009262BD">
        <w:t xml:space="preserve">Шевченко Л.В., </w:t>
      </w:r>
      <w:proofErr w:type="spellStart"/>
      <w:r w:rsidRPr="009262BD">
        <w:t>Коржев</w:t>
      </w:r>
      <w:proofErr w:type="spellEnd"/>
      <w:r w:rsidRPr="009262BD">
        <w:t xml:space="preserve"> С.В. Методы изучения родников, Выпуск 1. Под ред. В.В. Королева, Э.А. Поляковой. Калуга: КГПУ им. К.Э. Циолковского – 2004г.</w:t>
      </w:r>
    </w:p>
    <w:p w:rsidR="00F94051" w:rsidRPr="009262BD" w:rsidRDefault="00F94051" w:rsidP="009262BD">
      <w:pPr>
        <w:pStyle w:val="a4"/>
        <w:numPr>
          <w:ilvl w:val="0"/>
          <w:numId w:val="1"/>
        </w:numPr>
        <w:spacing w:line="360" w:lineRule="auto"/>
        <w:contextualSpacing/>
        <w:jc w:val="both"/>
      </w:pPr>
      <w:proofErr w:type="spellStart"/>
      <w:r>
        <w:t>Тайбатров</w:t>
      </w:r>
      <w:proofErr w:type="spellEnd"/>
      <w:r>
        <w:t xml:space="preserve"> Н.А, Гурьева Т.Н, Герасимова И.Ю. Отчет о результатах работ по определению </w:t>
      </w:r>
      <w:proofErr w:type="spellStart"/>
      <w:r>
        <w:t>водоохранных</w:t>
      </w:r>
      <w:proofErr w:type="spellEnd"/>
      <w:r>
        <w:t xml:space="preserve"> зон, родников, расположенных на территории г. Чебоксары, обслуживаемых городским </w:t>
      </w:r>
      <w:proofErr w:type="spellStart"/>
      <w:r>
        <w:t>Роспотребнадзором</w:t>
      </w:r>
      <w:proofErr w:type="spellEnd"/>
      <w:r>
        <w:t>, Управлением ЖКХ и благоустройства г. Чебоксары</w:t>
      </w:r>
    </w:p>
    <w:p w:rsidR="00092FF8" w:rsidRPr="00C57EBC" w:rsidRDefault="00784561" w:rsidP="00C57EBC">
      <w:pPr>
        <w:pStyle w:val="a4"/>
        <w:numPr>
          <w:ilvl w:val="0"/>
          <w:numId w:val="1"/>
        </w:numPr>
        <w:spacing w:line="360" w:lineRule="auto"/>
        <w:contextualSpacing/>
        <w:jc w:val="both"/>
      </w:pPr>
      <w:r w:rsidRPr="009262BD">
        <w:t>Энциклопедия «Чувашия – жемчужина Поволжья». – Чебоксар, 2007.</w:t>
      </w:r>
    </w:p>
    <w:p w:rsidR="00784561" w:rsidRPr="009262BD" w:rsidRDefault="00784561" w:rsidP="009262BD">
      <w:pPr>
        <w:spacing w:line="360" w:lineRule="auto"/>
        <w:jc w:val="center"/>
        <w:rPr>
          <w:b/>
        </w:rPr>
      </w:pPr>
      <w:r w:rsidRPr="009262BD">
        <w:rPr>
          <w:b/>
        </w:rPr>
        <w:t>Благодарности</w:t>
      </w:r>
    </w:p>
    <w:p w:rsidR="00C57EBC" w:rsidRDefault="00A87A5C" w:rsidP="00A87A5C">
      <w:pPr>
        <w:spacing w:line="360" w:lineRule="auto"/>
        <w:jc w:val="both"/>
      </w:pPr>
      <w:r>
        <w:t>Мы хотим поблагодарить Петрову Людмилу Витальевну за помощь в исследовательской работе.</w:t>
      </w:r>
      <w:r w:rsidR="00784561" w:rsidRPr="009262BD">
        <w:t xml:space="preserve"> </w:t>
      </w:r>
    </w:p>
    <w:p w:rsidR="009A2B1C" w:rsidRDefault="009A2B1C" w:rsidP="00A87A5C">
      <w:pPr>
        <w:spacing w:line="360" w:lineRule="auto"/>
        <w:jc w:val="both"/>
      </w:pPr>
    </w:p>
    <w:p w:rsidR="009A2B1C" w:rsidRDefault="009A2B1C" w:rsidP="00A87A5C">
      <w:pPr>
        <w:spacing w:line="360" w:lineRule="auto"/>
        <w:jc w:val="both"/>
      </w:pPr>
    </w:p>
    <w:p w:rsidR="009A2B1C" w:rsidRDefault="009A2B1C" w:rsidP="00A87A5C">
      <w:pPr>
        <w:spacing w:line="360" w:lineRule="auto"/>
        <w:jc w:val="both"/>
      </w:pPr>
    </w:p>
    <w:p w:rsidR="009A2B1C" w:rsidRDefault="009A2B1C" w:rsidP="00A87A5C">
      <w:pPr>
        <w:spacing w:line="360" w:lineRule="auto"/>
        <w:jc w:val="both"/>
      </w:pPr>
    </w:p>
    <w:p w:rsidR="009A2B1C" w:rsidRDefault="009A2B1C" w:rsidP="00A87A5C">
      <w:pPr>
        <w:spacing w:line="360" w:lineRule="auto"/>
        <w:jc w:val="both"/>
      </w:pPr>
    </w:p>
    <w:p w:rsidR="009A2B1C" w:rsidRDefault="009A2B1C" w:rsidP="00A87A5C">
      <w:pPr>
        <w:spacing w:line="360" w:lineRule="auto"/>
        <w:jc w:val="both"/>
      </w:pPr>
    </w:p>
    <w:p w:rsidR="009A2B1C" w:rsidRDefault="009A2B1C" w:rsidP="00A87A5C">
      <w:pPr>
        <w:spacing w:line="360" w:lineRule="auto"/>
        <w:jc w:val="both"/>
      </w:pPr>
    </w:p>
    <w:p w:rsidR="009A2B1C" w:rsidRDefault="009A2B1C" w:rsidP="00A87A5C">
      <w:pPr>
        <w:spacing w:line="360" w:lineRule="auto"/>
        <w:jc w:val="both"/>
      </w:pPr>
    </w:p>
    <w:p w:rsidR="009A2B1C" w:rsidRDefault="009A2B1C" w:rsidP="00A87A5C">
      <w:pPr>
        <w:spacing w:line="360" w:lineRule="auto"/>
        <w:jc w:val="both"/>
      </w:pPr>
    </w:p>
    <w:p w:rsidR="00331C88" w:rsidRDefault="00331C88"/>
    <w:p w:rsidR="00331C88" w:rsidRDefault="00A87A5C" w:rsidP="00C57EBC">
      <w:pPr>
        <w:spacing w:line="360" w:lineRule="auto"/>
        <w:contextualSpacing/>
        <w:jc w:val="both"/>
      </w:pPr>
      <w:r>
        <w:rPr>
          <w:b/>
          <w:i/>
        </w:rPr>
        <w:lastRenderedPageBreak/>
        <w:t>Приложение № 1</w:t>
      </w:r>
      <w:r w:rsidR="00331C88">
        <w:t>. Резул</w:t>
      </w:r>
      <w:r w:rsidR="000C1F27">
        <w:t xml:space="preserve">ьтаты исследования родника </w:t>
      </w:r>
      <w:r w:rsidR="009A2B1C">
        <w:t>Ботанический сад г. Ч</w:t>
      </w:r>
      <w:r>
        <w:t>ебоксары</w:t>
      </w:r>
      <w:r w:rsidR="000C1F27">
        <w:t xml:space="preserve"> </w:t>
      </w:r>
      <w:r w:rsidR="00331C88">
        <w:t xml:space="preserve"> с 1999г по 2004 г </w:t>
      </w:r>
      <w:r w:rsidR="000C1F27">
        <w:t xml:space="preserve">(весной и летом) </w:t>
      </w:r>
      <w:r w:rsidR="00331C88">
        <w:t xml:space="preserve">из Отчета № 1092 о результатах работ по определению </w:t>
      </w:r>
      <w:proofErr w:type="spellStart"/>
      <w:r w:rsidR="00331C88">
        <w:t>водоохранных</w:t>
      </w:r>
      <w:proofErr w:type="spellEnd"/>
      <w:r w:rsidR="00331C88">
        <w:t xml:space="preserve"> зон, родников, расположенных на территории г. Чебоксары, обслуживаемых городским </w:t>
      </w:r>
      <w:proofErr w:type="spellStart"/>
      <w:r w:rsidR="00331C88">
        <w:t>Роспотребнадзором</w:t>
      </w:r>
      <w:proofErr w:type="spellEnd"/>
      <w:r w:rsidR="00331C88">
        <w:t xml:space="preserve">, Управлением ЖКХ и благоустройства г. Чебоксары. </w:t>
      </w:r>
      <w:proofErr w:type="spellStart"/>
      <w:r w:rsidR="00331C88">
        <w:t>Тайбатров</w:t>
      </w:r>
      <w:proofErr w:type="spellEnd"/>
      <w:r w:rsidR="00331C88">
        <w:t xml:space="preserve"> Н.А, Гурьева Т.Н, Герасимова И.Ю.</w:t>
      </w:r>
    </w:p>
    <w:p w:rsidR="00B70532" w:rsidRDefault="00B70532" w:rsidP="00331C88">
      <w:pPr>
        <w:pStyle w:val="a4"/>
        <w:spacing w:line="360" w:lineRule="auto"/>
        <w:ind w:left="360"/>
        <w:contextualSpacing/>
        <w:jc w:val="both"/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327938" w:rsidTr="00327938">
        <w:tc>
          <w:tcPr>
            <w:tcW w:w="9571" w:type="dxa"/>
          </w:tcPr>
          <w:p w:rsidR="00327938" w:rsidRDefault="009A2B1C" w:rsidP="00331C88">
            <w:pPr>
              <w:pStyle w:val="a4"/>
              <w:spacing w:line="360" w:lineRule="auto"/>
              <w:ind w:left="0"/>
              <w:contextualSpacing/>
              <w:jc w:val="both"/>
            </w:pPr>
            <w:r>
              <w:t>Родник Ботанического сада</w:t>
            </w:r>
            <w:r w:rsidR="00327938">
              <w:t xml:space="preserve"> г. Чебоксары</w:t>
            </w:r>
            <w:r>
              <w:t xml:space="preserve"> </w:t>
            </w:r>
          </w:p>
        </w:tc>
      </w:tr>
      <w:tr w:rsidR="00327938" w:rsidTr="00327938">
        <w:tc>
          <w:tcPr>
            <w:tcW w:w="9571" w:type="dxa"/>
          </w:tcPr>
          <w:p w:rsidR="00327938" w:rsidRDefault="00327938" w:rsidP="00331C88">
            <w:pPr>
              <w:pStyle w:val="a4"/>
              <w:spacing w:line="360" w:lineRule="auto"/>
              <w:ind w:left="0"/>
              <w:contextualSpacing/>
              <w:jc w:val="both"/>
            </w:pPr>
            <w:r>
              <w:t>Водовмещающие породы: мергеля, пески, песчаники с прослоями красной глины.</w:t>
            </w:r>
          </w:p>
        </w:tc>
      </w:tr>
      <w:tr w:rsidR="00327938" w:rsidTr="00327938">
        <w:tc>
          <w:tcPr>
            <w:tcW w:w="9571" w:type="dxa"/>
          </w:tcPr>
          <w:p w:rsidR="00327938" w:rsidRDefault="00327938" w:rsidP="00331C88">
            <w:pPr>
              <w:pStyle w:val="a4"/>
              <w:spacing w:line="360" w:lineRule="auto"/>
              <w:ind w:left="0"/>
              <w:contextualSpacing/>
              <w:jc w:val="both"/>
            </w:pPr>
            <w:r>
              <w:t>Температура воды + 6,8 градусов</w:t>
            </w:r>
            <w:r w:rsidR="000C1F27">
              <w:t>, дебит 1 литр за 2 секунды</w:t>
            </w:r>
          </w:p>
        </w:tc>
      </w:tr>
      <w:tr w:rsidR="00327938" w:rsidTr="00327938">
        <w:tc>
          <w:tcPr>
            <w:tcW w:w="9571" w:type="dxa"/>
          </w:tcPr>
          <w:p w:rsidR="00327938" w:rsidRDefault="00327938" w:rsidP="00331C88">
            <w:pPr>
              <w:pStyle w:val="a4"/>
              <w:spacing w:line="360" w:lineRule="auto"/>
              <w:ind w:left="0"/>
              <w:contextualSpacing/>
              <w:jc w:val="both"/>
            </w:pPr>
            <w:r>
              <w:t xml:space="preserve">Жесткость – 7,7 – 9,4 </w:t>
            </w:r>
            <w:proofErr w:type="spellStart"/>
            <w:r>
              <w:t>ммоль</w:t>
            </w:r>
            <w:proofErr w:type="spellEnd"/>
            <w:r>
              <w:t>/ дм.3. Вода -жесткая</w:t>
            </w:r>
          </w:p>
        </w:tc>
      </w:tr>
      <w:tr w:rsidR="00327938" w:rsidTr="00327938">
        <w:tc>
          <w:tcPr>
            <w:tcW w:w="9571" w:type="dxa"/>
          </w:tcPr>
          <w:p w:rsidR="00327938" w:rsidRPr="00327938" w:rsidRDefault="00327938" w:rsidP="00331C88">
            <w:pPr>
              <w:pStyle w:val="a4"/>
              <w:spacing w:line="360" w:lineRule="auto"/>
              <w:ind w:left="0"/>
              <w:contextualSpacing/>
              <w:jc w:val="both"/>
            </w:pPr>
            <w:r>
              <w:rPr>
                <w:lang w:val="en-US"/>
              </w:rPr>
              <w:t>pH – 7</w:t>
            </w:r>
            <w:r>
              <w:t>, вода нейтральная</w:t>
            </w:r>
          </w:p>
        </w:tc>
      </w:tr>
      <w:tr w:rsidR="00327938" w:rsidTr="00327938">
        <w:tc>
          <w:tcPr>
            <w:tcW w:w="9571" w:type="dxa"/>
          </w:tcPr>
          <w:p w:rsidR="00327938" w:rsidRDefault="00327938" w:rsidP="00331C88">
            <w:pPr>
              <w:pStyle w:val="a4"/>
              <w:spacing w:line="360" w:lineRule="auto"/>
              <w:ind w:left="0"/>
              <w:contextualSpacing/>
              <w:jc w:val="both"/>
            </w:pPr>
            <w:r>
              <w:t>Мутность -0,5, привкус-0, цветность- 0, запах-0</w:t>
            </w:r>
          </w:p>
        </w:tc>
      </w:tr>
      <w:tr w:rsidR="00327938" w:rsidTr="00327938">
        <w:tc>
          <w:tcPr>
            <w:tcW w:w="9571" w:type="dxa"/>
          </w:tcPr>
          <w:p w:rsidR="00327938" w:rsidRPr="00B70532" w:rsidRDefault="00327938" w:rsidP="00331C88">
            <w:pPr>
              <w:pStyle w:val="a4"/>
              <w:spacing w:line="360" w:lineRule="auto"/>
              <w:ind w:left="0"/>
              <w:contextualSpacing/>
              <w:jc w:val="both"/>
            </w:pPr>
            <w:r>
              <w:t xml:space="preserve">Содержание микроэлементов: </w:t>
            </w:r>
            <w:r>
              <w:rPr>
                <w:lang w:val="en-US"/>
              </w:rPr>
              <w:t>CL</w:t>
            </w:r>
            <w:r w:rsidR="00B70532">
              <w:t xml:space="preserve"> (хлор)</w:t>
            </w:r>
            <w:r w:rsidRPr="00B70532">
              <w:t xml:space="preserve"> – 41   </w:t>
            </w:r>
            <w:r>
              <w:rPr>
                <w:lang w:val="en-US"/>
              </w:rPr>
              <w:t>NO</w:t>
            </w:r>
            <w:r w:rsidRPr="00B70532">
              <w:t>3</w:t>
            </w:r>
            <w:r w:rsidR="00B70532">
              <w:t xml:space="preserve"> (нитраты)</w:t>
            </w:r>
            <w:r w:rsidR="00B275E1">
              <w:t xml:space="preserve"> -25,</w:t>
            </w:r>
            <w:r w:rsidRPr="00B70532">
              <w:t xml:space="preserve">9   </w:t>
            </w:r>
            <w:r w:rsidR="00B70532">
              <w:rPr>
                <w:lang w:val="en-US"/>
              </w:rPr>
              <w:t>NO</w:t>
            </w:r>
            <w:r w:rsidR="00B70532">
              <w:t>2 (нитраты) -0</w:t>
            </w:r>
            <w:r w:rsidR="00B275E1">
              <w:t>,</w:t>
            </w:r>
            <w:r w:rsidR="00B70532" w:rsidRPr="00B70532">
              <w:t xml:space="preserve">003   </w:t>
            </w:r>
            <w:r w:rsidR="00B70532">
              <w:rPr>
                <w:lang w:val="en-US"/>
              </w:rPr>
              <w:t>O</w:t>
            </w:r>
            <w:r w:rsidR="00B70532" w:rsidRPr="00B70532">
              <w:t>2</w:t>
            </w:r>
            <w:r w:rsidR="00B70532">
              <w:t xml:space="preserve"> (кислород)</w:t>
            </w:r>
            <w:r w:rsidR="00B275E1">
              <w:t>- 0,</w:t>
            </w:r>
            <w:r w:rsidR="00B70532" w:rsidRPr="00B70532">
              <w:t>8</w:t>
            </w:r>
          </w:p>
          <w:p w:rsidR="00B70532" w:rsidRPr="00B70532" w:rsidRDefault="00B70532" w:rsidP="00331C88">
            <w:pPr>
              <w:pStyle w:val="a4"/>
              <w:spacing w:line="360" w:lineRule="auto"/>
              <w:ind w:left="0"/>
              <w:contextualSpacing/>
              <w:jc w:val="both"/>
              <w:rPr>
                <w:lang w:val="en-US"/>
              </w:rPr>
            </w:pPr>
            <w:r>
              <w:t xml:space="preserve">Аммоний </w:t>
            </w:r>
            <w:proofErr w:type="spellStart"/>
            <w:r>
              <w:t>солевый</w:t>
            </w:r>
            <w:proofErr w:type="spellEnd"/>
            <w:r>
              <w:t xml:space="preserve"> </w:t>
            </w:r>
            <w:r>
              <w:rPr>
                <w:lang w:val="en-US"/>
              </w:rPr>
              <w:t>-0</w:t>
            </w:r>
            <w:r>
              <w:t>,</w:t>
            </w:r>
            <w:r>
              <w:rPr>
                <w:lang w:val="en-US"/>
              </w:rPr>
              <w:t>05   NH4-0</w:t>
            </w:r>
            <w:r>
              <w:t>,</w:t>
            </w:r>
            <w:r>
              <w:rPr>
                <w:lang w:val="en-US"/>
              </w:rPr>
              <w:t>05</w:t>
            </w:r>
          </w:p>
        </w:tc>
      </w:tr>
      <w:tr w:rsidR="00327938" w:rsidTr="00327938">
        <w:tc>
          <w:tcPr>
            <w:tcW w:w="9571" w:type="dxa"/>
          </w:tcPr>
          <w:p w:rsidR="00327938" w:rsidRDefault="00B70532" w:rsidP="00331C88">
            <w:pPr>
              <w:pStyle w:val="a4"/>
              <w:spacing w:line="360" w:lineRule="auto"/>
              <w:ind w:left="0"/>
              <w:contextualSpacing/>
              <w:jc w:val="both"/>
            </w:pPr>
            <w:r>
              <w:t xml:space="preserve">Определение </w:t>
            </w:r>
            <w:proofErr w:type="spellStart"/>
            <w:r>
              <w:t>спецкомпонентов</w:t>
            </w:r>
            <w:proofErr w:type="spellEnd"/>
            <w:r>
              <w:t>, нефтепродуктов: Содержание фенола -0.0005; нефтепродуктов- 0,06 -незначительное</w:t>
            </w:r>
          </w:p>
        </w:tc>
      </w:tr>
      <w:tr w:rsidR="00B70532" w:rsidTr="00327938">
        <w:tc>
          <w:tcPr>
            <w:tcW w:w="9571" w:type="dxa"/>
          </w:tcPr>
          <w:p w:rsidR="00B70532" w:rsidRDefault="00B70532" w:rsidP="00331C88">
            <w:pPr>
              <w:pStyle w:val="a4"/>
              <w:spacing w:line="360" w:lineRule="auto"/>
              <w:ind w:left="0"/>
              <w:contextualSpacing/>
              <w:jc w:val="both"/>
            </w:pPr>
            <w:r>
              <w:t>Санитарно-микробиологический анализ: В роднике не обнаружено микробов, фагов, бактерий (</w:t>
            </w:r>
            <w:proofErr w:type="spellStart"/>
            <w:r>
              <w:t>колиформных</w:t>
            </w:r>
            <w:proofErr w:type="spellEnd"/>
            <w:r>
              <w:t xml:space="preserve">, </w:t>
            </w:r>
            <w:proofErr w:type="spellStart"/>
            <w:r>
              <w:t>термотолерантных</w:t>
            </w:r>
            <w:proofErr w:type="spellEnd"/>
            <w:r>
              <w:t>), патогенной микрофауны, синегнойной палочки.</w:t>
            </w:r>
          </w:p>
        </w:tc>
      </w:tr>
    </w:tbl>
    <w:p w:rsidR="00327938" w:rsidRDefault="00327938" w:rsidP="00331C88">
      <w:pPr>
        <w:pStyle w:val="a4"/>
        <w:spacing w:line="360" w:lineRule="auto"/>
        <w:ind w:left="360"/>
        <w:contextualSpacing/>
        <w:jc w:val="both"/>
      </w:pPr>
    </w:p>
    <w:p w:rsidR="00331C88" w:rsidRDefault="00331C88" w:rsidP="00331C88">
      <w:pPr>
        <w:pStyle w:val="a4"/>
        <w:spacing w:line="360" w:lineRule="auto"/>
        <w:ind w:left="360"/>
        <w:contextualSpacing/>
        <w:jc w:val="both"/>
      </w:pPr>
    </w:p>
    <w:p w:rsidR="00331C88" w:rsidRPr="009262BD" w:rsidRDefault="00331C88" w:rsidP="00331C88">
      <w:pPr>
        <w:pStyle w:val="a4"/>
        <w:spacing w:line="360" w:lineRule="auto"/>
        <w:ind w:left="360"/>
        <w:contextualSpacing/>
        <w:jc w:val="both"/>
      </w:pPr>
    </w:p>
    <w:p w:rsidR="00331C88" w:rsidRDefault="00331C88" w:rsidP="00331C88">
      <w:pPr>
        <w:jc w:val="both"/>
      </w:pPr>
    </w:p>
    <w:sectPr w:rsidR="00331C88" w:rsidSect="0074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562E"/>
    <w:multiLevelType w:val="hybridMultilevel"/>
    <w:tmpl w:val="7CB6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34718"/>
    <w:multiLevelType w:val="hybridMultilevel"/>
    <w:tmpl w:val="8E7E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70432"/>
    <w:multiLevelType w:val="hybridMultilevel"/>
    <w:tmpl w:val="254A0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C341AE"/>
    <w:multiLevelType w:val="hybridMultilevel"/>
    <w:tmpl w:val="7F2A144C"/>
    <w:lvl w:ilvl="0" w:tplc="09E04A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150C98"/>
    <w:multiLevelType w:val="hybridMultilevel"/>
    <w:tmpl w:val="8236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561"/>
    <w:rsid w:val="00023A05"/>
    <w:rsid w:val="00073A22"/>
    <w:rsid w:val="000803B7"/>
    <w:rsid w:val="00092FF8"/>
    <w:rsid w:val="000A3BD9"/>
    <w:rsid w:val="000C1F27"/>
    <w:rsid w:val="000D7511"/>
    <w:rsid w:val="0010542F"/>
    <w:rsid w:val="00134B36"/>
    <w:rsid w:val="001403F9"/>
    <w:rsid w:val="00164FF0"/>
    <w:rsid w:val="001A28A3"/>
    <w:rsid w:val="002176D8"/>
    <w:rsid w:val="00231DB3"/>
    <w:rsid w:val="00293E4F"/>
    <w:rsid w:val="002F762A"/>
    <w:rsid w:val="00327938"/>
    <w:rsid w:val="00331C88"/>
    <w:rsid w:val="003D10E3"/>
    <w:rsid w:val="0045521B"/>
    <w:rsid w:val="004D2CBB"/>
    <w:rsid w:val="004D5382"/>
    <w:rsid w:val="00530083"/>
    <w:rsid w:val="0063010F"/>
    <w:rsid w:val="00660101"/>
    <w:rsid w:val="006717CD"/>
    <w:rsid w:val="007037AF"/>
    <w:rsid w:val="00784561"/>
    <w:rsid w:val="00821C6E"/>
    <w:rsid w:val="008B73B1"/>
    <w:rsid w:val="009262BD"/>
    <w:rsid w:val="009915F4"/>
    <w:rsid w:val="009A2B1C"/>
    <w:rsid w:val="009F04D3"/>
    <w:rsid w:val="00A25001"/>
    <w:rsid w:val="00A87A5C"/>
    <w:rsid w:val="00B275E1"/>
    <w:rsid w:val="00B331D0"/>
    <w:rsid w:val="00B70532"/>
    <w:rsid w:val="00B73325"/>
    <w:rsid w:val="00BD58D3"/>
    <w:rsid w:val="00C57EBC"/>
    <w:rsid w:val="00CB7369"/>
    <w:rsid w:val="00D0632C"/>
    <w:rsid w:val="00D138CF"/>
    <w:rsid w:val="00E23F2D"/>
    <w:rsid w:val="00F94051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4561"/>
    <w:pPr>
      <w:spacing w:before="100" w:beforeAutospacing="1" w:after="100" w:afterAutospacing="1"/>
    </w:pPr>
  </w:style>
  <w:style w:type="paragraph" w:customStyle="1" w:styleId="c2">
    <w:name w:val="c2"/>
    <w:basedOn w:val="a"/>
    <w:rsid w:val="00784561"/>
    <w:pPr>
      <w:spacing w:before="90" w:after="90"/>
    </w:pPr>
  </w:style>
  <w:style w:type="paragraph" w:customStyle="1" w:styleId="c8c2">
    <w:name w:val="c8 c2"/>
    <w:basedOn w:val="a"/>
    <w:rsid w:val="00784561"/>
    <w:pPr>
      <w:spacing w:before="90" w:after="90"/>
    </w:pPr>
  </w:style>
  <w:style w:type="character" w:customStyle="1" w:styleId="c10c1">
    <w:name w:val="c10 c1"/>
    <w:basedOn w:val="a0"/>
    <w:rsid w:val="00784561"/>
  </w:style>
  <w:style w:type="paragraph" w:styleId="a4">
    <w:name w:val="List Paragraph"/>
    <w:basedOn w:val="a"/>
    <w:uiPriority w:val="34"/>
    <w:qFormat/>
    <w:rsid w:val="00784561"/>
    <w:pPr>
      <w:ind w:left="708"/>
    </w:pPr>
  </w:style>
  <w:style w:type="character" w:styleId="a5">
    <w:name w:val="Emphasis"/>
    <w:uiPriority w:val="20"/>
    <w:qFormat/>
    <w:rsid w:val="00784561"/>
    <w:rPr>
      <w:i/>
      <w:iCs/>
    </w:rPr>
  </w:style>
  <w:style w:type="paragraph" w:customStyle="1" w:styleId="a6">
    <w:name w:val="Стиль"/>
    <w:rsid w:val="0078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5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F0A46"/>
    <w:rPr>
      <w:b/>
      <w:bCs/>
    </w:rPr>
  </w:style>
  <w:style w:type="character" w:customStyle="1" w:styleId="apple-converted-space">
    <w:name w:val="apple-converted-space"/>
    <w:basedOn w:val="a0"/>
    <w:rsid w:val="00FF0A46"/>
  </w:style>
  <w:style w:type="table" w:styleId="aa">
    <w:name w:val="Table Grid"/>
    <w:basedOn w:val="a1"/>
    <w:uiPriority w:val="59"/>
    <w:rsid w:val="0032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Mustapha</dc:creator>
  <cp:keywords/>
  <dc:description/>
  <cp:lastModifiedBy>Мустафа</cp:lastModifiedBy>
  <cp:revision>27</cp:revision>
  <cp:lastPrinted>2017-01-27T13:09:00Z</cp:lastPrinted>
  <dcterms:created xsi:type="dcterms:W3CDTF">2016-11-04T04:42:00Z</dcterms:created>
  <dcterms:modified xsi:type="dcterms:W3CDTF">2018-09-29T07:02:00Z</dcterms:modified>
</cp:coreProperties>
</file>