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93" w:rsidRPr="007D44B9" w:rsidRDefault="00185E88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1</w:t>
      </w:r>
      <w:r w:rsidR="00671A03" w:rsidRPr="007D44B9">
        <w:rPr>
          <w:sz w:val="22"/>
          <w:szCs w:val="24"/>
        </w:rPr>
        <w:t xml:space="preserve">.1. </w:t>
      </w:r>
      <w:r w:rsidR="00B04B60" w:rsidRPr="007D44B9">
        <w:rPr>
          <w:sz w:val="22"/>
          <w:szCs w:val="24"/>
        </w:rPr>
        <w:t xml:space="preserve">Найдите значение выражения </w:t>
      </w:r>
      <w:r w:rsidR="00DE4449" w:rsidRPr="007D44B9">
        <w:rPr>
          <w:position w:val="-24"/>
          <w:sz w:val="22"/>
          <w:szCs w:val="24"/>
        </w:rPr>
        <w:object w:dxaOrig="3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5pt;height:33.2pt" o:ole="">
            <v:imagedata r:id="rId8" o:title=""/>
          </v:shape>
          <o:OLEObject Type="Embed" ProgID="Equation.3" ShapeID="_x0000_i1025" DrawAspect="Content" ObjectID="_1615115731" r:id="rId9"/>
        </w:object>
      </w:r>
    </w:p>
    <w:p w:rsidR="00B04B60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</w:t>
      </w:r>
      <w:r w:rsidRPr="007D44B9">
        <w:rPr>
          <w:sz w:val="22"/>
          <w:szCs w:val="24"/>
        </w:rPr>
        <w:t>.</w:t>
      </w:r>
    </w:p>
    <w:p w:rsid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Умножим всю дробь на (3 – 2) = 1 и она не поменяет своего значения</w:t>
      </w:r>
      <w:r w:rsidR="007D44B9">
        <w:rPr>
          <w:sz w:val="22"/>
          <w:szCs w:val="24"/>
        </w:rPr>
        <w:t>:</w:t>
      </w:r>
    </w:p>
    <w:p w:rsidR="00B04B60" w:rsidRPr="007D44B9" w:rsidRDefault="00DE4449" w:rsidP="00B04B60">
      <w:pPr>
        <w:pStyle w:val="a3"/>
        <w:jc w:val="both"/>
        <w:rPr>
          <w:sz w:val="22"/>
          <w:szCs w:val="24"/>
        </w:rPr>
      </w:pPr>
      <w:r w:rsidRPr="007D44B9">
        <w:rPr>
          <w:position w:val="-24"/>
          <w:sz w:val="22"/>
          <w:szCs w:val="24"/>
        </w:rPr>
        <w:object w:dxaOrig="4560" w:dyaOrig="660">
          <v:shape id="_x0000_i1026" type="#_x0000_t75" style="width:227.9pt;height:33.2pt" o:ole="">
            <v:imagedata r:id="rId10" o:title=""/>
          </v:shape>
          <o:OLEObject Type="Embed" ProgID="Equation.3" ShapeID="_x0000_i1026" DrawAspect="Content" ObjectID="_1615115732" r:id="rId11"/>
        </w:object>
      </w:r>
      <w:r w:rsidR="00E5288A" w:rsidRPr="007D44B9">
        <w:rPr>
          <w:sz w:val="22"/>
          <w:szCs w:val="24"/>
        </w:rPr>
        <w:t>.</w:t>
      </w:r>
    </w:p>
    <w:p w:rsidR="00B04B60" w:rsidRPr="007D44B9" w:rsidRDefault="00AA59F3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Далее получаем</w:t>
      </w:r>
      <w:r w:rsidR="00B04B60" w:rsidRPr="007D44B9">
        <w:rPr>
          <w:sz w:val="22"/>
          <w:szCs w:val="24"/>
        </w:rPr>
        <w:t>:</w:t>
      </w:r>
    </w:p>
    <w:p w:rsidR="00645A1E" w:rsidRPr="007D44B9" w:rsidRDefault="00A231B8" w:rsidP="00B04B60">
      <w:pPr>
        <w:pStyle w:val="a3"/>
        <w:jc w:val="both"/>
        <w:rPr>
          <w:sz w:val="22"/>
          <w:szCs w:val="24"/>
        </w:rPr>
      </w:pPr>
      <w:r w:rsidRPr="00A231B8">
        <w:rPr>
          <w:noProof/>
          <w:sz w:val="14"/>
        </w:rPr>
        <w:pict>
          <v:shape id="_x0000_s1027" type="#_x0000_t75" style="position:absolute;left:0;text-align:left;margin-left:447.1pt;margin-top:62.4pt;width:114.5pt;height:60.05pt;z-index:251663360;mso-position-horizontal-relative:page" wrapcoords="-97 0 -97 21415 21600 21415 21600 0 -97 0" o:allowincell="f">
            <v:imagedata r:id="rId12" o:title=""/>
            <w10:wrap type="tight" anchorx="page"/>
          </v:shape>
          <o:OLEObject Type="Embed" ProgID="PBrush" ShapeID="_x0000_s1027" DrawAspect="Content" ObjectID="_1615115762" r:id="rId13"/>
        </w:pict>
      </w:r>
      <w:r w:rsidR="00DE4449" w:rsidRPr="007D44B9">
        <w:rPr>
          <w:position w:val="-24"/>
          <w:sz w:val="22"/>
          <w:szCs w:val="24"/>
        </w:rPr>
        <w:object w:dxaOrig="4720" w:dyaOrig="660">
          <v:shape id="_x0000_i1027" type="#_x0000_t75" style="width:236.05pt;height:33.2pt" o:ole="">
            <v:imagedata r:id="rId14" o:title=""/>
          </v:shape>
          <o:OLEObject Type="Embed" ProgID="Equation.3" ShapeID="_x0000_i1027" DrawAspect="Content" ObjectID="_1615115733" r:id="rId15"/>
        </w:object>
      </w:r>
      <w:r w:rsidR="00B04B60" w:rsidRPr="007D44B9">
        <w:rPr>
          <w:sz w:val="22"/>
          <w:szCs w:val="24"/>
        </w:rPr>
        <w:t>=</w:t>
      </w:r>
      <w:r w:rsidR="00DE4449" w:rsidRPr="007D44B9">
        <w:rPr>
          <w:position w:val="-24"/>
          <w:sz w:val="22"/>
          <w:szCs w:val="24"/>
        </w:rPr>
        <w:object w:dxaOrig="4320" w:dyaOrig="660">
          <v:shape id="_x0000_i1028" type="#_x0000_t75" style="width:3in;height:33.2pt" o:ole="">
            <v:imagedata r:id="rId16" o:title=""/>
          </v:shape>
          <o:OLEObject Type="Embed" ProgID="Equation.3" ShapeID="_x0000_i1028" DrawAspect="Content" ObjectID="_1615115734" r:id="rId17"/>
        </w:object>
      </w:r>
      <w:r w:rsidR="00B04B60" w:rsidRPr="007D44B9">
        <w:rPr>
          <w:sz w:val="22"/>
          <w:szCs w:val="24"/>
        </w:rPr>
        <w:t>=</w:t>
      </w:r>
      <w:r w:rsidR="00DE4449" w:rsidRPr="007D44B9">
        <w:rPr>
          <w:position w:val="-24"/>
          <w:sz w:val="22"/>
          <w:szCs w:val="24"/>
        </w:rPr>
        <w:object w:dxaOrig="3340" w:dyaOrig="660">
          <v:shape id="_x0000_i1029" type="#_x0000_t75" style="width:167.15pt;height:33.2pt" o:ole="">
            <v:imagedata r:id="rId18" o:title=""/>
          </v:shape>
          <o:OLEObject Type="Embed" ProgID="Equation.3" ShapeID="_x0000_i1029" DrawAspect="Content" ObjectID="_1615115735" r:id="rId19"/>
        </w:object>
      </w:r>
      <w:r w:rsidR="00B04B60" w:rsidRPr="007D44B9">
        <w:rPr>
          <w:sz w:val="22"/>
          <w:szCs w:val="24"/>
        </w:rPr>
        <w:t>=</w:t>
      </w:r>
      <w:r w:rsidR="00DE4449" w:rsidRPr="007D44B9">
        <w:rPr>
          <w:position w:val="-24"/>
          <w:sz w:val="22"/>
          <w:szCs w:val="24"/>
        </w:rPr>
        <w:object w:dxaOrig="2320" w:dyaOrig="660">
          <v:shape id="_x0000_i1030" type="#_x0000_t75" style="width:116.45pt;height:33.2pt" o:ole="">
            <v:imagedata r:id="rId20" o:title=""/>
          </v:shape>
          <o:OLEObject Type="Embed" ProgID="Equation.3" ShapeID="_x0000_i1030" DrawAspect="Content" ObjectID="_1615115736" r:id="rId21"/>
        </w:object>
      </w:r>
      <w:r w:rsidR="00B04B60" w:rsidRPr="007D44B9">
        <w:rPr>
          <w:sz w:val="22"/>
          <w:szCs w:val="24"/>
        </w:rPr>
        <w:t xml:space="preserve"> = </w:t>
      </w:r>
      <w:r w:rsidR="00DE4449" w:rsidRPr="007D44B9">
        <w:rPr>
          <w:position w:val="-24"/>
          <w:sz w:val="22"/>
          <w:szCs w:val="24"/>
        </w:rPr>
        <w:object w:dxaOrig="1420" w:dyaOrig="660">
          <v:shape id="_x0000_i1031" type="#_x0000_t75" style="width:71.35pt;height:33.2pt" o:ole="">
            <v:imagedata r:id="rId22" o:title=""/>
          </v:shape>
          <o:OLEObject Type="Embed" ProgID="Equation.3" ShapeID="_x0000_i1031" DrawAspect="Content" ObjectID="_1615115737" r:id="rId23"/>
        </w:object>
      </w:r>
      <w:r w:rsidR="00DE4449" w:rsidRPr="007D44B9">
        <w:rPr>
          <w:sz w:val="22"/>
          <w:szCs w:val="24"/>
        </w:rPr>
        <w:t xml:space="preserve"> =</w:t>
      </w:r>
      <w:r w:rsidR="00B04B60" w:rsidRPr="007D44B9">
        <w:rPr>
          <w:sz w:val="22"/>
          <w:szCs w:val="24"/>
        </w:rPr>
        <w:t>1.</w:t>
      </w:r>
    </w:p>
    <w:p w:rsidR="00671A03" w:rsidRPr="007D44B9" w:rsidRDefault="00671A03" w:rsidP="00F4068F">
      <w:pPr>
        <w:pStyle w:val="a3"/>
        <w:jc w:val="both"/>
        <w:rPr>
          <w:sz w:val="22"/>
          <w:szCs w:val="24"/>
        </w:rPr>
      </w:pPr>
    </w:p>
    <w:p w:rsidR="00645A1E" w:rsidRPr="007D44B9" w:rsidRDefault="00185E88" w:rsidP="00645A1E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1</w:t>
      </w:r>
      <w:r w:rsidR="00B963EA" w:rsidRPr="007D44B9">
        <w:rPr>
          <w:sz w:val="22"/>
          <w:szCs w:val="24"/>
        </w:rPr>
        <w:t>.2</w:t>
      </w:r>
      <w:r w:rsidR="00645A1E" w:rsidRPr="007D44B9">
        <w:rPr>
          <w:sz w:val="22"/>
          <w:szCs w:val="24"/>
        </w:rPr>
        <w:t xml:space="preserve">. В прямоугольном треугольнике </w:t>
      </w:r>
      <w:r w:rsidR="00645A1E" w:rsidRPr="007D44B9">
        <w:rPr>
          <w:i/>
          <w:sz w:val="22"/>
          <w:szCs w:val="24"/>
        </w:rPr>
        <w:t>АВС</w:t>
      </w:r>
      <w:r w:rsidR="00645A1E" w:rsidRPr="007D44B9">
        <w:rPr>
          <w:sz w:val="22"/>
          <w:szCs w:val="24"/>
        </w:rPr>
        <w:t xml:space="preserve"> проведена высота </w:t>
      </w:r>
      <w:r w:rsidR="00645A1E" w:rsidRPr="007D44B9">
        <w:rPr>
          <w:i/>
          <w:sz w:val="22"/>
          <w:szCs w:val="24"/>
        </w:rPr>
        <w:t>СН</w:t>
      </w:r>
      <w:r w:rsidR="00645A1E" w:rsidRPr="007D44B9">
        <w:rPr>
          <w:sz w:val="22"/>
          <w:szCs w:val="24"/>
        </w:rPr>
        <w:t xml:space="preserve"> из вершины прямого угла. Из вершины</w:t>
      </w:r>
      <w:proofErr w:type="gramStart"/>
      <w:r w:rsidR="00645A1E" w:rsidRPr="007D44B9">
        <w:rPr>
          <w:sz w:val="22"/>
          <w:szCs w:val="24"/>
        </w:rPr>
        <w:t xml:space="preserve"> </w:t>
      </w:r>
      <w:r w:rsidR="00645A1E" w:rsidRPr="007D44B9">
        <w:rPr>
          <w:i/>
          <w:sz w:val="22"/>
          <w:szCs w:val="24"/>
        </w:rPr>
        <w:t>В</w:t>
      </w:r>
      <w:proofErr w:type="gramEnd"/>
      <w:r w:rsidR="00645A1E" w:rsidRPr="007D44B9">
        <w:rPr>
          <w:sz w:val="22"/>
          <w:szCs w:val="24"/>
        </w:rPr>
        <w:t xml:space="preserve"> большего острого угла проведен отрезок </w:t>
      </w:r>
      <w:r w:rsidR="00645A1E" w:rsidRPr="007D44B9">
        <w:rPr>
          <w:i/>
          <w:sz w:val="22"/>
          <w:szCs w:val="24"/>
          <w:lang w:val="en-GB"/>
        </w:rPr>
        <w:t>BK</w:t>
      </w:r>
      <w:r w:rsidR="00645A1E" w:rsidRPr="007D44B9">
        <w:rPr>
          <w:sz w:val="22"/>
          <w:szCs w:val="24"/>
        </w:rPr>
        <w:t xml:space="preserve"> так, что </w:t>
      </w:r>
      <w:r w:rsidR="00645A1E" w:rsidRPr="007D44B9">
        <w:rPr>
          <w:sz w:val="22"/>
          <w:szCs w:val="24"/>
        </w:rPr>
        <w:sym w:font="Symbol" w:char="F0D0"/>
      </w:r>
      <w:r w:rsidR="00645A1E" w:rsidRPr="007D44B9">
        <w:rPr>
          <w:i/>
          <w:sz w:val="22"/>
          <w:szCs w:val="24"/>
          <w:lang w:val="en-GB"/>
        </w:rPr>
        <w:t>CBK</w:t>
      </w:r>
      <w:r w:rsidR="00645A1E" w:rsidRPr="007D44B9">
        <w:rPr>
          <w:sz w:val="22"/>
          <w:szCs w:val="24"/>
        </w:rPr>
        <w:t xml:space="preserve"> = </w:t>
      </w:r>
      <w:r w:rsidR="00645A1E" w:rsidRPr="007D44B9">
        <w:rPr>
          <w:sz w:val="22"/>
          <w:szCs w:val="24"/>
        </w:rPr>
        <w:sym w:font="Symbol" w:char="F0D0"/>
      </w:r>
      <w:r w:rsidR="00645A1E" w:rsidRPr="007D44B9">
        <w:rPr>
          <w:i/>
          <w:sz w:val="22"/>
          <w:szCs w:val="24"/>
          <w:lang w:val="en-GB"/>
        </w:rPr>
        <w:t>C</w:t>
      </w:r>
      <w:r w:rsidR="00645A1E" w:rsidRPr="007D44B9">
        <w:rPr>
          <w:i/>
          <w:sz w:val="22"/>
          <w:szCs w:val="24"/>
        </w:rPr>
        <w:t>А</w:t>
      </w:r>
      <w:r w:rsidR="00645A1E" w:rsidRPr="007D44B9">
        <w:rPr>
          <w:i/>
          <w:sz w:val="22"/>
          <w:szCs w:val="24"/>
          <w:lang w:val="en-GB"/>
        </w:rPr>
        <w:t>B</w:t>
      </w:r>
      <w:r w:rsidR="00645A1E" w:rsidRPr="007D44B9">
        <w:rPr>
          <w:sz w:val="22"/>
          <w:szCs w:val="24"/>
        </w:rPr>
        <w:t xml:space="preserve"> (см. рисунок). Докажите, что </w:t>
      </w:r>
      <w:r w:rsidR="00645A1E" w:rsidRPr="007D44B9">
        <w:rPr>
          <w:i/>
          <w:sz w:val="22"/>
          <w:szCs w:val="24"/>
        </w:rPr>
        <w:t>СН</w:t>
      </w:r>
      <w:r w:rsidR="00645A1E" w:rsidRPr="007D44B9">
        <w:rPr>
          <w:sz w:val="22"/>
          <w:szCs w:val="24"/>
        </w:rPr>
        <w:t xml:space="preserve"> делит </w:t>
      </w:r>
      <w:r w:rsidR="00645A1E" w:rsidRPr="007D44B9">
        <w:rPr>
          <w:i/>
          <w:sz w:val="22"/>
          <w:szCs w:val="24"/>
          <w:lang w:val="en-GB"/>
        </w:rPr>
        <w:t>BK</w:t>
      </w:r>
      <w:r w:rsidR="00645A1E" w:rsidRPr="007D44B9">
        <w:rPr>
          <w:sz w:val="22"/>
          <w:szCs w:val="24"/>
          <w:lang w:val="en-GB"/>
        </w:rPr>
        <w:t xml:space="preserve"> </w:t>
      </w:r>
      <w:r w:rsidR="00645A1E" w:rsidRPr="007D44B9">
        <w:rPr>
          <w:sz w:val="22"/>
          <w:szCs w:val="24"/>
        </w:rPr>
        <w:t>пополам.</w:t>
      </w:r>
      <w:r w:rsidR="00B963EA" w:rsidRPr="007D44B9">
        <w:rPr>
          <w:sz w:val="22"/>
          <w:szCs w:val="24"/>
        </w:rPr>
        <w:t xml:space="preserve"> (МО)</w:t>
      </w:r>
    </w:p>
    <w:p w:rsidR="00645A1E" w:rsidRPr="007D44B9" w:rsidRDefault="00A231B8" w:rsidP="00645A1E">
      <w:pPr>
        <w:pStyle w:val="a3"/>
        <w:rPr>
          <w:sz w:val="22"/>
          <w:szCs w:val="24"/>
        </w:rPr>
      </w:pPr>
      <w:r w:rsidRPr="00A231B8">
        <w:rPr>
          <w:i/>
          <w:noProof/>
          <w:sz w:val="22"/>
          <w:szCs w:val="24"/>
        </w:rPr>
        <w:pict>
          <v:shape id="_x0000_s1026" type="#_x0000_t75" style="position:absolute;margin-left:402.3pt;margin-top:8.85pt;width:123.3pt;height:56.75pt;z-index:251661312" wrapcoords="-103 0 -103 21375 21600 21375 21600 0 -103 0">
            <v:imagedata r:id="rId24" o:title=""/>
            <w10:wrap type="tight"/>
          </v:shape>
          <o:OLEObject Type="Embed" ProgID="PBrush" ShapeID="_x0000_s1026" DrawAspect="Content" ObjectID="_1615115763" r:id="rId25"/>
        </w:pict>
      </w:r>
      <w:r w:rsidR="00645A1E" w:rsidRPr="007D44B9">
        <w:rPr>
          <w:i/>
          <w:sz w:val="22"/>
          <w:szCs w:val="24"/>
        </w:rPr>
        <w:t>Решение</w:t>
      </w:r>
      <w:r w:rsidR="00645A1E" w:rsidRPr="007D44B9">
        <w:rPr>
          <w:sz w:val="22"/>
          <w:szCs w:val="24"/>
        </w:rPr>
        <w:t xml:space="preserve">. Пусть отрезки </w:t>
      </w:r>
      <w:r w:rsidR="00645A1E" w:rsidRPr="007D44B9">
        <w:rPr>
          <w:i/>
          <w:sz w:val="22"/>
          <w:szCs w:val="24"/>
        </w:rPr>
        <w:t>СН</w:t>
      </w:r>
      <w:r w:rsidR="00645A1E" w:rsidRPr="007D44B9">
        <w:rPr>
          <w:sz w:val="22"/>
          <w:szCs w:val="24"/>
        </w:rPr>
        <w:t xml:space="preserve"> и </w:t>
      </w:r>
      <w:r w:rsidR="00645A1E" w:rsidRPr="007D44B9">
        <w:rPr>
          <w:i/>
          <w:sz w:val="22"/>
          <w:szCs w:val="24"/>
          <w:lang w:val="en-US"/>
        </w:rPr>
        <w:t>BK</w:t>
      </w:r>
      <w:r w:rsidR="00645A1E" w:rsidRPr="007D44B9">
        <w:rPr>
          <w:sz w:val="22"/>
          <w:szCs w:val="24"/>
        </w:rPr>
        <w:t xml:space="preserve"> пересекаются в точке </w:t>
      </w:r>
      <w:r w:rsidR="00645A1E" w:rsidRPr="007D44B9">
        <w:rPr>
          <w:i/>
          <w:sz w:val="22"/>
          <w:szCs w:val="24"/>
          <w:lang w:val="en-US"/>
        </w:rPr>
        <w:t>D</w:t>
      </w:r>
      <w:r w:rsidR="00645A1E" w:rsidRPr="007D44B9">
        <w:rPr>
          <w:sz w:val="22"/>
          <w:szCs w:val="24"/>
        </w:rPr>
        <w:t xml:space="preserve"> (см. рис. 1). Так как </w:t>
      </w:r>
      <w:r w:rsidR="00645A1E" w:rsidRPr="007D44B9">
        <w:rPr>
          <w:sz w:val="22"/>
          <w:szCs w:val="24"/>
        </w:rPr>
        <w:sym w:font="Symbol" w:char="F0D0"/>
      </w:r>
      <w:proofErr w:type="gramStart"/>
      <w:r w:rsidR="00645A1E" w:rsidRPr="007D44B9">
        <w:rPr>
          <w:i/>
          <w:sz w:val="22"/>
          <w:szCs w:val="24"/>
          <w:lang w:val="en-GB"/>
        </w:rPr>
        <w:t>B</w:t>
      </w:r>
      <w:proofErr w:type="gramEnd"/>
      <w:r w:rsidR="00645A1E" w:rsidRPr="007D44B9">
        <w:rPr>
          <w:i/>
          <w:sz w:val="22"/>
          <w:szCs w:val="24"/>
        </w:rPr>
        <w:t>СН</w:t>
      </w:r>
      <w:r w:rsidR="00645A1E" w:rsidRPr="007D44B9">
        <w:rPr>
          <w:sz w:val="22"/>
          <w:szCs w:val="24"/>
        </w:rPr>
        <w:t xml:space="preserve"> = </w:t>
      </w:r>
      <w:r w:rsidR="00645A1E" w:rsidRPr="007D44B9">
        <w:rPr>
          <w:sz w:val="22"/>
          <w:szCs w:val="24"/>
        </w:rPr>
        <w:sym w:font="Symbol" w:char="F0D0"/>
      </w:r>
      <w:r w:rsidR="00645A1E" w:rsidRPr="007D44B9">
        <w:rPr>
          <w:i/>
          <w:sz w:val="22"/>
          <w:szCs w:val="24"/>
          <w:lang w:val="en-GB"/>
        </w:rPr>
        <w:t>C</w:t>
      </w:r>
      <w:r w:rsidR="00645A1E" w:rsidRPr="007D44B9">
        <w:rPr>
          <w:i/>
          <w:sz w:val="22"/>
          <w:szCs w:val="24"/>
        </w:rPr>
        <w:t>А</w:t>
      </w:r>
      <w:r w:rsidR="00645A1E" w:rsidRPr="007D44B9">
        <w:rPr>
          <w:i/>
          <w:sz w:val="22"/>
          <w:szCs w:val="24"/>
          <w:lang w:val="en-GB"/>
        </w:rPr>
        <w:t>B</w:t>
      </w:r>
      <w:r w:rsidR="00645A1E" w:rsidRPr="007D44B9">
        <w:rPr>
          <w:sz w:val="22"/>
          <w:szCs w:val="24"/>
        </w:rPr>
        <w:t xml:space="preserve"> = </w:t>
      </w:r>
      <w:r w:rsidR="00645A1E" w:rsidRPr="007D44B9">
        <w:rPr>
          <w:sz w:val="22"/>
          <w:szCs w:val="24"/>
        </w:rPr>
        <w:sym w:font="Symbol" w:char="F0D0"/>
      </w:r>
      <w:r w:rsidR="00645A1E" w:rsidRPr="007D44B9">
        <w:rPr>
          <w:i/>
          <w:sz w:val="22"/>
          <w:szCs w:val="24"/>
          <w:lang w:val="en-GB"/>
        </w:rPr>
        <w:t>CBK</w:t>
      </w:r>
      <w:r w:rsidR="00645A1E" w:rsidRPr="007D44B9">
        <w:rPr>
          <w:sz w:val="22"/>
          <w:szCs w:val="24"/>
        </w:rPr>
        <w:t xml:space="preserve">, то треугольник </w:t>
      </w:r>
      <w:r w:rsidR="00645A1E" w:rsidRPr="007D44B9">
        <w:rPr>
          <w:i/>
          <w:sz w:val="22"/>
          <w:szCs w:val="24"/>
          <w:lang w:val="en-US"/>
        </w:rPr>
        <w:t>BCD</w:t>
      </w:r>
      <w:r w:rsidR="00645A1E" w:rsidRPr="007D44B9">
        <w:rPr>
          <w:sz w:val="22"/>
          <w:szCs w:val="24"/>
        </w:rPr>
        <w:t xml:space="preserve"> – равнобедренный: </w:t>
      </w:r>
      <w:r w:rsidR="00645A1E" w:rsidRPr="007D44B9">
        <w:rPr>
          <w:i/>
          <w:sz w:val="22"/>
          <w:szCs w:val="24"/>
          <w:lang w:val="en-US"/>
        </w:rPr>
        <w:t>CD</w:t>
      </w:r>
      <w:r w:rsidR="00645A1E" w:rsidRPr="007D44B9">
        <w:rPr>
          <w:sz w:val="22"/>
          <w:szCs w:val="24"/>
        </w:rPr>
        <w:t xml:space="preserve"> = </w:t>
      </w:r>
      <w:r w:rsidR="00645A1E" w:rsidRPr="007D44B9">
        <w:rPr>
          <w:i/>
          <w:sz w:val="22"/>
          <w:szCs w:val="24"/>
          <w:lang w:val="en-US"/>
        </w:rPr>
        <w:t>BD</w:t>
      </w:r>
      <w:r w:rsidR="00645A1E" w:rsidRPr="007D44B9">
        <w:rPr>
          <w:sz w:val="22"/>
          <w:szCs w:val="24"/>
        </w:rPr>
        <w:t xml:space="preserve">. Тогда </w:t>
      </w:r>
      <w:r w:rsidR="00645A1E" w:rsidRPr="007D44B9">
        <w:rPr>
          <w:i/>
          <w:sz w:val="22"/>
          <w:szCs w:val="24"/>
          <w:lang w:val="en-US"/>
        </w:rPr>
        <w:t>CD</w:t>
      </w:r>
      <w:r w:rsidR="00645A1E" w:rsidRPr="007D44B9">
        <w:rPr>
          <w:sz w:val="22"/>
          <w:szCs w:val="24"/>
        </w:rPr>
        <w:t xml:space="preserve"> – медиана прямоугольного треугольника </w:t>
      </w:r>
      <w:r w:rsidR="00645A1E" w:rsidRPr="007D44B9">
        <w:rPr>
          <w:i/>
          <w:sz w:val="22"/>
          <w:szCs w:val="24"/>
          <w:lang w:val="en-US"/>
        </w:rPr>
        <w:t>BCK</w:t>
      </w:r>
      <w:r w:rsidR="00645A1E" w:rsidRPr="007D44B9">
        <w:rPr>
          <w:sz w:val="22"/>
          <w:szCs w:val="24"/>
        </w:rPr>
        <w:t xml:space="preserve">, то есть </w:t>
      </w:r>
      <w:r w:rsidR="00645A1E" w:rsidRPr="007D44B9">
        <w:rPr>
          <w:i/>
          <w:sz w:val="22"/>
          <w:szCs w:val="24"/>
          <w:lang w:val="en-US"/>
        </w:rPr>
        <w:t>BD</w:t>
      </w:r>
      <w:r w:rsidR="00645A1E" w:rsidRPr="007D44B9">
        <w:rPr>
          <w:sz w:val="22"/>
          <w:szCs w:val="24"/>
        </w:rPr>
        <w:t xml:space="preserve"> = </w:t>
      </w:r>
      <w:r w:rsidR="00645A1E" w:rsidRPr="007D44B9">
        <w:rPr>
          <w:i/>
          <w:sz w:val="22"/>
          <w:szCs w:val="24"/>
          <w:lang w:val="en-US"/>
        </w:rPr>
        <w:t>KD</w:t>
      </w:r>
      <w:r w:rsidR="00645A1E" w:rsidRPr="007D44B9">
        <w:rPr>
          <w:sz w:val="22"/>
          <w:szCs w:val="24"/>
        </w:rPr>
        <w:t>.</w:t>
      </w:r>
    </w:p>
    <w:p w:rsidR="00645A1E" w:rsidRPr="007D44B9" w:rsidRDefault="00645A1E" w:rsidP="00645A1E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 xml:space="preserve">Заключительный вывод можно также сделать из того, что равны углы </w:t>
      </w:r>
      <w:r w:rsidRPr="007D44B9">
        <w:rPr>
          <w:i/>
          <w:sz w:val="22"/>
          <w:szCs w:val="24"/>
          <w:lang w:val="en-US"/>
        </w:rPr>
        <w:t>KCD</w:t>
      </w:r>
      <w:r w:rsidRPr="007D44B9">
        <w:rPr>
          <w:i/>
          <w:sz w:val="22"/>
          <w:szCs w:val="24"/>
        </w:rPr>
        <w:t xml:space="preserve"> и </w:t>
      </w:r>
      <w:r w:rsidRPr="007D44B9">
        <w:rPr>
          <w:i/>
          <w:sz w:val="22"/>
          <w:szCs w:val="24"/>
          <w:lang w:val="en-US"/>
        </w:rPr>
        <w:t>CKD</w:t>
      </w:r>
      <w:r w:rsidRPr="007D44B9">
        <w:rPr>
          <w:i/>
          <w:sz w:val="22"/>
          <w:szCs w:val="24"/>
        </w:rPr>
        <w:t xml:space="preserve"> (они дополняют равные углы до прямого), поэтому С</w:t>
      </w:r>
      <w:proofErr w:type="gramStart"/>
      <w:r w:rsidRPr="007D44B9">
        <w:rPr>
          <w:i/>
          <w:sz w:val="22"/>
          <w:szCs w:val="24"/>
          <w:lang w:val="en-US"/>
        </w:rPr>
        <w:t>D</w:t>
      </w:r>
      <w:proofErr w:type="gramEnd"/>
      <w:r w:rsidRPr="007D44B9">
        <w:rPr>
          <w:i/>
          <w:sz w:val="22"/>
          <w:szCs w:val="24"/>
        </w:rPr>
        <w:t xml:space="preserve"> = </w:t>
      </w:r>
      <w:r w:rsidRPr="007D44B9">
        <w:rPr>
          <w:i/>
          <w:sz w:val="22"/>
          <w:szCs w:val="24"/>
          <w:lang w:val="en-US"/>
        </w:rPr>
        <w:t>KD</w:t>
      </w:r>
      <w:r w:rsidRPr="007D44B9">
        <w:rPr>
          <w:i/>
          <w:sz w:val="22"/>
          <w:szCs w:val="24"/>
        </w:rPr>
        <w:t>.</w:t>
      </w:r>
    </w:p>
    <w:p w:rsidR="00775035" w:rsidRPr="007D44B9" w:rsidRDefault="00775035" w:rsidP="00F4068F">
      <w:pPr>
        <w:pStyle w:val="a3"/>
        <w:jc w:val="both"/>
        <w:rPr>
          <w:sz w:val="22"/>
          <w:szCs w:val="24"/>
        </w:rPr>
      </w:pPr>
    </w:p>
    <w:p w:rsidR="00775035" w:rsidRPr="007D44B9" w:rsidRDefault="00185E88" w:rsidP="00775035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1</w:t>
      </w:r>
      <w:r w:rsidR="00B963EA" w:rsidRPr="007D44B9">
        <w:rPr>
          <w:sz w:val="22"/>
          <w:szCs w:val="24"/>
        </w:rPr>
        <w:t>.3</w:t>
      </w:r>
      <w:r w:rsidR="00775035" w:rsidRPr="007D44B9">
        <w:rPr>
          <w:sz w:val="22"/>
          <w:szCs w:val="24"/>
        </w:rPr>
        <w:t>. Буфетчик делает молочно-вишнёвый коктейль, смешивая в миксере молоко и вишнёвый сок. Молоко стоит 20 рублей за литр, а вишнёвый сок — 30 рублей за литр. Известно, что стоимость молока, заливаемого в миксер, равна стоимости сока, заливаемого в миксер. Сколько стоит литр молочно-вишнёвого коктейля?</w:t>
      </w:r>
      <w:r w:rsidR="00B963EA" w:rsidRPr="007D44B9">
        <w:rPr>
          <w:sz w:val="22"/>
          <w:szCs w:val="24"/>
        </w:rPr>
        <w:t xml:space="preserve"> (МО)</w:t>
      </w:r>
    </w:p>
    <w:p w:rsidR="00775035" w:rsidRPr="007D44B9" w:rsidRDefault="00775035" w:rsidP="00775035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</w:t>
      </w:r>
      <w:r w:rsidRPr="007D44B9">
        <w:rPr>
          <w:sz w:val="22"/>
          <w:szCs w:val="24"/>
        </w:rPr>
        <w:t xml:space="preserve">. I способ. Пусть буфетчик заливает в миксер </w:t>
      </w:r>
      <w:proofErr w:type="spellStart"/>
      <w:r w:rsidRPr="007D44B9">
        <w:rPr>
          <w:i/>
          <w:sz w:val="22"/>
          <w:szCs w:val="24"/>
        </w:rPr>
        <w:t>x</w:t>
      </w:r>
      <w:proofErr w:type="spellEnd"/>
      <w:r w:rsidRPr="007D44B9">
        <w:rPr>
          <w:sz w:val="22"/>
          <w:szCs w:val="24"/>
        </w:rPr>
        <w:t xml:space="preserve"> литров сока. Стоимость </w:t>
      </w:r>
      <w:proofErr w:type="spellStart"/>
      <w:r w:rsidRPr="007D44B9">
        <w:rPr>
          <w:i/>
          <w:sz w:val="22"/>
          <w:szCs w:val="24"/>
        </w:rPr>
        <w:t>x</w:t>
      </w:r>
      <w:proofErr w:type="spellEnd"/>
      <w:r w:rsidRPr="007D44B9">
        <w:rPr>
          <w:sz w:val="22"/>
          <w:szCs w:val="24"/>
        </w:rPr>
        <w:t xml:space="preserve"> л сока составляет 30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 xml:space="preserve"> рублей. Значит, стоимость молока, заливаемого в миксер, тоже составляет 30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 xml:space="preserve"> рублей. Поскольку литр молока стоит 20 рублей, то 30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 xml:space="preserve"> рублей соответствуют 1,5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 xml:space="preserve"> л сока. В результате буфетчик получает (</w:t>
      </w:r>
      <w:proofErr w:type="spellStart"/>
      <w:r w:rsidRPr="007D44B9">
        <w:rPr>
          <w:i/>
          <w:sz w:val="22"/>
          <w:szCs w:val="24"/>
        </w:rPr>
        <w:t>x</w:t>
      </w:r>
      <w:proofErr w:type="spellEnd"/>
      <w:r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+ 1,5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>) л коктейля общей стоимостью (30</w:t>
      </w:r>
      <w:r w:rsidRPr="007D44B9">
        <w:rPr>
          <w:i/>
          <w:sz w:val="22"/>
          <w:szCs w:val="24"/>
        </w:rPr>
        <w:t xml:space="preserve">x </w:t>
      </w:r>
      <w:r w:rsidRPr="007D44B9">
        <w:rPr>
          <w:sz w:val="22"/>
          <w:szCs w:val="24"/>
        </w:rPr>
        <w:t>+ 30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>) рублей. Чтобы узнать цену за литр молочно-вишнёвого коктейля, надо стоимость коктейля разделить на его объём, т. е. 60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 xml:space="preserve"> разделить на 2,5</w:t>
      </w:r>
      <w:r w:rsidRPr="007D44B9">
        <w:rPr>
          <w:i/>
          <w:sz w:val="22"/>
          <w:szCs w:val="24"/>
        </w:rPr>
        <w:t>x</w:t>
      </w:r>
      <w:r w:rsidRPr="007D44B9">
        <w:rPr>
          <w:sz w:val="22"/>
          <w:szCs w:val="24"/>
        </w:rPr>
        <w:t>, получится 24 рубля.</w:t>
      </w:r>
    </w:p>
    <w:p w:rsidR="00775035" w:rsidRPr="007D44B9" w:rsidRDefault="00775035" w:rsidP="00775035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 xml:space="preserve">II способ. На рубль в миксер заливается 1/20 литра молока, и ещё на рубль — 1/30 литра сока. Таким образом, стоимость обоих компонентов одинакова, причём на 2 рубля получается </w:t>
      </w:r>
      <m:oMath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sz w:val="2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4"/>
              </w:rPr>
              <m:t>20</m:t>
            </m:r>
          </m:den>
        </m:f>
        <m:r>
          <w:rPr>
            <w:rFonts w:ascii="Cambria Math" w:hAnsi="Cambria Math"/>
            <w:sz w:val="22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sz w:val="2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4"/>
              </w:rPr>
              <m:t>30</m:t>
            </m:r>
          </m:den>
        </m:f>
        <m:r>
          <w:rPr>
            <w:rFonts w:ascii="Cambria Math" w:hAnsi="Cambria Math"/>
            <w:sz w:val="22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sz w:val="2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4"/>
              </w:rPr>
              <m:t>12</m:t>
            </m:r>
          </m:den>
        </m:f>
      </m:oMath>
      <w:r w:rsidRPr="007D44B9">
        <w:rPr>
          <w:sz w:val="22"/>
          <w:szCs w:val="24"/>
        </w:rPr>
        <w:t xml:space="preserve"> литра коктейля, поэтому литр коктейля стоит 2 </w:t>
      </w:r>
      <w:r w:rsidRPr="007D44B9">
        <w:rPr>
          <w:rFonts w:ascii="MS Mincho" w:eastAsia="MS Mincho" w:hAnsi="MS Mincho" w:cs="MS Mincho"/>
          <w:sz w:val="22"/>
          <w:szCs w:val="24"/>
        </w:rPr>
        <w:t>∙</w:t>
      </w:r>
      <w:r w:rsidRPr="007D44B9">
        <w:rPr>
          <w:sz w:val="22"/>
          <w:szCs w:val="24"/>
        </w:rPr>
        <w:t>12 = 24 рубля.</w:t>
      </w:r>
    </w:p>
    <w:p w:rsidR="0093131D" w:rsidRPr="007D44B9" w:rsidRDefault="0093131D" w:rsidP="00775035">
      <w:pPr>
        <w:pStyle w:val="a3"/>
        <w:jc w:val="both"/>
        <w:rPr>
          <w:sz w:val="22"/>
          <w:szCs w:val="24"/>
        </w:rPr>
      </w:pPr>
    </w:p>
    <w:p w:rsidR="00B04B60" w:rsidRPr="007D44B9" w:rsidRDefault="00185E88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2</w:t>
      </w:r>
      <w:r w:rsidR="00671A03" w:rsidRPr="007D44B9">
        <w:rPr>
          <w:sz w:val="22"/>
          <w:szCs w:val="24"/>
        </w:rPr>
        <w:t>.1.</w:t>
      </w:r>
      <w:r w:rsidR="00B04B60" w:rsidRPr="007D44B9">
        <w:rPr>
          <w:sz w:val="22"/>
          <w:szCs w:val="24"/>
        </w:rPr>
        <w:t xml:space="preserve"> При каких значениях числа </w:t>
      </w:r>
      <w:r w:rsidR="00B04B60" w:rsidRPr="007D44B9">
        <w:rPr>
          <w:i/>
          <w:sz w:val="22"/>
          <w:szCs w:val="24"/>
          <w:lang w:val="en-US"/>
        </w:rPr>
        <w:t>p</w:t>
      </w:r>
      <w:r w:rsidR="00B04B60" w:rsidRPr="007D44B9">
        <w:rPr>
          <w:sz w:val="22"/>
          <w:szCs w:val="24"/>
        </w:rPr>
        <w:t xml:space="preserve"> уравнение </w:t>
      </w:r>
      <w:r w:rsidR="00B04B60" w:rsidRPr="007D44B9">
        <w:rPr>
          <w:i/>
          <w:sz w:val="22"/>
          <w:szCs w:val="24"/>
          <w:lang w:val="en-US"/>
        </w:rPr>
        <w:t>x</w:t>
      </w:r>
      <w:r w:rsidR="00B04B60" w:rsidRPr="007D44B9">
        <w:rPr>
          <w:sz w:val="22"/>
          <w:szCs w:val="24"/>
          <w:vertAlign w:val="superscript"/>
        </w:rPr>
        <w:t>2</w:t>
      </w:r>
      <w:r w:rsidR="00B04B60" w:rsidRPr="007D44B9">
        <w:rPr>
          <w:sz w:val="22"/>
          <w:szCs w:val="24"/>
        </w:rPr>
        <w:t xml:space="preserve"> + 4</w:t>
      </w:r>
      <w:proofErr w:type="spellStart"/>
      <w:r w:rsidR="00B04B60" w:rsidRPr="007D44B9">
        <w:rPr>
          <w:i/>
          <w:sz w:val="22"/>
          <w:szCs w:val="24"/>
          <w:lang w:val="en-US"/>
        </w:rPr>
        <w:t>px</w:t>
      </w:r>
      <w:proofErr w:type="spellEnd"/>
      <w:r w:rsidR="00B04B60" w:rsidRPr="007D44B9">
        <w:rPr>
          <w:sz w:val="22"/>
          <w:szCs w:val="24"/>
        </w:rPr>
        <w:t xml:space="preserve"> + 3</w:t>
      </w:r>
      <w:r w:rsidR="00B04B60" w:rsidRPr="007D44B9">
        <w:rPr>
          <w:i/>
          <w:sz w:val="22"/>
          <w:szCs w:val="24"/>
          <w:lang w:val="en-US"/>
        </w:rPr>
        <w:t>p</w:t>
      </w:r>
      <w:r w:rsidR="00B04B60" w:rsidRPr="007D44B9">
        <w:rPr>
          <w:sz w:val="22"/>
          <w:szCs w:val="24"/>
        </w:rPr>
        <w:t xml:space="preserve"> + 1 = 0 имеет ровно 1 корень?</w:t>
      </w:r>
    </w:p>
    <w:p w:rsidR="004D673E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Решение.</w:t>
      </w:r>
      <w:r w:rsidR="007D44B9" w:rsidRPr="007D44B9">
        <w:rPr>
          <w:i/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x</w:t>
      </w:r>
      <w:r w:rsidRPr="007D44B9">
        <w:rPr>
          <w:sz w:val="22"/>
          <w:szCs w:val="24"/>
          <w:vertAlign w:val="superscript"/>
        </w:rPr>
        <w:t>2</w:t>
      </w:r>
      <w:r w:rsidRPr="007D44B9">
        <w:rPr>
          <w:sz w:val="22"/>
          <w:szCs w:val="24"/>
        </w:rPr>
        <w:t xml:space="preserve"> + 4</w:t>
      </w:r>
      <w:proofErr w:type="spellStart"/>
      <w:r w:rsidRPr="007D44B9">
        <w:rPr>
          <w:i/>
          <w:sz w:val="22"/>
          <w:szCs w:val="24"/>
          <w:lang w:val="en-US"/>
        </w:rPr>
        <w:t>px</w:t>
      </w:r>
      <w:proofErr w:type="spellEnd"/>
      <w:r w:rsidRPr="007D44B9">
        <w:rPr>
          <w:sz w:val="22"/>
          <w:szCs w:val="24"/>
        </w:rPr>
        <w:t xml:space="preserve"> + 3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</w:rPr>
        <w:t xml:space="preserve"> + 1 = 0 – квадратное уравнение относительно </w:t>
      </w:r>
      <w:r w:rsidRPr="007D44B9">
        <w:rPr>
          <w:i/>
          <w:sz w:val="22"/>
          <w:szCs w:val="24"/>
        </w:rPr>
        <w:t>х</w:t>
      </w:r>
      <w:r w:rsidRPr="007D44B9">
        <w:rPr>
          <w:sz w:val="22"/>
          <w:szCs w:val="24"/>
        </w:rPr>
        <w:t>.</w:t>
      </w:r>
      <w:r w:rsidR="004D673E" w:rsidRP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Чтобы квадратное уравнение имело ровно 1 корень, его дискриминант должен равняться 0.</w:t>
      </w:r>
      <w:r w:rsidR="004D673E" w:rsidRPr="007D44B9">
        <w:rPr>
          <w:sz w:val="22"/>
          <w:szCs w:val="24"/>
        </w:rPr>
        <w:t xml:space="preserve"> </w:t>
      </w:r>
    </w:p>
    <w:p w:rsidR="00B04B60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  <w:lang w:val="en-US"/>
        </w:rPr>
        <w:t>D</w:t>
      </w:r>
      <w:r w:rsidRPr="007D44B9">
        <w:rPr>
          <w:sz w:val="22"/>
          <w:szCs w:val="24"/>
        </w:rPr>
        <w:t xml:space="preserve"> = 16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  <w:vertAlign w:val="superscript"/>
        </w:rPr>
        <w:t>2</w:t>
      </w:r>
      <w:r w:rsidRPr="007D44B9">
        <w:rPr>
          <w:sz w:val="22"/>
          <w:szCs w:val="24"/>
        </w:rPr>
        <w:t xml:space="preserve"> </w:t>
      </w:r>
      <w:r w:rsidR="000078E8">
        <w:rPr>
          <w:sz w:val="22"/>
          <w:szCs w:val="24"/>
        </w:rPr>
        <w:t>−</w:t>
      </w:r>
      <w:r w:rsidRPr="007D44B9">
        <w:rPr>
          <w:sz w:val="22"/>
          <w:szCs w:val="24"/>
        </w:rPr>
        <w:t xml:space="preserve"> 4</w:t>
      </w:r>
      <w:proofErr w:type="gramStart"/>
      <w:r w:rsidR="004D673E" w:rsidRPr="007D44B9">
        <w:rPr>
          <w:sz w:val="22"/>
          <w:szCs w:val="24"/>
        </w:rPr>
        <w:t>∙</w:t>
      </w:r>
      <w:r w:rsidRPr="007D44B9">
        <w:rPr>
          <w:sz w:val="22"/>
          <w:szCs w:val="24"/>
        </w:rPr>
        <w:t>(</w:t>
      </w:r>
      <w:proofErr w:type="gramEnd"/>
      <w:r w:rsidRPr="007D44B9">
        <w:rPr>
          <w:sz w:val="22"/>
          <w:szCs w:val="24"/>
        </w:rPr>
        <w:t>3</w:t>
      </w:r>
      <w:r w:rsidRPr="007D44B9">
        <w:rPr>
          <w:i/>
          <w:sz w:val="22"/>
          <w:szCs w:val="24"/>
          <w:lang w:val="en-US"/>
        </w:rPr>
        <w:t>p</w:t>
      </w:r>
      <w:r w:rsidR="000078E8">
        <w:rPr>
          <w:sz w:val="22"/>
          <w:szCs w:val="24"/>
        </w:rPr>
        <w:t xml:space="preserve"> +</w:t>
      </w:r>
      <w:r w:rsidRPr="007D44B9">
        <w:rPr>
          <w:sz w:val="22"/>
          <w:szCs w:val="24"/>
        </w:rPr>
        <w:t xml:space="preserve"> 1) = 0.</w:t>
      </w:r>
    </w:p>
    <w:p w:rsidR="004B085A" w:rsidRPr="007D44B9" w:rsidRDefault="004B085A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16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  <w:vertAlign w:val="superscript"/>
        </w:rPr>
        <w:t>2</w:t>
      </w:r>
      <w:r w:rsidR="000078E8">
        <w:rPr>
          <w:sz w:val="22"/>
          <w:szCs w:val="24"/>
        </w:rPr>
        <w:t xml:space="preserve"> −</w:t>
      </w:r>
      <w:r w:rsidRPr="007D44B9">
        <w:rPr>
          <w:sz w:val="22"/>
          <w:szCs w:val="24"/>
        </w:rPr>
        <w:t xml:space="preserve"> 12</w:t>
      </w:r>
      <w:r w:rsidRPr="007D44B9">
        <w:rPr>
          <w:i/>
          <w:sz w:val="22"/>
          <w:szCs w:val="24"/>
        </w:rPr>
        <w:t>р</w:t>
      </w:r>
      <w:r w:rsidRPr="007D44B9">
        <w:rPr>
          <w:sz w:val="22"/>
          <w:szCs w:val="24"/>
        </w:rPr>
        <w:t xml:space="preserve"> – 4 = 0.</w:t>
      </w:r>
    </w:p>
    <w:p w:rsidR="00B04B60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4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  <w:vertAlign w:val="superscript"/>
        </w:rPr>
        <w:t>2</w:t>
      </w:r>
      <w:r w:rsidR="000078E8">
        <w:rPr>
          <w:sz w:val="22"/>
          <w:szCs w:val="24"/>
        </w:rPr>
        <w:t xml:space="preserve"> −</w:t>
      </w:r>
      <w:r w:rsidRPr="007D44B9">
        <w:rPr>
          <w:sz w:val="22"/>
          <w:szCs w:val="24"/>
        </w:rPr>
        <w:t xml:space="preserve"> 3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</w:rPr>
        <w:t xml:space="preserve"> – 1 = 0 .</w:t>
      </w:r>
    </w:p>
    <w:p w:rsidR="00B04B60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Решим полученное квадратное уравнение и найдем его корни.</w:t>
      </w:r>
    </w:p>
    <w:p w:rsidR="00B04B60" w:rsidRPr="007D44B9" w:rsidRDefault="00B04B60" w:rsidP="00B04B60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(4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</w:rPr>
        <w:t xml:space="preserve"> + 1)</w:t>
      </w:r>
      <w:r w:rsidR="004D673E" w:rsidRPr="007D44B9">
        <w:rPr>
          <w:sz w:val="22"/>
          <w:szCs w:val="24"/>
        </w:rPr>
        <w:t xml:space="preserve"> ∙ </w:t>
      </w:r>
      <w:r w:rsidRPr="007D44B9">
        <w:rPr>
          <w:sz w:val="22"/>
          <w:szCs w:val="24"/>
        </w:rPr>
        <w:t>(</w:t>
      </w:r>
      <w:r w:rsidRPr="007D44B9">
        <w:rPr>
          <w:i/>
          <w:sz w:val="22"/>
          <w:szCs w:val="24"/>
          <w:lang w:val="en-US"/>
        </w:rPr>
        <w:t>p</w:t>
      </w:r>
      <w:r w:rsidRPr="007D44B9">
        <w:rPr>
          <w:sz w:val="22"/>
          <w:szCs w:val="24"/>
        </w:rPr>
        <w:t xml:space="preserve"> – 1) = 0.</w:t>
      </w:r>
    </w:p>
    <w:p w:rsidR="00B04B60" w:rsidRPr="007D44B9" w:rsidRDefault="004D673E" w:rsidP="00B04B60">
      <w:pPr>
        <w:pStyle w:val="a3"/>
        <w:jc w:val="both"/>
        <w:rPr>
          <w:sz w:val="22"/>
          <w:szCs w:val="24"/>
          <w:lang w:val="en-US"/>
        </w:rPr>
      </w:pPr>
      <w:r w:rsidRPr="007D44B9">
        <w:rPr>
          <w:position w:val="-30"/>
          <w:sz w:val="22"/>
          <w:szCs w:val="24"/>
          <w:lang w:val="en-US"/>
        </w:rPr>
        <w:object w:dxaOrig="1100" w:dyaOrig="720">
          <v:shape id="_x0000_i1032" type="#_x0000_t75" style="width:54.45pt;height:36.3pt" o:ole="">
            <v:imagedata r:id="rId26" o:title=""/>
          </v:shape>
          <o:OLEObject Type="Embed" ProgID="Equation.3" ShapeID="_x0000_i1032" DrawAspect="Content" ObjectID="_1615115738" r:id="rId27"/>
        </w:object>
      </w:r>
      <w:r w:rsidR="00B04B60" w:rsidRPr="007D44B9">
        <w:rPr>
          <w:sz w:val="22"/>
          <w:szCs w:val="24"/>
          <w:lang w:val="en-US"/>
        </w:rPr>
        <w:t xml:space="preserve"> </w:t>
      </w:r>
      <w:r w:rsidR="00661D8B" w:rsidRPr="007D44B9">
        <w:rPr>
          <w:position w:val="-30"/>
          <w:sz w:val="22"/>
          <w:szCs w:val="24"/>
          <w:lang w:val="en-US"/>
        </w:rPr>
        <w:object w:dxaOrig="1120" w:dyaOrig="720">
          <v:shape id="_x0000_i1033" type="#_x0000_t75" style="width:56.35pt;height:36.3pt" o:ole="">
            <v:imagedata r:id="rId28" o:title=""/>
          </v:shape>
          <o:OLEObject Type="Embed" ProgID="Equation.3" ShapeID="_x0000_i1033" DrawAspect="Content" ObjectID="_1615115739" r:id="rId29"/>
        </w:object>
      </w:r>
    </w:p>
    <w:p w:rsidR="00671A03" w:rsidRPr="007D44B9" w:rsidRDefault="007D44B9" w:rsidP="00B04B60">
      <w:pPr>
        <w:pStyle w:val="a3"/>
        <w:jc w:val="both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36195</wp:posOffset>
            </wp:positionV>
            <wp:extent cx="1261110" cy="882015"/>
            <wp:effectExtent l="19050" t="0" r="0" b="0"/>
            <wp:wrapTight wrapText="bothSides">
              <wp:wrapPolygon edited="0">
                <wp:start x="-326" y="0"/>
                <wp:lineTo x="-326" y="20994"/>
                <wp:lineTo x="21535" y="20994"/>
                <wp:lineTo x="21535" y="0"/>
                <wp:lineTo x="-326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B60" w:rsidRPr="007D44B9">
        <w:rPr>
          <w:sz w:val="22"/>
          <w:szCs w:val="24"/>
        </w:rPr>
        <w:t xml:space="preserve">Ответ: </w:t>
      </w:r>
      <w:r w:rsidR="000078E8">
        <w:rPr>
          <w:sz w:val="22"/>
          <w:szCs w:val="24"/>
        </w:rPr>
        <w:t>−</w:t>
      </w:r>
      <w:r w:rsidR="00B04B60" w:rsidRPr="007D44B9">
        <w:rPr>
          <w:sz w:val="22"/>
          <w:szCs w:val="24"/>
        </w:rPr>
        <w:t>0</w:t>
      </w:r>
      <w:r w:rsidR="004D673E" w:rsidRPr="007D44B9">
        <w:rPr>
          <w:sz w:val="22"/>
          <w:szCs w:val="24"/>
        </w:rPr>
        <w:t>,</w:t>
      </w:r>
      <w:r w:rsidR="00B04B60" w:rsidRPr="007D44B9">
        <w:rPr>
          <w:sz w:val="22"/>
          <w:szCs w:val="24"/>
        </w:rPr>
        <w:t>25 и 1.</w:t>
      </w:r>
    </w:p>
    <w:p w:rsidR="00671A03" w:rsidRPr="007D44B9" w:rsidRDefault="00671A03" w:rsidP="00671A03">
      <w:pPr>
        <w:pStyle w:val="a3"/>
        <w:jc w:val="both"/>
        <w:rPr>
          <w:sz w:val="22"/>
          <w:szCs w:val="24"/>
        </w:rPr>
      </w:pPr>
    </w:p>
    <w:p w:rsidR="00671A03" w:rsidRPr="007D44B9" w:rsidRDefault="007D44B9" w:rsidP="00671A03">
      <w:pPr>
        <w:pStyle w:val="a3"/>
        <w:jc w:val="both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352425</wp:posOffset>
            </wp:positionV>
            <wp:extent cx="1697990" cy="1168400"/>
            <wp:effectExtent l="19050" t="0" r="0" b="0"/>
            <wp:wrapTight wrapText="bothSides">
              <wp:wrapPolygon edited="0">
                <wp:start x="-242" y="0"/>
                <wp:lineTo x="-242" y="21130"/>
                <wp:lineTo x="21568" y="21130"/>
                <wp:lineTo x="21568" y="0"/>
                <wp:lineTo x="-24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E88" w:rsidRPr="007D44B9">
        <w:rPr>
          <w:sz w:val="22"/>
          <w:szCs w:val="24"/>
        </w:rPr>
        <w:t>2</w:t>
      </w:r>
      <w:r w:rsidR="00671A03" w:rsidRPr="007D44B9">
        <w:rPr>
          <w:sz w:val="22"/>
          <w:szCs w:val="24"/>
        </w:rPr>
        <w:t xml:space="preserve">.2.  Два равносторонних треугольника </w:t>
      </w:r>
      <w:r w:rsidR="00671A03" w:rsidRPr="007D44B9">
        <w:rPr>
          <w:i/>
          <w:sz w:val="22"/>
          <w:szCs w:val="24"/>
        </w:rPr>
        <w:t>АВС</w:t>
      </w:r>
      <w:r w:rsidR="00671A03" w:rsidRPr="007D44B9">
        <w:rPr>
          <w:sz w:val="22"/>
          <w:szCs w:val="24"/>
        </w:rPr>
        <w:t xml:space="preserve"> и </w:t>
      </w:r>
      <w:r w:rsidR="00671A03" w:rsidRPr="007D44B9">
        <w:rPr>
          <w:i/>
          <w:sz w:val="22"/>
          <w:szCs w:val="24"/>
        </w:rPr>
        <w:t>CDE</w:t>
      </w:r>
      <w:r w:rsidR="00671A03" w:rsidRPr="007D44B9">
        <w:rPr>
          <w:sz w:val="22"/>
          <w:szCs w:val="24"/>
        </w:rPr>
        <w:t xml:space="preserve"> имеют общую вершину (</w:t>
      </w:r>
      <w:proofErr w:type="gramStart"/>
      <w:r w:rsidR="00671A03" w:rsidRPr="007D44B9">
        <w:rPr>
          <w:sz w:val="22"/>
          <w:szCs w:val="24"/>
        </w:rPr>
        <w:t>см</w:t>
      </w:r>
      <w:proofErr w:type="gramEnd"/>
      <w:r w:rsidR="00671A03" w:rsidRPr="007D44B9">
        <w:rPr>
          <w:sz w:val="22"/>
          <w:szCs w:val="24"/>
        </w:rPr>
        <w:t xml:space="preserve">. рисунок). Найдите угол </w:t>
      </w:r>
      <w:proofErr w:type="gramStart"/>
      <w:r w:rsidR="00671A03" w:rsidRPr="007D44B9">
        <w:rPr>
          <w:sz w:val="22"/>
          <w:szCs w:val="24"/>
        </w:rPr>
        <w:t>между</w:t>
      </w:r>
      <w:proofErr w:type="gramEnd"/>
      <w:r w:rsidR="00671A03" w:rsidRPr="007D44B9">
        <w:rPr>
          <w:sz w:val="22"/>
          <w:szCs w:val="24"/>
        </w:rPr>
        <w:t xml:space="preserve"> прямыми </w:t>
      </w:r>
      <w:r w:rsidR="00671A03" w:rsidRPr="007D44B9">
        <w:rPr>
          <w:i/>
          <w:sz w:val="22"/>
          <w:szCs w:val="24"/>
        </w:rPr>
        <w:t>AD</w:t>
      </w:r>
      <w:r w:rsidR="00671A03" w:rsidRPr="007D44B9">
        <w:rPr>
          <w:sz w:val="22"/>
          <w:szCs w:val="24"/>
        </w:rPr>
        <w:t xml:space="preserve"> и </w:t>
      </w:r>
      <w:r w:rsidR="00671A03" w:rsidRPr="007D44B9">
        <w:rPr>
          <w:i/>
          <w:sz w:val="22"/>
          <w:szCs w:val="24"/>
        </w:rPr>
        <w:t>BE</w:t>
      </w:r>
      <w:r w:rsidR="00671A03" w:rsidRPr="007D44B9">
        <w:rPr>
          <w:sz w:val="22"/>
          <w:szCs w:val="24"/>
        </w:rPr>
        <w:t xml:space="preserve">. (Фольклор, олимпиада по геометрии им. И.Ф. </w:t>
      </w:r>
      <w:proofErr w:type="spellStart"/>
      <w:r w:rsidR="00671A03" w:rsidRPr="007D44B9">
        <w:rPr>
          <w:sz w:val="22"/>
          <w:szCs w:val="24"/>
        </w:rPr>
        <w:t>Шарыгина</w:t>
      </w:r>
      <w:proofErr w:type="spellEnd"/>
      <w:r w:rsidR="00671A03" w:rsidRPr="007D44B9">
        <w:rPr>
          <w:sz w:val="22"/>
          <w:szCs w:val="24"/>
        </w:rPr>
        <w:t>)</w:t>
      </w:r>
    </w:p>
    <w:p w:rsidR="00671A03" w:rsidRPr="007D44B9" w:rsidRDefault="00671A03" w:rsidP="00671A03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</w:t>
      </w:r>
      <w:r w:rsidRPr="007D44B9">
        <w:rPr>
          <w:sz w:val="22"/>
          <w:szCs w:val="24"/>
        </w:rPr>
        <w:t xml:space="preserve">: пусть </w:t>
      </w:r>
      <w:proofErr w:type="gramStart"/>
      <w:r w:rsidRPr="007D44B9">
        <w:rPr>
          <w:i/>
          <w:sz w:val="22"/>
          <w:szCs w:val="24"/>
        </w:rPr>
        <w:t>Р</w:t>
      </w:r>
      <w:proofErr w:type="gramEnd"/>
      <w:r w:rsidRPr="007D44B9">
        <w:rPr>
          <w:sz w:val="22"/>
          <w:szCs w:val="24"/>
        </w:rPr>
        <w:t xml:space="preserve"> – точка пересечения </w:t>
      </w:r>
      <w:r w:rsidRPr="007D44B9">
        <w:rPr>
          <w:i/>
          <w:sz w:val="22"/>
          <w:szCs w:val="24"/>
        </w:rPr>
        <w:t>АD</w:t>
      </w:r>
      <w:r w:rsidRPr="007D44B9">
        <w:rPr>
          <w:sz w:val="22"/>
          <w:szCs w:val="24"/>
        </w:rPr>
        <w:t xml:space="preserve"> и </w:t>
      </w:r>
      <w:r w:rsidRPr="007D44B9">
        <w:rPr>
          <w:i/>
          <w:sz w:val="22"/>
          <w:szCs w:val="24"/>
        </w:rPr>
        <w:t>ВЕ</w:t>
      </w:r>
      <w:r w:rsidRPr="007D44B9">
        <w:rPr>
          <w:sz w:val="22"/>
          <w:szCs w:val="24"/>
        </w:rPr>
        <w:t xml:space="preserve">. Заметим, что </w:t>
      </w:r>
      <m:oMath>
        <m:r>
          <m:rPr>
            <m:sty m:val="p"/>
          </m:rPr>
          <w:rPr>
            <w:rFonts w:ascii="Cambria Math" w:hAnsi="Cambria Math"/>
            <w:sz w:val="22"/>
            <w:szCs w:val="24"/>
          </w:rPr>
          <m:t>Δ</m:t>
        </m:r>
        <m:r>
          <w:rPr>
            <w:rFonts w:ascii="Cambria Math" w:hAnsi="Cambria Math"/>
            <w:sz w:val="22"/>
            <w:szCs w:val="24"/>
          </w:rPr>
          <m:t>ACD=</m:t>
        </m:r>
        <m:r>
          <m:rPr>
            <m:sty m:val="p"/>
          </m:rPr>
          <w:rPr>
            <w:rFonts w:ascii="Cambria Math" w:hAnsi="Cambria Math"/>
            <w:sz w:val="22"/>
            <w:szCs w:val="24"/>
            <w:lang w:val="en-US"/>
          </w:rPr>
          <m:t>Δ</m:t>
        </m:r>
        <m:r>
          <w:rPr>
            <w:rFonts w:ascii="Cambria Math" w:hAnsi="Cambria Math"/>
            <w:sz w:val="22"/>
            <w:szCs w:val="24"/>
            <w:lang w:val="en-US"/>
          </w:rPr>
          <m:t>DCE</m:t>
        </m:r>
      </m:oMath>
      <w:r w:rsidRPr="007D44B9">
        <w:rPr>
          <w:sz w:val="22"/>
          <w:szCs w:val="24"/>
        </w:rPr>
        <w:t xml:space="preserve"> (по двум сторонам и углу между ними), откуда следует, что </w:t>
      </w:r>
      <m:oMath>
        <m:r>
          <w:rPr>
            <w:rFonts w:ascii="Cambria Math" w:hAnsi="Cambria Math"/>
            <w:sz w:val="22"/>
            <w:szCs w:val="24"/>
          </w:rPr>
          <m:t>∠DAC=∠EBC</m:t>
        </m:r>
      </m:oMath>
      <w:r w:rsidRPr="007D44B9">
        <w:rPr>
          <w:sz w:val="22"/>
          <w:szCs w:val="24"/>
        </w:rPr>
        <w:t xml:space="preserve">. </w:t>
      </w:r>
    </w:p>
    <w:p w:rsidR="00671A03" w:rsidRPr="007D44B9" w:rsidRDefault="00671A03" w:rsidP="00671A03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 xml:space="preserve">Тогда </w:t>
      </w:r>
      <m:oMath>
        <m:r>
          <w:rPr>
            <w:rFonts w:ascii="Cambria Math" w:hAnsi="Cambria Math"/>
            <w:sz w:val="22"/>
            <w:szCs w:val="24"/>
          </w:rPr>
          <m:t>∠</m:t>
        </m:r>
        <m:r>
          <w:rPr>
            <w:rFonts w:ascii="Cambria Math" w:hAnsi="Cambria Math"/>
            <w:sz w:val="22"/>
            <w:szCs w:val="24"/>
            <w:lang w:val="en-US"/>
          </w:rPr>
          <m:t>APB</m:t>
        </m:r>
        <m:r>
          <w:rPr>
            <w:rFonts w:ascii="Cambria Math" w:hAnsi="Cambria Math"/>
            <w:sz w:val="22"/>
            <w:szCs w:val="24"/>
          </w:rPr>
          <m:t>=180°-</m:t>
        </m:r>
        <m:d>
          <m:dPr>
            <m:ctrlPr>
              <w:rPr>
                <w:rFonts w:ascii="Cambria Math" w:hAnsi="Cambria Math"/>
                <w:i/>
                <w:sz w:val="22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4"/>
              </w:rPr>
              <m:t>∠</m:t>
            </m:r>
            <m:r>
              <w:rPr>
                <w:rFonts w:ascii="Cambria Math" w:hAnsi="Cambria Math"/>
                <w:sz w:val="22"/>
                <w:szCs w:val="24"/>
                <w:lang w:val="en-US"/>
              </w:rPr>
              <m:t>PBA</m:t>
            </m:r>
            <m:r>
              <w:rPr>
                <w:rFonts w:ascii="Cambria Math" w:hAnsi="Cambria Math"/>
                <w:sz w:val="22"/>
                <w:szCs w:val="24"/>
              </w:rPr>
              <m:t>+∠</m:t>
            </m:r>
            <m:r>
              <w:rPr>
                <w:rFonts w:ascii="Cambria Math" w:hAnsi="Cambria Math"/>
                <w:sz w:val="22"/>
                <w:szCs w:val="24"/>
                <w:lang w:val="en-US"/>
              </w:rPr>
              <m:t>PAB</m:t>
            </m:r>
          </m:e>
        </m:d>
        <m:r>
          <w:rPr>
            <w:rFonts w:ascii="Cambria Math" w:hAnsi="Cambria Math"/>
            <w:sz w:val="22"/>
            <w:szCs w:val="24"/>
          </w:rPr>
          <m:t>=180°-</m:t>
        </m:r>
        <m:d>
          <m:dPr>
            <m:ctrlPr>
              <w:rPr>
                <w:rFonts w:ascii="Cambria Math" w:hAnsi="Cambria Math"/>
                <w:i/>
                <w:sz w:val="22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4"/>
              </w:rPr>
              <m:t>∠</m:t>
            </m:r>
            <m:r>
              <w:rPr>
                <w:rFonts w:ascii="Cambria Math" w:hAnsi="Cambria Math"/>
                <w:sz w:val="22"/>
                <w:szCs w:val="24"/>
                <w:lang w:val="en-US"/>
              </w:rPr>
              <m:t>CBA</m:t>
            </m:r>
            <m:r>
              <w:rPr>
                <w:rFonts w:ascii="Cambria Math" w:hAnsi="Cambria Math"/>
                <w:sz w:val="22"/>
                <w:szCs w:val="24"/>
              </w:rPr>
              <m:t>+∠</m:t>
            </m:r>
            <m:r>
              <w:rPr>
                <w:rFonts w:ascii="Cambria Math" w:hAnsi="Cambria Math"/>
                <w:sz w:val="22"/>
                <w:szCs w:val="24"/>
                <w:lang w:val="en-US"/>
              </w:rPr>
              <m:t>CAB</m:t>
            </m:r>
          </m:e>
        </m:d>
        <m:r>
          <w:rPr>
            <w:rFonts w:ascii="Cambria Math" w:hAnsi="Cambria Math"/>
            <w:sz w:val="22"/>
            <w:szCs w:val="24"/>
          </w:rPr>
          <m:t>=60°</m:t>
        </m:r>
      </m:oMath>
      <w:r w:rsidRPr="007D44B9">
        <w:rPr>
          <w:sz w:val="22"/>
          <w:szCs w:val="24"/>
        </w:rPr>
        <w:t>.</w:t>
      </w:r>
    </w:p>
    <w:p w:rsidR="00671A03" w:rsidRPr="007D44B9" w:rsidRDefault="00671A03" w:rsidP="00671A03">
      <w:pPr>
        <w:pStyle w:val="a3"/>
        <w:rPr>
          <w:sz w:val="22"/>
          <w:szCs w:val="24"/>
        </w:rPr>
      </w:pPr>
    </w:p>
    <w:p w:rsidR="00671A03" w:rsidRPr="007D44B9" w:rsidRDefault="00185E88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lastRenderedPageBreak/>
        <w:t>2</w:t>
      </w:r>
      <w:r w:rsidR="00671A03" w:rsidRPr="007D44B9">
        <w:rPr>
          <w:sz w:val="22"/>
          <w:szCs w:val="24"/>
        </w:rPr>
        <w:t>.3. В клетках таблицы 3</w:t>
      </w:r>
      <w:r w:rsidR="00671A03" w:rsidRPr="007D44B9">
        <w:rPr>
          <w:sz w:val="22"/>
          <w:szCs w:val="24"/>
        </w:rPr>
        <w:sym w:font="Symbol" w:char="F0B4"/>
      </w:r>
      <w:r w:rsidR="00671A03" w:rsidRPr="007D44B9">
        <w:rPr>
          <w:sz w:val="22"/>
          <w:szCs w:val="24"/>
        </w:rPr>
        <w:t>3 расставили цифры от 1 до 9. Затем нашли суммы цифр в каждой строке. Какое наибольшее количество из этих сумм может оказаться полным квадратом?</w:t>
      </w:r>
    </w:p>
    <w:p w:rsidR="00671A03" w:rsidRPr="007D44B9" w:rsidRDefault="00671A03" w:rsidP="00671A03">
      <w:pPr>
        <w:pStyle w:val="a3"/>
        <w:rPr>
          <w:sz w:val="22"/>
          <w:szCs w:val="24"/>
        </w:rPr>
      </w:pPr>
      <w:r w:rsidRPr="007D44B9">
        <w:rPr>
          <w:i/>
          <w:sz w:val="22"/>
          <w:szCs w:val="24"/>
        </w:rPr>
        <w:t>Ответ</w:t>
      </w:r>
      <w:r w:rsidRPr="007D44B9">
        <w:rPr>
          <w:sz w:val="22"/>
          <w:szCs w:val="24"/>
        </w:rPr>
        <w:t xml:space="preserve">: две. </w:t>
      </w:r>
    </w:p>
    <w:tbl>
      <w:tblPr>
        <w:tblpPr w:leftFromText="180" w:rightFromText="180" w:vertAnchor="text" w:horzAnchor="margin" w:tblpY="6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340"/>
        <w:gridCol w:w="340"/>
      </w:tblGrid>
      <w:tr w:rsidR="007D44B9" w:rsidRPr="007D44B9" w:rsidTr="007D44B9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5</w:t>
            </w:r>
          </w:p>
        </w:tc>
      </w:tr>
      <w:tr w:rsidR="007D44B9" w:rsidRPr="007D44B9" w:rsidTr="007D44B9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8</w:t>
            </w:r>
          </w:p>
        </w:tc>
      </w:tr>
      <w:tr w:rsidR="007D44B9" w:rsidRPr="007D44B9" w:rsidTr="007D44B9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4B9" w:rsidRPr="007D44B9" w:rsidRDefault="007D44B9" w:rsidP="007D44B9">
            <w:pPr>
              <w:pStyle w:val="a3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7</w:t>
            </w:r>
          </w:p>
        </w:tc>
      </w:tr>
    </w:tbl>
    <w:p w:rsidR="00671A03" w:rsidRPr="007D44B9" w:rsidRDefault="00671A03" w:rsidP="007D44B9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</w:t>
      </w:r>
      <w:r w:rsidRPr="007D44B9">
        <w:rPr>
          <w:sz w:val="22"/>
          <w:szCs w:val="24"/>
        </w:rPr>
        <w:t xml:space="preserve">. Наименьшая возможная сумма цифр в строке: 1 + 2 + 3 = 6, а наибольшая: 7 + 8 + 9 = 24. Значит, если сумма является полным квадратом, то она должна быть равна 9 или 16. Предположим, что в каждой строчке таблицы сумма равна 9 или 16, тогда сумма всех цифр в таблице равна 9 + 9 + 9 = 27 или 9 + 9 + 16 = 34 или 9 + 16 + 16 = 41 или 16 + 16 + 16 = 48. Но сумма чисел от 1 до 9 равна 45, то есть трех сумм – полных квадратов быть не может. </w:t>
      </w:r>
    </w:p>
    <w:p w:rsidR="00671A03" w:rsidRPr="007D44B9" w:rsidRDefault="00671A03" w:rsidP="00671A03">
      <w:pPr>
        <w:pStyle w:val="a3"/>
        <w:rPr>
          <w:sz w:val="22"/>
          <w:szCs w:val="24"/>
        </w:rPr>
      </w:pPr>
      <w:r w:rsidRPr="007D44B9">
        <w:rPr>
          <w:sz w:val="22"/>
          <w:szCs w:val="24"/>
        </w:rPr>
        <w:t xml:space="preserve">Две такие суммы возможны, например, </w:t>
      </w:r>
      <w:proofErr w:type="gramStart"/>
      <w:r w:rsidRPr="007D44B9">
        <w:rPr>
          <w:sz w:val="22"/>
          <w:szCs w:val="24"/>
        </w:rPr>
        <w:t>см</w:t>
      </w:r>
      <w:proofErr w:type="gramEnd"/>
      <w:r w:rsidRPr="007D44B9">
        <w:rPr>
          <w:sz w:val="22"/>
          <w:szCs w:val="24"/>
        </w:rPr>
        <w:t xml:space="preserve">. таблицу: </w:t>
      </w:r>
    </w:p>
    <w:p w:rsidR="00671A03" w:rsidRPr="007D44B9" w:rsidRDefault="00671A03" w:rsidP="00671A03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Отметим, что в этом примере полными квадратами являются суммы как в первых двух строчках, так и в первых двух столбцах</w:t>
      </w:r>
      <w:r w:rsidRPr="007D44B9">
        <w:rPr>
          <w:sz w:val="22"/>
          <w:szCs w:val="24"/>
        </w:rPr>
        <w:t>.</w:t>
      </w:r>
    </w:p>
    <w:p w:rsidR="00905E93" w:rsidRPr="007D44B9" w:rsidRDefault="00185E88" w:rsidP="0093131D">
      <w:pPr>
        <w:pStyle w:val="a3"/>
        <w:rPr>
          <w:sz w:val="22"/>
          <w:szCs w:val="24"/>
        </w:rPr>
      </w:pPr>
      <w:r w:rsidRPr="007D44B9">
        <w:rPr>
          <w:sz w:val="22"/>
          <w:szCs w:val="24"/>
        </w:rPr>
        <w:t>3</w:t>
      </w:r>
      <w:r w:rsidR="00B963EA" w:rsidRPr="007D44B9">
        <w:rPr>
          <w:sz w:val="22"/>
          <w:szCs w:val="24"/>
        </w:rPr>
        <w:t>.</w:t>
      </w:r>
      <w:r w:rsidR="0093131D" w:rsidRPr="007D44B9">
        <w:rPr>
          <w:sz w:val="22"/>
          <w:szCs w:val="24"/>
        </w:rPr>
        <w:t xml:space="preserve">1. </w:t>
      </w:r>
      <w:r w:rsidR="00905E93" w:rsidRPr="007D44B9">
        <w:rPr>
          <w:sz w:val="22"/>
          <w:szCs w:val="24"/>
        </w:rPr>
        <w:t>Докажите, что</w:t>
      </w:r>
      <w:r w:rsidR="0093131D" w:rsidRPr="007D44B9">
        <w:rPr>
          <w:sz w:val="22"/>
          <w:szCs w:val="24"/>
        </w:rPr>
        <w:t xml:space="preserve"> </w:t>
      </w:r>
      <w:r w:rsidR="00905E93" w:rsidRPr="007D44B9">
        <w:rPr>
          <w:position w:val="-14"/>
          <w:sz w:val="22"/>
          <w:szCs w:val="24"/>
        </w:rPr>
        <w:object w:dxaOrig="3280" w:dyaOrig="580">
          <v:shape id="_x0000_i1034" type="#_x0000_t75" style="width:164.05pt;height:28.8pt" o:ole="">
            <v:imagedata r:id="rId32" o:title=""/>
          </v:shape>
          <o:OLEObject Type="Embed" ProgID="Equation.3" ShapeID="_x0000_i1034" DrawAspect="Content" ObjectID="_1615115740" r:id="rId33"/>
        </w:object>
      </w:r>
    </w:p>
    <w:p w:rsidR="0093131D" w:rsidRPr="007D44B9" w:rsidRDefault="00B963EA" w:rsidP="0093131D">
      <w:pPr>
        <w:pStyle w:val="a3"/>
        <w:rPr>
          <w:sz w:val="22"/>
          <w:szCs w:val="24"/>
        </w:rPr>
      </w:pPr>
      <w:r w:rsidRPr="007D44B9">
        <w:rPr>
          <w:sz w:val="22"/>
          <w:szCs w:val="24"/>
        </w:rPr>
        <w:t>(Московская математическая регата)</w:t>
      </w:r>
    </w:p>
    <w:p w:rsidR="00905E93" w:rsidRPr="007D44B9" w:rsidRDefault="0093131D" w:rsidP="0093131D">
      <w:pPr>
        <w:pStyle w:val="a3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Решение.</w:t>
      </w:r>
      <w:r w:rsidRPr="007D44B9">
        <w:rPr>
          <w:sz w:val="22"/>
          <w:szCs w:val="24"/>
        </w:rPr>
        <w:t xml:space="preserve"> 1) </w:t>
      </w:r>
      <w:r w:rsidRPr="007D44B9">
        <w:rPr>
          <w:position w:val="-10"/>
          <w:sz w:val="22"/>
          <w:szCs w:val="24"/>
        </w:rPr>
        <w:object w:dxaOrig="1120" w:dyaOrig="440">
          <v:shape id="_x0000_i1035" type="#_x0000_t75" style="width:55.7pt;height:21.9pt" o:ole="">
            <v:imagedata r:id="rId34" o:title=""/>
          </v:shape>
          <o:OLEObject Type="Embed" ProgID="Equation.3" ShapeID="_x0000_i1035" DrawAspect="Content" ObjectID="_1615115741" r:id="rId35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0"/>
          <w:sz w:val="22"/>
          <w:szCs w:val="24"/>
        </w:rPr>
        <w:object w:dxaOrig="1100" w:dyaOrig="440">
          <v:shape id="_x0000_i1036" type="#_x0000_t75" style="width:55.1pt;height:21.9pt" o:ole="">
            <v:imagedata r:id="rId36" o:title=""/>
          </v:shape>
          <o:OLEObject Type="Embed" ProgID="Equation.3" ShapeID="_x0000_i1036" DrawAspect="Content" ObjectID="_1615115742" r:id="rId37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0"/>
          <w:sz w:val="22"/>
          <w:szCs w:val="24"/>
        </w:rPr>
        <w:object w:dxaOrig="1900" w:dyaOrig="440">
          <v:shape id="_x0000_i1037" type="#_x0000_t75" style="width:95.15pt;height:21.9pt" o:ole="">
            <v:imagedata r:id="rId38" o:title=""/>
          </v:shape>
          <o:OLEObject Type="Embed" ProgID="Equation.3" ShapeID="_x0000_i1037" DrawAspect="Content" ObjectID="_1615115743" r:id="rId39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2"/>
          <w:sz w:val="22"/>
          <w:szCs w:val="24"/>
        </w:rPr>
        <w:object w:dxaOrig="1200" w:dyaOrig="499">
          <v:shape id="_x0000_i1038" type="#_x0000_t75" style="width:60.1pt;height:25.05pt" o:ole="">
            <v:imagedata r:id="rId40" o:title=""/>
          </v:shape>
          <o:OLEObject Type="Embed" ProgID="Equation.3" ShapeID="_x0000_i1038" DrawAspect="Content" ObjectID="_1615115744" r:id="rId41"/>
        </w:object>
      </w:r>
      <w:r w:rsidRPr="007D44B9">
        <w:rPr>
          <w:sz w:val="22"/>
          <w:szCs w:val="24"/>
        </w:rPr>
        <w:t xml:space="preserve"> = 2</w:t>
      </w:r>
      <w:r w:rsidRPr="007D44B9">
        <w:rPr>
          <w:position w:val="-8"/>
          <w:sz w:val="22"/>
          <w:szCs w:val="24"/>
        </w:rPr>
        <w:object w:dxaOrig="360" w:dyaOrig="360">
          <v:shape id="_x0000_i1039" type="#_x0000_t75" style="width:18.15pt;height:18.15pt" o:ole="">
            <v:imagedata r:id="rId42" o:title=""/>
          </v:shape>
          <o:OLEObject Type="Embed" ProgID="Equation.3" ShapeID="_x0000_i1039" DrawAspect="Content" ObjectID="_1615115745" r:id="rId43"/>
        </w:object>
      </w:r>
      <w:r w:rsidRPr="007D44B9">
        <w:rPr>
          <w:sz w:val="22"/>
          <w:szCs w:val="24"/>
        </w:rPr>
        <w:t xml:space="preserve"> + 1; </w:t>
      </w:r>
    </w:p>
    <w:p w:rsidR="00905E93" w:rsidRPr="007D44B9" w:rsidRDefault="0093131D" w:rsidP="0093131D">
      <w:pPr>
        <w:pStyle w:val="a3"/>
        <w:rPr>
          <w:sz w:val="22"/>
          <w:szCs w:val="24"/>
        </w:rPr>
      </w:pPr>
      <w:r w:rsidRPr="007D44B9">
        <w:rPr>
          <w:sz w:val="22"/>
          <w:szCs w:val="24"/>
        </w:rPr>
        <w:t xml:space="preserve">2) </w:t>
      </w:r>
      <w:r w:rsidRPr="007D44B9">
        <w:rPr>
          <w:position w:val="-12"/>
          <w:sz w:val="22"/>
          <w:szCs w:val="24"/>
        </w:rPr>
        <w:object w:dxaOrig="1420" w:dyaOrig="460">
          <v:shape id="_x0000_i1040" type="#_x0000_t75" style="width:70.75pt;height:23.15pt" o:ole="">
            <v:imagedata r:id="rId44" o:title=""/>
          </v:shape>
          <o:OLEObject Type="Embed" ProgID="Equation.3" ShapeID="_x0000_i1040" DrawAspect="Content" ObjectID="_1615115746" r:id="rId45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0"/>
          <w:sz w:val="22"/>
          <w:szCs w:val="24"/>
        </w:rPr>
        <w:object w:dxaOrig="1020" w:dyaOrig="440">
          <v:shape id="_x0000_i1041" type="#_x0000_t75" style="width:50.7pt;height:21.9pt" o:ole="">
            <v:imagedata r:id="rId46" o:title=""/>
          </v:shape>
          <o:OLEObject Type="Embed" ProgID="Equation.3" ShapeID="_x0000_i1041" DrawAspect="Content" ObjectID="_1615115747" r:id="rId47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0"/>
          <w:sz w:val="22"/>
          <w:szCs w:val="24"/>
        </w:rPr>
        <w:object w:dxaOrig="1660" w:dyaOrig="440">
          <v:shape id="_x0000_i1042" type="#_x0000_t75" style="width:83.25pt;height:21.9pt" o:ole="">
            <v:imagedata r:id="rId48" o:title=""/>
          </v:shape>
          <o:OLEObject Type="Embed" ProgID="Equation.3" ShapeID="_x0000_i1042" DrawAspect="Content" ObjectID="_1615115748" r:id="rId49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2"/>
          <w:sz w:val="22"/>
          <w:szCs w:val="24"/>
        </w:rPr>
        <w:object w:dxaOrig="1060" w:dyaOrig="499">
          <v:shape id="_x0000_i1043" type="#_x0000_t75" style="width:53.2pt;height:25.05pt" o:ole="">
            <v:imagedata r:id="rId50" o:title=""/>
          </v:shape>
          <o:OLEObject Type="Embed" ProgID="Equation.3" ShapeID="_x0000_i1043" DrawAspect="Content" ObjectID="_1615115749" r:id="rId51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8"/>
          <w:sz w:val="22"/>
          <w:szCs w:val="24"/>
        </w:rPr>
        <w:object w:dxaOrig="360" w:dyaOrig="360">
          <v:shape id="_x0000_i1044" type="#_x0000_t75" style="width:18.15pt;height:18.15pt" o:ole="">
            <v:imagedata r:id="rId52" o:title=""/>
          </v:shape>
          <o:OLEObject Type="Embed" ProgID="Equation.3" ShapeID="_x0000_i1044" DrawAspect="Content" ObjectID="_1615115750" r:id="rId53"/>
        </w:object>
      </w:r>
      <w:r w:rsidRPr="007D44B9">
        <w:rPr>
          <w:sz w:val="22"/>
          <w:szCs w:val="24"/>
        </w:rPr>
        <w:t xml:space="preserve"> – 1; </w:t>
      </w:r>
    </w:p>
    <w:p w:rsidR="0093131D" w:rsidRPr="007D44B9" w:rsidRDefault="0093131D" w:rsidP="0093131D">
      <w:pPr>
        <w:pStyle w:val="a3"/>
        <w:rPr>
          <w:sz w:val="22"/>
          <w:szCs w:val="24"/>
        </w:rPr>
      </w:pPr>
      <w:r w:rsidRPr="007D44B9">
        <w:rPr>
          <w:sz w:val="22"/>
          <w:szCs w:val="24"/>
        </w:rPr>
        <w:t xml:space="preserve">3) </w:t>
      </w:r>
      <w:r w:rsidRPr="007D44B9">
        <w:rPr>
          <w:position w:val="-12"/>
          <w:sz w:val="22"/>
          <w:szCs w:val="24"/>
        </w:rPr>
        <w:object w:dxaOrig="1420" w:dyaOrig="460">
          <v:shape id="_x0000_i1045" type="#_x0000_t75" style="width:70.75pt;height:23.15pt" o:ole="">
            <v:imagedata r:id="rId54" o:title=""/>
          </v:shape>
          <o:OLEObject Type="Embed" ProgID="Equation.3" ShapeID="_x0000_i1045" DrawAspect="Content" ObjectID="_1615115751" r:id="rId55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2"/>
          <w:sz w:val="22"/>
          <w:szCs w:val="24"/>
        </w:rPr>
        <w:object w:dxaOrig="1140" w:dyaOrig="460">
          <v:shape id="_x0000_i1046" type="#_x0000_t75" style="width:56.95pt;height:23.15pt" o:ole="">
            <v:imagedata r:id="rId56" o:title=""/>
          </v:shape>
          <o:OLEObject Type="Embed" ProgID="Equation.3" ShapeID="_x0000_i1046" DrawAspect="Content" ObjectID="_1615115752" r:id="rId57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2"/>
          <w:sz w:val="22"/>
          <w:szCs w:val="24"/>
        </w:rPr>
        <w:object w:dxaOrig="1880" w:dyaOrig="460">
          <v:shape id="_x0000_i1047" type="#_x0000_t75" style="width:93.9pt;height:23.15pt" o:ole="">
            <v:imagedata r:id="rId58" o:title=""/>
          </v:shape>
          <o:OLEObject Type="Embed" ProgID="Equation.3" ShapeID="_x0000_i1047" DrawAspect="Content" ObjectID="_1615115753" r:id="rId59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12"/>
          <w:sz w:val="22"/>
          <w:szCs w:val="24"/>
        </w:rPr>
        <w:object w:dxaOrig="1200" w:dyaOrig="499">
          <v:shape id="_x0000_i1048" type="#_x0000_t75" style="width:60.1pt;height:25.05pt" o:ole="">
            <v:imagedata r:id="rId60" o:title=""/>
          </v:shape>
          <o:OLEObject Type="Embed" ProgID="Equation.3" ShapeID="_x0000_i1048" DrawAspect="Content" ObjectID="_1615115754" r:id="rId61"/>
        </w:object>
      </w:r>
      <w:r w:rsidRPr="007D44B9">
        <w:rPr>
          <w:sz w:val="22"/>
          <w:szCs w:val="24"/>
        </w:rPr>
        <w:t xml:space="preserve"> = </w:t>
      </w:r>
      <w:r w:rsidRPr="007D44B9">
        <w:rPr>
          <w:position w:val="-8"/>
          <w:sz w:val="22"/>
          <w:szCs w:val="24"/>
        </w:rPr>
        <w:object w:dxaOrig="380" w:dyaOrig="360">
          <v:shape id="_x0000_i1049" type="#_x0000_t75" style="width:18.8pt;height:18.15pt" o:ole="">
            <v:imagedata r:id="rId62" o:title=""/>
          </v:shape>
          <o:OLEObject Type="Embed" ProgID="Equation.3" ShapeID="_x0000_i1049" DrawAspect="Content" ObjectID="_1615115755" r:id="rId63"/>
        </w:object>
      </w:r>
      <w:r w:rsidRPr="007D44B9">
        <w:rPr>
          <w:sz w:val="22"/>
          <w:szCs w:val="24"/>
        </w:rPr>
        <w:t xml:space="preserve"> + </w:t>
      </w:r>
      <w:r w:rsidRPr="007D44B9">
        <w:rPr>
          <w:position w:val="-6"/>
          <w:sz w:val="22"/>
          <w:szCs w:val="24"/>
        </w:rPr>
        <w:object w:dxaOrig="380" w:dyaOrig="340">
          <v:shape id="_x0000_i1050" type="#_x0000_t75" style="width:18.8pt;height:16.9pt" o:ole="">
            <v:imagedata r:id="rId64" o:title=""/>
          </v:shape>
          <o:OLEObject Type="Embed" ProgID="Equation.3" ShapeID="_x0000_i1050" DrawAspect="Content" ObjectID="_1615115756" r:id="rId65"/>
        </w:object>
      </w:r>
      <w:r w:rsidRPr="007D44B9">
        <w:rPr>
          <w:sz w:val="22"/>
          <w:szCs w:val="24"/>
        </w:rPr>
        <w:t>.</w:t>
      </w:r>
    </w:p>
    <w:p w:rsidR="00671A03" w:rsidRPr="007D44B9" w:rsidRDefault="007D44B9" w:rsidP="0093131D">
      <w:pPr>
        <w:pStyle w:val="a3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151130</wp:posOffset>
            </wp:positionV>
            <wp:extent cx="1261110" cy="1017270"/>
            <wp:effectExtent l="19050" t="0" r="0" b="0"/>
            <wp:wrapTight wrapText="bothSides">
              <wp:wrapPolygon edited="0">
                <wp:start x="-326" y="0"/>
                <wp:lineTo x="-326" y="21034"/>
                <wp:lineTo x="21535" y="21034"/>
                <wp:lineTo x="21535" y="0"/>
                <wp:lineTo x="-326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673E" w:rsidRPr="007D44B9" w:rsidRDefault="00185E88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3</w:t>
      </w:r>
      <w:r w:rsidR="00671A03" w:rsidRPr="007D44B9">
        <w:rPr>
          <w:sz w:val="22"/>
          <w:szCs w:val="24"/>
        </w:rPr>
        <w:t>.2.</w:t>
      </w:r>
      <w:r w:rsidR="004D673E" w:rsidRPr="007D44B9">
        <w:rPr>
          <w:sz w:val="22"/>
          <w:szCs w:val="24"/>
        </w:rPr>
        <w:t xml:space="preserve"> Дан треугольник </w:t>
      </w:r>
      <w:r w:rsidR="004D673E" w:rsidRPr="007D44B9">
        <w:rPr>
          <w:i/>
          <w:sz w:val="22"/>
          <w:szCs w:val="24"/>
          <w:lang w:val="en-US"/>
        </w:rPr>
        <w:t>ABC</w:t>
      </w:r>
      <w:r w:rsidR="004D673E" w:rsidRPr="007D44B9">
        <w:rPr>
          <w:sz w:val="22"/>
          <w:szCs w:val="24"/>
        </w:rPr>
        <w:t xml:space="preserve">, где </w:t>
      </w:r>
      <w:r w:rsidR="004D673E" w:rsidRPr="007D44B9">
        <w:rPr>
          <w:sz w:val="22"/>
          <w:szCs w:val="24"/>
          <w:lang w:val="en-US"/>
        </w:rPr>
        <w:sym w:font="Symbol" w:char="F0D0"/>
      </w:r>
      <w:r w:rsidR="004D673E" w:rsidRPr="007D44B9">
        <w:rPr>
          <w:i/>
          <w:sz w:val="22"/>
          <w:szCs w:val="24"/>
          <w:lang w:val="en-US"/>
        </w:rPr>
        <w:t>BAC</w:t>
      </w:r>
      <w:r w:rsidR="004D673E" w:rsidRPr="007D44B9">
        <w:rPr>
          <w:sz w:val="22"/>
          <w:szCs w:val="24"/>
          <w:lang w:val="en-US"/>
        </w:rPr>
        <w:t> </w:t>
      </w:r>
      <w:r w:rsidR="004D673E" w:rsidRPr="007D44B9">
        <w:rPr>
          <w:sz w:val="22"/>
          <w:szCs w:val="24"/>
        </w:rPr>
        <w:t>= 60</w:t>
      </w:r>
      <w:r w:rsidR="004D673E" w:rsidRPr="007D44B9">
        <w:rPr>
          <w:sz w:val="22"/>
          <w:szCs w:val="24"/>
        </w:rPr>
        <w:sym w:font="Symbol" w:char="F0B0"/>
      </w:r>
      <w:r w:rsidR="004D673E" w:rsidRPr="007D44B9">
        <w:rPr>
          <w:sz w:val="22"/>
          <w:szCs w:val="24"/>
        </w:rPr>
        <w:t xml:space="preserve">. Точка </w:t>
      </w:r>
      <w:r w:rsidR="004D673E" w:rsidRPr="007D44B9">
        <w:rPr>
          <w:i/>
          <w:sz w:val="22"/>
          <w:szCs w:val="24"/>
        </w:rPr>
        <w:t>S</w:t>
      </w:r>
      <w:r w:rsidR="004D673E" w:rsidRPr="007D44B9">
        <w:rPr>
          <w:sz w:val="22"/>
          <w:szCs w:val="24"/>
        </w:rPr>
        <w:t xml:space="preserve"> — середина биссектрисы </w:t>
      </w:r>
      <w:r w:rsidR="004D673E" w:rsidRPr="007D44B9">
        <w:rPr>
          <w:i/>
          <w:sz w:val="22"/>
          <w:szCs w:val="24"/>
        </w:rPr>
        <w:t>AD</w:t>
      </w:r>
      <w:r w:rsidR="004D673E" w:rsidRPr="007D44B9">
        <w:rPr>
          <w:sz w:val="22"/>
          <w:szCs w:val="24"/>
        </w:rPr>
        <w:t xml:space="preserve">. Известно, что </w:t>
      </w:r>
      <w:r w:rsidR="004D673E" w:rsidRPr="007D44B9">
        <w:rPr>
          <w:sz w:val="22"/>
          <w:szCs w:val="24"/>
        </w:rPr>
        <w:sym w:font="Symbol" w:char="F0D0"/>
      </w:r>
      <w:r w:rsidR="004D673E" w:rsidRPr="007D44B9">
        <w:rPr>
          <w:i/>
          <w:sz w:val="22"/>
          <w:szCs w:val="24"/>
        </w:rPr>
        <w:t>SBA</w:t>
      </w:r>
      <w:r w:rsidR="004D673E" w:rsidRPr="007D44B9">
        <w:rPr>
          <w:sz w:val="22"/>
          <w:szCs w:val="24"/>
        </w:rPr>
        <w:t> = 30</w:t>
      </w:r>
      <w:r w:rsidR="004D673E" w:rsidRPr="007D44B9">
        <w:rPr>
          <w:sz w:val="22"/>
          <w:szCs w:val="24"/>
        </w:rPr>
        <w:sym w:font="Symbol" w:char="F0B0"/>
      </w:r>
      <w:r w:rsidR="004D673E" w:rsidRPr="007D44B9">
        <w:rPr>
          <w:sz w:val="22"/>
          <w:szCs w:val="24"/>
        </w:rPr>
        <w:t xml:space="preserve">. Найдите </w:t>
      </w:r>
      <w:r w:rsidR="004D673E" w:rsidRPr="007D44B9">
        <w:rPr>
          <w:i/>
          <w:sz w:val="22"/>
          <w:szCs w:val="24"/>
        </w:rPr>
        <w:t>DC</w:t>
      </w:r>
      <w:r w:rsidR="004D673E" w:rsidRPr="007D44B9">
        <w:rPr>
          <w:sz w:val="22"/>
          <w:szCs w:val="24"/>
        </w:rPr>
        <w:t>/</w:t>
      </w:r>
      <w:r w:rsidR="004D673E" w:rsidRPr="007D44B9">
        <w:rPr>
          <w:i/>
          <w:sz w:val="22"/>
          <w:szCs w:val="24"/>
        </w:rPr>
        <w:t>BS</w:t>
      </w:r>
      <w:r w:rsidR="004D673E" w:rsidRPr="007D44B9">
        <w:rPr>
          <w:sz w:val="22"/>
          <w:szCs w:val="24"/>
        </w:rPr>
        <w:t xml:space="preserve">. </w:t>
      </w:r>
    </w:p>
    <w:p w:rsidR="007D2EB8" w:rsidRPr="007D44B9" w:rsidRDefault="004D673E" w:rsidP="007D44B9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</w:t>
      </w:r>
      <w:r w:rsidRPr="007D44B9">
        <w:rPr>
          <w:sz w:val="22"/>
          <w:szCs w:val="24"/>
        </w:rPr>
        <w:t>.</w:t>
      </w:r>
      <w:r w:rsidR="007D44B9"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</w:rPr>
        <w:t>А</w:t>
      </w:r>
      <w:proofErr w:type="gramStart"/>
      <w:r w:rsidRPr="007D44B9">
        <w:rPr>
          <w:i/>
          <w:sz w:val="22"/>
          <w:szCs w:val="24"/>
          <w:lang w:val="en-US"/>
        </w:rPr>
        <w:t>D</w:t>
      </w:r>
      <w:proofErr w:type="gramEnd"/>
      <w:r w:rsidRPr="007D44B9">
        <w:rPr>
          <w:sz w:val="22"/>
          <w:szCs w:val="24"/>
        </w:rPr>
        <w:t xml:space="preserve"> </w:t>
      </w:r>
      <w:r w:rsidR="007D2EB8" w:rsidRPr="007D44B9">
        <w:rPr>
          <w:sz w:val="22"/>
          <w:szCs w:val="24"/>
        </w:rPr>
        <w:t xml:space="preserve">– </w:t>
      </w:r>
      <w:r w:rsidRPr="007D44B9">
        <w:rPr>
          <w:sz w:val="22"/>
          <w:szCs w:val="24"/>
        </w:rPr>
        <w:t xml:space="preserve">биссектриса угла </w:t>
      </w:r>
      <w:r w:rsidRPr="007D44B9">
        <w:rPr>
          <w:i/>
          <w:sz w:val="22"/>
          <w:szCs w:val="24"/>
          <w:lang w:val="en-US"/>
        </w:rPr>
        <w:t>BAD</w:t>
      </w:r>
      <w:r w:rsidR="007D2EB8" w:rsidRPr="007D44B9">
        <w:rPr>
          <w:sz w:val="22"/>
          <w:szCs w:val="24"/>
        </w:rPr>
        <w:t xml:space="preserve">, равного </w:t>
      </w:r>
      <w:r w:rsidRPr="007D44B9">
        <w:rPr>
          <w:sz w:val="22"/>
          <w:szCs w:val="24"/>
        </w:rPr>
        <w:t>60</w:t>
      </w:r>
      <w:r w:rsidRPr="007D44B9">
        <w:rPr>
          <w:sz w:val="22"/>
          <w:szCs w:val="24"/>
          <w:vertAlign w:val="superscript"/>
        </w:rPr>
        <w:t>0</w:t>
      </w:r>
      <w:r w:rsidRPr="007D44B9">
        <w:rPr>
          <w:sz w:val="22"/>
          <w:szCs w:val="24"/>
        </w:rPr>
        <w:t xml:space="preserve">, значит </w:t>
      </w:r>
      <w:r w:rsidR="007D2EB8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SAD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="007D2EB8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DAC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30</w:t>
      </w:r>
      <w:r w:rsidRPr="007D44B9">
        <w:rPr>
          <w:sz w:val="22"/>
          <w:szCs w:val="24"/>
          <w:vertAlign w:val="superscript"/>
        </w:rPr>
        <w:t>0</w:t>
      </w:r>
      <w:r w:rsidRPr="007D44B9">
        <w:rPr>
          <w:sz w:val="22"/>
          <w:szCs w:val="24"/>
        </w:rPr>
        <w:t xml:space="preserve">. В треугольнике </w:t>
      </w:r>
      <w:r w:rsidRPr="007D44B9">
        <w:rPr>
          <w:i/>
          <w:sz w:val="22"/>
          <w:szCs w:val="24"/>
          <w:lang w:val="en-US"/>
        </w:rPr>
        <w:t>SA</w:t>
      </w:r>
      <w:proofErr w:type="gramStart"/>
      <w:r w:rsidR="007D2EB8" w:rsidRPr="007D44B9">
        <w:rPr>
          <w:i/>
          <w:sz w:val="22"/>
          <w:szCs w:val="24"/>
        </w:rPr>
        <w:t>В</w:t>
      </w:r>
      <w:proofErr w:type="gramEnd"/>
      <w:r w:rsidRPr="007D44B9">
        <w:rPr>
          <w:sz w:val="22"/>
          <w:szCs w:val="24"/>
        </w:rPr>
        <w:t xml:space="preserve"> </w:t>
      </w:r>
      <w:r w:rsidR="007D2EB8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SAB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="007D2EB8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SBA</w:t>
      </w:r>
      <w:r w:rsidRPr="007D44B9">
        <w:rPr>
          <w:sz w:val="22"/>
          <w:szCs w:val="24"/>
        </w:rPr>
        <w:t>, значит этот треугольник равнобедренный</w:t>
      </w:r>
      <w:r w:rsidR="007D2EB8" w:rsidRPr="007D44B9">
        <w:rPr>
          <w:sz w:val="22"/>
          <w:szCs w:val="24"/>
        </w:rPr>
        <w:t xml:space="preserve"> с основанием </w:t>
      </w:r>
      <w:r w:rsidR="007D2EB8" w:rsidRPr="007D44B9">
        <w:rPr>
          <w:i/>
          <w:sz w:val="22"/>
          <w:szCs w:val="24"/>
        </w:rPr>
        <w:t>АВ</w:t>
      </w:r>
      <w:r w:rsidR="007D2EB8" w:rsidRPr="007D44B9">
        <w:rPr>
          <w:sz w:val="22"/>
          <w:szCs w:val="24"/>
        </w:rPr>
        <w:t xml:space="preserve"> и</w:t>
      </w:r>
      <w:r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SA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SB</w:t>
      </w:r>
      <w:r w:rsidRPr="007D44B9">
        <w:rPr>
          <w:sz w:val="22"/>
          <w:szCs w:val="24"/>
        </w:rPr>
        <w:t xml:space="preserve">. А также </w:t>
      </w:r>
      <w:r w:rsidRPr="007D44B9">
        <w:rPr>
          <w:i/>
          <w:sz w:val="22"/>
          <w:szCs w:val="24"/>
          <w:lang w:val="en-US"/>
        </w:rPr>
        <w:t>S</w:t>
      </w:r>
      <w:r w:rsidRPr="007D44B9">
        <w:rPr>
          <w:sz w:val="22"/>
          <w:szCs w:val="24"/>
        </w:rPr>
        <w:t xml:space="preserve"> – середина </w:t>
      </w:r>
      <w:r w:rsidRPr="007D44B9">
        <w:rPr>
          <w:i/>
          <w:sz w:val="22"/>
          <w:szCs w:val="24"/>
          <w:lang w:val="en-US"/>
        </w:rPr>
        <w:t>AD</w:t>
      </w:r>
      <w:r w:rsidRPr="007D44B9">
        <w:rPr>
          <w:sz w:val="22"/>
          <w:szCs w:val="24"/>
        </w:rPr>
        <w:t xml:space="preserve">, поэтому </w:t>
      </w:r>
      <w:r w:rsidRPr="007D44B9">
        <w:rPr>
          <w:i/>
          <w:sz w:val="22"/>
          <w:szCs w:val="24"/>
          <w:lang w:val="en-US"/>
        </w:rPr>
        <w:t>SA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SD</w:t>
      </w:r>
      <w:r w:rsidR="007D2EB8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2EB8"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SB</w:t>
      </w:r>
      <w:r w:rsidRPr="007D44B9">
        <w:rPr>
          <w:i/>
          <w:sz w:val="22"/>
          <w:szCs w:val="24"/>
        </w:rPr>
        <w:t>.</w:t>
      </w:r>
      <w:r w:rsidRPr="007D44B9">
        <w:rPr>
          <w:sz w:val="22"/>
          <w:szCs w:val="24"/>
        </w:rPr>
        <w:t xml:space="preserve"> Значит треугольник </w:t>
      </w:r>
      <w:r w:rsidRPr="007D44B9">
        <w:rPr>
          <w:i/>
          <w:sz w:val="22"/>
          <w:szCs w:val="24"/>
          <w:lang w:val="en-US"/>
        </w:rPr>
        <w:t>DBA</w:t>
      </w:r>
      <w:r w:rsidRPr="007D44B9">
        <w:rPr>
          <w:sz w:val="22"/>
          <w:szCs w:val="24"/>
        </w:rPr>
        <w:t xml:space="preserve"> – прямоугольный с прямым углом </w:t>
      </w:r>
      <w:r w:rsidRPr="007D44B9">
        <w:rPr>
          <w:i/>
          <w:sz w:val="22"/>
          <w:szCs w:val="24"/>
          <w:lang w:val="en-US"/>
        </w:rPr>
        <w:t>DBA</w:t>
      </w:r>
      <w:r w:rsidRPr="007D44B9">
        <w:rPr>
          <w:sz w:val="22"/>
          <w:szCs w:val="24"/>
        </w:rPr>
        <w:t>.</w:t>
      </w:r>
    </w:p>
    <w:p w:rsidR="004D673E" w:rsidRPr="007D44B9" w:rsidRDefault="004D673E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 xml:space="preserve">Треугольник </w:t>
      </w:r>
      <w:r w:rsidRPr="007D44B9">
        <w:rPr>
          <w:i/>
          <w:sz w:val="22"/>
          <w:szCs w:val="24"/>
          <w:lang w:val="en-US"/>
        </w:rPr>
        <w:t>DBA</w:t>
      </w:r>
      <w:r w:rsidRPr="007D44B9">
        <w:rPr>
          <w:sz w:val="22"/>
          <w:szCs w:val="24"/>
        </w:rPr>
        <w:t xml:space="preserve"> прямоугольный с углом </w:t>
      </w:r>
      <w:r w:rsidRPr="007D44B9">
        <w:rPr>
          <w:i/>
          <w:sz w:val="22"/>
          <w:szCs w:val="24"/>
          <w:lang w:val="en-US"/>
        </w:rPr>
        <w:t>DAB</w:t>
      </w:r>
      <w:r w:rsidR="007D2EB8" w:rsidRPr="007D44B9">
        <w:rPr>
          <w:sz w:val="22"/>
          <w:szCs w:val="24"/>
        </w:rPr>
        <w:t xml:space="preserve">, равным </w:t>
      </w:r>
      <w:r w:rsidRPr="007D44B9">
        <w:rPr>
          <w:sz w:val="22"/>
          <w:szCs w:val="24"/>
        </w:rPr>
        <w:t>30</w:t>
      </w:r>
      <w:r w:rsidRPr="007D44B9">
        <w:rPr>
          <w:sz w:val="22"/>
          <w:szCs w:val="24"/>
          <w:vertAlign w:val="superscript"/>
        </w:rPr>
        <w:t>0</w:t>
      </w:r>
      <w:r w:rsidRPr="007D44B9">
        <w:rPr>
          <w:sz w:val="22"/>
          <w:szCs w:val="24"/>
        </w:rPr>
        <w:t xml:space="preserve">, значит </w:t>
      </w:r>
      <w:r w:rsidRPr="007D44B9">
        <w:rPr>
          <w:i/>
          <w:sz w:val="22"/>
          <w:szCs w:val="24"/>
          <w:lang w:val="en-US"/>
        </w:rPr>
        <w:t>A</w:t>
      </w:r>
      <w:r w:rsidR="007D2EB8" w:rsidRPr="007D44B9">
        <w:rPr>
          <w:i/>
          <w:sz w:val="22"/>
          <w:szCs w:val="24"/>
          <w:lang w:val="en-US"/>
        </w:rPr>
        <w:t>D</w:t>
      </w:r>
      <w:r w:rsidRPr="007D44B9">
        <w:rPr>
          <w:sz w:val="22"/>
          <w:szCs w:val="24"/>
        </w:rPr>
        <w:t xml:space="preserve"> = 2</w:t>
      </w:r>
      <w:r w:rsidRPr="007D44B9">
        <w:rPr>
          <w:i/>
          <w:sz w:val="22"/>
          <w:szCs w:val="24"/>
          <w:lang w:val="en-US"/>
        </w:rPr>
        <w:t>BD</w:t>
      </w:r>
      <w:r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 xml:space="preserve">и </w:t>
      </w:r>
      <w:r w:rsidRPr="007D44B9">
        <w:rPr>
          <w:i/>
          <w:sz w:val="22"/>
          <w:szCs w:val="24"/>
          <w:lang w:val="en-US"/>
        </w:rPr>
        <w:t>A</w:t>
      </w:r>
      <w:r w:rsidR="007D2EB8" w:rsidRPr="007D44B9">
        <w:rPr>
          <w:i/>
          <w:sz w:val="22"/>
          <w:szCs w:val="24"/>
          <w:lang w:val="en-US"/>
        </w:rPr>
        <w:t>B</w:t>
      </w:r>
      <w:r w:rsidRPr="007D44B9">
        <w:rPr>
          <w:sz w:val="22"/>
          <w:szCs w:val="24"/>
        </w:rPr>
        <w:t xml:space="preserve"> = </w:t>
      </w:r>
      <w:r w:rsidRPr="007D44B9">
        <w:rPr>
          <w:position w:val="-8"/>
          <w:sz w:val="22"/>
          <w:szCs w:val="24"/>
        </w:rPr>
        <w:object w:dxaOrig="360" w:dyaOrig="360">
          <v:shape id="_x0000_i1051" type="#_x0000_t75" style="width:18.15pt;height:18.15pt" o:ole="">
            <v:imagedata r:id="rId67" o:title=""/>
          </v:shape>
          <o:OLEObject Type="Embed" ProgID="Equation.3" ShapeID="_x0000_i1051" DrawAspect="Content" ObjectID="_1615115757" r:id="rId68"/>
        </w:object>
      </w:r>
      <w:r w:rsidRPr="007D44B9">
        <w:rPr>
          <w:i/>
          <w:sz w:val="22"/>
          <w:szCs w:val="24"/>
          <w:lang w:val="en-US"/>
        </w:rPr>
        <w:t>BD</w:t>
      </w:r>
      <w:r w:rsidRPr="007D44B9">
        <w:rPr>
          <w:sz w:val="22"/>
          <w:szCs w:val="24"/>
        </w:rPr>
        <w:t>.</w:t>
      </w:r>
    </w:p>
    <w:p w:rsidR="004D673E" w:rsidRPr="007D44B9" w:rsidRDefault="004D673E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 xml:space="preserve">В треугольнике </w:t>
      </w:r>
      <w:r w:rsidRPr="007D44B9">
        <w:rPr>
          <w:i/>
          <w:sz w:val="22"/>
          <w:szCs w:val="24"/>
          <w:lang w:val="en-US"/>
        </w:rPr>
        <w:t>ABC</w:t>
      </w:r>
      <w:r w:rsidRPr="007D44B9">
        <w:rPr>
          <w:sz w:val="22"/>
          <w:szCs w:val="24"/>
        </w:rPr>
        <w:t xml:space="preserve"> </w:t>
      </w:r>
      <w:r w:rsidR="00680064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ABC</w:t>
      </w:r>
      <w:r w:rsidRPr="007D44B9">
        <w:rPr>
          <w:sz w:val="22"/>
          <w:szCs w:val="24"/>
        </w:rPr>
        <w:t xml:space="preserve"> = 90</w:t>
      </w:r>
      <w:r w:rsidRPr="007D44B9">
        <w:rPr>
          <w:sz w:val="22"/>
          <w:szCs w:val="24"/>
          <w:vertAlign w:val="superscript"/>
        </w:rPr>
        <w:t>0</w:t>
      </w:r>
      <w:r w:rsidRPr="007D44B9">
        <w:rPr>
          <w:sz w:val="22"/>
          <w:szCs w:val="24"/>
        </w:rPr>
        <w:t xml:space="preserve">, </w:t>
      </w:r>
      <w:r w:rsidR="00680064" w:rsidRPr="007D44B9">
        <w:rPr>
          <w:sz w:val="22"/>
          <w:szCs w:val="24"/>
        </w:rPr>
        <w:sym w:font="Symbol" w:char="F0D0"/>
      </w:r>
      <w:r w:rsidRPr="007D44B9">
        <w:rPr>
          <w:i/>
          <w:sz w:val="22"/>
          <w:szCs w:val="24"/>
          <w:lang w:val="en-US"/>
        </w:rPr>
        <w:t>BAC</w:t>
      </w:r>
      <w:r w:rsidRPr="007D44B9">
        <w:rPr>
          <w:sz w:val="22"/>
          <w:szCs w:val="24"/>
        </w:rPr>
        <w:t xml:space="preserve"> = 60</w:t>
      </w:r>
      <w:r w:rsidRPr="007D44B9">
        <w:rPr>
          <w:sz w:val="22"/>
          <w:szCs w:val="24"/>
          <w:vertAlign w:val="superscript"/>
        </w:rPr>
        <w:t>0</w:t>
      </w:r>
      <w:r w:rsidRPr="007D44B9">
        <w:rPr>
          <w:sz w:val="22"/>
          <w:szCs w:val="24"/>
        </w:rPr>
        <w:t xml:space="preserve">, значит </w:t>
      </w:r>
      <w:r w:rsidR="00680064" w:rsidRPr="007D44B9">
        <w:rPr>
          <w:sz w:val="22"/>
          <w:szCs w:val="24"/>
        </w:rPr>
        <w:sym w:font="Symbol" w:char="F0D0"/>
      </w:r>
      <w:r w:rsidR="00680064" w:rsidRPr="007D44B9">
        <w:rPr>
          <w:i/>
          <w:sz w:val="22"/>
          <w:szCs w:val="24"/>
          <w:lang w:val="en-US"/>
        </w:rPr>
        <w:t>ACB</w:t>
      </w:r>
      <w:r w:rsidR="00680064" w:rsidRPr="007D44B9">
        <w:rPr>
          <w:sz w:val="22"/>
          <w:szCs w:val="24"/>
        </w:rPr>
        <w:t xml:space="preserve"> = 30° и </w:t>
      </w:r>
      <w:r w:rsidRPr="007D44B9">
        <w:rPr>
          <w:i/>
          <w:sz w:val="22"/>
          <w:szCs w:val="24"/>
          <w:lang w:val="en-US"/>
        </w:rPr>
        <w:t>AC</w:t>
      </w:r>
      <w:r w:rsidRPr="007D44B9">
        <w:rPr>
          <w:sz w:val="22"/>
          <w:szCs w:val="24"/>
        </w:rPr>
        <w:t xml:space="preserve"> = 2</w:t>
      </w:r>
      <w:r w:rsidRPr="007D44B9">
        <w:rPr>
          <w:i/>
          <w:sz w:val="22"/>
          <w:szCs w:val="24"/>
          <w:lang w:val="en-US"/>
        </w:rPr>
        <w:t>AB</w:t>
      </w:r>
      <w:r w:rsidRPr="007D44B9">
        <w:rPr>
          <w:sz w:val="22"/>
          <w:szCs w:val="24"/>
        </w:rPr>
        <w:t xml:space="preserve"> и </w:t>
      </w:r>
      <w:r w:rsidRPr="007D44B9">
        <w:rPr>
          <w:i/>
          <w:sz w:val="22"/>
          <w:szCs w:val="24"/>
          <w:lang w:val="en-US"/>
        </w:rPr>
        <w:t>BC</w:t>
      </w:r>
      <w:r w:rsidRPr="007D44B9">
        <w:rPr>
          <w:sz w:val="22"/>
          <w:szCs w:val="24"/>
        </w:rPr>
        <w:t xml:space="preserve"> =  </w:t>
      </w:r>
      <w:r w:rsidRPr="007D44B9">
        <w:rPr>
          <w:position w:val="-8"/>
          <w:sz w:val="22"/>
          <w:szCs w:val="24"/>
        </w:rPr>
        <w:object w:dxaOrig="360" w:dyaOrig="360">
          <v:shape id="_x0000_i1052" type="#_x0000_t75" style="width:18.15pt;height:18.15pt" o:ole="">
            <v:imagedata r:id="rId69" o:title=""/>
          </v:shape>
          <o:OLEObject Type="Embed" ProgID="Equation.3" ShapeID="_x0000_i1052" DrawAspect="Content" ObjectID="_1615115758" r:id="rId70"/>
        </w:object>
      </w:r>
      <w:r w:rsidRPr="007D44B9">
        <w:rPr>
          <w:i/>
          <w:sz w:val="22"/>
          <w:szCs w:val="24"/>
          <w:lang w:val="en-US"/>
        </w:rPr>
        <w:t>AB</w:t>
      </w:r>
      <w:r w:rsidRPr="007D44B9">
        <w:rPr>
          <w:sz w:val="22"/>
          <w:szCs w:val="24"/>
        </w:rPr>
        <w:t>.</w:t>
      </w:r>
    </w:p>
    <w:p w:rsidR="00671A03" w:rsidRPr="007D44B9" w:rsidRDefault="004D673E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 xml:space="preserve">Пусть </w:t>
      </w:r>
      <w:r w:rsidRPr="007D44B9">
        <w:rPr>
          <w:i/>
          <w:sz w:val="22"/>
          <w:szCs w:val="24"/>
          <w:lang w:val="en-US"/>
        </w:rPr>
        <w:t>BD</w:t>
      </w:r>
      <w:r w:rsidRPr="007D44B9">
        <w:rPr>
          <w:sz w:val="22"/>
          <w:szCs w:val="24"/>
        </w:rPr>
        <w:t xml:space="preserve"> = </w:t>
      </w:r>
      <w:r w:rsidRPr="007D44B9">
        <w:rPr>
          <w:i/>
          <w:sz w:val="22"/>
          <w:szCs w:val="24"/>
          <w:lang w:val="en-US"/>
        </w:rPr>
        <w:t>x</w:t>
      </w:r>
      <w:r w:rsidRPr="007D44B9">
        <w:rPr>
          <w:sz w:val="22"/>
          <w:szCs w:val="24"/>
        </w:rPr>
        <w:t xml:space="preserve">, тогда </w:t>
      </w:r>
      <w:r w:rsidRPr="007D44B9">
        <w:rPr>
          <w:i/>
          <w:sz w:val="22"/>
          <w:szCs w:val="24"/>
          <w:lang w:val="en-US"/>
        </w:rPr>
        <w:t>AB</w:t>
      </w:r>
      <w:r w:rsidRPr="007D44B9">
        <w:rPr>
          <w:sz w:val="22"/>
          <w:szCs w:val="24"/>
        </w:rPr>
        <w:t xml:space="preserve"> = </w:t>
      </w:r>
      <w:r w:rsidR="00680064" w:rsidRPr="007D44B9">
        <w:rPr>
          <w:position w:val="-8"/>
          <w:sz w:val="22"/>
          <w:szCs w:val="24"/>
        </w:rPr>
        <w:object w:dxaOrig="360" w:dyaOrig="360">
          <v:shape id="_x0000_i1053" type="#_x0000_t75" style="width:18.15pt;height:18.15pt" o:ole="">
            <v:imagedata r:id="rId67" o:title=""/>
          </v:shape>
          <o:OLEObject Type="Embed" ProgID="Equation.3" ShapeID="_x0000_i1053" DrawAspect="Content" ObjectID="_1615115759" r:id="rId71"/>
        </w:object>
      </w:r>
      <w:r w:rsidRPr="007D44B9">
        <w:rPr>
          <w:i/>
          <w:sz w:val="22"/>
          <w:szCs w:val="24"/>
          <w:lang w:val="en-US"/>
        </w:rPr>
        <w:t>x</w:t>
      </w:r>
      <w:r w:rsidRPr="007D44B9">
        <w:rPr>
          <w:sz w:val="22"/>
          <w:szCs w:val="24"/>
        </w:rPr>
        <w:t xml:space="preserve">, </w:t>
      </w:r>
      <w:r w:rsidRPr="007D44B9">
        <w:rPr>
          <w:i/>
          <w:sz w:val="22"/>
          <w:szCs w:val="24"/>
          <w:lang w:val="en-US"/>
        </w:rPr>
        <w:t>BS</w:t>
      </w:r>
      <w:r w:rsidR="00680064" w:rsidRPr="007D44B9">
        <w:rPr>
          <w:sz w:val="22"/>
          <w:szCs w:val="24"/>
        </w:rPr>
        <w:t xml:space="preserve"> = 0,5</w:t>
      </w:r>
      <w:r w:rsidRPr="007D44B9">
        <w:rPr>
          <w:i/>
          <w:sz w:val="22"/>
          <w:szCs w:val="24"/>
          <w:lang w:val="en-US"/>
        </w:rPr>
        <w:t>AD</w:t>
      </w:r>
      <w:r w:rsidRPr="007D44B9">
        <w:rPr>
          <w:sz w:val="22"/>
          <w:szCs w:val="24"/>
        </w:rPr>
        <w:t xml:space="preserve"> = </w:t>
      </w:r>
      <w:r w:rsidRPr="007D44B9">
        <w:rPr>
          <w:i/>
          <w:sz w:val="22"/>
          <w:szCs w:val="24"/>
          <w:lang w:val="en-US"/>
        </w:rPr>
        <w:t>x</w:t>
      </w:r>
      <w:r w:rsidRPr="007D44B9">
        <w:rPr>
          <w:sz w:val="22"/>
          <w:szCs w:val="24"/>
        </w:rPr>
        <w:t xml:space="preserve">. </w:t>
      </w:r>
      <w:r w:rsidRPr="007D44B9">
        <w:rPr>
          <w:i/>
          <w:sz w:val="22"/>
          <w:szCs w:val="24"/>
          <w:lang w:val="en-US"/>
        </w:rPr>
        <w:t>BC</w:t>
      </w:r>
      <w:r w:rsidRPr="007D44B9">
        <w:rPr>
          <w:sz w:val="22"/>
          <w:szCs w:val="24"/>
        </w:rPr>
        <w:t xml:space="preserve"> = </w:t>
      </w:r>
      <w:r w:rsidR="00680064" w:rsidRPr="007D44B9">
        <w:rPr>
          <w:position w:val="-8"/>
          <w:sz w:val="22"/>
          <w:szCs w:val="24"/>
        </w:rPr>
        <w:object w:dxaOrig="360" w:dyaOrig="360">
          <v:shape id="_x0000_i1054" type="#_x0000_t75" style="width:18.15pt;height:18.15pt" o:ole="">
            <v:imagedata r:id="rId67" o:title=""/>
          </v:shape>
          <o:OLEObject Type="Embed" ProgID="Equation.3" ShapeID="_x0000_i1054" DrawAspect="Content" ObjectID="_1615115760" r:id="rId72"/>
        </w:object>
      </w:r>
      <w:r w:rsidR="00680064" w:rsidRPr="007D44B9">
        <w:rPr>
          <w:sz w:val="22"/>
          <w:szCs w:val="24"/>
        </w:rPr>
        <w:t>∙</w:t>
      </w:r>
      <w:r w:rsidR="00680064" w:rsidRPr="007D44B9">
        <w:rPr>
          <w:position w:val="-8"/>
          <w:sz w:val="22"/>
          <w:szCs w:val="24"/>
        </w:rPr>
        <w:object w:dxaOrig="360" w:dyaOrig="360">
          <v:shape id="_x0000_i1055" type="#_x0000_t75" style="width:18.15pt;height:18.15pt" o:ole="">
            <v:imagedata r:id="rId73" o:title=""/>
          </v:shape>
          <o:OLEObject Type="Embed" ProgID="Equation.3" ShapeID="_x0000_i1055" DrawAspect="Content" ObjectID="_1615115761" r:id="rId74"/>
        </w:object>
      </w:r>
      <w:r w:rsidRPr="007D44B9">
        <w:rPr>
          <w:i/>
          <w:sz w:val="22"/>
          <w:szCs w:val="24"/>
          <w:lang w:val="en-US"/>
        </w:rPr>
        <w:t>x</w:t>
      </w:r>
      <w:r w:rsidR="00680064" w:rsidRPr="007D44B9">
        <w:rPr>
          <w:sz w:val="22"/>
          <w:szCs w:val="24"/>
        </w:rPr>
        <w:t xml:space="preserve"> = 3</w:t>
      </w:r>
      <w:r w:rsidR="00680064" w:rsidRPr="007D44B9">
        <w:rPr>
          <w:i/>
          <w:sz w:val="22"/>
          <w:szCs w:val="24"/>
        </w:rPr>
        <w:t>х</w:t>
      </w:r>
      <w:r w:rsidR="00680064" w:rsidRPr="007D44B9">
        <w:rPr>
          <w:sz w:val="22"/>
          <w:szCs w:val="24"/>
        </w:rPr>
        <w:t>.</w:t>
      </w:r>
      <w:r w:rsidR="007D44B9" w:rsidRPr="007D44B9">
        <w:rPr>
          <w:sz w:val="22"/>
          <w:szCs w:val="24"/>
        </w:rPr>
        <w:t xml:space="preserve"> </w:t>
      </w:r>
      <w:r w:rsidRPr="007D44B9">
        <w:rPr>
          <w:i/>
          <w:sz w:val="22"/>
          <w:szCs w:val="24"/>
          <w:lang w:val="en-US"/>
        </w:rPr>
        <w:t>DC</w:t>
      </w:r>
      <w:r w:rsidRPr="007D44B9">
        <w:rPr>
          <w:sz w:val="22"/>
          <w:szCs w:val="24"/>
        </w:rPr>
        <w:t xml:space="preserve"> = </w:t>
      </w:r>
      <w:r w:rsidRPr="007D44B9">
        <w:rPr>
          <w:i/>
          <w:sz w:val="22"/>
          <w:szCs w:val="24"/>
          <w:lang w:val="en-US"/>
        </w:rPr>
        <w:t>BC</w:t>
      </w:r>
      <w:r w:rsidRPr="007D44B9">
        <w:rPr>
          <w:sz w:val="22"/>
          <w:szCs w:val="24"/>
        </w:rPr>
        <w:t xml:space="preserve"> – </w:t>
      </w:r>
      <w:r w:rsidRPr="007D44B9">
        <w:rPr>
          <w:i/>
          <w:sz w:val="22"/>
          <w:szCs w:val="24"/>
          <w:lang w:val="en-US"/>
        </w:rPr>
        <w:t>BD</w:t>
      </w:r>
      <w:r w:rsidRPr="007D44B9">
        <w:rPr>
          <w:sz w:val="22"/>
          <w:szCs w:val="24"/>
        </w:rPr>
        <w:t xml:space="preserve"> =</w:t>
      </w:r>
      <w:r w:rsidR="00680064" w:rsidRPr="007D44B9">
        <w:rPr>
          <w:sz w:val="22"/>
          <w:szCs w:val="24"/>
        </w:rPr>
        <w:t xml:space="preserve"> 3</w:t>
      </w:r>
      <w:r w:rsidRPr="007D44B9">
        <w:rPr>
          <w:i/>
          <w:sz w:val="22"/>
          <w:szCs w:val="24"/>
          <w:lang w:val="en-US"/>
        </w:rPr>
        <w:t>x</w:t>
      </w:r>
      <w:r w:rsidR="00680064" w:rsidRPr="007D44B9">
        <w:rPr>
          <w:sz w:val="22"/>
          <w:szCs w:val="24"/>
        </w:rPr>
        <w:t xml:space="preserve"> – </w:t>
      </w:r>
      <w:proofErr w:type="spellStart"/>
      <w:r w:rsidR="00680064" w:rsidRPr="007D44B9">
        <w:rPr>
          <w:i/>
          <w:sz w:val="22"/>
          <w:szCs w:val="24"/>
        </w:rPr>
        <w:t>х</w:t>
      </w:r>
      <w:proofErr w:type="spellEnd"/>
      <w:r w:rsidR="00680064" w:rsidRPr="007D44B9">
        <w:rPr>
          <w:sz w:val="22"/>
          <w:szCs w:val="24"/>
        </w:rPr>
        <w:t xml:space="preserve"> = 2</w:t>
      </w:r>
      <w:r w:rsidR="00680064" w:rsidRPr="007D44B9">
        <w:rPr>
          <w:i/>
          <w:sz w:val="22"/>
          <w:szCs w:val="24"/>
        </w:rPr>
        <w:t>х</w:t>
      </w:r>
      <w:r w:rsidR="00680064" w:rsidRPr="007D44B9">
        <w:rPr>
          <w:sz w:val="22"/>
          <w:szCs w:val="24"/>
        </w:rPr>
        <w:t xml:space="preserve">. </w:t>
      </w:r>
      <w:r w:rsidRPr="007D44B9">
        <w:rPr>
          <w:sz w:val="22"/>
          <w:szCs w:val="24"/>
        </w:rPr>
        <w:t xml:space="preserve">Получаем, что </w:t>
      </w:r>
      <w:r w:rsidRPr="007D44B9">
        <w:rPr>
          <w:i/>
          <w:sz w:val="22"/>
          <w:szCs w:val="24"/>
        </w:rPr>
        <w:t>DC</w:t>
      </w:r>
      <w:r w:rsidRPr="007D44B9">
        <w:rPr>
          <w:sz w:val="22"/>
          <w:szCs w:val="24"/>
        </w:rPr>
        <w:t>/</w:t>
      </w:r>
      <w:r w:rsidRPr="007D44B9">
        <w:rPr>
          <w:i/>
          <w:sz w:val="22"/>
          <w:szCs w:val="24"/>
        </w:rPr>
        <w:t xml:space="preserve">BS </w:t>
      </w:r>
      <w:r w:rsidRPr="007D44B9">
        <w:rPr>
          <w:sz w:val="22"/>
          <w:szCs w:val="24"/>
        </w:rPr>
        <w:t xml:space="preserve">= </w:t>
      </w:r>
      <w:r w:rsidR="00680064" w:rsidRPr="007D44B9">
        <w:rPr>
          <w:sz w:val="22"/>
          <w:szCs w:val="24"/>
        </w:rPr>
        <w:t>2</w:t>
      </w:r>
      <w:r w:rsidR="00680064" w:rsidRPr="007D44B9">
        <w:rPr>
          <w:i/>
          <w:sz w:val="22"/>
          <w:szCs w:val="24"/>
        </w:rPr>
        <w:t>х</w:t>
      </w:r>
      <w:r w:rsidR="00680064" w:rsidRPr="007D44B9">
        <w:rPr>
          <w:sz w:val="22"/>
          <w:szCs w:val="24"/>
        </w:rPr>
        <w:t>/</w:t>
      </w:r>
      <w:proofErr w:type="spellStart"/>
      <w:r w:rsidR="00680064" w:rsidRPr="007D44B9">
        <w:rPr>
          <w:i/>
          <w:sz w:val="22"/>
          <w:szCs w:val="24"/>
        </w:rPr>
        <w:t>х</w:t>
      </w:r>
      <w:proofErr w:type="spellEnd"/>
      <w:r w:rsidR="00680064" w:rsidRPr="007D44B9">
        <w:rPr>
          <w:sz w:val="22"/>
          <w:szCs w:val="24"/>
        </w:rPr>
        <w:t xml:space="preserve"> = 2.</w:t>
      </w:r>
    </w:p>
    <w:p w:rsidR="00671A03" w:rsidRPr="007D44B9" w:rsidRDefault="00671A03" w:rsidP="0093131D">
      <w:pPr>
        <w:pStyle w:val="a3"/>
        <w:rPr>
          <w:sz w:val="22"/>
          <w:szCs w:val="24"/>
        </w:rPr>
      </w:pPr>
    </w:p>
    <w:p w:rsidR="004D673E" w:rsidRPr="007D44B9" w:rsidRDefault="00185E88" w:rsidP="007D44B9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3</w:t>
      </w:r>
      <w:r w:rsidR="00671A03" w:rsidRPr="007D44B9">
        <w:rPr>
          <w:sz w:val="22"/>
          <w:szCs w:val="24"/>
        </w:rPr>
        <w:t>.3.</w:t>
      </w:r>
      <w:r w:rsidR="004D673E" w:rsidRPr="007D44B9">
        <w:rPr>
          <w:sz w:val="22"/>
          <w:szCs w:val="24"/>
        </w:rPr>
        <w:t xml:space="preserve"> </w:t>
      </w:r>
      <w:proofErr w:type="gramStart"/>
      <w:r w:rsidR="004D673E" w:rsidRPr="007D44B9">
        <w:rPr>
          <w:sz w:val="22"/>
          <w:szCs w:val="24"/>
        </w:rPr>
        <w:t>В игре «Разборки» за первое, второе и треть место дается некоторое (натуральное) количество очков, всегда одинаковое, за первое – больше всего, а за третье – меньше всего.</w:t>
      </w:r>
      <w:proofErr w:type="gramEnd"/>
      <w:r w:rsidR="004D673E" w:rsidRPr="007D44B9">
        <w:rPr>
          <w:sz w:val="22"/>
          <w:szCs w:val="24"/>
        </w:rPr>
        <w:t xml:space="preserve"> Три друга сыграли в эту игру три раза и просуммировали набранные очки. Оказалось, что у Антона 16 очков, у Бориса – 9, а у Владимира – 5. Сколько баллов дается за каждое </w:t>
      </w:r>
      <w:proofErr w:type="gramStart"/>
      <w:r w:rsidR="004D673E" w:rsidRPr="007D44B9">
        <w:rPr>
          <w:sz w:val="22"/>
          <w:szCs w:val="24"/>
        </w:rPr>
        <w:t>место</w:t>
      </w:r>
      <w:proofErr w:type="gramEnd"/>
      <w:r w:rsidR="004D673E" w:rsidRPr="007D44B9">
        <w:rPr>
          <w:sz w:val="22"/>
          <w:szCs w:val="24"/>
        </w:rPr>
        <w:t xml:space="preserve"> и какие места заняли ребята?</w:t>
      </w:r>
    </w:p>
    <w:p w:rsidR="004D673E" w:rsidRPr="007D44B9" w:rsidRDefault="004D673E" w:rsidP="007D44B9">
      <w:pPr>
        <w:pStyle w:val="a3"/>
        <w:rPr>
          <w:sz w:val="22"/>
          <w:szCs w:val="24"/>
        </w:rPr>
      </w:pPr>
      <w:r w:rsidRPr="007D44B9">
        <w:rPr>
          <w:i/>
          <w:sz w:val="22"/>
          <w:szCs w:val="24"/>
        </w:rPr>
        <w:t>Решение.</w:t>
      </w:r>
      <w:r w:rsidR="007D44B9" w:rsidRPr="007D44B9">
        <w:rPr>
          <w:i/>
          <w:sz w:val="22"/>
          <w:szCs w:val="24"/>
        </w:rPr>
        <w:t xml:space="preserve"> </w:t>
      </w:r>
      <w:r w:rsidRPr="007D44B9">
        <w:rPr>
          <w:sz w:val="22"/>
          <w:szCs w:val="24"/>
        </w:rPr>
        <w:t>Три друга всего за 3 игры набрали 16+9+5=30 очков, значит, за одну игру распределяется 10 очков.</w:t>
      </w:r>
    </w:p>
    <w:p w:rsidR="004D673E" w:rsidRPr="007D44B9" w:rsidRDefault="004D673E" w:rsidP="00C256CE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Рассмотрим очки за 3е и 2е место и узнаем количество очков за 1е место.</w:t>
      </w:r>
    </w:p>
    <w:tbl>
      <w:tblPr>
        <w:tblStyle w:val="a8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3е место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2е место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1е место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Возможность варианта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7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+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3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6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+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+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5…9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4…0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-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3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+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4…8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4…0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-</w:t>
            </w:r>
          </w:p>
        </w:tc>
      </w:tr>
      <w:tr w:rsidR="004D673E" w:rsidRPr="007D44B9" w:rsidTr="00C256CE">
        <w:trPr>
          <w:jc w:val="center"/>
        </w:trPr>
        <w:tc>
          <w:tcPr>
            <w:tcW w:w="2392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3…4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4…7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4…0</w:t>
            </w:r>
          </w:p>
        </w:tc>
        <w:tc>
          <w:tcPr>
            <w:tcW w:w="2393" w:type="dxa"/>
          </w:tcPr>
          <w:p w:rsidR="004D673E" w:rsidRPr="007D44B9" w:rsidRDefault="004D673E" w:rsidP="00C256CE">
            <w:pPr>
              <w:pStyle w:val="a3"/>
              <w:jc w:val="both"/>
              <w:rPr>
                <w:sz w:val="22"/>
                <w:szCs w:val="24"/>
              </w:rPr>
            </w:pPr>
            <w:r w:rsidRPr="007D44B9">
              <w:rPr>
                <w:sz w:val="22"/>
                <w:szCs w:val="24"/>
              </w:rPr>
              <w:t>-</w:t>
            </w:r>
          </w:p>
        </w:tc>
      </w:tr>
    </w:tbl>
    <w:p w:rsidR="007D44B9" w:rsidRDefault="004D673E" w:rsidP="00C256CE">
      <w:pPr>
        <w:pStyle w:val="a3"/>
        <w:jc w:val="both"/>
        <w:rPr>
          <w:sz w:val="22"/>
          <w:szCs w:val="24"/>
        </w:rPr>
      </w:pPr>
      <w:proofErr w:type="gramStart"/>
      <w:r w:rsidRPr="007D44B9">
        <w:rPr>
          <w:sz w:val="22"/>
          <w:szCs w:val="24"/>
        </w:rPr>
        <w:t>Возможны</w:t>
      </w:r>
      <w:proofErr w:type="gramEnd"/>
      <w:r w:rsidRPr="007D44B9">
        <w:rPr>
          <w:sz w:val="22"/>
          <w:szCs w:val="24"/>
        </w:rPr>
        <w:t xml:space="preserve"> только 4 варианта:</w:t>
      </w:r>
      <w:r w:rsidR="007D44B9">
        <w:rPr>
          <w:sz w:val="22"/>
          <w:szCs w:val="24"/>
        </w:rPr>
        <w:t xml:space="preserve"> 1) </w:t>
      </w:r>
      <w:r w:rsidRPr="007D44B9">
        <w:rPr>
          <w:sz w:val="22"/>
          <w:szCs w:val="24"/>
        </w:rPr>
        <w:t>1,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2,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7</w:t>
      </w:r>
      <w:r w:rsidR="007D44B9">
        <w:rPr>
          <w:sz w:val="22"/>
          <w:szCs w:val="24"/>
        </w:rPr>
        <w:t xml:space="preserve">; 2) </w:t>
      </w:r>
      <w:r w:rsidRPr="007D44B9">
        <w:rPr>
          <w:sz w:val="22"/>
          <w:szCs w:val="24"/>
        </w:rPr>
        <w:t>1,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3,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6</w:t>
      </w:r>
      <w:r w:rsidR="007D44B9">
        <w:rPr>
          <w:sz w:val="22"/>
          <w:szCs w:val="24"/>
        </w:rPr>
        <w:t xml:space="preserve">; 3) </w:t>
      </w:r>
      <w:r w:rsidRPr="007D44B9">
        <w:rPr>
          <w:sz w:val="22"/>
          <w:szCs w:val="24"/>
        </w:rPr>
        <w:t>1,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4,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5</w:t>
      </w:r>
      <w:r w:rsidR="007D44B9">
        <w:rPr>
          <w:sz w:val="22"/>
          <w:szCs w:val="24"/>
        </w:rPr>
        <w:t xml:space="preserve">; 4) </w:t>
      </w:r>
      <w:r w:rsidRPr="007D44B9">
        <w:rPr>
          <w:sz w:val="22"/>
          <w:szCs w:val="24"/>
        </w:rPr>
        <w:t>2,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3,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5</w:t>
      </w:r>
      <w:r w:rsidR="007D44B9">
        <w:rPr>
          <w:sz w:val="22"/>
          <w:szCs w:val="24"/>
        </w:rPr>
        <w:t>.</w:t>
      </w:r>
    </w:p>
    <w:p w:rsidR="004D673E" w:rsidRPr="007D44B9" w:rsidRDefault="004D673E" w:rsidP="00C256CE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В 4 вариант не подходят, т.к. минимальное количество очков за 3 игры – 6 очков, а у Владимира – 5.</w:t>
      </w:r>
      <w:r w:rsidRPr="007D44B9">
        <w:rPr>
          <w:sz w:val="22"/>
          <w:szCs w:val="24"/>
        </w:rPr>
        <w:br/>
        <w:t>В 3м варианте не получится подобрать очки, чтобы получить в сумме 5 (1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3, 1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4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&gt;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5, в других вариантах еще больше).</w:t>
      </w:r>
    </w:p>
    <w:p w:rsidR="004D673E" w:rsidRPr="007D44B9" w:rsidRDefault="004D673E" w:rsidP="00C256CE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Во 2м варианте нельзя подобрать очки у Антона: 6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6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6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18, 6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6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3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&lt;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16, в других вариантах еще меньше.</w:t>
      </w:r>
    </w:p>
    <w:p w:rsidR="004D673E" w:rsidRPr="007D44B9" w:rsidRDefault="004D673E" w:rsidP="00C256CE">
      <w:pPr>
        <w:pStyle w:val="a3"/>
        <w:jc w:val="both"/>
        <w:rPr>
          <w:sz w:val="22"/>
          <w:szCs w:val="24"/>
        </w:rPr>
      </w:pPr>
      <w:r w:rsidRPr="007D44B9">
        <w:rPr>
          <w:sz w:val="22"/>
          <w:szCs w:val="24"/>
        </w:rPr>
        <w:t>В 1м варианте можно подобрать очки: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2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2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5</w:t>
      </w:r>
      <w:r w:rsidR="007D44B9">
        <w:rPr>
          <w:sz w:val="22"/>
          <w:szCs w:val="24"/>
        </w:rPr>
        <w:t xml:space="preserve">,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7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9</w:t>
      </w:r>
      <w:r w:rsidR="007D44B9">
        <w:rPr>
          <w:sz w:val="22"/>
          <w:szCs w:val="24"/>
        </w:rPr>
        <w:t xml:space="preserve">, </w:t>
      </w:r>
      <w:r w:rsidRPr="007D44B9">
        <w:rPr>
          <w:sz w:val="22"/>
          <w:szCs w:val="24"/>
        </w:rPr>
        <w:t>2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7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+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7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=</w:t>
      </w:r>
      <w:r w:rsidR="007D44B9">
        <w:rPr>
          <w:sz w:val="22"/>
          <w:szCs w:val="24"/>
        </w:rPr>
        <w:t xml:space="preserve"> </w:t>
      </w:r>
      <w:r w:rsidRPr="007D44B9">
        <w:rPr>
          <w:sz w:val="22"/>
          <w:szCs w:val="24"/>
        </w:rPr>
        <w:t>16</w:t>
      </w:r>
      <w:r w:rsidR="007D44B9">
        <w:rPr>
          <w:sz w:val="22"/>
          <w:szCs w:val="24"/>
        </w:rPr>
        <w:t>.</w:t>
      </w:r>
    </w:p>
    <w:p w:rsidR="00671A03" w:rsidRPr="007D44B9" w:rsidRDefault="004D673E">
      <w:pPr>
        <w:pStyle w:val="a3"/>
        <w:jc w:val="both"/>
        <w:rPr>
          <w:sz w:val="22"/>
          <w:szCs w:val="24"/>
        </w:rPr>
      </w:pPr>
      <w:r w:rsidRPr="007D44B9">
        <w:rPr>
          <w:i/>
          <w:sz w:val="22"/>
          <w:szCs w:val="24"/>
        </w:rPr>
        <w:t>Ответ</w:t>
      </w:r>
      <w:r w:rsidRPr="007D44B9">
        <w:rPr>
          <w:sz w:val="22"/>
          <w:szCs w:val="24"/>
        </w:rPr>
        <w:t>: за 1е место – 7 очков, за 2е – 2 очка, за 1е – 1 очко. Владимир занял 3, 2 и 2 место, Борис – 3, 3 и 1 место, Антон – 2, 1 и 1 место.</w:t>
      </w:r>
    </w:p>
    <w:sectPr w:rsidR="00671A03" w:rsidRPr="007D44B9" w:rsidSect="00336D74">
      <w:headerReference w:type="default" r:id="rId7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14" w:rsidRDefault="00C50114" w:rsidP="007D44B9">
      <w:pPr>
        <w:spacing w:after="0" w:line="240" w:lineRule="auto"/>
      </w:pPr>
      <w:r>
        <w:separator/>
      </w:r>
    </w:p>
  </w:endnote>
  <w:endnote w:type="continuationSeparator" w:id="0">
    <w:p w:rsidR="00C50114" w:rsidRDefault="00C50114" w:rsidP="007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Postmodern On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14" w:rsidRDefault="00C50114" w:rsidP="007D44B9">
      <w:pPr>
        <w:spacing w:after="0" w:line="240" w:lineRule="auto"/>
      </w:pPr>
      <w:r>
        <w:separator/>
      </w:r>
    </w:p>
  </w:footnote>
  <w:footnote w:type="continuationSeparator" w:id="0">
    <w:p w:rsidR="00C50114" w:rsidRDefault="00C50114" w:rsidP="007D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B9" w:rsidRPr="007D44B9" w:rsidRDefault="00BD4234" w:rsidP="007D44B9">
    <w:pPr>
      <w:pStyle w:val="ab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М</w:t>
    </w:r>
    <w:r w:rsidR="007D44B9" w:rsidRPr="007D44B9">
      <w:rPr>
        <w:rFonts w:ascii="Times New Roman" w:hAnsi="Times New Roman" w:cs="Times New Roman"/>
        <w:szCs w:val="24"/>
      </w:rPr>
      <w:t>атематическая регата</w:t>
    </w:r>
  </w:p>
  <w:p w:rsidR="007D44B9" w:rsidRPr="00BD4234" w:rsidRDefault="00BD4234" w:rsidP="007D44B9">
    <w:pPr>
      <w:pStyle w:val="ab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Для 9 классов. Елисеева И.В.</w:t>
    </w:r>
  </w:p>
  <w:p w:rsidR="007D44B9" w:rsidRPr="007D44B9" w:rsidRDefault="007D44B9" w:rsidP="007D44B9">
    <w:pPr>
      <w:pStyle w:val="ab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6F1"/>
    <w:multiLevelType w:val="hybridMultilevel"/>
    <w:tmpl w:val="DC3A4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74"/>
    <w:rsid w:val="00003E4C"/>
    <w:rsid w:val="000078E8"/>
    <w:rsid w:val="00023380"/>
    <w:rsid w:val="00041B85"/>
    <w:rsid w:val="000B6C11"/>
    <w:rsid w:val="000D41C5"/>
    <w:rsid w:val="00152AD0"/>
    <w:rsid w:val="00160196"/>
    <w:rsid w:val="00185E88"/>
    <w:rsid w:val="002913D2"/>
    <w:rsid w:val="00336D74"/>
    <w:rsid w:val="003E19E3"/>
    <w:rsid w:val="00463502"/>
    <w:rsid w:val="004646EE"/>
    <w:rsid w:val="00472014"/>
    <w:rsid w:val="00483055"/>
    <w:rsid w:val="004940A0"/>
    <w:rsid w:val="004B085A"/>
    <w:rsid w:val="004D5363"/>
    <w:rsid w:val="004D673E"/>
    <w:rsid w:val="00510E3F"/>
    <w:rsid w:val="0052542C"/>
    <w:rsid w:val="0057760B"/>
    <w:rsid w:val="005B57E6"/>
    <w:rsid w:val="006248CA"/>
    <w:rsid w:val="006427D4"/>
    <w:rsid w:val="00645A1E"/>
    <w:rsid w:val="00661D8B"/>
    <w:rsid w:val="00670961"/>
    <w:rsid w:val="00671A03"/>
    <w:rsid w:val="00680064"/>
    <w:rsid w:val="00687F43"/>
    <w:rsid w:val="006A5CED"/>
    <w:rsid w:val="00775035"/>
    <w:rsid w:val="007D2EB8"/>
    <w:rsid w:val="007D44B9"/>
    <w:rsid w:val="008028E8"/>
    <w:rsid w:val="008F1FBF"/>
    <w:rsid w:val="00905E93"/>
    <w:rsid w:val="0093131D"/>
    <w:rsid w:val="00945B93"/>
    <w:rsid w:val="009A366A"/>
    <w:rsid w:val="009D7C80"/>
    <w:rsid w:val="009F0151"/>
    <w:rsid w:val="009F4C76"/>
    <w:rsid w:val="009F63C3"/>
    <w:rsid w:val="00A231B8"/>
    <w:rsid w:val="00AA59F3"/>
    <w:rsid w:val="00AE6A04"/>
    <w:rsid w:val="00B04B60"/>
    <w:rsid w:val="00B41789"/>
    <w:rsid w:val="00B63DE2"/>
    <w:rsid w:val="00B963EA"/>
    <w:rsid w:val="00BA38F4"/>
    <w:rsid w:val="00BD4234"/>
    <w:rsid w:val="00BE1FAC"/>
    <w:rsid w:val="00BE221F"/>
    <w:rsid w:val="00C05E3C"/>
    <w:rsid w:val="00C256CE"/>
    <w:rsid w:val="00C32E7C"/>
    <w:rsid w:val="00C50114"/>
    <w:rsid w:val="00C67A42"/>
    <w:rsid w:val="00CB66F1"/>
    <w:rsid w:val="00CC69B6"/>
    <w:rsid w:val="00D04732"/>
    <w:rsid w:val="00D30A24"/>
    <w:rsid w:val="00DE4449"/>
    <w:rsid w:val="00DF120A"/>
    <w:rsid w:val="00E5288A"/>
    <w:rsid w:val="00ED2AB7"/>
    <w:rsid w:val="00F35B70"/>
    <w:rsid w:val="00F4068F"/>
    <w:rsid w:val="00F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D41C5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D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36D74"/>
    <w:rPr>
      <w:color w:val="808080"/>
    </w:rPr>
  </w:style>
  <w:style w:type="paragraph" w:styleId="a7">
    <w:name w:val="List Paragraph"/>
    <w:basedOn w:val="a"/>
    <w:uiPriority w:val="34"/>
    <w:qFormat/>
    <w:rsid w:val="00B963E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D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A36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A366A"/>
  </w:style>
  <w:style w:type="paragraph" w:styleId="ab">
    <w:name w:val="header"/>
    <w:basedOn w:val="a"/>
    <w:link w:val="ac"/>
    <w:uiPriority w:val="99"/>
    <w:unhideWhenUsed/>
    <w:rsid w:val="007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44B9"/>
  </w:style>
  <w:style w:type="paragraph" w:styleId="ad">
    <w:name w:val="footer"/>
    <w:basedOn w:val="a"/>
    <w:link w:val="ae"/>
    <w:uiPriority w:val="99"/>
    <w:semiHidden/>
    <w:unhideWhenUsed/>
    <w:rsid w:val="007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4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png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8CE4-1A9C-45F2-B916-7D2DCFF0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Danny_ru</dc:creator>
  <cp:lastModifiedBy>Пользователь</cp:lastModifiedBy>
  <cp:revision>3</cp:revision>
  <dcterms:created xsi:type="dcterms:W3CDTF">2019-03-26T09:10:00Z</dcterms:created>
  <dcterms:modified xsi:type="dcterms:W3CDTF">2019-03-26T09:26:00Z</dcterms:modified>
</cp:coreProperties>
</file>