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AF" w:rsidRDefault="00FC54AF" w:rsidP="00FC54AF">
      <w:pPr>
        <w:jc w:val="center"/>
        <w:rPr>
          <w:b/>
        </w:rPr>
      </w:pPr>
      <w:bookmarkStart w:id="0" w:name="_GoBack"/>
      <w:bookmarkEnd w:id="0"/>
      <w:r>
        <w:rPr>
          <w:b/>
        </w:rPr>
        <w:t>РАБОЧИЙ ЛИСТ УЧЕНИКА</w:t>
      </w:r>
    </w:p>
    <w:p w:rsidR="00FC54AF" w:rsidRDefault="00FC54AF" w:rsidP="00FC54AF">
      <w:pPr>
        <w:jc w:val="center"/>
        <w:rPr>
          <w:b/>
          <w:sz w:val="28"/>
          <w:szCs w:val="28"/>
        </w:rPr>
      </w:pPr>
    </w:p>
    <w:tbl>
      <w:tblPr>
        <w:tblStyle w:val="a3"/>
        <w:tblW w:w="10188" w:type="dxa"/>
        <w:tblLayout w:type="fixed"/>
        <w:tblLook w:val="01E0" w:firstRow="1" w:lastRow="1" w:firstColumn="1" w:lastColumn="1" w:noHBand="0" w:noVBand="0"/>
      </w:tblPr>
      <w:tblGrid>
        <w:gridCol w:w="8628"/>
        <w:gridCol w:w="1560"/>
      </w:tblGrid>
      <w:tr w:rsidR="00FC54AF" w:rsidRPr="00C00E53" w:rsidTr="00EF7CAB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F" w:rsidRPr="00C00E53" w:rsidRDefault="00FC54AF" w:rsidP="00D17747">
            <w:pPr>
              <w:jc w:val="center"/>
              <w:rPr>
                <w:b/>
              </w:rPr>
            </w:pPr>
            <w:r w:rsidRPr="00C00E53">
              <w:rPr>
                <w:b/>
              </w:rPr>
              <w:t>Этапы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F" w:rsidRPr="00C00E53" w:rsidRDefault="00FC54AF" w:rsidP="00D17747">
            <w:pPr>
              <w:rPr>
                <w:b/>
              </w:rPr>
            </w:pPr>
            <w:r w:rsidRPr="00C00E53">
              <w:rPr>
                <w:b/>
              </w:rPr>
              <w:t>самооценка</w:t>
            </w:r>
          </w:p>
        </w:tc>
      </w:tr>
      <w:tr w:rsidR="00FC54AF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F" w:rsidRPr="008F77F7" w:rsidRDefault="00FC54AF" w:rsidP="00D17747">
            <w:pPr>
              <w:numPr>
                <w:ilvl w:val="2"/>
                <w:numId w:val="1"/>
              </w:numPr>
              <w:jc w:val="both"/>
            </w:pPr>
            <w:r>
              <w:rPr>
                <w:b/>
                <w:bCs/>
              </w:rPr>
              <w:t>Организационный момент</w:t>
            </w:r>
          </w:p>
          <w:p w:rsidR="00FC54AF" w:rsidRPr="00C00E53" w:rsidRDefault="00FC54AF" w:rsidP="00D17747">
            <w:pPr>
              <w:ind w:left="-120"/>
              <w:jc w:val="both"/>
            </w:pPr>
            <w:r>
              <w:t>1.</w:t>
            </w:r>
            <w:r w:rsidRPr="00C00E53">
              <w:t>Создание положительного настроя.</w:t>
            </w:r>
          </w:p>
          <w:p w:rsidR="00FC54AF" w:rsidRPr="00E37EF9" w:rsidRDefault="00FC54AF" w:rsidP="00D17747">
            <w:pPr>
              <w:pStyle w:val="a4"/>
            </w:pPr>
            <w:r>
              <w:t xml:space="preserve">2.  Формулировка учащимися темы  и задач урока – </w:t>
            </w:r>
          </w:p>
          <w:p w:rsidR="00396200" w:rsidRPr="00396200" w:rsidRDefault="00396200" w:rsidP="00D17747">
            <w:pPr>
              <w:pStyle w:val="a4"/>
            </w:pPr>
            <w:r>
              <w:t>-Внимательно прочитать и скажите , что вы должны узнать и чему научится на уроке.</w:t>
            </w:r>
            <w:r w:rsidR="00872181">
              <w:t xml:space="preserve"> </w:t>
            </w:r>
          </w:p>
          <w:p w:rsidR="00396200" w:rsidRPr="00396200" w:rsidRDefault="00396200" w:rsidP="0039620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1B2E64">
              <w:rPr>
                <w:b/>
                <w:bCs/>
                <w:i/>
                <w:iCs/>
                <w:snapToGrid w:val="0"/>
              </w:rPr>
              <w:t>знать:</w:t>
            </w:r>
          </w:p>
          <w:p w:rsidR="00396200" w:rsidRDefault="00396200" w:rsidP="00396200">
            <w:pPr>
              <w:pStyle w:val="a4"/>
              <w:numPr>
                <w:ilvl w:val="0"/>
                <w:numId w:val="2"/>
              </w:numPr>
            </w:pPr>
            <w:r>
              <w:t>называть причины</w:t>
            </w:r>
            <w:r w:rsidRPr="00627DBB">
              <w:t xml:space="preserve"> </w:t>
            </w:r>
            <w:r>
              <w:t>и особенности  дворцовых переворотов;</w:t>
            </w:r>
          </w:p>
          <w:p w:rsidR="00396200" w:rsidRDefault="00396200" w:rsidP="00396200">
            <w:pPr>
              <w:pStyle w:val="a4"/>
              <w:numPr>
                <w:ilvl w:val="0"/>
                <w:numId w:val="2"/>
              </w:numPr>
            </w:pPr>
            <w:r>
              <w:br/>
              <w:t>знать последствия дворцовых переворотов для развития страны;</w:t>
            </w:r>
          </w:p>
          <w:p w:rsidR="00396200" w:rsidRDefault="00396200" w:rsidP="00396200">
            <w:pPr>
              <w:pStyle w:val="a4"/>
              <w:numPr>
                <w:ilvl w:val="0"/>
                <w:numId w:val="2"/>
              </w:numPr>
            </w:pPr>
            <w:r>
              <w:br/>
              <w:t>давать характеристику правления Екатерины I, Петра II, Анны Иоанновны, Елизаветы I, Петра III.</w:t>
            </w:r>
          </w:p>
          <w:p w:rsidR="00396200" w:rsidRPr="00627DBB" w:rsidRDefault="00396200" w:rsidP="00396200">
            <w:pPr>
              <w:pStyle w:val="a5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DB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политика в период дворцовых переворотов</w:t>
            </w:r>
          </w:p>
          <w:p w:rsidR="00396200" w:rsidRPr="001B2E64" w:rsidRDefault="00396200" w:rsidP="00396200">
            <w:pPr>
              <w:jc w:val="both"/>
              <w:rPr>
                <w:rFonts w:eastAsia="Calibri"/>
              </w:rPr>
            </w:pPr>
            <w:r w:rsidRPr="001B2E64">
              <w:rPr>
                <w:rFonts w:eastAsia="Calibri"/>
              </w:rPr>
              <w:t>- способствовать развитию коммуникативных умений учащихся при обсуждении дискуссионных вопросов,</w:t>
            </w:r>
          </w:p>
          <w:p w:rsidR="00396200" w:rsidRPr="001B2E64" w:rsidRDefault="00396200" w:rsidP="00396200">
            <w:pPr>
              <w:jc w:val="both"/>
            </w:pPr>
            <w:r w:rsidRPr="001B2E64">
              <w:rPr>
                <w:rFonts w:eastAsia="Calibri"/>
              </w:rPr>
              <w:t>- содействовать воспитанию интереса к истории</w:t>
            </w:r>
          </w:p>
          <w:p w:rsidR="00396200" w:rsidRDefault="00396200" w:rsidP="00396200">
            <w:pPr>
              <w:rPr>
                <w:b/>
                <w:bCs/>
                <w:i/>
                <w:iCs/>
                <w:snapToGrid w:val="0"/>
              </w:rPr>
            </w:pPr>
            <w:r w:rsidRPr="001B2E64">
              <w:rPr>
                <w:b/>
                <w:bCs/>
                <w:i/>
                <w:iCs/>
                <w:snapToGrid w:val="0"/>
              </w:rPr>
              <w:t>уметь:</w:t>
            </w:r>
          </w:p>
          <w:p w:rsidR="00396200" w:rsidRDefault="00396200" w:rsidP="00396200">
            <w:r w:rsidRPr="00627DBB">
              <w:t>– воспроизводить исторический мат</w:t>
            </w:r>
            <w:r>
              <w:t>ериал;</w:t>
            </w:r>
            <w:r>
              <w:br/>
              <w:t>– анализировать , делать выводы</w:t>
            </w:r>
            <w:r w:rsidRPr="00627DBB">
              <w:t>;</w:t>
            </w:r>
            <w:r w:rsidRPr="00627DBB">
              <w:br/>
              <w:t>– оценивать исторические события;</w:t>
            </w:r>
            <w:r w:rsidRPr="00627DBB">
              <w:br/>
              <w:t>– работать в группе;</w:t>
            </w:r>
            <w:r w:rsidRPr="00627DBB">
              <w:br/>
              <w:t>– работа</w:t>
            </w:r>
            <w:r>
              <w:t>ть с дополнительной литературой;</w:t>
            </w:r>
          </w:p>
          <w:p w:rsidR="00396200" w:rsidRPr="00396200" w:rsidRDefault="00396200" w:rsidP="00396200">
            <w:r>
              <w:t>-</w:t>
            </w:r>
            <w:r w:rsidRPr="001B2E64">
              <w:t>распределять время работы над заданиями, оценивать свою работу и работу товарищей</w:t>
            </w:r>
            <w:r w:rsidRPr="001B2E64">
              <w:rPr>
                <w:snapToGrid w:val="0"/>
                <w:spacing w:val="-6"/>
              </w:rPr>
              <w:t>;</w:t>
            </w:r>
          </w:p>
          <w:p w:rsidR="00FC54AF" w:rsidRPr="00C00E53" w:rsidRDefault="00FC54AF" w:rsidP="00D17747">
            <w:pPr>
              <w:ind w:left="306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AF" w:rsidRPr="00C00E53" w:rsidRDefault="00872181" w:rsidP="00D17747">
            <w:r w:rsidRPr="001B2E64">
              <w:t>Задание оценивается в 1 бал</w:t>
            </w:r>
            <w:r>
              <w:t>л</w:t>
            </w:r>
          </w:p>
        </w:tc>
      </w:tr>
      <w:tr w:rsidR="00FC54AF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34" w:rsidRDefault="00FC54AF" w:rsidP="00940C34">
            <w:pPr>
              <w:rPr>
                <w:rStyle w:val="a6"/>
              </w:rPr>
            </w:pPr>
            <w:r>
              <w:rPr>
                <w:b/>
                <w:bCs/>
              </w:rPr>
              <w:t>II</w:t>
            </w:r>
            <w:r>
              <w:rPr>
                <w:b/>
              </w:rPr>
              <w:t xml:space="preserve"> </w:t>
            </w:r>
            <w:r w:rsidR="00940C34" w:rsidRPr="001B2E64">
              <w:rPr>
                <w:rStyle w:val="a6"/>
              </w:rPr>
              <w:t>Входной контроль</w:t>
            </w:r>
          </w:p>
          <w:p w:rsidR="00A37085" w:rsidRPr="001B2E64" w:rsidRDefault="00A37085" w:rsidP="00940C34">
            <w:pPr>
              <w:rPr>
                <w:rStyle w:val="a6"/>
              </w:rPr>
            </w:pPr>
            <w:r>
              <w:rPr>
                <w:rStyle w:val="a6"/>
              </w:rPr>
              <w:t>Задание</w:t>
            </w:r>
          </w:p>
          <w:p w:rsidR="00940C34" w:rsidRDefault="00940C34" w:rsidP="00940C34">
            <w:pPr>
              <w:pStyle w:val="a4"/>
            </w:pPr>
            <w:r>
              <w:t>-</w:t>
            </w:r>
            <w:r w:rsidRPr="00155326">
              <w:t xml:space="preserve"> </w:t>
            </w:r>
            <w:r>
              <w:t xml:space="preserve">Прочитать текст ( Приложение 1) и выписать аргументы доказывающие  , что </w:t>
            </w:r>
            <w:r w:rsidRPr="00155326">
              <w:t>к 1725 гг</w:t>
            </w:r>
            <w:r>
              <w:t xml:space="preserve"> сложилась ситуация вызвавшая эпоху «дворцовых переворотов»</w:t>
            </w:r>
          </w:p>
          <w:p w:rsidR="00A37085" w:rsidRDefault="00A37085" w:rsidP="00940C34">
            <w:pPr>
              <w:pStyle w:val="a4"/>
            </w:pPr>
          </w:p>
          <w:p w:rsidR="00A37085" w:rsidRDefault="00A37085" w:rsidP="00940C34">
            <w:pPr>
              <w:pStyle w:val="a4"/>
            </w:pPr>
          </w:p>
          <w:p w:rsidR="00A37085" w:rsidRDefault="00A37085" w:rsidP="00A37085">
            <w:pPr>
              <w:rPr>
                <w:rStyle w:val="a6"/>
              </w:rPr>
            </w:pPr>
            <w:r>
              <w:rPr>
                <w:rStyle w:val="a6"/>
              </w:rPr>
              <w:t>Задание</w:t>
            </w:r>
          </w:p>
          <w:p w:rsidR="00375DE9" w:rsidRDefault="00375DE9" w:rsidP="00A37085">
            <w:r>
              <w:t>-</w:t>
            </w:r>
            <w:r w:rsidR="00A37085" w:rsidRPr="001B2E64">
              <w:t xml:space="preserve">Подумайте, можно ли было предотвратить дворцовые перевороты? Каким образом, если ответ положительный? </w:t>
            </w:r>
          </w:p>
          <w:p w:rsidR="00A37085" w:rsidRPr="001B2E64" w:rsidRDefault="00A37085" w:rsidP="00A37085">
            <w:r w:rsidRPr="001B2E64">
              <w:t>Почему нет, если отрицательный?</w:t>
            </w:r>
            <w:r>
              <w:t>( древо предсказаний)</w:t>
            </w:r>
          </w:p>
          <w:p w:rsidR="00940C34" w:rsidRDefault="00D50694" w:rsidP="00940C34">
            <w:pPr>
              <w:pStyle w:val="a4"/>
              <w:rPr>
                <w:b/>
              </w:rPr>
            </w:pPr>
            <w:r>
              <w:rPr>
                <w:b/>
              </w:rPr>
              <w:t>-Запишите аргументы .</w:t>
            </w:r>
          </w:p>
          <w:p w:rsidR="00375DE9" w:rsidRDefault="00D50694" w:rsidP="00940C34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</w:t>
            </w:r>
          </w:p>
          <w:p w:rsidR="00D50694" w:rsidRDefault="00D50694" w:rsidP="00940C34">
            <w:pPr>
              <w:pStyle w:val="a4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    Нет</w:t>
            </w:r>
          </w:p>
          <w:p w:rsidR="00375DE9" w:rsidRDefault="00F36287" w:rsidP="00D50694">
            <w:pPr>
              <w:pStyle w:val="a4"/>
              <w:tabs>
                <w:tab w:val="left" w:pos="2220"/>
              </w:tabs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254635</wp:posOffset>
                      </wp:positionV>
                      <wp:extent cx="914400" cy="914400"/>
                      <wp:effectExtent l="5715" t="6985" r="13335" b="12065"/>
                      <wp:wrapNone/>
                      <wp:docPr id="2" name="Ar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914400" cy="9144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2" o:spid="_x0000_s1026" style="position:absolute;margin-left:90.45pt;margin-top:20.05pt;width:1in;height:1in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" path="m-1,nfc11929,,21600,9670,21600,21600em-1,nsc11929,,21600,9670,21600,21600l,21600,-1,xe" filled="f">
                      <v:path arrowok="t" o:extrusionok="f" o:connecttype="custom" o:connectlocs="0,0;914400,914400;0,914400" o:connectangles="0,0,0"/>
                    </v:shape>
                  </w:pict>
                </mc:Fallback>
              </mc:AlternateContent>
            </w:r>
            <w:r w:rsidR="00D50694">
              <w:rPr>
                <w:b/>
              </w:rPr>
              <w:tab/>
              <w:t xml:space="preserve">Да  </w:t>
            </w:r>
          </w:p>
          <w:tbl>
            <w:tblPr>
              <w:tblStyle w:val="a3"/>
              <w:tblpPr w:leftFromText="180" w:rightFromText="180" w:vertAnchor="text" w:horzAnchor="page" w:tblpX="3376" w:tblpY="-1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375DE9" w:rsidTr="00375DE9">
              <w:trPr>
                <w:cantSplit/>
                <w:trHeight w:val="3245"/>
              </w:trPr>
              <w:tc>
                <w:tcPr>
                  <w:tcW w:w="988" w:type="dxa"/>
                  <w:textDirection w:val="btLr"/>
                </w:tcPr>
                <w:p w:rsidR="00375DE9" w:rsidRPr="00375DE9" w:rsidRDefault="00375DE9" w:rsidP="00375DE9">
                  <w:pPr>
                    <w:pStyle w:val="a4"/>
                    <w:ind w:left="113" w:right="113"/>
                    <w:rPr>
                      <w:b/>
                    </w:rPr>
                  </w:pPr>
                  <w:r w:rsidRPr="00375DE9">
                    <w:rPr>
                      <w:b/>
                    </w:rPr>
                    <w:t>можно ли было предотвратить дворцовые перевороты</w:t>
                  </w:r>
                </w:p>
              </w:tc>
            </w:tr>
          </w:tbl>
          <w:p w:rsidR="00375DE9" w:rsidRDefault="00D50694" w:rsidP="00940C34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  <w:p w:rsidR="00375DE9" w:rsidRDefault="00375DE9" w:rsidP="00940C34">
            <w:pPr>
              <w:pStyle w:val="a4"/>
              <w:rPr>
                <w:b/>
              </w:rPr>
            </w:pPr>
          </w:p>
          <w:p w:rsidR="00375DE9" w:rsidRDefault="00375DE9" w:rsidP="00940C34">
            <w:pPr>
              <w:pStyle w:val="a4"/>
              <w:rPr>
                <w:b/>
              </w:rPr>
            </w:pPr>
          </w:p>
          <w:p w:rsidR="00375DE9" w:rsidRDefault="00375DE9" w:rsidP="00940C34">
            <w:pPr>
              <w:pStyle w:val="a4"/>
              <w:rPr>
                <w:b/>
              </w:rPr>
            </w:pPr>
          </w:p>
          <w:p w:rsidR="00375DE9" w:rsidRDefault="00375DE9" w:rsidP="00940C34">
            <w:pPr>
              <w:pStyle w:val="a4"/>
              <w:rPr>
                <w:b/>
              </w:rPr>
            </w:pPr>
          </w:p>
          <w:p w:rsidR="00375DE9" w:rsidRDefault="00375DE9" w:rsidP="00940C34">
            <w:pPr>
              <w:pStyle w:val="a4"/>
              <w:rPr>
                <w:b/>
              </w:rPr>
            </w:pPr>
          </w:p>
          <w:p w:rsidR="00375DE9" w:rsidRDefault="00F36287" w:rsidP="00940C34">
            <w:pPr>
              <w:pStyle w:val="a4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-2273935</wp:posOffset>
                      </wp:positionV>
                      <wp:extent cx="923925" cy="971550"/>
                      <wp:effectExtent l="5715" t="12065" r="13335" b="6985"/>
                      <wp:wrapNone/>
                      <wp:docPr id="1" name="Ar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923925" cy="97155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" o:spid="_x0000_s1026" style="position:absolute;margin-left:217.95pt;margin-top:-179.05pt;width:72.75pt;height:7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" path="m-1,nfc11929,,21600,9670,21600,21600em-1,nsc11929,,21600,9670,21600,21600l,21600,-1,xe" filled="f">
                      <v:path arrowok="t" o:extrusionok="f" o:connecttype="custom" o:connectlocs="0,0;923925,971550;0,971550" o:connectangles="0,0,0"/>
                    </v:shape>
                  </w:pict>
                </mc:Fallback>
              </mc:AlternateContent>
            </w:r>
          </w:p>
          <w:p w:rsidR="00375DE9" w:rsidRPr="00C00E53" w:rsidRDefault="00375DE9" w:rsidP="00940C34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1" w:rsidRDefault="00872181" w:rsidP="00D17747">
            <w:r>
              <w:lastRenderedPageBreak/>
              <w:t>Задание оценивается в 2</w:t>
            </w:r>
            <w:r w:rsidRPr="001B2E64">
              <w:t xml:space="preserve"> бал</w:t>
            </w:r>
            <w:r>
              <w:t>ла</w:t>
            </w:r>
          </w:p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Default="00872181" w:rsidP="00872181"/>
          <w:p w:rsidR="00872181" w:rsidRDefault="00872181" w:rsidP="00872181"/>
          <w:p w:rsidR="00FC54AF" w:rsidRPr="00872181" w:rsidRDefault="00872181" w:rsidP="00872181">
            <w:pPr>
              <w:jc w:val="center"/>
            </w:pPr>
            <w:r>
              <w:t>Задание оценивается в 4</w:t>
            </w:r>
            <w:r w:rsidRPr="001B2E64">
              <w:t xml:space="preserve"> бал</w:t>
            </w:r>
            <w:r>
              <w:t>ла</w:t>
            </w:r>
          </w:p>
        </w:tc>
      </w:tr>
      <w:tr w:rsidR="00EF7CAB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AB" w:rsidRDefault="00EF7CAB">
            <w:pPr>
              <w:rPr>
                <w:b/>
              </w:rPr>
            </w:pPr>
            <w:r w:rsidRPr="00725997">
              <w:rPr>
                <w:b/>
              </w:rPr>
              <w:lastRenderedPageBreak/>
              <w:t>Причины дворцовых переворотов</w:t>
            </w:r>
          </w:p>
          <w:p w:rsidR="00EF7CAB" w:rsidRDefault="00EF7CAB">
            <w:pPr>
              <w:rPr>
                <w:b/>
              </w:rPr>
            </w:pPr>
            <w:r>
              <w:rPr>
                <w:b/>
              </w:rPr>
              <w:t>Задание</w:t>
            </w:r>
          </w:p>
          <w:p w:rsidR="00EF7CAB" w:rsidRDefault="00EF7CAB" w:rsidP="00EF7CAB"/>
          <w:p w:rsidR="0074762A" w:rsidRDefault="00EF7CAB" w:rsidP="0074762A">
            <w:pPr>
              <w:pStyle w:val="a4"/>
            </w:pPr>
            <w:r>
              <w:t>Причитать текст ( Приложение 2)и составить схему « Причины дворцовых переворотов»</w:t>
            </w:r>
            <w:r w:rsidR="0074762A" w:rsidRPr="001B2E64">
              <w:t xml:space="preserve"> </w:t>
            </w:r>
          </w:p>
          <w:p w:rsidR="0074762A" w:rsidRDefault="0074762A" w:rsidP="0074762A">
            <w:pPr>
              <w:pStyle w:val="a4"/>
            </w:pPr>
            <w:r w:rsidRPr="001B2E64">
              <w:t>Перечислите все возможные факторы, способствующие началу эпохи «Дворцовых переворотов».</w:t>
            </w:r>
          </w:p>
          <w:p w:rsidR="0074762A" w:rsidRDefault="00E37EF9" w:rsidP="0074762A">
            <w:pPr>
              <w:pStyle w:val="a4"/>
            </w:pPr>
            <w:r>
              <w:t>1</w:t>
            </w:r>
          </w:p>
          <w:p w:rsidR="00E37EF9" w:rsidRDefault="00E37EF9" w:rsidP="0074762A">
            <w:pPr>
              <w:pStyle w:val="a4"/>
            </w:pPr>
            <w:r>
              <w:t>2</w:t>
            </w:r>
          </w:p>
          <w:p w:rsidR="00E37EF9" w:rsidRDefault="00E37EF9" w:rsidP="0074762A">
            <w:pPr>
              <w:pStyle w:val="a4"/>
            </w:pPr>
            <w:r>
              <w:t>3</w:t>
            </w:r>
          </w:p>
          <w:p w:rsidR="00E37EF9" w:rsidRDefault="00E37EF9" w:rsidP="0074762A">
            <w:pPr>
              <w:pStyle w:val="a4"/>
            </w:pPr>
            <w:r>
              <w:t>4</w:t>
            </w:r>
          </w:p>
          <w:p w:rsidR="00E37EF9" w:rsidRDefault="00E37EF9" w:rsidP="0074762A">
            <w:pPr>
              <w:pStyle w:val="a4"/>
            </w:pPr>
            <w:r>
              <w:t>5</w:t>
            </w:r>
          </w:p>
          <w:p w:rsidR="00EF7CAB" w:rsidRPr="001B2E64" w:rsidRDefault="00E37EF9" w:rsidP="00E37EF9">
            <w:pPr>
              <w:pStyle w:val="a4"/>
            </w:pPr>
            <w:r>
              <w:t>6</w:t>
            </w:r>
          </w:p>
          <w:p w:rsidR="00EF7CAB" w:rsidRDefault="00EF7CA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1" w:rsidRDefault="00872181" w:rsidP="00872181"/>
          <w:p w:rsidR="00EF7CAB" w:rsidRDefault="0044443A" w:rsidP="00872181">
            <w:r>
              <w:t>Задание оценивается в 2</w:t>
            </w:r>
            <w:r w:rsidR="00872181" w:rsidRPr="001B2E64">
              <w:t xml:space="preserve"> бал</w:t>
            </w:r>
            <w:r w:rsidR="00872181">
              <w:t>л</w:t>
            </w:r>
          </w:p>
        </w:tc>
      </w:tr>
      <w:tr w:rsidR="0074762A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2A" w:rsidRDefault="0074762A">
            <w:pPr>
              <w:rPr>
                <w:rStyle w:val="a6"/>
              </w:rPr>
            </w:pPr>
            <w:r w:rsidRPr="00F66818">
              <w:rPr>
                <w:rStyle w:val="a6"/>
              </w:rPr>
              <w:t>Правители России с 1725 по 1762 г. Екатерина1, Петр2, Анна Иоанновна( бироновщина),Елизавета  Петровна, Петр 3</w:t>
            </w:r>
          </w:p>
          <w:p w:rsidR="0074762A" w:rsidRDefault="0074762A">
            <w:pPr>
              <w:rPr>
                <w:rStyle w:val="a6"/>
              </w:rPr>
            </w:pPr>
          </w:p>
          <w:p w:rsidR="0074762A" w:rsidRPr="001B2E64" w:rsidRDefault="0074762A" w:rsidP="0074762A">
            <w:pPr>
              <w:ind w:firstLine="708"/>
            </w:pPr>
            <w:r w:rsidRPr="00676AC6">
              <w:t>А. С. Пушкина: «Ничтожные наследники северного исполина». Был ли прав поэт, характеризуя так преемников Петра?</w:t>
            </w:r>
          </w:p>
          <w:p w:rsidR="0074762A" w:rsidRDefault="0074762A" w:rsidP="0074762A">
            <w:pPr>
              <w:pStyle w:val="a4"/>
            </w:pPr>
            <w:r>
              <w:rPr>
                <w:rStyle w:val="a6"/>
              </w:rPr>
              <w:t>Задание 1</w:t>
            </w:r>
          </w:p>
          <w:p w:rsidR="0074762A" w:rsidRPr="001B2E64" w:rsidRDefault="0074762A" w:rsidP="0074762A">
            <w:pPr>
              <w:pStyle w:val="a4"/>
            </w:pPr>
            <w:r>
              <w:t xml:space="preserve">Заполнить таблицу(приложение 7)  используя текст ( Приложения 3,4,5,6) высказать свою точку зрения на высказывание А.С.Пушкина  используя </w:t>
            </w:r>
            <w:r>
              <w:lastRenderedPageBreak/>
              <w:t>аргументы и факты.</w:t>
            </w:r>
          </w:p>
          <w:p w:rsidR="0074762A" w:rsidRDefault="0074762A" w:rsidP="0074762A">
            <w:pPr>
              <w:pStyle w:val="a4"/>
              <w:rPr>
                <w:b/>
              </w:rPr>
            </w:pPr>
            <w:r w:rsidRPr="00111A2A">
              <w:rPr>
                <w:b/>
              </w:rPr>
              <w:t>Задание 2</w:t>
            </w:r>
          </w:p>
          <w:p w:rsidR="0074762A" w:rsidRDefault="0074762A" w:rsidP="0074762A">
            <w:r>
              <w:t>Заслушав выступления от представителей каждой группы заполнить остальные столбики таблицы</w:t>
            </w:r>
          </w:p>
          <w:p w:rsidR="0074762A" w:rsidRDefault="0074762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81" w:rsidRDefault="00872181" w:rsidP="00872181"/>
          <w:p w:rsidR="00872181" w:rsidRDefault="0044443A" w:rsidP="00872181">
            <w:r>
              <w:t>Задание оценивается в 6</w:t>
            </w:r>
            <w:r w:rsidR="00872181">
              <w:t xml:space="preserve"> </w:t>
            </w:r>
            <w:r w:rsidR="00872181" w:rsidRPr="001B2E64">
              <w:t>бал</w:t>
            </w:r>
            <w:r w:rsidR="00872181">
              <w:t>лов</w:t>
            </w:r>
          </w:p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Pr="00872181" w:rsidRDefault="00872181" w:rsidP="00872181"/>
          <w:p w:rsidR="00872181" w:rsidRDefault="00872181" w:rsidP="00872181"/>
          <w:p w:rsidR="0074762A" w:rsidRPr="00872181" w:rsidRDefault="00872181" w:rsidP="00872181">
            <w:r>
              <w:t xml:space="preserve">Задание оценивается в </w:t>
            </w:r>
            <w:r w:rsidR="00184A56">
              <w:t>1</w:t>
            </w:r>
            <w:r>
              <w:t xml:space="preserve"> </w:t>
            </w:r>
            <w:r w:rsidRPr="001B2E64">
              <w:t>бал</w:t>
            </w:r>
            <w:r>
              <w:t>ла</w:t>
            </w:r>
          </w:p>
        </w:tc>
      </w:tr>
      <w:tr w:rsidR="000B47E6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6" w:rsidRPr="000B47E6" w:rsidRDefault="000B47E6" w:rsidP="000B47E6">
            <w:pPr>
              <w:pStyle w:val="a4"/>
              <w:rPr>
                <w:b/>
              </w:rPr>
            </w:pPr>
            <w:r w:rsidRPr="003D08BE">
              <w:lastRenderedPageBreak/>
              <w:t xml:space="preserve">  </w:t>
            </w:r>
            <w:r w:rsidRPr="000B47E6">
              <w:rPr>
                <w:b/>
              </w:rPr>
              <w:t>Историческая проблема. Как влияла на развитие России борьба за власть в эпоху дворцовых переворотов?</w:t>
            </w:r>
          </w:p>
          <w:p w:rsidR="00010904" w:rsidRDefault="00010904" w:rsidP="00010904">
            <w:pPr>
              <w:pStyle w:val="a4"/>
            </w:pPr>
            <w:r>
              <w:t>Задание : Написать синквейн</w:t>
            </w:r>
            <w:r w:rsidR="00D11A4C">
              <w:t xml:space="preserve"> о эпохи «Дворцовых переворотов"</w:t>
            </w:r>
          </w:p>
          <w:p w:rsidR="00010904" w:rsidRDefault="00010904" w:rsidP="00010904">
            <w:pPr>
              <w:pStyle w:val="a4"/>
            </w:pPr>
          </w:p>
          <w:p w:rsidR="00010904" w:rsidRDefault="00010904" w:rsidP="00010904">
            <w:pPr>
              <w:pStyle w:val="a4"/>
            </w:pPr>
          </w:p>
          <w:p w:rsidR="00010904" w:rsidRDefault="00010904" w:rsidP="00010904">
            <w:pPr>
              <w:pStyle w:val="a4"/>
            </w:pPr>
          </w:p>
          <w:p w:rsidR="00010904" w:rsidRPr="001B2E64" w:rsidRDefault="00010904" w:rsidP="00010904">
            <w:pPr>
              <w:pStyle w:val="a4"/>
            </w:pPr>
          </w:p>
          <w:p w:rsidR="000B47E6" w:rsidRPr="000B47E6" w:rsidRDefault="000B47E6" w:rsidP="000B47E6">
            <w:pPr>
              <w:pStyle w:val="a4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E6" w:rsidRDefault="00343525">
            <w:r>
              <w:t xml:space="preserve">Задание оценивается в 4 </w:t>
            </w:r>
            <w:r w:rsidRPr="001B2E64">
              <w:t>бал</w:t>
            </w:r>
            <w:r>
              <w:t>ла</w:t>
            </w:r>
          </w:p>
        </w:tc>
      </w:tr>
      <w:tr w:rsidR="00010904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04" w:rsidRDefault="00010904">
            <w:pPr>
              <w:rPr>
                <w:rFonts w:eastAsia="Calibri"/>
                <w:snapToGrid w:val="0"/>
              </w:rPr>
            </w:pPr>
            <w:r w:rsidRPr="003F6CBF">
              <w:rPr>
                <w:rFonts w:eastAsia="Calibri"/>
                <w:snapToGrid w:val="0"/>
              </w:rPr>
              <w:t>Завершающий контроль</w:t>
            </w:r>
          </w:p>
          <w:p w:rsidR="0044443A" w:rsidRPr="0044443A" w:rsidRDefault="0044443A" w:rsidP="0044443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04" w:rsidRDefault="0044443A">
            <w:r>
              <w:t>Задание оценивается в 5</w:t>
            </w:r>
            <w:r w:rsidR="00343525">
              <w:t xml:space="preserve"> </w:t>
            </w:r>
            <w:r w:rsidR="00343525" w:rsidRPr="001B2E64">
              <w:t>бал</w:t>
            </w:r>
            <w:r w:rsidR="00343525">
              <w:t>лов</w:t>
            </w:r>
          </w:p>
        </w:tc>
      </w:tr>
      <w:tr w:rsidR="00010904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04" w:rsidRPr="001B2E64" w:rsidRDefault="00010904" w:rsidP="00010904">
            <w:r w:rsidRPr="001B2E64">
              <w:rPr>
                <w:rStyle w:val="a6"/>
              </w:rPr>
              <w:t xml:space="preserve">Подведение итогов урока. </w:t>
            </w:r>
          </w:p>
          <w:p w:rsidR="00010904" w:rsidRPr="001B2E64" w:rsidRDefault="00010904" w:rsidP="00010904">
            <w:pPr>
              <w:pStyle w:val="a4"/>
            </w:pPr>
            <w:r w:rsidRPr="001B2E64">
              <w:t>Прочитайте цель урока.</w:t>
            </w:r>
          </w:p>
          <w:p w:rsidR="00010904" w:rsidRDefault="00010904" w:rsidP="00010904">
            <w:pPr>
              <w:pStyle w:val="a4"/>
            </w:pPr>
            <w:r w:rsidRPr="001B2E64">
              <w:t>Достигли ли вы цели урока? В какой степени?</w:t>
            </w:r>
          </w:p>
          <w:p w:rsidR="00872181" w:rsidRPr="001B2E64" w:rsidRDefault="00872181" w:rsidP="00872181">
            <w:pPr>
              <w:pStyle w:val="a4"/>
            </w:pPr>
            <w:r w:rsidRPr="001B2E64">
              <w:t>Итоговая оценка</w:t>
            </w:r>
          </w:p>
          <w:p w:rsidR="00872181" w:rsidRPr="001B2E64" w:rsidRDefault="00872181" w:rsidP="00872181">
            <w:pPr>
              <w:pStyle w:val="a4"/>
            </w:pPr>
            <w:r w:rsidRPr="001B2E64">
              <w:t xml:space="preserve"> Оцените свою работу на уроке.</w:t>
            </w:r>
          </w:p>
          <w:p w:rsidR="00872181" w:rsidRPr="001B2E64" w:rsidRDefault="00872181" w:rsidP="00872181">
            <w:pPr>
              <w:pStyle w:val="a4"/>
            </w:pPr>
            <w:r w:rsidRPr="001B2E64">
              <w:t>Если по итогам урока вы набрали:</w:t>
            </w:r>
          </w:p>
          <w:p w:rsidR="00872181" w:rsidRPr="001B2E64" w:rsidRDefault="00184A56" w:rsidP="00872181">
            <w:pPr>
              <w:pStyle w:val="a4"/>
            </w:pPr>
            <w:r>
              <w:t>23– 25</w:t>
            </w:r>
            <w:r w:rsidR="00872181" w:rsidRPr="001B2E64">
              <w:t xml:space="preserve"> баллов – оценка “5”</w:t>
            </w:r>
          </w:p>
          <w:p w:rsidR="00872181" w:rsidRPr="001B2E64" w:rsidRDefault="00184A56" w:rsidP="00872181">
            <w:pPr>
              <w:pStyle w:val="a4"/>
            </w:pPr>
            <w:r>
              <w:t>17 – 22</w:t>
            </w:r>
            <w:r w:rsidR="00872181" w:rsidRPr="001B2E64">
              <w:t xml:space="preserve"> баллов – оценка “4”</w:t>
            </w:r>
          </w:p>
          <w:p w:rsidR="00872181" w:rsidRPr="001B2E64" w:rsidRDefault="00184A56" w:rsidP="00872181">
            <w:pPr>
              <w:pStyle w:val="a4"/>
            </w:pPr>
            <w:r>
              <w:t>16 – 11</w:t>
            </w:r>
            <w:r w:rsidR="00872181" w:rsidRPr="001B2E64">
              <w:t>баллов – оценка “3”</w:t>
            </w:r>
          </w:p>
          <w:p w:rsidR="00872181" w:rsidRPr="001B2E64" w:rsidRDefault="00184A56" w:rsidP="00872181">
            <w:pPr>
              <w:pStyle w:val="a4"/>
            </w:pPr>
            <w:r>
              <w:t>менее 11</w:t>
            </w:r>
            <w:r w:rsidR="00872181" w:rsidRPr="001B2E64">
              <w:t xml:space="preserve"> баллов – оценка “2”</w:t>
            </w:r>
          </w:p>
          <w:p w:rsidR="00010904" w:rsidRPr="003F6CBF" w:rsidRDefault="00010904">
            <w:pPr>
              <w:rPr>
                <w:rFonts w:eastAsia="Calibri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04" w:rsidRDefault="00010904"/>
        </w:tc>
      </w:tr>
      <w:tr w:rsidR="00FA2D30" w:rsidRPr="00C00E53" w:rsidTr="00EF7CAB">
        <w:trPr>
          <w:trHeight w:val="1343"/>
        </w:trPr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30" w:rsidRDefault="00FA2D30" w:rsidP="00010904">
            <w:pPr>
              <w:rPr>
                <w:rStyle w:val="a6"/>
              </w:rPr>
            </w:pPr>
            <w:r>
              <w:rPr>
                <w:rStyle w:val="a6"/>
              </w:rPr>
              <w:t xml:space="preserve">Домашнее задание. </w:t>
            </w:r>
          </w:p>
          <w:p w:rsidR="00FA2D30" w:rsidRPr="001B2E64" w:rsidRDefault="00FA2D30" w:rsidP="00010904">
            <w:pPr>
              <w:rPr>
                <w:rStyle w:val="a6"/>
              </w:rPr>
            </w:pPr>
            <w:r>
              <w:rPr>
                <w:rStyle w:val="a6"/>
              </w:rPr>
              <w:t>Составить кроссворд или тест,</w:t>
            </w:r>
            <w:r w:rsidR="00451F96">
              <w:rPr>
                <w:rStyle w:val="a6"/>
              </w:rPr>
              <w:t>п.5 стр .55 выполнить задание к документу.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30" w:rsidRDefault="00FA2D30"/>
        </w:tc>
      </w:tr>
    </w:tbl>
    <w:p w:rsidR="006572C5" w:rsidRDefault="006572C5"/>
    <w:p w:rsidR="0074762A" w:rsidRDefault="0074762A"/>
    <w:sectPr w:rsidR="0074762A" w:rsidSect="0065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6E84"/>
    <w:multiLevelType w:val="hybridMultilevel"/>
    <w:tmpl w:val="C54A3A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221BBC"/>
    <w:multiLevelType w:val="hybridMultilevel"/>
    <w:tmpl w:val="8BDCDAF0"/>
    <w:lvl w:ilvl="0" w:tplc="8D7C37F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AF"/>
    <w:rsid w:val="00010904"/>
    <w:rsid w:val="000B47E6"/>
    <w:rsid w:val="00184A56"/>
    <w:rsid w:val="00343525"/>
    <w:rsid w:val="00375DE9"/>
    <w:rsid w:val="00396200"/>
    <w:rsid w:val="0044443A"/>
    <w:rsid w:val="00451F96"/>
    <w:rsid w:val="006572C5"/>
    <w:rsid w:val="0074762A"/>
    <w:rsid w:val="00872181"/>
    <w:rsid w:val="00940C34"/>
    <w:rsid w:val="00950E8B"/>
    <w:rsid w:val="00A03B9F"/>
    <w:rsid w:val="00A37085"/>
    <w:rsid w:val="00D11A4C"/>
    <w:rsid w:val="00D50694"/>
    <w:rsid w:val="00E37EF9"/>
    <w:rsid w:val="00EF7CAB"/>
    <w:rsid w:val="00F36287"/>
    <w:rsid w:val="00F526E7"/>
    <w:rsid w:val="00FA2D30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C54A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962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940C34"/>
    <w:rPr>
      <w:b/>
      <w:bCs/>
    </w:rPr>
  </w:style>
  <w:style w:type="paragraph" w:customStyle="1" w:styleId="6">
    <w:name w:val="заголовок 6"/>
    <w:basedOn w:val="a"/>
    <w:next w:val="a"/>
    <w:rsid w:val="00872181"/>
    <w:pPr>
      <w:keepNext/>
      <w:autoSpaceDE w:val="0"/>
      <w:autoSpaceDN w:val="0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C54A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962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940C34"/>
    <w:rPr>
      <w:b/>
      <w:bCs/>
    </w:rPr>
  </w:style>
  <w:style w:type="paragraph" w:customStyle="1" w:styleId="6">
    <w:name w:val="заголовок 6"/>
    <w:basedOn w:val="a"/>
    <w:next w:val="a"/>
    <w:rsid w:val="00872181"/>
    <w:pPr>
      <w:keepNext/>
      <w:autoSpaceDE w:val="0"/>
      <w:autoSpaceDN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BIZON</dc:creator>
  <cp:lastModifiedBy>Пользователь</cp:lastModifiedBy>
  <cp:revision>2</cp:revision>
  <cp:lastPrinted>2012-12-05T16:32:00Z</cp:lastPrinted>
  <dcterms:created xsi:type="dcterms:W3CDTF">2017-03-13T18:09:00Z</dcterms:created>
  <dcterms:modified xsi:type="dcterms:W3CDTF">2017-03-13T18:09:00Z</dcterms:modified>
</cp:coreProperties>
</file>