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9C" w:rsidRDefault="003015D3" w:rsidP="00E0529C">
      <w:pPr>
        <w:jc w:val="center"/>
        <w:rPr>
          <w:b/>
          <w:bCs/>
          <w:sz w:val="28"/>
          <w:szCs w:val="28"/>
        </w:rPr>
      </w:pPr>
      <w:r w:rsidRPr="00003B65">
        <w:rPr>
          <w:b/>
          <w:bCs/>
          <w:sz w:val="28"/>
          <w:szCs w:val="28"/>
        </w:rPr>
        <w:t>Разработка</w:t>
      </w:r>
      <w:r w:rsidR="00E0529C" w:rsidRPr="00003B65">
        <w:rPr>
          <w:b/>
          <w:bCs/>
          <w:sz w:val="28"/>
          <w:szCs w:val="28"/>
        </w:rPr>
        <w:t xml:space="preserve"> </w:t>
      </w:r>
      <w:r w:rsidR="00E20757" w:rsidRPr="00003B65">
        <w:rPr>
          <w:b/>
          <w:bCs/>
          <w:sz w:val="28"/>
          <w:szCs w:val="28"/>
        </w:rPr>
        <w:t>технологической карты</w:t>
      </w:r>
      <w:r w:rsidR="000279C8" w:rsidRPr="00003B65">
        <w:rPr>
          <w:b/>
          <w:bCs/>
          <w:sz w:val="28"/>
          <w:szCs w:val="28"/>
        </w:rPr>
        <w:t xml:space="preserve"> </w:t>
      </w:r>
      <w:r w:rsidR="00E0529C" w:rsidRPr="00003B65">
        <w:rPr>
          <w:b/>
          <w:bCs/>
          <w:sz w:val="28"/>
          <w:szCs w:val="28"/>
        </w:rPr>
        <w:t xml:space="preserve">урока </w:t>
      </w:r>
      <w:r w:rsidR="0017220B" w:rsidRPr="00003B65">
        <w:rPr>
          <w:b/>
          <w:bCs/>
          <w:sz w:val="28"/>
          <w:szCs w:val="28"/>
        </w:rPr>
        <w:t>технологии</w:t>
      </w:r>
    </w:p>
    <w:p w:rsidR="00003B65" w:rsidRPr="00003B65" w:rsidRDefault="00003B65" w:rsidP="00E0529C">
      <w:pPr>
        <w:jc w:val="center"/>
        <w:rPr>
          <w:b/>
          <w:bCs/>
          <w:sz w:val="28"/>
          <w:szCs w:val="28"/>
        </w:rPr>
      </w:pPr>
    </w:p>
    <w:p w:rsidR="003015D3" w:rsidRPr="00003B65" w:rsidRDefault="003015D3" w:rsidP="00E0529C">
      <w:pPr>
        <w:jc w:val="center"/>
        <w:rPr>
          <w:b/>
          <w:bCs/>
          <w:sz w:val="28"/>
          <w:szCs w:val="28"/>
        </w:rPr>
      </w:pPr>
    </w:p>
    <w:p w:rsidR="003015D3" w:rsidRPr="00AC4ECA" w:rsidRDefault="003015D3" w:rsidP="000035F2">
      <w:pPr>
        <w:spacing w:line="276" w:lineRule="auto"/>
        <w:rPr>
          <w:bCs/>
          <w:sz w:val="28"/>
          <w:szCs w:val="28"/>
          <w:u w:val="single"/>
        </w:rPr>
      </w:pPr>
      <w:r w:rsidRPr="00003B65">
        <w:rPr>
          <w:b/>
          <w:bCs/>
          <w:sz w:val="28"/>
          <w:szCs w:val="28"/>
        </w:rPr>
        <w:t>ФИО педагога</w:t>
      </w:r>
      <w:r w:rsidR="00B5006D">
        <w:rPr>
          <w:b/>
          <w:bCs/>
          <w:sz w:val="28"/>
          <w:szCs w:val="28"/>
        </w:rPr>
        <w:t xml:space="preserve">:  </w:t>
      </w:r>
      <w:r w:rsidR="00B5006D" w:rsidRPr="00AC4ECA">
        <w:rPr>
          <w:bCs/>
          <w:sz w:val="28"/>
          <w:szCs w:val="28"/>
          <w:u w:val="single"/>
        </w:rPr>
        <w:t>Архипов Владимир Александрович.</w:t>
      </w:r>
    </w:p>
    <w:p w:rsidR="00003B65" w:rsidRPr="00AC4ECA" w:rsidRDefault="00003B65" w:rsidP="000035F2">
      <w:pPr>
        <w:spacing w:line="276" w:lineRule="auto"/>
        <w:rPr>
          <w:bCs/>
          <w:sz w:val="28"/>
          <w:szCs w:val="28"/>
        </w:rPr>
      </w:pPr>
    </w:p>
    <w:p w:rsidR="00E0529C" w:rsidRPr="00B5006D" w:rsidRDefault="00E0529C" w:rsidP="000035F2">
      <w:pPr>
        <w:spacing w:line="276" w:lineRule="auto"/>
        <w:rPr>
          <w:bCs/>
          <w:i/>
          <w:sz w:val="28"/>
          <w:szCs w:val="28"/>
          <w:u w:val="single"/>
        </w:rPr>
      </w:pPr>
      <w:r w:rsidRPr="00003B65">
        <w:rPr>
          <w:b/>
          <w:bCs/>
          <w:sz w:val="28"/>
          <w:szCs w:val="28"/>
        </w:rPr>
        <w:t>Класс</w:t>
      </w:r>
      <w:r w:rsidR="00B5006D">
        <w:rPr>
          <w:b/>
          <w:bCs/>
          <w:sz w:val="28"/>
          <w:szCs w:val="28"/>
        </w:rPr>
        <w:t xml:space="preserve">: </w:t>
      </w:r>
      <w:r w:rsidR="00B5006D">
        <w:rPr>
          <w:bCs/>
          <w:sz w:val="28"/>
          <w:szCs w:val="28"/>
          <w:u w:val="single"/>
        </w:rPr>
        <w:t>7 класс</w:t>
      </w:r>
    </w:p>
    <w:p w:rsidR="00003B65" w:rsidRPr="00003B65" w:rsidRDefault="00003B65" w:rsidP="000035F2">
      <w:pPr>
        <w:spacing w:line="276" w:lineRule="auto"/>
        <w:rPr>
          <w:b/>
          <w:bCs/>
          <w:sz w:val="28"/>
          <w:szCs w:val="28"/>
        </w:rPr>
      </w:pPr>
    </w:p>
    <w:p w:rsidR="00E0529C" w:rsidRPr="00CB270C" w:rsidRDefault="00E0529C" w:rsidP="000035F2">
      <w:pPr>
        <w:spacing w:line="276" w:lineRule="auto"/>
        <w:rPr>
          <w:bCs/>
          <w:sz w:val="28"/>
          <w:szCs w:val="28"/>
          <w:u w:val="single"/>
        </w:rPr>
      </w:pPr>
      <w:r w:rsidRPr="00003B65">
        <w:rPr>
          <w:b/>
          <w:bCs/>
          <w:sz w:val="28"/>
          <w:szCs w:val="28"/>
        </w:rPr>
        <w:t>Авт</w:t>
      </w:r>
      <w:r w:rsidR="000279C8" w:rsidRPr="00003B65">
        <w:rPr>
          <w:b/>
          <w:bCs/>
          <w:sz w:val="28"/>
          <w:szCs w:val="28"/>
        </w:rPr>
        <w:t xml:space="preserve">ор </w:t>
      </w:r>
      <w:proofErr w:type="spellStart"/>
      <w:r w:rsidR="000279C8" w:rsidRPr="00003B65">
        <w:rPr>
          <w:b/>
          <w:bCs/>
          <w:sz w:val="28"/>
          <w:szCs w:val="28"/>
        </w:rPr>
        <w:t>У</w:t>
      </w:r>
      <w:r w:rsidR="00003B65">
        <w:rPr>
          <w:b/>
          <w:bCs/>
          <w:sz w:val="28"/>
          <w:szCs w:val="28"/>
        </w:rPr>
        <w:t>чебно</w:t>
      </w:r>
      <w:proofErr w:type="spellEnd"/>
      <w:r w:rsidR="00003B65">
        <w:rPr>
          <w:b/>
          <w:bCs/>
          <w:sz w:val="28"/>
          <w:szCs w:val="28"/>
        </w:rPr>
        <w:t xml:space="preserve"> </w:t>
      </w:r>
      <w:r w:rsidR="005E1B57">
        <w:rPr>
          <w:b/>
          <w:bCs/>
          <w:sz w:val="28"/>
          <w:szCs w:val="28"/>
        </w:rPr>
        <w:t xml:space="preserve">- </w:t>
      </w:r>
      <w:r w:rsidR="00E51E18">
        <w:rPr>
          <w:b/>
          <w:bCs/>
          <w:sz w:val="28"/>
          <w:szCs w:val="28"/>
        </w:rPr>
        <w:t>методический комплекс</w:t>
      </w:r>
      <w:r w:rsidR="005E1B57">
        <w:rPr>
          <w:b/>
          <w:bCs/>
          <w:sz w:val="28"/>
          <w:szCs w:val="28"/>
        </w:rPr>
        <w:t xml:space="preserve"> (УМК)</w:t>
      </w:r>
      <w:r w:rsidR="00E51E18">
        <w:rPr>
          <w:b/>
          <w:bCs/>
          <w:sz w:val="28"/>
          <w:szCs w:val="28"/>
        </w:rPr>
        <w:t>.</w:t>
      </w:r>
      <w:r w:rsidR="00E51E18">
        <w:rPr>
          <w:b/>
          <w:bCs/>
          <w:sz w:val="28"/>
          <w:szCs w:val="28"/>
          <w:u w:val="single"/>
        </w:rPr>
        <w:t xml:space="preserve"> </w:t>
      </w:r>
      <w:r w:rsidR="00E51E18" w:rsidRPr="00AC4ECA">
        <w:rPr>
          <w:bCs/>
          <w:sz w:val="28"/>
          <w:szCs w:val="28"/>
          <w:u w:val="single"/>
        </w:rPr>
        <w:t>Технология. Технический труд.</w:t>
      </w:r>
      <w:r w:rsidR="00434AA5" w:rsidRPr="00AC4ECA">
        <w:rPr>
          <w:bCs/>
          <w:sz w:val="28"/>
          <w:szCs w:val="28"/>
          <w:u w:val="single"/>
        </w:rPr>
        <w:t xml:space="preserve"> И.В. </w:t>
      </w:r>
      <w:proofErr w:type="spellStart"/>
      <w:r w:rsidR="00434AA5" w:rsidRPr="00AC4ECA">
        <w:rPr>
          <w:bCs/>
          <w:sz w:val="28"/>
          <w:szCs w:val="28"/>
          <w:u w:val="single"/>
        </w:rPr>
        <w:t>Афонин,В.А.Блинов</w:t>
      </w:r>
      <w:proofErr w:type="spellEnd"/>
      <w:r w:rsidR="00434AA5" w:rsidRPr="00AC4ECA">
        <w:rPr>
          <w:bCs/>
          <w:sz w:val="28"/>
          <w:szCs w:val="28"/>
          <w:u w:val="single"/>
        </w:rPr>
        <w:t xml:space="preserve">, А.А.Володин, А.М.Евстифеев, В.М. Казакевич, А.А. </w:t>
      </w:r>
      <w:proofErr w:type="spellStart"/>
      <w:r w:rsidR="00434AA5" w:rsidRPr="00AC4ECA">
        <w:rPr>
          <w:bCs/>
          <w:sz w:val="28"/>
          <w:szCs w:val="28"/>
          <w:u w:val="single"/>
        </w:rPr>
        <w:t>Климачёв</w:t>
      </w:r>
      <w:proofErr w:type="spellEnd"/>
      <w:r w:rsidR="00434AA5" w:rsidRPr="00AC4ECA">
        <w:rPr>
          <w:bCs/>
          <w:sz w:val="28"/>
          <w:szCs w:val="28"/>
          <w:u w:val="single"/>
        </w:rPr>
        <w:t xml:space="preserve">, М.Ю. </w:t>
      </w:r>
      <w:proofErr w:type="spellStart"/>
      <w:r w:rsidR="00434AA5" w:rsidRPr="00AC4ECA">
        <w:rPr>
          <w:bCs/>
          <w:sz w:val="28"/>
          <w:szCs w:val="28"/>
          <w:u w:val="single"/>
        </w:rPr>
        <w:t>Манасов</w:t>
      </w:r>
      <w:proofErr w:type="spellEnd"/>
      <w:r w:rsidR="00434AA5" w:rsidRPr="00AC4ECA">
        <w:rPr>
          <w:bCs/>
          <w:sz w:val="28"/>
          <w:szCs w:val="28"/>
          <w:u w:val="single"/>
        </w:rPr>
        <w:t xml:space="preserve">, Г.А </w:t>
      </w:r>
      <w:proofErr w:type="spellStart"/>
      <w:r w:rsidR="00434AA5" w:rsidRPr="00AC4ECA">
        <w:rPr>
          <w:bCs/>
          <w:sz w:val="28"/>
          <w:szCs w:val="28"/>
          <w:u w:val="single"/>
        </w:rPr>
        <w:t>Молева</w:t>
      </w:r>
      <w:proofErr w:type="spellEnd"/>
      <w:r w:rsidR="00434AA5" w:rsidRPr="00AC4ECA">
        <w:rPr>
          <w:bCs/>
          <w:sz w:val="28"/>
          <w:szCs w:val="28"/>
          <w:u w:val="single"/>
        </w:rPr>
        <w:t xml:space="preserve">, А.В Пайков, </w:t>
      </w:r>
      <w:r w:rsidR="004E7145" w:rsidRPr="00AC4ECA">
        <w:rPr>
          <w:bCs/>
          <w:sz w:val="28"/>
          <w:szCs w:val="28"/>
          <w:u w:val="single"/>
        </w:rPr>
        <w:t xml:space="preserve">И.А Пасынков, В.И. Смирнов, А.А. </w:t>
      </w:r>
      <w:proofErr w:type="spellStart"/>
      <w:r w:rsidR="004E7145" w:rsidRPr="00AC4ECA">
        <w:rPr>
          <w:bCs/>
          <w:sz w:val="28"/>
          <w:szCs w:val="28"/>
          <w:u w:val="single"/>
        </w:rPr>
        <w:t>Солодихин</w:t>
      </w:r>
      <w:proofErr w:type="spellEnd"/>
      <w:r w:rsidR="004E7145" w:rsidRPr="00AC4ECA">
        <w:rPr>
          <w:bCs/>
          <w:sz w:val="28"/>
          <w:szCs w:val="28"/>
          <w:u w:val="single"/>
        </w:rPr>
        <w:t xml:space="preserve">, Е.В. Филин. </w:t>
      </w:r>
      <w:r w:rsidR="00CB270C">
        <w:rPr>
          <w:bCs/>
          <w:sz w:val="28"/>
          <w:szCs w:val="28"/>
          <w:u w:val="single"/>
        </w:rPr>
        <w:t xml:space="preserve"> (</w:t>
      </w:r>
      <w:r w:rsidR="00CB270C" w:rsidRPr="00427046">
        <w:rPr>
          <w:bCs/>
          <w:sz w:val="28"/>
          <w:szCs w:val="28"/>
          <w:u w:val="single"/>
        </w:rPr>
        <w:t xml:space="preserve"> </w:t>
      </w:r>
      <w:r w:rsidR="00CB270C">
        <w:rPr>
          <w:bCs/>
          <w:sz w:val="28"/>
          <w:szCs w:val="28"/>
          <w:u w:val="single"/>
        </w:rPr>
        <w:t>параграф 14.)</w:t>
      </w:r>
    </w:p>
    <w:p w:rsidR="00003B65" w:rsidRPr="00003B65" w:rsidRDefault="00003B65" w:rsidP="000035F2">
      <w:pPr>
        <w:spacing w:line="276" w:lineRule="auto"/>
        <w:rPr>
          <w:b/>
          <w:bCs/>
          <w:sz w:val="28"/>
          <w:szCs w:val="28"/>
        </w:rPr>
      </w:pPr>
    </w:p>
    <w:p w:rsidR="00E0529C" w:rsidRDefault="00E0529C" w:rsidP="000035F2">
      <w:pPr>
        <w:spacing w:line="276" w:lineRule="auto"/>
        <w:rPr>
          <w:b/>
          <w:bCs/>
          <w:sz w:val="28"/>
          <w:szCs w:val="28"/>
          <w:u w:val="single"/>
        </w:rPr>
      </w:pPr>
      <w:r w:rsidRPr="00003B65">
        <w:rPr>
          <w:b/>
          <w:bCs/>
          <w:sz w:val="28"/>
          <w:szCs w:val="28"/>
        </w:rPr>
        <w:t>Тема урока</w:t>
      </w:r>
      <w:r w:rsidR="0017220B" w:rsidRPr="0033274F">
        <w:rPr>
          <w:b/>
          <w:bCs/>
          <w:sz w:val="28"/>
          <w:szCs w:val="28"/>
        </w:rPr>
        <w:t>:</w:t>
      </w:r>
      <w:r w:rsidR="0033274F">
        <w:rPr>
          <w:b/>
          <w:bCs/>
          <w:sz w:val="28"/>
          <w:szCs w:val="28"/>
        </w:rPr>
        <w:t xml:space="preserve"> </w:t>
      </w:r>
      <w:r w:rsidR="0033274F" w:rsidRPr="0033274F">
        <w:rPr>
          <w:b/>
          <w:bCs/>
          <w:sz w:val="28"/>
          <w:szCs w:val="28"/>
        </w:rPr>
        <w:t>"</w:t>
      </w:r>
      <w:r w:rsidR="004E7145" w:rsidRPr="0033274F">
        <w:rPr>
          <w:b/>
          <w:bCs/>
          <w:sz w:val="28"/>
          <w:szCs w:val="28"/>
          <w:u w:val="single"/>
        </w:rPr>
        <w:t>Сущность токарной обработки. Назначение и устройство токарно-винторезного станка.</w:t>
      </w:r>
      <w:r w:rsidR="0033274F" w:rsidRPr="0033274F">
        <w:rPr>
          <w:b/>
          <w:bCs/>
          <w:sz w:val="28"/>
          <w:szCs w:val="28"/>
          <w:u w:val="single"/>
        </w:rPr>
        <w:t>"</w:t>
      </w:r>
    </w:p>
    <w:p w:rsidR="001346D5" w:rsidRPr="001346D5" w:rsidRDefault="001346D5" w:rsidP="000035F2">
      <w:pPr>
        <w:spacing w:line="276" w:lineRule="auto"/>
        <w:rPr>
          <w:bCs/>
          <w:sz w:val="28"/>
          <w:szCs w:val="28"/>
        </w:rPr>
      </w:pPr>
      <w:r w:rsidRPr="001346D5">
        <w:rPr>
          <w:bCs/>
          <w:sz w:val="28"/>
          <w:szCs w:val="28"/>
        </w:rPr>
        <w:t xml:space="preserve">                                        </w:t>
      </w:r>
      <w:r>
        <w:rPr>
          <w:bCs/>
          <w:sz w:val="28"/>
          <w:szCs w:val="28"/>
        </w:rPr>
        <w:t xml:space="preserve">                                 </w:t>
      </w:r>
      <w:r w:rsidRPr="001346D5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 урок новых знаний).</w:t>
      </w:r>
    </w:p>
    <w:p w:rsidR="00003B65" w:rsidRPr="0033274F" w:rsidRDefault="00003B65" w:rsidP="000035F2">
      <w:pPr>
        <w:spacing w:line="276" w:lineRule="auto"/>
        <w:rPr>
          <w:b/>
          <w:bCs/>
          <w:sz w:val="28"/>
          <w:szCs w:val="28"/>
        </w:rPr>
      </w:pPr>
    </w:p>
    <w:p w:rsidR="00BB4136" w:rsidRDefault="00BB4136" w:rsidP="000035F2">
      <w:pPr>
        <w:spacing w:line="276" w:lineRule="auto"/>
        <w:rPr>
          <w:b/>
          <w:sz w:val="28"/>
          <w:szCs w:val="28"/>
        </w:rPr>
      </w:pPr>
      <w:r w:rsidRPr="00003B65">
        <w:rPr>
          <w:b/>
          <w:sz w:val="28"/>
          <w:szCs w:val="28"/>
        </w:rPr>
        <w:t>Планируемые результаты</w:t>
      </w:r>
      <w:r w:rsidR="000279C8" w:rsidRPr="00003B65">
        <w:rPr>
          <w:b/>
          <w:sz w:val="28"/>
          <w:szCs w:val="28"/>
        </w:rPr>
        <w:t xml:space="preserve"> (цели)</w:t>
      </w:r>
      <w:r w:rsidRPr="00003B65">
        <w:rPr>
          <w:b/>
          <w:sz w:val="28"/>
          <w:szCs w:val="28"/>
        </w:rPr>
        <w:t>:</w:t>
      </w:r>
    </w:p>
    <w:p w:rsidR="00594E01" w:rsidRDefault="00594E01" w:rsidP="000035F2">
      <w:pPr>
        <w:spacing w:line="276" w:lineRule="auto"/>
        <w:rPr>
          <w:b/>
          <w:sz w:val="28"/>
          <w:szCs w:val="28"/>
        </w:rPr>
      </w:pPr>
    </w:p>
    <w:p w:rsidR="00003B65" w:rsidRPr="00003B65" w:rsidRDefault="00003B65" w:rsidP="000035F2">
      <w:pPr>
        <w:spacing w:line="276" w:lineRule="auto"/>
        <w:rPr>
          <w:b/>
          <w:sz w:val="28"/>
          <w:szCs w:val="28"/>
        </w:rPr>
      </w:pPr>
    </w:p>
    <w:p w:rsidR="0017220B" w:rsidRPr="00FD0A23" w:rsidRDefault="0017220B" w:rsidP="000035F2">
      <w:pPr>
        <w:spacing w:line="276" w:lineRule="auto"/>
        <w:ind w:firstLine="567"/>
        <w:rPr>
          <w:sz w:val="28"/>
          <w:szCs w:val="28"/>
        </w:rPr>
      </w:pPr>
      <w:r w:rsidRPr="00003B65">
        <w:rPr>
          <w:b/>
          <w:sz w:val="28"/>
          <w:szCs w:val="28"/>
        </w:rPr>
        <w:t>Личностные:</w:t>
      </w:r>
      <w:r w:rsidR="00D4077B">
        <w:rPr>
          <w:b/>
          <w:sz w:val="28"/>
          <w:szCs w:val="28"/>
        </w:rPr>
        <w:t xml:space="preserve"> </w:t>
      </w:r>
      <w:r w:rsidR="00FD0A23" w:rsidRPr="00FD0A23">
        <w:rPr>
          <w:sz w:val="28"/>
          <w:szCs w:val="28"/>
        </w:rPr>
        <w:t>Проявить интерес к рабочим профессиям</w:t>
      </w:r>
      <w:r w:rsidR="00FD0A23">
        <w:rPr>
          <w:sz w:val="28"/>
          <w:szCs w:val="28"/>
        </w:rPr>
        <w:t xml:space="preserve"> (к профессии токаря-станочника). Выразить свой интерес к рабочим профессиям.</w:t>
      </w:r>
      <w:r w:rsidR="00E543A7">
        <w:rPr>
          <w:sz w:val="28"/>
          <w:szCs w:val="28"/>
        </w:rPr>
        <w:t xml:space="preserve"> Показать свой интерес и желание </w:t>
      </w:r>
      <w:r w:rsidR="00E05823">
        <w:rPr>
          <w:sz w:val="28"/>
          <w:szCs w:val="28"/>
        </w:rPr>
        <w:t xml:space="preserve">понять как устроен токарно-винторезный станок, </w:t>
      </w:r>
      <w:r w:rsidR="00E543A7">
        <w:rPr>
          <w:sz w:val="28"/>
          <w:szCs w:val="28"/>
        </w:rPr>
        <w:t>овладеть навыка</w:t>
      </w:r>
      <w:r w:rsidR="00B133E5">
        <w:rPr>
          <w:sz w:val="28"/>
          <w:szCs w:val="28"/>
        </w:rPr>
        <w:t>ми работы на токарно-винторезном станке.</w:t>
      </w:r>
      <w:r w:rsidR="00FD0A23">
        <w:rPr>
          <w:sz w:val="28"/>
          <w:szCs w:val="28"/>
        </w:rPr>
        <w:t xml:space="preserve"> Понимание необходимости </w:t>
      </w:r>
      <w:r w:rsidR="00E543A7">
        <w:rPr>
          <w:sz w:val="28"/>
          <w:szCs w:val="28"/>
        </w:rPr>
        <w:t xml:space="preserve">образования, </w:t>
      </w:r>
      <w:r w:rsidR="00FD0A23">
        <w:rPr>
          <w:sz w:val="28"/>
          <w:szCs w:val="28"/>
        </w:rPr>
        <w:t>профессиональной ориентации</w:t>
      </w:r>
      <w:r w:rsidR="00E543A7">
        <w:rPr>
          <w:sz w:val="28"/>
          <w:szCs w:val="28"/>
        </w:rPr>
        <w:t xml:space="preserve">, профессионального образования </w:t>
      </w:r>
      <w:r w:rsidR="00FD0A23">
        <w:rPr>
          <w:sz w:val="28"/>
          <w:szCs w:val="28"/>
        </w:rPr>
        <w:t xml:space="preserve">и самообразования. </w:t>
      </w:r>
      <w:r w:rsidR="00F820C6">
        <w:rPr>
          <w:sz w:val="28"/>
          <w:szCs w:val="28"/>
        </w:rPr>
        <w:t>Осознание необходимо</w:t>
      </w:r>
      <w:r w:rsidR="000F5232">
        <w:rPr>
          <w:sz w:val="28"/>
          <w:szCs w:val="28"/>
        </w:rPr>
        <w:t>сти общественно полезного труда для реализации себя в социуме.</w:t>
      </w:r>
      <w:r w:rsidR="00CB270C">
        <w:rPr>
          <w:sz w:val="28"/>
          <w:szCs w:val="28"/>
        </w:rPr>
        <w:t xml:space="preserve"> Понимать и обосновывать необходимость соблюдения правил техники безопасности на уроках и в повседневной жизни.</w:t>
      </w:r>
    </w:p>
    <w:p w:rsidR="0017220B" w:rsidRPr="00FD0A23" w:rsidRDefault="0017220B" w:rsidP="000035F2">
      <w:pPr>
        <w:numPr>
          <w:ilvl w:val="0"/>
          <w:numId w:val="3"/>
        </w:numPr>
        <w:spacing w:line="276" w:lineRule="auto"/>
        <w:ind w:left="426"/>
        <w:rPr>
          <w:sz w:val="28"/>
          <w:szCs w:val="28"/>
        </w:rPr>
      </w:pPr>
    </w:p>
    <w:p w:rsidR="0017220B" w:rsidRPr="0023317D" w:rsidRDefault="0017220B" w:rsidP="007E341C">
      <w:pPr>
        <w:spacing w:line="276" w:lineRule="auto"/>
        <w:ind w:firstLine="567"/>
        <w:rPr>
          <w:sz w:val="28"/>
          <w:szCs w:val="28"/>
        </w:rPr>
      </w:pPr>
      <w:proofErr w:type="spellStart"/>
      <w:r w:rsidRPr="00003B65">
        <w:rPr>
          <w:b/>
          <w:sz w:val="28"/>
          <w:szCs w:val="28"/>
        </w:rPr>
        <w:t>Метапредметные</w:t>
      </w:r>
      <w:proofErr w:type="spellEnd"/>
      <w:r w:rsidRPr="00003B65">
        <w:rPr>
          <w:b/>
          <w:sz w:val="28"/>
          <w:szCs w:val="28"/>
        </w:rPr>
        <w:t>:</w:t>
      </w:r>
      <w:r w:rsidR="00C14049">
        <w:rPr>
          <w:b/>
          <w:sz w:val="28"/>
          <w:szCs w:val="28"/>
        </w:rPr>
        <w:t xml:space="preserve"> </w:t>
      </w:r>
      <w:r w:rsidR="007E341C" w:rsidRPr="007E341C">
        <w:rPr>
          <w:sz w:val="28"/>
          <w:szCs w:val="28"/>
        </w:rPr>
        <w:t>Читать техниче</w:t>
      </w:r>
      <w:r w:rsidR="007E341C">
        <w:rPr>
          <w:sz w:val="28"/>
          <w:szCs w:val="28"/>
        </w:rPr>
        <w:t>ский текст, понимать его содержа</w:t>
      </w:r>
      <w:r w:rsidR="007E341C" w:rsidRPr="007E341C">
        <w:rPr>
          <w:sz w:val="28"/>
          <w:szCs w:val="28"/>
        </w:rPr>
        <w:t>ние, пересказать своими словами.</w:t>
      </w:r>
      <w:r w:rsidR="007E341C" w:rsidRPr="007E341C">
        <w:rPr>
          <w:b/>
          <w:sz w:val="28"/>
          <w:szCs w:val="28"/>
        </w:rPr>
        <w:t xml:space="preserve"> </w:t>
      </w:r>
      <w:r w:rsidR="0023317D">
        <w:rPr>
          <w:sz w:val="28"/>
          <w:szCs w:val="28"/>
        </w:rPr>
        <w:t xml:space="preserve">Уметь </w:t>
      </w:r>
      <w:r w:rsidR="0023317D" w:rsidRPr="0023317D">
        <w:rPr>
          <w:sz w:val="28"/>
          <w:szCs w:val="28"/>
        </w:rPr>
        <w:t>пользоваться таблица</w:t>
      </w:r>
      <w:r w:rsidR="0023317D">
        <w:rPr>
          <w:sz w:val="28"/>
          <w:szCs w:val="28"/>
        </w:rPr>
        <w:t>ми схемами</w:t>
      </w:r>
      <w:r w:rsidR="0033274F">
        <w:rPr>
          <w:sz w:val="28"/>
          <w:szCs w:val="28"/>
        </w:rPr>
        <w:t>, читать символы</w:t>
      </w:r>
      <w:r w:rsidR="0023317D">
        <w:rPr>
          <w:sz w:val="28"/>
          <w:szCs w:val="28"/>
        </w:rPr>
        <w:t>. Правила техники безопасности при работе с электрооборудованием и механическими машинами.</w:t>
      </w:r>
      <w:r w:rsidR="003845F7">
        <w:rPr>
          <w:sz w:val="28"/>
          <w:szCs w:val="28"/>
        </w:rPr>
        <w:t xml:space="preserve"> История развития промышленности, машиностроения, станкостроения.</w:t>
      </w:r>
      <w:r w:rsidR="0023317D">
        <w:rPr>
          <w:sz w:val="28"/>
          <w:szCs w:val="28"/>
        </w:rPr>
        <w:t xml:space="preserve"> </w:t>
      </w:r>
      <w:r w:rsidR="000C2930">
        <w:rPr>
          <w:sz w:val="28"/>
          <w:szCs w:val="28"/>
        </w:rPr>
        <w:t>Уметь слушать учителя и учащихся. Участвовать в создании группы для обсуждения. Принимать участие в обсуждении, уметь продолжить разговор</w:t>
      </w:r>
      <w:r w:rsidR="00796AD7">
        <w:rPr>
          <w:sz w:val="28"/>
          <w:szCs w:val="28"/>
        </w:rPr>
        <w:t xml:space="preserve"> по теме </w:t>
      </w:r>
      <w:r w:rsidR="00796AD7">
        <w:rPr>
          <w:sz w:val="28"/>
          <w:szCs w:val="28"/>
        </w:rPr>
        <w:lastRenderedPageBreak/>
        <w:t>токарно-винторезный станок ТВ 4</w:t>
      </w:r>
      <w:r w:rsidR="000C2930">
        <w:rPr>
          <w:sz w:val="28"/>
          <w:szCs w:val="28"/>
        </w:rPr>
        <w:t>. Оценить и дополнить ответ товарища.</w:t>
      </w:r>
      <w:r w:rsidR="00E543A7">
        <w:rPr>
          <w:sz w:val="28"/>
          <w:szCs w:val="28"/>
        </w:rPr>
        <w:t xml:space="preserve"> Умение (навык) находить необходимую ин</w:t>
      </w:r>
      <w:r w:rsidR="00E05823">
        <w:rPr>
          <w:sz w:val="28"/>
          <w:szCs w:val="28"/>
        </w:rPr>
        <w:t>формацию в различных источниках по конкретной теме - "Токарно-винторезный станок ТВ-4".</w:t>
      </w:r>
    </w:p>
    <w:p w:rsidR="007E341C" w:rsidRPr="007E341C" w:rsidRDefault="007E341C" w:rsidP="007E341C">
      <w:pPr>
        <w:spacing w:line="276" w:lineRule="auto"/>
        <w:ind w:firstLine="567"/>
        <w:rPr>
          <w:b/>
          <w:sz w:val="28"/>
          <w:szCs w:val="28"/>
        </w:rPr>
      </w:pPr>
    </w:p>
    <w:p w:rsidR="00BB4136" w:rsidRDefault="00BB4136" w:rsidP="000035F2">
      <w:pPr>
        <w:spacing w:line="276" w:lineRule="auto"/>
        <w:ind w:firstLine="567"/>
        <w:rPr>
          <w:sz w:val="28"/>
          <w:szCs w:val="28"/>
        </w:rPr>
      </w:pPr>
      <w:r w:rsidRPr="00003B65">
        <w:rPr>
          <w:b/>
          <w:sz w:val="28"/>
          <w:szCs w:val="28"/>
        </w:rPr>
        <w:t>Предметные:</w:t>
      </w:r>
      <w:r w:rsidR="00B15382">
        <w:rPr>
          <w:b/>
          <w:sz w:val="28"/>
          <w:szCs w:val="28"/>
        </w:rPr>
        <w:t xml:space="preserve"> </w:t>
      </w:r>
      <w:r w:rsidR="00AC4ECA" w:rsidRPr="00290D51">
        <w:rPr>
          <w:sz w:val="28"/>
          <w:szCs w:val="28"/>
        </w:rPr>
        <w:t>Знания</w:t>
      </w:r>
      <w:r w:rsidR="00AC4ECA">
        <w:rPr>
          <w:b/>
          <w:sz w:val="28"/>
          <w:szCs w:val="28"/>
        </w:rPr>
        <w:t xml:space="preserve"> </w:t>
      </w:r>
      <w:r w:rsidR="00AC4ECA" w:rsidRPr="00290D51">
        <w:rPr>
          <w:sz w:val="28"/>
          <w:szCs w:val="28"/>
        </w:rPr>
        <w:t xml:space="preserve">о сущности </w:t>
      </w:r>
      <w:r w:rsidR="00290D51" w:rsidRPr="00290D51">
        <w:rPr>
          <w:sz w:val="28"/>
          <w:szCs w:val="28"/>
        </w:rPr>
        <w:t xml:space="preserve">токарной обработки , которая заключается </w:t>
      </w:r>
      <w:r w:rsidR="00290D51">
        <w:rPr>
          <w:sz w:val="28"/>
          <w:szCs w:val="28"/>
        </w:rPr>
        <w:t xml:space="preserve"> резании </w:t>
      </w:r>
      <w:r w:rsidR="00290D51" w:rsidRPr="00290D51">
        <w:rPr>
          <w:sz w:val="28"/>
          <w:szCs w:val="28"/>
        </w:rPr>
        <w:t>-</w:t>
      </w:r>
      <w:r w:rsidR="00290D51">
        <w:rPr>
          <w:sz w:val="28"/>
          <w:szCs w:val="28"/>
        </w:rPr>
        <w:t xml:space="preserve"> снятии стружки для придания </w:t>
      </w:r>
      <w:r w:rsidR="007E341C">
        <w:rPr>
          <w:sz w:val="28"/>
          <w:szCs w:val="28"/>
        </w:rPr>
        <w:t xml:space="preserve"> </w:t>
      </w:r>
      <w:r w:rsidR="00290D51" w:rsidRPr="00290D51">
        <w:rPr>
          <w:sz w:val="28"/>
          <w:szCs w:val="28"/>
        </w:rPr>
        <w:t xml:space="preserve"> деталям цилиндрической формы заданных (требуемых) размеров.</w:t>
      </w:r>
      <w:r w:rsidR="00290D51">
        <w:rPr>
          <w:b/>
          <w:sz w:val="28"/>
          <w:szCs w:val="28"/>
        </w:rPr>
        <w:t xml:space="preserve"> </w:t>
      </w:r>
      <w:r w:rsidR="00B15382" w:rsidRPr="00AC4ECA">
        <w:rPr>
          <w:sz w:val="28"/>
          <w:szCs w:val="28"/>
        </w:rPr>
        <w:t xml:space="preserve">Знания </w:t>
      </w:r>
      <w:r w:rsidR="00C14049" w:rsidRPr="00AC4ECA">
        <w:rPr>
          <w:sz w:val="28"/>
          <w:szCs w:val="28"/>
        </w:rPr>
        <w:t>об устройстве т</w:t>
      </w:r>
      <w:r w:rsidR="00CB270C">
        <w:rPr>
          <w:sz w:val="28"/>
          <w:szCs w:val="28"/>
        </w:rPr>
        <w:t xml:space="preserve">окарно-винторезного станка ТВ 4, </w:t>
      </w:r>
      <w:r w:rsidR="00C14049" w:rsidRPr="00AC4ECA">
        <w:rPr>
          <w:sz w:val="28"/>
          <w:szCs w:val="28"/>
        </w:rPr>
        <w:t xml:space="preserve"> его основных узлах</w:t>
      </w:r>
      <w:r w:rsidR="006603E3" w:rsidRPr="00AC4ECA">
        <w:rPr>
          <w:sz w:val="28"/>
          <w:szCs w:val="28"/>
        </w:rPr>
        <w:t>, деталях</w:t>
      </w:r>
      <w:r w:rsidR="00C14049" w:rsidRPr="00AC4ECA">
        <w:rPr>
          <w:sz w:val="28"/>
          <w:szCs w:val="28"/>
        </w:rPr>
        <w:t xml:space="preserve"> и их устройстве. Принцип работы. Правила,  приёмы установки и крепления заготовок в токарный патрон. </w:t>
      </w:r>
      <w:r w:rsidR="006603E3" w:rsidRPr="00AC4ECA">
        <w:rPr>
          <w:sz w:val="28"/>
          <w:szCs w:val="28"/>
        </w:rPr>
        <w:t xml:space="preserve">Правила, приёмы крепления резцов в резцедержатель. </w:t>
      </w:r>
      <w:r w:rsidR="007E341C">
        <w:rPr>
          <w:sz w:val="28"/>
          <w:szCs w:val="28"/>
        </w:rPr>
        <w:t xml:space="preserve">Правила, приёмы управления задней бабкой. </w:t>
      </w:r>
      <w:r w:rsidR="006603E3" w:rsidRPr="00AC4ECA">
        <w:rPr>
          <w:sz w:val="28"/>
          <w:szCs w:val="28"/>
        </w:rPr>
        <w:t>Первичные, простейшие практические навыки управления токарно-винторезным станком ТВ 4.</w:t>
      </w:r>
      <w:r w:rsidR="0023317D">
        <w:rPr>
          <w:sz w:val="28"/>
          <w:szCs w:val="28"/>
        </w:rPr>
        <w:t xml:space="preserve"> Правила техники безопасности и охраны труда при работе на токарно-винторезном станке.</w:t>
      </w:r>
    </w:p>
    <w:p w:rsidR="00621B60" w:rsidRDefault="00621B60" w:rsidP="000035F2">
      <w:pPr>
        <w:spacing w:line="276" w:lineRule="auto"/>
        <w:ind w:firstLine="567"/>
        <w:rPr>
          <w:sz w:val="28"/>
          <w:szCs w:val="28"/>
        </w:rPr>
      </w:pPr>
    </w:p>
    <w:p w:rsidR="00003B65" w:rsidRDefault="00621B60" w:rsidP="0033274F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Понимать правильность последовательных действий </w:t>
      </w:r>
      <w:r w:rsidR="004E2268">
        <w:rPr>
          <w:sz w:val="28"/>
          <w:szCs w:val="28"/>
        </w:rPr>
        <w:t xml:space="preserve">учителя </w:t>
      </w:r>
      <w:r>
        <w:rPr>
          <w:sz w:val="28"/>
          <w:szCs w:val="28"/>
        </w:rPr>
        <w:t>при</w:t>
      </w:r>
      <w:r w:rsidR="004E2268">
        <w:rPr>
          <w:sz w:val="28"/>
          <w:szCs w:val="28"/>
        </w:rPr>
        <w:t xml:space="preserve"> изложении материала по теме урока</w:t>
      </w:r>
      <w:r>
        <w:rPr>
          <w:sz w:val="28"/>
          <w:szCs w:val="28"/>
        </w:rPr>
        <w:t xml:space="preserve">. </w:t>
      </w:r>
      <w:r w:rsidR="00427046">
        <w:rPr>
          <w:sz w:val="28"/>
          <w:szCs w:val="28"/>
        </w:rPr>
        <w:t xml:space="preserve">Понимать необходимость </w:t>
      </w:r>
      <w:r w:rsidR="001346D5">
        <w:rPr>
          <w:sz w:val="28"/>
          <w:szCs w:val="28"/>
        </w:rPr>
        <w:t>сотрудничества</w:t>
      </w:r>
      <w:r w:rsidR="00427046">
        <w:rPr>
          <w:sz w:val="28"/>
          <w:szCs w:val="28"/>
        </w:rPr>
        <w:t xml:space="preserve"> с учителем и сотрудничать с учителем. </w:t>
      </w:r>
      <w:r>
        <w:rPr>
          <w:sz w:val="28"/>
          <w:szCs w:val="28"/>
        </w:rPr>
        <w:t>Принимать установленные правила,</w:t>
      </w:r>
      <w:r w:rsidR="0033274F">
        <w:rPr>
          <w:sz w:val="28"/>
          <w:szCs w:val="28"/>
        </w:rPr>
        <w:t xml:space="preserve"> соблюдать дисциплину,</w:t>
      </w:r>
      <w:r>
        <w:rPr>
          <w:sz w:val="28"/>
          <w:szCs w:val="28"/>
        </w:rPr>
        <w:t xml:space="preserve"> планировать и контролировать </w:t>
      </w:r>
      <w:r w:rsidR="004E2268">
        <w:rPr>
          <w:sz w:val="28"/>
          <w:szCs w:val="28"/>
        </w:rPr>
        <w:t xml:space="preserve">свои действия на уроке по теме </w:t>
      </w:r>
      <w:r w:rsidR="00393BC8">
        <w:rPr>
          <w:sz w:val="28"/>
          <w:szCs w:val="28"/>
        </w:rPr>
        <w:t>ТВ</w:t>
      </w:r>
      <w:r w:rsidR="0033274F">
        <w:rPr>
          <w:sz w:val="28"/>
          <w:szCs w:val="28"/>
        </w:rPr>
        <w:t>-</w:t>
      </w:r>
      <w:r w:rsidR="00393BC8">
        <w:rPr>
          <w:sz w:val="28"/>
          <w:szCs w:val="28"/>
        </w:rPr>
        <w:t xml:space="preserve"> 4.</w:t>
      </w:r>
    </w:p>
    <w:p w:rsidR="0033274F" w:rsidRPr="0033274F" w:rsidRDefault="0033274F" w:rsidP="0033274F">
      <w:pPr>
        <w:spacing w:line="276" w:lineRule="auto"/>
        <w:ind w:firstLine="567"/>
        <w:rPr>
          <w:sz w:val="28"/>
          <w:szCs w:val="28"/>
        </w:rPr>
      </w:pPr>
    </w:p>
    <w:p w:rsidR="00AC4ECA" w:rsidRPr="00AC4ECA" w:rsidRDefault="000279C8" w:rsidP="000035F2">
      <w:pPr>
        <w:spacing w:line="276" w:lineRule="auto"/>
        <w:rPr>
          <w:sz w:val="28"/>
          <w:szCs w:val="28"/>
        </w:rPr>
      </w:pPr>
      <w:r w:rsidRPr="00003B65">
        <w:rPr>
          <w:b/>
          <w:sz w:val="28"/>
          <w:szCs w:val="28"/>
        </w:rPr>
        <w:t>Необходимое техническое оборудование:</w:t>
      </w:r>
      <w:r w:rsidR="00F507A9">
        <w:rPr>
          <w:b/>
          <w:sz w:val="28"/>
          <w:szCs w:val="28"/>
        </w:rPr>
        <w:t xml:space="preserve"> </w:t>
      </w:r>
      <w:r w:rsidR="00F507A9">
        <w:rPr>
          <w:sz w:val="28"/>
          <w:szCs w:val="28"/>
        </w:rPr>
        <w:t>Школьный</w:t>
      </w:r>
      <w:r w:rsidR="00E05823">
        <w:rPr>
          <w:sz w:val="28"/>
          <w:szCs w:val="28"/>
        </w:rPr>
        <w:t xml:space="preserve">, оборудованный </w:t>
      </w:r>
      <w:r w:rsidR="00F507A9">
        <w:rPr>
          <w:sz w:val="28"/>
          <w:szCs w:val="28"/>
        </w:rPr>
        <w:t xml:space="preserve"> слесар</w:t>
      </w:r>
      <w:r w:rsidR="00F507A9" w:rsidRPr="00F507A9">
        <w:rPr>
          <w:sz w:val="28"/>
          <w:szCs w:val="28"/>
        </w:rPr>
        <w:t>ный класс.</w:t>
      </w:r>
      <w:r w:rsidR="006603E3">
        <w:rPr>
          <w:b/>
          <w:sz w:val="28"/>
          <w:szCs w:val="28"/>
        </w:rPr>
        <w:t xml:space="preserve"> </w:t>
      </w:r>
      <w:r w:rsidR="006603E3" w:rsidRPr="00AC4ECA">
        <w:rPr>
          <w:sz w:val="28"/>
          <w:szCs w:val="28"/>
        </w:rPr>
        <w:t>Станок токарно-винторезный ТВ 4, ключи токарные, отвёртка</w:t>
      </w:r>
      <w:r w:rsidR="00AC4ECA" w:rsidRPr="00AC4ECA">
        <w:rPr>
          <w:sz w:val="28"/>
          <w:szCs w:val="28"/>
        </w:rPr>
        <w:t xml:space="preserve">, </w:t>
      </w:r>
      <w:r w:rsidR="006603E3" w:rsidRPr="00AC4ECA">
        <w:rPr>
          <w:sz w:val="28"/>
          <w:szCs w:val="28"/>
        </w:rPr>
        <w:t xml:space="preserve"> молоток,</w:t>
      </w:r>
      <w:r w:rsidR="00393BC8">
        <w:rPr>
          <w:sz w:val="28"/>
          <w:szCs w:val="28"/>
        </w:rPr>
        <w:t xml:space="preserve"> резцы токарные.</w:t>
      </w:r>
      <w:r w:rsidR="006603E3" w:rsidRPr="00AC4ECA">
        <w:rPr>
          <w:sz w:val="28"/>
          <w:szCs w:val="28"/>
        </w:rPr>
        <w:t xml:space="preserve"> маска защитная</w:t>
      </w:r>
      <w:r w:rsidR="00AC4ECA" w:rsidRPr="00AC4ECA">
        <w:rPr>
          <w:sz w:val="28"/>
          <w:szCs w:val="28"/>
        </w:rPr>
        <w:t xml:space="preserve">, заготовки </w:t>
      </w:r>
      <w:r w:rsidR="00B133E5">
        <w:rPr>
          <w:sz w:val="28"/>
          <w:szCs w:val="28"/>
        </w:rPr>
        <w:t xml:space="preserve">из металла </w:t>
      </w:r>
      <w:r w:rsidR="00F507A9">
        <w:rPr>
          <w:sz w:val="28"/>
          <w:szCs w:val="28"/>
        </w:rPr>
        <w:t>цилиндрической формы, готовые изделия.</w:t>
      </w:r>
    </w:p>
    <w:p w:rsidR="000279C8" w:rsidRPr="00AC4ECA" w:rsidRDefault="00AC4ECA" w:rsidP="000035F2">
      <w:pPr>
        <w:spacing w:line="276" w:lineRule="auto"/>
        <w:rPr>
          <w:sz w:val="28"/>
          <w:szCs w:val="28"/>
        </w:rPr>
      </w:pPr>
      <w:r w:rsidRPr="00AC4ECA">
        <w:rPr>
          <w:sz w:val="28"/>
          <w:szCs w:val="28"/>
        </w:rPr>
        <w:t xml:space="preserve"> Плакаты с изображением внутреннего устройства отдельных узлов ТВ 4. Плакаты - "Учись безопасно работать". </w:t>
      </w:r>
    </w:p>
    <w:p w:rsidR="000279C8" w:rsidRPr="00AC4ECA" w:rsidRDefault="000279C8" w:rsidP="000035F2">
      <w:pPr>
        <w:numPr>
          <w:ilvl w:val="0"/>
          <w:numId w:val="2"/>
        </w:numPr>
        <w:ind w:left="426"/>
        <w:rPr>
          <w:sz w:val="28"/>
          <w:szCs w:val="28"/>
        </w:rPr>
      </w:pPr>
    </w:p>
    <w:p w:rsidR="000279C8" w:rsidRPr="003015D3" w:rsidRDefault="000279C8" w:rsidP="00E0529C">
      <w:pPr>
        <w:rPr>
          <w:b/>
        </w:rPr>
      </w:pPr>
    </w:p>
    <w:p w:rsidR="003015D3" w:rsidRDefault="003015D3" w:rsidP="003015D3">
      <w:pPr>
        <w:jc w:val="center"/>
        <w:sectPr w:rsidR="003015D3" w:rsidSect="00003B6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20453" w:rsidRDefault="003015D3" w:rsidP="003015D3">
      <w:pPr>
        <w:jc w:val="center"/>
        <w:rPr>
          <w:b/>
          <w:sz w:val="28"/>
          <w:szCs w:val="28"/>
        </w:rPr>
      </w:pPr>
      <w:r w:rsidRPr="0059043F">
        <w:rPr>
          <w:b/>
          <w:sz w:val="28"/>
          <w:szCs w:val="28"/>
        </w:rPr>
        <w:lastRenderedPageBreak/>
        <w:t>Технологическая карта урока</w:t>
      </w:r>
      <w:r w:rsidR="0059043F">
        <w:rPr>
          <w:b/>
          <w:sz w:val="28"/>
          <w:szCs w:val="28"/>
        </w:rPr>
        <w:t>.</w:t>
      </w:r>
    </w:p>
    <w:p w:rsidR="0059043F" w:rsidRPr="0059043F" w:rsidRDefault="0059043F" w:rsidP="003015D3">
      <w:pPr>
        <w:jc w:val="center"/>
        <w:rPr>
          <w:b/>
          <w:sz w:val="28"/>
          <w:szCs w:val="28"/>
        </w:rPr>
      </w:pPr>
    </w:p>
    <w:tbl>
      <w:tblPr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528"/>
        <w:gridCol w:w="7421"/>
      </w:tblGrid>
      <w:tr w:rsidR="007F5065" w:rsidTr="00F5769A">
        <w:trPr>
          <w:trHeight w:val="1400"/>
        </w:trPr>
        <w:tc>
          <w:tcPr>
            <w:tcW w:w="1951" w:type="dxa"/>
            <w:shd w:val="clear" w:color="auto" w:fill="auto"/>
            <w:vAlign w:val="center"/>
          </w:tcPr>
          <w:p w:rsidR="007F5065" w:rsidRDefault="007F5065" w:rsidP="00D603D1">
            <w:pPr>
              <w:ind w:right="-111"/>
              <w:jc w:val="center"/>
            </w:pPr>
            <w:r>
              <w:t>Этап, время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F5065" w:rsidRDefault="007F5065" w:rsidP="00D603D1">
            <w:pPr>
              <w:ind w:left="-8" w:right="-111"/>
              <w:jc w:val="center"/>
            </w:pPr>
            <w:r>
              <w:t>Деятельность учителя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7F5065" w:rsidRDefault="007F5065" w:rsidP="007F5065">
            <w:pPr>
              <w:ind w:right="-111"/>
              <w:jc w:val="center"/>
            </w:pPr>
            <w:r>
              <w:t>Деятельность учащегося (познавательная, коммуникативная, регулятивная)</w:t>
            </w:r>
          </w:p>
        </w:tc>
      </w:tr>
      <w:tr w:rsidR="007F5065" w:rsidTr="0059043F">
        <w:trPr>
          <w:trHeight w:val="6657"/>
        </w:trPr>
        <w:tc>
          <w:tcPr>
            <w:tcW w:w="1951" w:type="dxa"/>
            <w:shd w:val="clear" w:color="auto" w:fill="auto"/>
          </w:tcPr>
          <w:p w:rsidR="007F5065" w:rsidRDefault="007F5065" w:rsidP="00D603D1">
            <w:pPr>
              <w:ind w:right="-111"/>
            </w:pPr>
            <w:r>
              <w:t>Организационно-мотивационный этап</w:t>
            </w:r>
          </w:p>
        </w:tc>
        <w:tc>
          <w:tcPr>
            <w:tcW w:w="5528" w:type="dxa"/>
            <w:shd w:val="clear" w:color="auto" w:fill="auto"/>
          </w:tcPr>
          <w:p w:rsidR="00492C68" w:rsidRDefault="005F5F47" w:rsidP="00D603D1">
            <w:pPr>
              <w:ind w:right="-111"/>
            </w:pPr>
            <w:r>
              <w:t>Приглашает пройти в класс, просит достать  учебники.</w:t>
            </w:r>
          </w:p>
          <w:p w:rsidR="005F5F47" w:rsidRDefault="005F5F47" w:rsidP="00D603D1">
            <w:pPr>
              <w:ind w:right="-111"/>
            </w:pPr>
          </w:p>
          <w:p w:rsidR="005F5F47" w:rsidRDefault="005F5F47" w:rsidP="00D603D1">
            <w:pPr>
              <w:ind w:right="-111"/>
            </w:pPr>
            <w:r>
              <w:t>Приветствует учащихся, проводит проверку присутствующих.</w:t>
            </w:r>
            <w:r w:rsidR="007A2E67">
              <w:t xml:space="preserve"> </w:t>
            </w:r>
          </w:p>
          <w:p w:rsidR="007A2E67" w:rsidRDefault="007A2E67" w:rsidP="00D603D1">
            <w:pPr>
              <w:ind w:right="-111"/>
            </w:pPr>
          </w:p>
          <w:p w:rsidR="007A2E67" w:rsidRDefault="007A2E67" w:rsidP="00D603D1">
            <w:pPr>
              <w:ind w:right="-111"/>
            </w:pPr>
            <w:r>
              <w:t>Желает учащимся быть на уроке собранными, внимательными, взаим</w:t>
            </w:r>
            <w:r w:rsidR="004D5640">
              <w:t>н</w:t>
            </w:r>
            <w:r>
              <w:t>о</w:t>
            </w:r>
            <w:r w:rsidR="004D5640">
              <w:t xml:space="preserve"> </w:t>
            </w:r>
            <w:r>
              <w:t xml:space="preserve">уважительными. </w:t>
            </w:r>
          </w:p>
          <w:p w:rsidR="007A2E67" w:rsidRDefault="007A2E67" w:rsidP="00D603D1">
            <w:pPr>
              <w:ind w:right="-111"/>
            </w:pPr>
          </w:p>
          <w:p w:rsidR="007D2014" w:rsidRDefault="007A2E67" w:rsidP="00D603D1">
            <w:pPr>
              <w:ind w:right="-111"/>
            </w:pPr>
            <w:r>
              <w:t>Напоминает о необходимости соблюдать на уроке технического труда правила поведения, правила техники безопасности и охраны труда.</w:t>
            </w:r>
            <w:r w:rsidR="007D2014">
              <w:t xml:space="preserve"> </w:t>
            </w:r>
          </w:p>
          <w:p w:rsidR="007D2014" w:rsidRDefault="007D2014" w:rsidP="00D603D1">
            <w:pPr>
              <w:ind w:right="-111"/>
            </w:pPr>
          </w:p>
          <w:p w:rsidR="004D5640" w:rsidRDefault="004D5640" w:rsidP="00D603D1">
            <w:pPr>
              <w:ind w:right="-111"/>
            </w:pPr>
            <w:r>
              <w:t>Призывает  к сотрудни</w:t>
            </w:r>
            <w:r w:rsidR="007D2014">
              <w:t>честву</w:t>
            </w:r>
            <w:r w:rsidR="005A77C8">
              <w:t>.</w:t>
            </w:r>
          </w:p>
          <w:p w:rsidR="005A77C8" w:rsidRDefault="005A77C8" w:rsidP="00D603D1">
            <w:pPr>
              <w:ind w:right="-111"/>
            </w:pPr>
          </w:p>
          <w:p w:rsidR="005A77C8" w:rsidRDefault="005A77C8" w:rsidP="005A77C8">
            <w:pPr>
              <w:spacing w:line="276" w:lineRule="auto"/>
              <w:rPr>
                <w:bCs/>
                <w:u w:val="single"/>
              </w:rPr>
            </w:pPr>
            <w:r>
              <w:t xml:space="preserve">Тема урока:  </w:t>
            </w:r>
            <w:r w:rsidRPr="005A77C8">
              <w:rPr>
                <w:bCs/>
                <w:u w:val="single"/>
              </w:rPr>
              <w:t>"Сущность токарной обработки. Назначение и устройство токарно-винторезного станка."</w:t>
            </w:r>
          </w:p>
          <w:p w:rsidR="00946CC9" w:rsidRDefault="00946CC9" w:rsidP="005A77C8">
            <w:pPr>
              <w:spacing w:line="276" w:lineRule="auto"/>
              <w:rPr>
                <w:bCs/>
                <w:u w:val="single"/>
              </w:rPr>
            </w:pPr>
          </w:p>
          <w:p w:rsidR="00946CC9" w:rsidRDefault="00946CC9" w:rsidP="00946CC9">
            <w:pPr>
              <w:ind w:right="-111"/>
            </w:pPr>
            <w:r>
              <w:t>" У меня растут года,</w:t>
            </w:r>
          </w:p>
          <w:p w:rsidR="00946CC9" w:rsidRDefault="00946CC9" w:rsidP="00946CC9">
            <w:pPr>
              <w:ind w:right="-111"/>
            </w:pPr>
            <w:r>
              <w:t>Будет и семнадцать.</w:t>
            </w:r>
          </w:p>
          <w:p w:rsidR="00946CC9" w:rsidRDefault="00946CC9" w:rsidP="00946CC9">
            <w:pPr>
              <w:ind w:right="-111"/>
            </w:pPr>
            <w:r>
              <w:t>Где работать мне тогда?</w:t>
            </w:r>
          </w:p>
          <w:p w:rsidR="00946CC9" w:rsidRDefault="00946CC9" w:rsidP="00946CC9">
            <w:pPr>
              <w:ind w:right="-111"/>
            </w:pPr>
            <w:r>
              <w:t>Чем заниматься?</w:t>
            </w:r>
          </w:p>
          <w:p w:rsidR="00946CC9" w:rsidRDefault="00946CC9" w:rsidP="00946CC9">
            <w:pPr>
              <w:ind w:right="-111"/>
            </w:pPr>
            <w:r>
              <w:t>............................"</w:t>
            </w:r>
          </w:p>
          <w:p w:rsidR="00946CC9" w:rsidRPr="005A77C8" w:rsidRDefault="00946CC9" w:rsidP="005A77C8">
            <w:pPr>
              <w:spacing w:line="276" w:lineRule="auto"/>
              <w:rPr>
                <w:bCs/>
                <w:u w:val="single"/>
              </w:rPr>
            </w:pPr>
          </w:p>
          <w:p w:rsidR="005A77C8" w:rsidRDefault="005A77C8" w:rsidP="00D603D1">
            <w:pPr>
              <w:ind w:right="-111"/>
            </w:pPr>
          </w:p>
          <w:p w:rsidR="004D5640" w:rsidRDefault="004D5640" w:rsidP="00D603D1">
            <w:pPr>
              <w:ind w:right="-111"/>
            </w:pPr>
            <w:r>
              <w:t>Сегодняшний урок будет разделён на несколько этапов:</w:t>
            </w:r>
          </w:p>
          <w:p w:rsidR="004E4E77" w:rsidRDefault="004E4E77" w:rsidP="00D603D1">
            <w:pPr>
              <w:ind w:right="-111"/>
            </w:pPr>
          </w:p>
          <w:p w:rsidR="0082088A" w:rsidRDefault="0082088A" w:rsidP="00D603D1">
            <w:pPr>
              <w:ind w:right="-111"/>
            </w:pPr>
            <w:r>
              <w:lastRenderedPageBreak/>
              <w:t xml:space="preserve">* </w:t>
            </w:r>
            <w:r w:rsidR="004E4E77">
              <w:t xml:space="preserve"> работа с </w:t>
            </w:r>
            <w:r>
              <w:t>учебником</w:t>
            </w:r>
            <w:r w:rsidR="009460F2">
              <w:t>: -</w:t>
            </w:r>
            <w:r w:rsidR="001B746F">
              <w:t xml:space="preserve"> </w:t>
            </w:r>
            <w:r w:rsidR="009460F2">
              <w:t xml:space="preserve"> сущность токарной обработки.</w:t>
            </w:r>
            <w:r w:rsidR="001B746F">
              <w:t xml:space="preserve"> (короткая историческая справка о токарной обработке</w:t>
            </w:r>
            <w:r w:rsidR="00FB5911">
              <w:t xml:space="preserve"> различных материалов, вклад русского  механика Андрея Константиновича </w:t>
            </w:r>
            <w:proofErr w:type="spellStart"/>
            <w:r w:rsidR="00FB5911">
              <w:t>Нортова</w:t>
            </w:r>
            <w:proofErr w:type="spellEnd"/>
            <w:r w:rsidR="00FB5911">
              <w:t xml:space="preserve"> в совершенство токарного станка 1712 г. - </w:t>
            </w:r>
            <w:proofErr w:type="spellStart"/>
            <w:r w:rsidR="00FB5911">
              <w:t>супорт</w:t>
            </w:r>
            <w:proofErr w:type="spellEnd"/>
            <w:r w:rsidR="00FB5911">
              <w:t>).</w:t>
            </w:r>
          </w:p>
          <w:p w:rsidR="0082088A" w:rsidRDefault="0082088A" w:rsidP="00D603D1">
            <w:pPr>
              <w:ind w:right="-111"/>
            </w:pPr>
          </w:p>
          <w:p w:rsidR="004D5640" w:rsidRDefault="0082088A" w:rsidP="00D603D1">
            <w:pPr>
              <w:ind w:right="-111"/>
            </w:pPr>
            <w:r>
              <w:t>* работа с материалом прошлых уроков</w:t>
            </w:r>
            <w:r w:rsidR="004E4E77">
              <w:t xml:space="preserve"> </w:t>
            </w:r>
          </w:p>
          <w:p w:rsidR="0082088A" w:rsidRDefault="0082088A" w:rsidP="00D603D1">
            <w:pPr>
              <w:ind w:right="-111"/>
            </w:pPr>
            <w:r>
              <w:t>(вспомнить устройство сверлильного станка, названия его основных деталей и узлов</w:t>
            </w:r>
            <w:r w:rsidR="0022422D">
              <w:t>, вспомнить устройство токарного станка для обработки древесины</w:t>
            </w:r>
            <w:r w:rsidR="00233951">
              <w:t>, инструменты, терминология</w:t>
            </w:r>
            <w:r w:rsidR="0022422D">
              <w:t>).</w:t>
            </w:r>
            <w:r w:rsidR="00292A3A">
              <w:t xml:space="preserve"> </w:t>
            </w:r>
          </w:p>
          <w:p w:rsidR="00946CC9" w:rsidRDefault="00946CC9" w:rsidP="00D603D1">
            <w:pPr>
              <w:ind w:right="-111"/>
            </w:pPr>
          </w:p>
          <w:p w:rsidR="00292A3A" w:rsidRDefault="00292A3A" w:rsidP="00D603D1">
            <w:pPr>
              <w:ind w:right="-111"/>
            </w:pPr>
            <w:r>
              <w:t>Вопросы, ответы.</w:t>
            </w:r>
          </w:p>
          <w:p w:rsidR="00946CC9" w:rsidRDefault="00946CC9" w:rsidP="00D603D1">
            <w:pPr>
              <w:ind w:right="-111"/>
            </w:pPr>
          </w:p>
          <w:p w:rsidR="00292A3A" w:rsidRDefault="00292A3A" w:rsidP="00D603D1">
            <w:pPr>
              <w:ind w:right="-111"/>
            </w:pPr>
            <w:r>
              <w:t xml:space="preserve">* Переход в станочный парк, к станку </w:t>
            </w:r>
            <w:proofErr w:type="spellStart"/>
            <w:r>
              <w:t>токарно</w:t>
            </w:r>
            <w:proofErr w:type="spellEnd"/>
            <w:r>
              <w:t xml:space="preserve"> -винторезному ТВ-4.</w:t>
            </w:r>
          </w:p>
          <w:p w:rsidR="001B746F" w:rsidRDefault="001B746F" w:rsidP="00D603D1">
            <w:pPr>
              <w:ind w:right="-111"/>
            </w:pPr>
          </w:p>
          <w:p w:rsidR="00292A3A" w:rsidRDefault="00292A3A" w:rsidP="00D603D1">
            <w:pPr>
              <w:ind w:right="-111"/>
            </w:pPr>
            <w:r>
              <w:t>Рассказ об устройстве токарно-винторезного станка с демонстрацией его основных деталей и узлов.</w:t>
            </w:r>
          </w:p>
          <w:p w:rsidR="001B746F" w:rsidRDefault="001B746F" w:rsidP="00D603D1">
            <w:pPr>
              <w:ind w:right="-111"/>
            </w:pPr>
            <w:r>
              <w:t>Демонстрация основных технических операций связанных с управлением станком:</w:t>
            </w:r>
          </w:p>
          <w:p w:rsidR="001B746F" w:rsidRDefault="001B746F" w:rsidP="00D603D1">
            <w:pPr>
              <w:ind w:right="-111"/>
            </w:pPr>
          </w:p>
          <w:p w:rsidR="001B746F" w:rsidRDefault="001B746F" w:rsidP="00D603D1">
            <w:pPr>
              <w:ind w:right="-111"/>
            </w:pPr>
            <w:r>
              <w:t>* включение, выключение станка.</w:t>
            </w:r>
          </w:p>
          <w:p w:rsidR="001B746F" w:rsidRDefault="001B746F" w:rsidP="00D603D1">
            <w:pPr>
              <w:ind w:right="-111"/>
            </w:pPr>
            <w:r>
              <w:t>* крепление заготовок для обработки.</w:t>
            </w:r>
          </w:p>
          <w:p w:rsidR="00233951" w:rsidRDefault="001B746F" w:rsidP="00D603D1">
            <w:pPr>
              <w:ind w:right="-111"/>
            </w:pPr>
            <w:r>
              <w:t>* крепление резцов в резце держатель.</w:t>
            </w:r>
          </w:p>
          <w:p w:rsidR="001B746F" w:rsidRDefault="001B746F" w:rsidP="00D603D1">
            <w:pPr>
              <w:ind w:right="-111"/>
            </w:pPr>
            <w:r>
              <w:t>*</w:t>
            </w:r>
            <w:r w:rsidR="00233951">
              <w:t xml:space="preserve"> фартук, суппорт.</w:t>
            </w:r>
          </w:p>
          <w:p w:rsidR="00233951" w:rsidRDefault="00233951" w:rsidP="00D603D1">
            <w:pPr>
              <w:ind w:right="-111"/>
            </w:pPr>
            <w:r>
              <w:t>*демонстрация  обработки  заготовки цилиндрической формы на станке ТВ-4.</w:t>
            </w:r>
          </w:p>
          <w:p w:rsidR="00946CC9" w:rsidRDefault="00946CC9" w:rsidP="00D603D1">
            <w:pPr>
              <w:ind w:right="-111"/>
            </w:pPr>
          </w:p>
          <w:p w:rsidR="00946CC9" w:rsidRDefault="00946CC9" w:rsidP="00D603D1">
            <w:pPr>
              <w:ind w:right="-111"/>
            </w:pPr>
            <w:r>
              <w:t>Практическая работа:</w:t>
            </w:r>
          </w:p>
          <w:p w:rsidR="001346D5" w:rsidRDefault="001346D5" w:rsidP="00D603D1">
            <w:pPr>
              <w:ind w:right="-111"/>
            </w:pPr>
          </w:p>
          <w:p w:rsidR="001346D5" w:rsidRDefault="00946CC9" w:rsidP="001346D5">
            <w:pPr>
              <w:spacing w:line="276" w:lineRule="auto"/>
              <w:rPr>
                <w:bCs/>
                <w:u w:val="single"/>
              </w:rPr>
            </w:pPr>
            <w:r>
              <w:t>*Первичный опрос по теме</w:t>
            </w:r>
            <w:r w:rsidR="001346D5">
              <w:t xml:space="preserve">: :  </w:t>
            </w:r>
            <w:r w:rsidR="001346D5" w:rsidRPr="005A77C8">
              <w:rPr>
                <w:bCs/>
                <w:u w:val="single"/>
              </w:rPr>
              <w:t>"Сущность токарной обработки. Назначение и устройство токарно-винторезного станка."</w:t>
            </w:r>
          </w:p>
          <w:p w:rsidR="00D04C46" w:rsidRDefault="00D04C46" w:rsidP="001346D5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* учащиеся объединяются в группы по 2 - 3 </w:t>
            </w:r>
            <w:r>
              <w:rPr>
                <w:bCs/>
              </w:rPr>
              <w:lastRenderedPageBreak/>
              <w:t>человека. Один начинает ответ, другой продолжает или исправляет ответ товарища.</w:t>
            </w:r>
          </w:p>
          <w:p w:rsidR="00946CC9" w:rsidRDefault="00D04C46" w:rsidP="00D04C4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*поочерёдно демонстрируют основные операции управления станком:</w:t>
            </w:r>
          </w:p>
          <w:p w:rsidR="00D04C46" w:rsidRDefault="00D04C46" w:rsidP="00D04C46">
            <w:pPr>
              <w:ind w:right="-111"/>
            </w:pPr>
            <w:r>
              <w:t>* включение, выключение станка.</w:t>
            </w:r>
          </w:p>
          <w:p w:rsidR="00D04C46" w:rsidRDefault="00D04C46" w:rsidP="00D04C46">
            <w:pPr>
              <w:ind w:right="-111"/>
            </w:pPr>
            <w:r>
              <w:t>* крепление заготовок для обработки.</w:t>
            </w:r>
          </w:p>
          <w:p w:rsidR="00D04C46" w:rsidRDefault="00D04C46" w:rsidP="00D04C46">
            <w:pPr>
              <w:ind w:right="-111"/>
            </w:pPr>
            <w:r>
              <w:t>* крепление резцов в резце держатель.</w:t>
            </w:r>
          </w:p>
          <w:p w:rsidR="00D04C46" w:rsidRDefault="00D04C46" w:rsidP="00D04C46">
            <w:pPr>
              <w:ind w:right="-111"/>
            </w:pPr>
            <w:r>
              <w:t>* фартук, суппорт.</w:t>
            </w:r>
          </w:p>
          <w:p w:rsidR="00D04C46" w:rsidRDefault="00D04C46" w:rsidP="00D04C46">
            <w:pPr>
              <w:spacing w:line="276" w:lineRule="auto"/>
            </w:pPr>
            <w:r>
              <w:t>*демонстрация  обработки  заготовки цилиндрической формы на станке ТВ-4.(на не включённом станке).</w:t>
            </w:r>
          </w:p>
          <w:p w:rsidR="00D04C46" w:rsidRDefault="00CB147A" w:rsidP="00D04C46">
            <w:pPr>
              <w:spacing w:line="276" w:lineRule="auto"/>
            </w:pPr>
            <w:r>
              <w:t>Подведение итогов урока, оценка  работы учащихся на уроке.</w:t>
            </w:r>
          </w:p>
          <w:p w:rsidR="00CB147A" w:rsidRDefault="00CB147A" w:rsidP="00D04C46">
            <w:pPr>
              <w:spacing w:line="276" w:lineRule="auto"/>
            </w:pPr>
            <w:r>
              <w:t>Домашнее задание: Прочитать параграф 14. Учебника  технологии 7 класс. Посмотреть в интернете материал по запросу токарно-винторезны</w:t>
            </w:r>
            <w:r w:rsidR="004024CE">
              <w:t>й станок ТВ-4.</w:t>
            </w:r>
          </w:p>
          <w:p w:rsidR="004024CE" w:rsidRDefault="00CB147A" w:rsidP="00D04C46">
            <w:pPr>
              <w:spacing w:line="276" w:lineRule="auto"/>
            </w:pPr>
            <w:r>
              <w:t xml:space="preserve">Прочитать схему-рисунок ТВ-4. </w:t>
            </w:r>
          </w:p>
          <w:p w:rsidR="00CB147A" w:rsidRDefault="00CB147A" w:rsidP="00D04C46">
            <w:pPr>
              <w:spacing w:line="276" w:lineRule="auto"/>
            </w:pPr>
            <w:r>
              <w:t xml:space="preserve">Ответить на вопросы параграфа. </w:t>
            </w:r>
          </w:p>
          <w:p w:rsidR="00946CC9" w:rsidRDefault="00946CC9" w:rsidP="00D603D1">
            <w:pPr>
              <w:ind w:right="-111"/>
            </w:pPr>
          </w:p>
          <w:p w:rsidR="00946CC9" w:rsidRDefault="00946CC9" w:rsidP="00D603D1">
            <w:pPr>
              <w:ind w:right="-111"/>
            </w:pPr>
          </w:p>
          <w:p w:rsidR="0082088A" w:rsidRDefault="0082088A" w:rsidP="00D603D1">
            <w:pPr>
              <w:ind w:right="-111"/>
            </w:pPr>
          </w:p>
          <w:p w:rsidR="0082088A" w:rsidRDefault="00292A3A" w:rsidP="00D603D1">
            <w:pPr>
              <w:ind w:right="-111"/>
            </w:pPr>
            <w:r>
              <w:t xml:space="preserve"> </w:t>
            </w:r>
          </w:p>
          <w:p w:rsidR="004E4E77" w:rsidRDefault="004E4E77" w:rsidP="00D603D1">
            <w:pPr>
              <w:ind w:right="-111"/>
            </w:pPr>
          </w:p>
          <w:p w:rsidR="004D5640" w:rsidRDefault="004D5640" w:rsidP="00D603D1">
            <w:pPr>
              <w:ind w:right="-111"/>
            </w:pPr>
          </w:p>
          <w:p w:rsidR="00427046" w:rsidRDefault="00427046" w:rsidP="00D603D1">
            <w:pPr>
              <w:ind w:right="-111"/>
            </w:pPr>
          </w:p>
          <w:p w:rsidR="004D5640" w:rsidRDefault="004D5640" w:rsidP="00D603D1">
            <w:pPr>
              <w:ind w:right="-111"/>
            </w:pPr>
          </w:p>
          <w:p w:rsidR="004D5640" w:rsidRDefault="004D5640" w:rsidP="00D603D1">
            <w:pPr>
              <w:ind w:right="-111"/>
            </w:pPr>
          </w:p>
        </w:tc>
        <w:tc>
          <w:tcPr>
            <w:tcW w:w="7421" w:type="dxa"/>
            <w:shd w:val="clear" w:color="auto" w:fill="auto"/>
          </w:tcPr>
          <w:p w:rsidR="007F5065" w:rsidRDefault="00492C68" w:rsidP="00D603D1">
            <w:pPr>
              <w:ind w:left="-149" w:right="-111"/>
            </w:pPr>
            <w:r>
              <w:lastRenderedPageBreak/>
              <w:t xml:space="preserve">   </w:t>
            </w:r>
          </w:p>
          <w:p w:rsidR="005F5F47" w:rsidRDefault="00492C68" w:rsidP="00D603D1">
            <w:pPr>
              <w:ind w:left="-149" w:right="-111"/>
            </w:pPr>
            <w:r>
              <w:t xml:space="preserve">        Учащиеся проходят в класс, достают учебники по технологии, </w:t>
            </w:r>
          </w:p>
          <w:p w:rsidR="00492C68" w:rsidRDefault="005F5F47" w:rsidP="00D603D1">
            <w:pPr>
              <w:ind w:left="-149" w:right="-111"/>
            </w:pPr>
            <w:r>
              <w:t xml:space="preserve">   садятся на стулья.                         </w:t>
            </w:r>
          </w:p>
          <w:p w:rsidR="00F21700" w:rsidRDefault="00F21700" w:rsidP="00F21700">
            <w:pPr>
              <w:ind w:left="-149" w:right="-111" w:firstLine="708"/>
            </w:pPr>
          </w:p>
          <w:p w:rsidR="00F21700" w:rsidRDefault="00F21700" w:rsidP="00F21700">
            <w:pPr>
              <w:ind w:left="-149" w:right="-111" w:firstLine="708"/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Pr="00CC4645" w:rsidRDefault="00CC4645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  <w:r w:rsidRPr="00CC4645">
              <w:rPr>
                <w:rStyle w:val="c7"/>
                <w:bCs/>
                <w:iCs/>
                <w:color w:val="000000"/>
                <w:shd w:val="clear" w:color="auto" w:fill="FFFFFF"/>
              </w:rPr>
              <w:t>Самоопределение к деятельности</w:t>
            </w:r>
            <w:r w:rsidRPr="00CC4645">
              <w:rPr>
                <w:rStyle w:val="c0"/>
                <w:color w:val="000000"/>
                <w:shd w:val="clear" w:color="auto" w:fill="FFFFFF"/>
              </w:rPr>
              <w:t>.  </w:t>
            </w: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CC4645" w:rsidRDefault="00CC4645" w:rsidP="00CC4645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0E443B">
              <w:rPr>
                <w:color w:val="000000"/>
                <w:shd w:val="clear" w:color="auto" w:fill="FFFFFF"/>
              </w:rPr>
              <w:t xml:space="preserve">тражают способность строить учебно-познавательную </w:t>
            </w:r>
            <w:r>
              <w:rPr>
                <w:color w:val="000000"/>
                <w:shd w:val="clear" w:color="auto" w:fill="FFFFFF"/>
              </w:rPr>
              <w:t xml:space="preserve">   </w:t>
            </w:r>
          </w:p>
          <w:p w:rsidR="00CC4645" w:rsidRDefault="00CC4645" w:rsidP="00CC4645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  <w:r w:rsidRPr="000E443B">
              <w:rPr>
                <w:color w:val="000000"/>
                <w:shd w:val="clear" w:color="auto" w:fill="FFFFFF"/>
              </w:rPr>
              <w:t xml:space="preserve">деятельность, учитывая все ее </w:t>
            </w:r>
            <w:r>
              <w:rPr>
                <w:color w:val="000000"/>
                <w:shd w:val="clear" w:color="auto" w:fill="FFFFFF"/>
              </w:rPr>
              <w:t>алгоритмы.</w:t>
            </w: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040715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Строят</w:t>
            </w:r>
            <w:r w:rsidRPr="00F21700">
              <w:rPr>
                <w:color w:val="000000"/>
                <w:shd w:val="clear" w:color="auto" w:fill="FFFFFF"/>
              </w:rPr>
              <w:t xml:space="preserve"> учебно-познавательную    деятельность</w:t>
            </w:r>
            <w:r>
              <w:rPr>
                <w:color w:val="000000"/>
                <w:shd w:val="clear" w:color="auto" w:fill="FFFFFF"/>
              </w:rPr>
              <w:t xml:space="preserve"> с учётом  этапов</w:t>
            </w:r>
          </w:p>
          <w:p w:rsidR="000E443B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заявленных учителем</w:t>
            </w:r>
            <w:r w:rsidR="000E443B">
              <w:rPr>
                <w:color w:val="000000"/>
                <w:shd w:val="clear" w:color="auto" w:fill="FFFFFF"/>
              </w:rPr>
              <w:t xml:space="preserve">. </w:t>
            </w:r>
          </w:p>
          <w:p w:rsidR="00F21700" w:rsidRDefault="00F21700" w:rsidP="00F21700">
            <w:pPr>
              <w:ind w:left="-149" w:right="-111" w:firstLine="708"/>
              <w:rPr>
                <w:color w:val="000000"/>
                <w:shd w:val="clear" w:color="auto" w:fill="FFFFFF"/>
              </w:rPr>
            </w:pPr>
          </w:p>
          <w:p w:rsidR="00F21700" w:rsidRPr="00F21700" w:rsidRDefault="00F21700" w:rsidP="00F21700">
            <w:pPr>
              <w:ind w:left="-149" w:right="-111" w:firstLine="708"/>
            </w:pPr>
          </w:p>
          <w:p w:rsidR="00040715" w:rsidRPr="00F21700" w:rsidRDefault="00040715" w:rsidP="00D603D1">
            <w:pPr>
              <w:ind w:left="-149" w:right="-111"/>
            </w:pPr>
          </w:p>
          <w:p w:rsidR="00040715" w:rsidRDefault="00040715" w:rsidP="00D603D1">
            <w:pPr>
              <w:ind w:left="-149" w:right="-111"/>
            </w:pPr>
          </w:p>
          <w:p w:rsidR="00040715" w:rsidRDefault="00040715" w:rsidP="00D603D1">
            <w:pPr>
              <w:ind w:left="-149" w:right="-111"/>
            </w:pPr>
          </w:p>
          <w:p w:rsidR="00040715" w:rsidRDefault="00040715" w:rsidP="00D603D1">
            <w:pPr>
              <w:ind w:left="-149" w:right="-111"/>
            </w:pPr>
          </w:p>
        </w:tc>
      </w:tr>
      <w:tr w:rsidR="007F5065" w:rsidTr="00F5769A">
        <w:tc>
          <w:tcPr>
            <w:tcW w:w="1951" w:type="dxa"/>
            <w:shd w:val="clear" w:color="auto" w:fill="auto"/>
          </w:tcPr>
          <w:p w:rsidR="009460F2" w:rsidRDefault="009460F2" w:rsidP="00D603D1">
            <w:pPr>
              <w:ind w:right="-111"/>
              <w:rPr>
                <w:rStyle w:val="c7"/>
                <w:bCs/>
                <w:iCs/>
                <w:color w:val="000000"/>
                <w:shd w:val="clear" w:color="auto" w:fill="FFFFFF"/>
              </w:rPr>
            </w:pPr>
          </w:p>
          <w:p w:rsidR="007E658C" w:rsidRDefault="009460F2" w:rsidP="007E658C">
            <w:pPr>
              <w:ind w:right="-111"/>
              <w:rPr>
                <w:rStyle w:val="c0"/>
                <w:color w:val="000000"/>
                <w:shd w:val="clear" w:color="auto" w:fill="FFFFFF"/>
              </w:rPr>
            </w:pPr>
            <w:r w:rsidRPr="009460F2">
              <w:rPr>
                <w:rStyle w:val="c7"/>
                <w:bCs/>
                <w:iCs/>
                <w:color w:val="000000"/>
                <w:shd w:val="clear" w:color="auto" w:fill="FFFFFF"/>
              </w:rPr>
              <w:t>Самостоятельная работа с самопроверкой по эталону.</w:t>
            </w:r>
            <w:r w:rsidRPr="009460F2">
              <w:rPr>
                <w:rStyle w:val="c0"/>
                <w:color w:val="000000"/>
                <w:shd w:val="clear" w:color="auto" w:fill="FFFFFF"/>
              </w:rPr>
              <w:t> </w:t>
            </w:r>
          </w:p>
          <w:p w:rsidR="007E658C" w:rsidRDefault="007E658C" w:rsidP="00D603D1">
            <w:pPr>
              <w:ind w:right="-111"/>
              <w:rPr>
                <w:rStyle w:val="c0"/>
                <w:color w:val="000000"/>
                <w:shd w:val="clear" w:color="auto" w:fill="FFFFFF"/>
              </w:rPr>
            </w:pPr>
          </w:p>
          <w:p w:rsidR="007E658C" w:rsidRDefault="007E658C" w:rsidP="00D603D1">
            <w:pPr>
              <w:ind w:right="-111"/>
              <w:rPr>
                <w:rStyle w:val="c0"/>
                <w:color w:val="000000"/>
                <w:shd w:val="clear" w:color="auto" w:fill="FFFFFF"/>
              </w:rPr>
            </w:pPr>
          </w:p>
          <w:p w:rsidR="007E658C" w:rsidRPr="009460F2" w:rsidRDefault="007E658C" w:rsidP="00D603D1">
            <w:pPr>
              <w:ind w:right="-111"/>
            </w:pPr>
          </w:p>
        </w:tc>
        <w:tc>
          <w:tcPr>
            <w:tcW w:w="5528" w:type="dxa"/>
            <w:shd w:val="clear" w:color="auto" w:fill="auto"/>
          </w:tcPr>
          <w:p w:rsidR="007F5065" w:rsidRDefault="007F5065" w:rsidP="00D603D1">
            <w:pPr>
              <w:ind w:right="-111"/>
            </w:pPr>
          </w:p>
          <w:p w:rsidR="009E7D67" w:rsidRDefault="007E658C" w:rsidP="00D603D1">
            <w:pPr>
              <w:ind w:right="-111"/>
            </w:pPr>
            <w:r>
              <w:t xml:space="preserve">Прочитать </w:t>
            </w:r>
            <w:r w:rsidR="0046347F">
              <w:t>параграф 14, 1 абзац:-</w:t>
            </w:r>
            <w:r>
              <w:t xml:space="preserve"> сущность токарной обработки. </w:t>
            </w:r>
          </w:p>
          <w:p w:rsidR="009460F2" w:rsidRDefault="007E658C" w:rsidP="00D603D1">
            <w:pPr>
              <w:ind w:right="-111"/>
            </w:pPr>
            <w:r>
              <w:t>Передать</w:t>
            </w:r>
            <w:r w:rsidR="0046347F">
              <w:t xml:space="preserve"> его  содержания</w:t>
            </w:r>
            <w:r>
              <w:t xml:space="preserve"> своими словами. (смысловое чтение).</w:t>
            </w:r>
          </w:p>
        </w:tc>
        <w:tc>
          <w:tcPr>
            <w:tcW w:w="7421" w:type="dxa"/>
            <w:shd w:val="clear" w:color="auto" w:fill="auto"/>
          </w:tcPr>
          <w:p w:rsidR="007F5065" w:rsidRDefault="007F5065" w:rsidP="00D603D1">
            <w:pPr>
              <w:ind w:left="-149" w:right="-111"/>
            </w:pPr>
          </w:p>
          <w:p w:rsidR="00CF0051" w:rsidRDefault="00F5769A" w:rsidP="00D603D1">
            <w:pPr>
              <w:ind w:left="-149" w:right="-111"/>
            </w:pPr>
            <w:r>
              <w:t xml:space="preserve">  </w:t>
            </w:r>
            <w:r w:rsidR="00DE3853">
              <w:t xml:space="preserve">    </w:t>
            </w:r>
            <w:r w:rsidR="00CF0051">
              <w:t xml:space="preserve">    </w:t>
            </w:r>
            <w:r w:rsidR="00DE3853">
              <w:t xml:space="preserve"> </w:t>
            </w:r>
            <w:r>
              <w:t xml:space="preserve"> Учащиеся</w:t>
            </w:r>
            <w:r w:rsidR="00DE3853">
              <w:t xml:space="preserve"> </w:t>
            </w:r>
            <w:r>
              <w:t xml:space="preserve"> самостоятельно выполняют</w:t>
            </w:r>
            <w:r w:rsidR="007E658C">
              <w:t xml:space="preserve"> задание</w:t>
            </w:r>
            <w:r w:rsidR="00CF0051">
              <w:t xml:space="preserve"> (читают текст)</w:t>
            </w:r>
            <w:r>
              <w:t xml:space="preserve">, </w:t>
            </w:r>
            <w:r w:rsidR="00CF0051">
              <w:t xml:space="preserve">  .</w:t>
            </w:r>
          </w:p>
          <w:p w:rsidR="00CF0051" w:rsidRDefault="00CF0051" w:rsidP="00D603D1">
            <w:pPr>
              <w:ind w:left="-149" w:right="-111"/>
            </w:pPr>
            <w:r>
              <w:t xml:space="preserve">       осуществляют</w:t>
            </w:r>
            <w:r w:rsidR="00F5769A">
              <w:t xml:space="preserve">  самопроверку,  сравнивая эталоном</w:t>
            </w:r>
            <w:r>
              <w:t xml:space="preserve">. </w:t>
            </w:r>
          </w:p>
          <w:p w:rsidR="00CF0051" w:rsidRDefault="00CF0051" w:rsidP="00D603D1">
            <w:pPr>
              <w:ind w:left="-149" w:right="-111"/>
            </w:pPr>
            <w:r>
              <w:t xml:space="preserve">       Передают содержание собственными словами.    </w:t>
            </w:r>
          </w:p>
          <w:p w:rsidR="00040715" w:rsidRDefault="00CF0051" w:rsidP="00D603D1">
            <w:pPr>
              <w:ind w:left="-149" w:right="-111"/>
            </w:pPr>
            <w:r>
              <w:t xml:space="preserve">       У</w:t>
            </w:r>
            <w:r w:rsidR="00F5769A">
              <w:t>чатся давать оценку</w:t>
            </w:r>
            <w:r w:rsidR="00DE3853">
              <w:t xml:space="preserve">  </w:t>
            </w:r>
            <w:r w:rsidR="00F5769A">
              <w:t xml:space="preserve">деятельности по её результатам, </w:t>
            </w:r>
            <w:r w:rsidR="007071B6">
              <w:t xml:space="preserve"> </w:t>
            </w:r>
            <w:r w:rsidR="00F5769A">
              <w:t xml:space="preserve">делают </w:t>
            </w:r>
            <w:r>
              <w:t xml:space="preserve">     .. ..     </w:t>
            </w:r>
            <w:r w:rsidR="00F5769A">
              <w:t>выводы.</w:t>
            </w:r>
          </w:p>
          <w:p w:rsidR="00040715" w:rsidRDefault="00040715" w:rsidP="00D603D1">
            <w:pPr>
              <w:ind w:left="-149" w:right="-111"/>
            </w:pPr>
          </w:p>
          <w:p w:rsidR="00040715" w:rsidRDefault="00040715" w:rsidP="00D603D1">
            <w:pPr>
              <w:ind w:left="-149" w:right="-111"/>
            </w:pPr>
          </w:p>
          <w:p w:rsidR="00040715" w:rsidRDefault="00040715" w:rsidP="00D603D1">
            <w:pPr>
              <w:ind w:left="-149" w:right="-111"/>
            </w:pPr>
          </w:p>
          <w:p w:rsidR="00040715" w:rsidRDefault="00040715" w:rsidP="00D603D1">
            <w:pPr>
              <w:ind w:left="-149" w:right="-111"/>
            </w:pPr>
          </w:p>
          <w:p w:rsidR="00040715" w:rsidRDefault="00040715" w:rsidP="00D603D1">
            <w:pPr>
              <w:ind w:left="-149" w:right="-111"/>
            </w:pPr>
          </w:p>
          <w:p w:rsidR="00040715" w:rsidRDefault="00040715" w:rsidP="00D603D1">
            <w:pPr>
              <w:ind w:left="-149" w:right="-111"/>
            </w:pPr>
          </w:p>
          <w:p w:rsidR="00040715" w:rsidRDefault="00040715" w:rsidP="00D603D1">
            <w:pPr>
              <w:ind w:left="-149" w:right="-111"/>
            </w:pPr>
          </w:p>
        </w:tc>
      </w:tr>
      <w:tr w:rsidR="007F5065" w:rsidTr="00F5769A">
        <w:tc>
          <w:tcPr>
            <w:tcW w:w="1951" w:type="dxa"/>
            <w:shd w:val="clear" w:color="auto" w:fill="auto"/>
          </w:tcPr>
          <w:p w:rsidR="007071B6" w:rsidRDefault="007071B6" w:rsidP="009E7D67">
            <w:pPr>
              <w:ind w:right="-111"/>
              <w:rPr>
                <w:rStyle w:val="c7"/>
                <w:bCs/>
                <w:iCs/>
                <w:color w:val="000000"/>
              </w:rPr>
            </w:pPr>
          </w:p>
          <w:p w:rsidR="00594E01" w:rsidRPr="00594E01" w:rsidRDefault="00594E01" w:rsidP="009E7D67">
            <w:pPr>
              <w:ind w:right="-111"/>
              <w:rPr>
                <w:rStyle w:val="c7"/>
                <w:bCs/>
                <w:iCs/>
                <w:color w:val="000000"/>
              </w:rPr>
            </w:pPr>
            <w:r w:rsidRPr="00594E01">
              <w:rPr>
                <w:color w:val="333333"/>
                <w:shd w:val="clear" w:color="auto" w:fill="FFFFFF"/>
              </w:rPr>
              <w:t>Актуализация знаний</w:t>
            </w:r>
            <w:r>
              <w:rPr>
                <w:color w:val="333333"/>
                <w:shd w:val="clear" w:color="auto" w:fill="FFFFFF"/>
              </w:rPr>
              <w:t>.</w:t>
            </w:r>
          </w:p>
          <w:p w:rsidR="009E7D67" w:rsidRPr="007E658C" w:rsidRDefault="009E7D67" w:rsidP="009E7D67">
            <w:pPr>
              <w:ind w:right="-111"/>
              <w:rPr>
                <w:color w:val="000000"/>
                <w:shd w:val="clear" w:color="auto" w:fill="FFFFFF"/>
              </w:rPr>
            </w:pPr>
            <w:r w:rsidRPr="007E658C">
              <w:rPr>
                <w:rStyle w:val="c7"/>
                <w:bCs/>
                <w:iCs/>
                <w:color w:val="000000"/>
              </w:rPr>
              <w:t>Включение в систему знаний и повторение.</w:t>
            </w:r>
            <w:r w:rsidRPr="007E658C">
              <w:rPr>
                <w:rStyle w:val="c0"/>
                <w:color w:val="000000"/>
              </w:rPr>
              <w:t> </w:t>
            </w:r>
          </w:p>
          <w:p w:rsidR="007F5065" w:rsidRDefault="007F5065" w:rsidP="00D603D1">
            <w:pPr>
              <w:ind w:right="-111"/>
            </w:pPr>
          </w:p>
        </w:tc>
        <w:tc>
          <w:tcPr>
            <w:tcW w:w="5528" w:type="dxa"/>
            <w:shd w:val="clear" w:color="auto" w:fill="auto"/>
          </w:tcPr>
          <w:p w:rsidR="007F5065" w:rsidRDefault="009E7D67" w:rsidP="009E7D67">
            <w:pPr>
              <w:ind w:right="-111"/>
            </w:pPr>
            <w:r>
              <w:t xml:space="preserve"> </w:t>
            </w:r>
          </w:p>
          <w:p w:rsidR="009E7D67" w:rsidRDefault="007071B6" w:rsidP="009E7D67">
            <w:pPr>
              <w:ind w:right="-111"/>
            </w:pPr>
            <w:r>
              <w:t xml:space="preserve"> </w:t>
            </w:r>
            <w:r w:rsidR="00071C9B">
              <w:t>Для продуктивной работы на следующем этапе :- устройство  токарно-винторезного станка, его основные детали и узлы, необходимо вспомнить устройство</w:t>
            </w:r>
            <w:r w:rsidR="000F1876">
              <w:t xml:space="preserve"> сверлильного станка, станка токарного по дереву.</w:t>
            </w:r>
          </w:p>
          <w:p w:rsidR="000F1876" w:rsidRDefault="000F1876" w:rsidP="009E7D67">
            <w:pPr>
              <w:ind w:right="-111"/>
            </w:pPr>
            <w:r>
              <w:t>Задаёт вопросы, слушает</w:t>
            </w:r>
            <w:r w:rsidR="00B427A0">
              <w:t>, поправляет,</w:t>
            </w:r>
            <w:r>
              <w:t xml:space="preserve"> оценивает ответы.</w:t>
            </w:r>
          </w:p>
          <w:p w:rsidR="00B427A0" w:rsidRDefault="00B427A0" w:rsidP="009E7D67">
            <w:pPr>
              <w:ind w:right="-111"/>
            </w:pPr>
            <w:r>
              <w:t>Призывает к сотрудничеству.</w:t>
            </w:r>
          </w:p>
        </w:tc>
        <w:tc>
          <w:tcPr>
            <w:tcW w:w="7421" w:type="dxa"/>
            <w:shd w:val="clear" w:color="auto" w:fill="auto"/>
          </w:tcPr>
          <w:p w:rsidR="009E7D67" w:rsidRDefault="009E7D67" w:rsidP="00D603D1">
            <w:pPr>
              <w:ind w:left="-149" w:right="-111"/>
            </w:pPr>
          </w:p>
          <w:p w:rsidR="009E7D67" w:rsidRDefault="009E7D67" w:rsidP="009E7D67">
            <w:pPr>
              <w:ind w:right="-111"/>
            </w:pPr>
            <w:r>
              <w:t>Работа с материалом прошлых уроков</w:t>
            </w:r>
            <w:r w:rsidR="000F1876">
              <w:t>:</w:t>
            </w:r>
            <w:r>
              <w:t xml:space="preserve"> </w:t>
            </w:r>
          </w:p>
          <w:p w:rsidR="009E7D67" w:rsidRDefault="000F1876" w:rsidP="009E7D67">
            <w:pPr>
              <w:ind w:right="-111"/>
            </w:pPr>
            <w:r>
              <w:t>*</w:t>
            </w:r>
            <w:r w:rsidR="009E7D67">
              <w:t>вспом</w:t>
            </w:r>
            <w:r>
              <w:t>инают</w:t>
            </w:r>
            <w:r w:rsidR="009E7D67">
              <w:t xml:space="preserve"> устройство сверлильного станка, названия его основных деталей и узлов</w:t>
            </w:r>
            <w:r>
              <w:t>, вспоминают</w:t>
            </w:r>
            <w:r w:rsidR="009E7D67">
              <w:t xml:space="preserve"> устройство токарного станка для обработки древесины, инструменты, терминология). </w:t>
            </w:r>
          </w:p>
          <w:p w:rsidR="00B427A0" w:rsidRDefault="00B427A0" w:rsidP="009E7D67">
            <w:pPr>
              <w:ind w:right="-111"/>
            </w:pPr>
          </w:p>
          <w:p w:rsidR="00B427A0" w:rsidRPr="00B427A0" w:rsidRDefault="00B427A0" w:rsidP="009E7D67">
            <w:pPr>
              <w:ind w:right="-11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Оформляют</w:t>
            </w:r>
            <w:r w:rsidRPr="00B427A0">
              <w:rPr>
                <w:color w:val="000000"/>
                <w:shd w:val="clear" w:color="auto" w:fill="FFFFFF"/>
              </w:rPr>
              <w:t xml:space="preserve"> свои мысли в устной</w:t>
            </w:r>
            <w:r w:rsidRPr="00B427A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</w:rPr>
              <w:t>речи:</w:t>
            </w:r>
          </w:p>
          <w:p w:rsidR="000F1876" w:rsidRDefault="000F1876" w:rsidP="009E7D67">
            <w:pPr>
              <w:ind w:right="-111"/>
            </w:pPr>
            <w:r>
              <w:t>*Отвечают на вопросы учителя.</w:t>
            </w:r>
          </w:p>
          <w:p w:rsidR="000F1876" w:rsidRDefault="000F1876" w:rsidP="009E7D67">
            <w:pPr>
              <w:ind w:right="-111"/>
            </w:pPr>
            <w:r>
              <w:t>*Дополняют ответы т</w:t>
            </w:r>
            <w:r w:rsidR="00B427A0">
              <w:t>о</w:t>
            </w:r>
            <w:r>
              <w:t>варищей.</w:t>
            </w:r>
          </w:p>
          <w:p w:rsidR="00B427A0" w:rsidRDefault="00B427A0" w:rsidP="009E7D67">
            <w:pPr>
              <w:ind w:right="-111"/>
            </w:pPr>
            <w:r>
              <w:t>*Сотрудничают с учителем и учащимися.</w:t>
            </w:r>
          </w:p>
          <w:p w:rsidR="007F5065" w:rsidRPr="009E7D67" w:rsidRDefault="007F5065" w:rsidP="009E7D67"/>
        </w:tc>
      </w:tr>
      <w:tr w:rsidR="007F5065" w:rsidTr="00110D04">
        <w:trPr>
          <w:trHeight w:val="50"/>
        </w:trPr>
        <w:tc>
          <w:tcPr>
            <w:tcW w:w="1951" w:type="dxa"/>
            <w:shd w:val="clear" w:color="auto" w:fill="auto"/>
          </w:tcPr>
          <w:p w:rsidR="001B195E" w:rsidRDefault="001B195E" w:rsidP="00D603D1">
            <w:pPr>
              <w:ind w:right="-111"/>
            </w:pPr>
          </w:p>
          <w:p w:rsidR="007F5065" w:rsidRDefault="00B427A0" w:rsidP="00D603D1">
            <w:pPr>
              <w:ind w:right="-111"/>
            </w:pPr>
            <w:r>
              <w:t>Этап новых знаний.</w:t>
            </w:r>
          </w:p>
        </w:tc>
        <w:tc>
          <w:tcPr>
            <w:tcW w:w="5528" w:type="dxa"/>
            <w:shd w:val="clear" w:color="auto" w:fill="auto"/>
          </w:tcPr>
          <w:p w:rsidR="00B427A0" w:rsidRDefault="00B427A0" w:rsidP="00B427A0">
            <w:pPr>
              <w:ind w:right="-111"/>
            </w:pPr>
            <w:r>
              <w:t xml:space="preserve">Переход в станочный парк, к станку </w:t>
            </w:r>
            <w:proofErr w:type="spellStart"/>
            <w:r>
              <w:t>токарно</w:t>
            </w:r>
            <w:proofErr w:type="spellEnd"/>
            <w:r>
              <w:t xml:space="preserve"> -винторезному ТВ-4.</w:t>
            </w:r>
          </w:p>
          <w:p w:rsidR="00B427A0" w:rsidRDefault="00B427A0" w:rsidP="00B427A0">
            <w:pPr>
              <w:ind w:right="-111"/>
            </w:pPr>
          </w:p>
          <w:p w:rsidR="00B427A0" w:rsidRDefault="00B427A0" w:rsidP="00B427A0">
            <w:pPr>
              <w:ind w:right="-111"/>
            </w:pPr>
            <w:r>
              <w:t>Рассказ</w:t>
            </w:r>
            <w:r w:rsidR="001B195E">
              <w:t>ывает</w:t>
            </w:r>
            <w:r>
              <w:t xml:space="preserve"> об устройстве токарно-винторезного станка с демонстрацией его основных деталей и узлов.</w:t>
            </w:r>
          </w:p>
          <w:p w:rsidR="001E4A1B" w:rsidRDefault="001E4A1B" w:rsidP="001E4A1B">
            <w:pPr>
              <w:ind w:right="-111"/>
            </w:pPr>
            <w:r>
              <w:t>* концентрирует внимание учащихся на строгом соблюдении правил техники безопасности и охраны труда при работе на токарно-винторезном станке.</w:t>
            </w:r>
          </w:p>
          <w:p w:rsidR="001E4A1B" w:rsidRDefault="001E4A1B" w:rsidP="00B427A0">
            <w:pPr>
              <w:ind w:right="-111"/>
            </w:pPr>
          </w:p>
          <w:p w:rsidR="00B427A0" w:rsidRDefault="001B195E" w:rsidP="00B427A0">
            <w:pPr>
              <w:ind w:right="-111"/>
            </w:pPr>
            <w:r>
              <w:t xml:space="preserve">Демонстрирует  основные технические операции </w:t>
            </w:r>
            <w:r w:rsidR="00B427A0">
              <w:t>связа</w:t>
            </w:r>
            <w:r>
              <w:t>нные</w:t>
            </w:r>
            <w:r w:rsidR="00B427A0">
              <w:t xml:space="preserve"> с управлением станком:</w:t>
            </w:r>
          </w:p>
          <w:p w:rsidR="00B427A0" w:rsidRDefault="00B427A0" w:rsidP="00B427A0">
            <w:pPr>
              <w:ind w:right="-111"/>
            </w:pPr>
          </w:p>
          <w:p w:rsidR="00B427A0" w:rsidRDefault="00B427A0" w:rsidP="00B427A0">
            <w:pPr>
              <w:ind w:right="-111"/>
            </w:pPr>
            <w:r>
              <w:t>* включение, выключение станка.</w:t>
            </w:r>
          </w:p>
          <w:p w:rsidR="00B427A0" w:rsidRDefault="00B427A0" w:rsidP="00B427A0">
            <w:pPr>
              <w:ind w:right="-111"/>
            </w:pPr>
            <w:r>
              <w:t>* крепление заготовок для обработки.</w:t>
            </w:r>
          </w:p>
          <w:p w:rsidR="00B427A0" w:rsidRDefault="00B427A0" w:rsidP="00B427A0">
            <w:pPr>
              <w:ind w:right="-111"/>
            </w:pPr>
            <w:r>
              <w:t>* крепление резцов в резце держатель.</w:t>
            </w:r>
          </w:p>
          <w:p w:rsidR="00B427A0" w:rsidRDefault="00B427A0" w:rsidP="00B427A0">
            <w:pPr>
              <w:ind w:right="-111"/>
            </w:pPr>
            <w:r>
              <w:t>* фартук, суппорт.</w:t>
            </w:r>
          </w:p>
          <w:p w:rsidR="001B195E" w:rsidRDefault="001B195E" w:rsidP="00B427A0">
            <w:pPr>
              <w:ind w:right="-111"/>
            </w:pPr>
            <w:r>
              <w:t>* задняя бабка.</w:t>
            </w:r>
          </w:p>
          <w:p w:rsidR="00B427A0" w:rsidRDefault="00B427A0" w:rsidP="00B427A0">
            <w:pPr>
              <w:ind w:right="-111"/>
            </w:pPr>
            <w:r>
              <w:t>*демонстрация  обработки  заготовки цилиндрической формы на станке ТВ-4.</w:t>
            </w:r>
          </w:p>
          <w:p w:rsidR="001E4A1B" w:rsidRDefault="001E4A1B" w:rsidP="00B427A0">
            <w:pPr>
              <w:ind w:right="-111"/>
            </w:pPr>
          </w:p>
          <w:p w:rsidR="001E4A1B" w:rsidRDefault="001E4A1B" w:rsidP="00B427A0">
            <w:pPr>
              <w:ind w:right="-111"/>
            </w:pPr>
          </w:p>
          <w:p w:rsidR="007F5065" w:rsidRDefault="007F5065" w:rsidP="00D603D1">
            <w:pPr>
              <w:ind w:right="-111"/>
            </w:pPr>
          </w:p>
        </w:tc>
        <w:tc>
          <w:tcPr>
            <w:tcW w:w="7421" w:type="dxa"/>
            <w:shd w:val="clear" w:color="auto" w:fill="auto"/>
          </w:tcPr>
          <w:p w:rsidR="001B195E" w:rsidRDefault="001B195E" w:rsidP="00D603D1">
            <w:pPr>
              <w:ind w:left="-149" w:right="-111"/>
            </w:pPr>
          </w:p>
          <w:p w:rsidR="007F5065" w:rsidRPr="001B195E" w:rsidRDefault="001B195E" w:rsidP="001B195E">
            <w:r>
              <w:t xml:space="preserve">   </w:t>
            </w:r>
          </w:p>
        </w:tc>
      </w:tr>
      <w:tr w:rsidR="001E4A1B" w:rsidTr="00F5769A">
        <w:trPr>
          <w:trHeight w:val="540"/>
        </w:trPr>
        <w:tc>
          <w:tcPr>
            <w:tcW w:w="1951" w:type="dxa"/>
            <w:shd w:val="clear" w:color="auto" w:fill="auto"/>
          </w:tcPr>
          <w:p w:rsidR="00110D04" w:rsidRDefault="00110D04" w:rsidP="00D603D1">
            <w:pPr>
              <w:ind w:right="-111"/>
            </w:pPr>
          </w:p>
          <w:p w:rsidR="001E4A1B" w:rsidRDefault="001E4A1B" w:rsidP="00D603D1">
            <w:pPr>
              <w:ind w:right="-111"/>
            </w:pPr>
            <w:r>
              <w:t xml:space="preserve">Этап освоения </w:t>
            </w:r>
            <w:r w:rsidR="00110D04">
              <w:t xml:space="preserve">и демонстрации </w:t>
            </w:r>
            <w:r>
              <w:t>первичных практических  навыков управления станком токарно-ви</w:t>
            </w:r>
            <w:r w:rsidR="00110D04">
              <w:t>н</w:t>
            </w:r>
            <w:r>
              <w:t>торезным</w:t>
            </w:r>
            <w:r w:rsidR="00110D04">
              <w:t xml:space="preserve"> </w:t>
            </w:r>
            <w:r>
              <w:t xml:space="preserve"> ТВ-4</w:t>
            </w:r>
          </w:p>
          <w:p w:rsidR="00110D04" w:rsidRDefault="00110D04" w:rsidP="00D603D1">
            <w:pPr>
              <w:ind w:right="-111"/>
            </w:pPr>
          </w:p>
        </w:tc>
        <w:tc>
          <w:tcPr>
            <w:tcW w:w="5528" w:type="dxa"/>
            <w:shd w:val="clear" w:color="auto" w:fill="auto"/>
          </w:tcPr>
          <w:p w:rsidR="001E4A1B" w:rsidRDefault="001E4A1B" w:rsidP="00B427A0">
            <w:pPr>
              <w:ind w:right="-111"/>
            </w:pPr>
          </w:p>
          <w:p w:rsidR="00110D04" w:rsidRDefault="00110D04" w:rsidP="00B427A0">
            <w:pPr>
              <w:ind w:right="-111"/>
            </w:pPr>
            <w:r>
              <w:t xml:space="preserve">Предлагает учащимся объединится группы по </w:t>
            </w:r>
          </w:p>
          <w:p w:rsidR="00110D04" w:rsidRDefault="00110D04" w:rsidP="00B427A0">
            <w:pPr>
              <w:ind w:right="-111"/>
            </w:pPr>
            <w:r>
              <w:t>3 человека.</w:t>
            </w:r>
          </w:p>
          <w:p w:rsidR="00110D04" w:rsidRDefault="00110D04" w:rsidP="00B427A0">
            <w:pPr>
              <w:ind w:right="-111"/>
            </w:pPr>
            <w:r>
              <w:t>Предлагает рассказать устройство станка ТВ-4.</w:t>
            </w:r>
          </w:p>
          <w:p w:rsidR="00110D04" w:rsidRDefault="00110D04" w:rsidP="00B427A0">
            <w:pPr>
              <w:ind w:right="-111"/>
            </w:pPr>
            <w:r>
              <w:t>Предлагает продемо</w:t>
            </w:r>
            <w:r w:rsidR="00FE1593">
              <w:t>н</w:t>
            </w:r>
            <w:r>
              <w:t>стрировать</w:t>
            </w:r>
            <w:r w:rsidR="00FE1593">
              <w:t xml:space="preserve">  навыки управления станком, на не работающем станке.</w:t>
            </w:r>
          </w:p>
          <w:p w:rsidR="00110D04" w:rsidRDefault="00110D04" w:rsidP="00B427A0">
            <w:pPr>
              <w:ind w:right="-111"/>
            </w:pPr>
          </w:p>
          <w:p w:rsidR="001E4A1B" w:rsidRDefault="001E4A1B" w:rsidP="00D603D1">
            <w:pPr>
              <w:ind w:right="-111"/>
            </w:pPr>
          </w:p>
        </w:tc>
        <w:tc>
          <w:tcPr>
            <w:tcW w:w="7421" w:type="dxa"/>
            <w:shd w:val="clear" w:color="auto" w:fill="auto"/>
          </w:tcPr>
          <w:p w:rsidR="001E4A1B" w:rsidRDefault="001E4A1B" w:rsidP="00D603D1">
            <w:pPr>
              <w:ind w:left="-149" w:right="-111"/>
            </w:pPr>
          </w:p>
        </w:tc>
      </w:tr>
      <w:tr w:rsidR="007F5065" w:rsidRPr="00B36102" w:rsidTr="00F5769A">
        <w:tc>
          <w:tcPr>
            <w:tcW w:w="1951" w:type="dxa"/>
            <w:shd w:val="clear" w:color="auto" w:fill="auto"/>
          </w:tcPr>
          <w:p w:rsidR="007F5065" w:rsidRPr="00B36102" w:rsidRDefault="007F5065" w:rsidP="00D603D1">
            <w:pPr>
              <w:ind w:right="-111"/>
            </w:pPr>
            <w:r w:rsidRPr="00B36102">
              <w:t>Рефлексия деятельности</w:t>
            </w:r>
          </w:p>
        </w:tc>
        <w:tc>
          <w:tcPr>
            <w:tcW w:w="5528" w:type="dxa"/>
            <w:shd w:val="clear" w:color="auto" w:fill="auto"/>
          </w:tcPr>
          <w:p w:rsidR="007F5065" w:rsidRPr="00B36102" w:rsidRDefault="007F5065" w:rsidP="00D603D1">
            <w:pPr>
              <w:ind w:right="-111"/>
            </w:pPr>
          </w:p>
        </w:tc>
        <w:tc>
          <w:tcPr>
            <w:tcW w:w="7421" w:type="dxa"/>
            <w:shd w:val="clear" w:color="auto" w:fill="auto"/>
          </w:tcPr>
          <w:p w:rsidR="00B36102" w:rsidRPr="00B36102" w:rsidRDefault="00B36102" w:rsidP="00B36102">
            <w:pPr>
              <w:numPr>
                <w:ilvl w:val="0"/>
                <w:numId w:val="5"/>
              </w:numPr>
              <w:shd w:val="clear" w:color="auto" w:fill="FFFFFF"/>
              <w:ind w:left="300"/>
              <w:jc w:val="both"/>
              <w:rPr>
                <w:color w:val="000000"/>
              </w:rPr>
            </w:pPr>
            <w:r w:rsidRPr="00B36102">
              <w:rPr>
                <w:color w:val="000000"/>
              </w:rPr>
              <w:t>сегодня я узнал...</w:t>
            </w:r>
          </w:p>
          <w:p w:rsidR="00B36102" w:rsidRPr="00B36102" w:rsidRDefault="00B36102" w:rsidP="00B36102">
            <w:pPr>
              <w:numPr>
                <w:ilvl w:val="0"/>
                <w:numId w:val="5"/>
              </w:numPr>
              <w:shd w:val="clear" w:color="auto" w:fill="FFFFFF"/>
              <w:ind w:left="300"/>
              <w:jc w:val="both"/>
              <w:rPr>
                <w:color w:val="000000"/>
              </w:rPr>
            </w:pPr>
            <w:r w:rsidRPr="00B36102">
              <w:rPr>
                <w:color w:val="000000"/>
              </w:rPr>
              <w:t>было трудно…</w:t>
            </w:r>
          </w:p>
          <w:p w:rsidR="00B36102" w:rsidRPr="00B36102" w:rsidRDefault="00B36102" w:rsidP="00B36102">
            <w:pPr>
              <w:numPr>
                <w:ilvl w:val="0"/>
                <w:numId w:val="5"/>
              </w:numPr>
              <w:shd w:val="clear" w:color="auto" w:fill="FFFFFF"/>
              <w:ind w:left="300"/>
              <w:jc w:val="both"/>
              <w:rPr>
                <w:color w:val="000000"/>
              </w:rPr>
            </w:pPr>
            <w:r w:rsidRPr="00B36102">
              <w:rPr>
                <w:color w:val="000000"/>
              </w:rPr>
              <w:t>я понял, что…</w:t>
            </w:r>
          </w:p>
          <w:p w:rsidR="00B36102" w:rsidRPr="00B36102" w:rsidRDefault="00B36102" w:rsidP="00B36102">
            <w:pPr>
              <w:numPr>
                <w:ilvl w:val="0"/>
                <w:numId w:val="5"/>
              </w:numPr>
              <w:shd w:val="clear" w:color="auto" w:fill="FFFFFF"/>
              <w:ind w:left="300"/>
              <w:jc w:val="both"/>
              <w:rPr>
                <w:color w:val="000000"/>
              </w:rPr>
            </w:pPr>
            <w:r w:rsidRPr="00B36102">
              <w:rPr>
                <w:color w:val="000000"/>
              </w:rPr>
              <w:t>я научился…</w:t>
            </w:r>
          </w:p>
          <w:p w:rsidR="00B36102" w:rsidRPr="00B36102" w:rsidRDefault="00B36102" w:rsidP="00B36102">
            <w:pPr>
              <w:numPr>
                <w:ilvl w:val="0"/>
                <w:numId w:val="5"/>
              </w:numPr>
              <w:shd w:val="clear" w:color="auto" w:fill="FFFFFF"/>
              <w:ind w:left="300"/>
              <w:jc w:val="both"/>
              <w:rPr>
                <w:color w:val="000000"/>
              </w:rPr>
            </w:pPr>
            <w:r w:rsidRPr="00B36102">
              <w:rPr>
                <w:color w:val="000000"/>
              </w:rPr>
              <w:t>я смог…</w:t>
            </w:r>
          </w:p>
          <w:p w:rsidR="00B36102" w:rsidRPr="00B36102" w:rsidRDefault="00B36102" w:rsidP="00B36102">
            <w:pPr>
              <w:numPr>
                <w:ilvl w:val="0"/>
                <w:numId w:val="5"/>
              </w:numPr>
              <w:shd w:val="clear" w:color="auto" w:fill="FFFFFF"/>
              <w:ind w:left="300"/>
              <w:jc w:val="both"/>
              <w:rPr>
                <w:color w:val="000000"/>
              </w:rPr>
            </w:pPr>
            <w:r w:rsidRPr="00B36102">
              <w:rPr>
                <w:color w:val="000000"/>
              </w:rPr>
              <w:t>было интересно узнать, что…</w:t>
            </w:r>
          </w:p>
          <w:p w:rsidR="00B36102" w:rsidRPr="00B36102" w:rsidRDefault="00B36102" w:rsidP="00B36102">
            <w:pPr>
              <w:numPr>
                <w:ilvl w:val="0"/>
                <w:numId w:val="5"/>
              </w:numPr>
              <w:shd w:val="clear" w:color="auto" w:fill="FFFFFF"/>
              <w:ind w:left="300"/>
              <w:jc w:val="both"/>
              <w:rPr>
                <w:color w:val="000000"/>
              </w:rPr>
            </w:pPr>
            <w:r w:rsidRPr="00B36102">
              <w:rPr>
                <w:color w:val="000000"/>
              </w:rPr>
              <w:t>меня удивило…</w:t>
            </w:r>
          </w:p>
          <w:p w:rsidR="00B36102" w:rsidRPr="00B36102" w:rsidRDefault="00B36102" w:rsidP="00B36102">
            <w:pPr>
              <w:numPr>
                <w:ilvl w:val="0"/>
                <w:numId w:val="5"/>
              </w:numPr>
              <w:shd w:val="clear" w:color="auto" w:fill="FFFFFF"/>
              <w:ind w:left="300"/>
              <w:jc w:val="both"/>
              <w:rPr>
                <w:color w:val="000000"/>
              </w:rPr>
            </w:pPr>
            <w:r w:rsidRPr="00B36102">
              <w:rPr>
                <w:color w:val="000000"/>
              </w:rPr>
              <w:t>мне захотелось… и т</w:t>
            </w:r>
          </w:p>
          <w:p w:rsidR="007F5065" w:rsidRPr="00B36102" w:rsidRDefault="007F5065" w:rsidP="00D603D1">
            <w:pPr>
              <w:ind w:left="-149" w:right="-111"/>
            </w:pPr>
          </w:p>
        </w:tc>
      </w:tr>
    </w:tbl>
    <w:p w:rsidR="00E0529C" w:rsidRPr="00B36102" w:rsidRDefault="00E0529C" w:rsidP="00BB4136"/>
    <w:p w:rsidR="00111CE8" w:rsidRPr="00B36102" w:rsidRDefault="00111CE8" w:rsidP="00BB4136"/>
    <w:p w:rsidR="00111CE8" w:rsidRPr="00B36102" w:rsidRDefault="00111CE8" w:rsidP="00BB4136"/>
    <w:p w:rsidR="00111CE8" w:rsidRPr="00B36102" w:rsidRDefault="00111CE8" w:rsidP="00BB4136"/>
    <w:p w:rsidR="00111CE8" w:rsidRPr="00B36102" w:rsidRDefault="00111CE8" w:rsidP="00BB4136"/>
    <w:p w:rsidR="00111CE8" w:rsidRDefault="00111CE8" w:rsidP="00BB4136"/>
    <w:p w:rsidR="0059043F" w:rsidRDefault="0059043F" w:rsidP="00BB4136"/>
    <w:p w:rsidR="0059043F" w:rsidRDefault="0059043F" w:rsidP="00BB4136"/>
    <w:p w:rsidR="0059043F" w:rsidRDefault="0059043F" w:rsidP="00BB4136"/>
    <w:p w:rsidR="0059043F" w:rsidRDefault="0059043F" w:rsidP="00BB4136"/>
    <w:p w:rsidR="0059043F" w:rsidRDefault="0059043F" w:rsidP="00BB4136"/>
    <w:p w:rsidR="0059043F" w:rsidRDefault="0059043F" w:rsidP="00BB4136"/>
    <w:p w:rsidR="0059043F" w:rsidRDefault="0059043F" w:rsidP="00BB4136"/>
    <w:p w:rsidR="0059043F" w:rsidRPr="00B36102" w:rsidRDefault="0059043F" w:rsidP="00BB4136"/>
    <w:p w:rsidR="00111CE8" w:rsidRPr="00B36102" w:rsidRDefault="00111CE8" w:rsidP="00BB4136"/>
    <w:p w:rsidR="00111CE8" w:rsidRPr="00B36102" w:rsidRDefault="00111CE8" w:rsidP="00BB4136"/>
    <w:p w:rsidR="00111CE8" w:rsidRPr="0059043F" w:rsidRDefault="00111CE8" w:rsidP="00BB4136">
      <w:pPr>
        <w:rPr>
          <w:b/>
          <w:sz w:val="28"/>
          <w:szCs w:val="28"/>
        </w:rPr>
      </w:pPr>
    </w:p>
    <w:p w:rsidR="00BB4136" w:rsidRDefault="00BB4136" w:rsidP="00BB4136">
      <w:pPr>
        <w:jc w:val="center"/>
        <w:rPr>
          <w:b/>
          <w:sz w:val="28"/>
          <w:szCs w:val="28"/>
        </w:rPr>
      </w:pPr>
      <w:r w:rsidRPr="0059043F">
        <w:rPr>
          <w:b/>
          <w:sz w:val="28"/>
          <w:szCs w:val="28"/>
        </w:rPr>
        <w:t xml:space="preserve">Критерии оценки достижения </w:t>
      </w:r>
      <w:r w:rsidR="00E20757" w:rsidRPr="0059043F">
        <w:rPr>
          <w:b/>
          <w:sz w:val="28"/>
          <w:szCs w:val="28"/>
        </w:rPr>
        <w:t xml:space="preserve">учащимися </w:t>
      </w:r>
      <w:r w:rsidRPr="0059043F">
        <w:rPr>
          <w:b/>
          <w:sz w:val="28"/>
          <w:szCs w:val="28"/>
        </w:rPr>
        <w:t>результатов занятия</w:t>
      </w:r>
      <w:r w:rsidR="0059043F">
        <w:rPr>
          <w:b/>
          <w:sz w:val="28"/>
          <w:szCs w:val="28"/>
        </w:rPr>
        <w:t>.</w:t>
      </w:r>
    </w:p>
    <w:p w:rsidR="0059043F" w:rsidRDefault="0059043F" w:rsidP="00BB4136">
      <w:pPr>
        <w:jc w:val="center"/>
        <w:rPr>
          <w:b/>
          <w:sz w:val="28"/>
          <w:szCs w:val="28"/>
        </w:rPr>
      </w:pPr>
    </w:p>
    <w:p w:rsidR="0059043F" w:rsidRPr="0059043F" w:rsidRDefault="0059043F" w:rsidP="00BB4136">
      <w:pPr>
        <w:jc w:val="center"/>
        <w:rPr>
          <w:b/>
          <w:sz w:val="28"/>
          <w:szCs w:val="28"/>
        </w:rPr>
      </w:pPr>
    </w:p>
    <w:p w:rsidR="0059043F" w:rsidRDefault="0059043F" w:rsidP="00BB4136">
      <w:pPr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2998"/>
        <w:gridCol w:w="2985"/>
        <w:gridCol w:w="3118"/>
        <w:gridCol w:w="2410"/>
        <w:gridCol w:w="2552"/>
      </w:tblGrid>
      <w:tr w:rsidR="00824218" w:rsidTr="00633AEC">
        <w:tc>
          <w:tcPr>
            <w:tcW w:w="646" w:type="dxa"/>
            <w:vMerge w:val="restart"/>
            <w:shd w:val="clear" w:color="auto" w:fill="auto"/>
            <w:vAlign w:val="center"/>
          </w:tcPr>
          <w:p w:rsidR="00824218" w:rsidRPr="0059043F" w:rsidRDefault="00824218" w:rsidP="008A3A24">
            <w:pPr>
              <w:jc w:val="center"/>
            </w:pPr>
            <w:r w:rsidRPr="0059043F">
              <w:t>№</w:t>
            </w:r>
          </w:p>
        </w:tc>
        <w:tc>
          <w:tcPr>
            <w:tcW w:w="2998" w:type="dxa"/>
            <w:vMerge w:val="restart"/>
            <w:shd w:val="clear" w:color="auto" w:fill="auto"/>
            <w:vAlign w:val="center"/>
          </w:tcPr>
          <w:p w:rsidR="00824218" w:rsidRPr="0059043F" w:rsidRDefault="00824218" w:rsidP="008A3A24">
            <w:pPr>
              <w:jc w:val="center"/>
            </w:pPr>
            <w:r w:rsidRPr="0059043F">
              <w:t>Показатель</w:t>
            </w:r>
          </w:p>
        </w:tc>
        <w:tc>
          <w:tcPr>
            <w:tcW w:w="11065" w:type="dxa"/>
            <w:gridSpan w:val="4"/>
            <w:shd w:val="clear" w:color="auto" w:fill="auto"/>
          </w:tcPr>
          <w:p w:rsidR="00824218" w:rsidRPr="0059043F" w:rsidRDefault="00824218" w:rsidP="008A3A24">
            <w:pPr>
              <w:jc w:val="center"/>
              <w:rPr>
                <w:b/>
              </w:rPr>
            </w:pPr>
            <w:r w:rsidRPr="0059043F">
              <w:rPr>
                <w:b/>
              </w:rPr>
              <w:t>Критерий оценки результата</w:t>
            </w:r>
          </w:p>
        </w:tc>
      </w:tr>
      <w:tr w:rsidR="00824218" w:rsidTr="0059043F">
        <w:tc>
          <w:tcPr>
            <w:tcW w:w="646" w:type="dxa"/>
            <w:vMerge/>
            <w:shd w:val="clear" w:color="auto" w:fill="auto"/>
          </w:tcPr>
          <w:p w:rsidR="00824218" w:rsidRPr="0059043F" w:rsidRDefault="00824218" w:rsidP="008A3A24">
            <w:pPr>
              <w:jc w:val="center"/>
            </w:pPr>
          </w:p>
        </w:tc>
        <w:tc>
          <w:tcPr>
            <w:tcW w:w="2998" w:type="dxa"/>
            <w:vMerge/>
            <w:shd w:val="clear" w:color="auto" w:fill="auto"/>
          </w:tcPr>
          <w:p w:rsidR="00824218" w:rsidRPr="0059043F" w:rsidRDefault="00824218" w:rsidP="008A3A24">
            <w:pPr>
              <w:jc w:val="center"/>
            </w:pPr>
          </w:p>
        </w:tc>
        <w:tc>
          <w:tcPr>
            <w:tcW w:w="2985" w:type="dxa"/>
            <w:shd w:val="clear" w:color="auto" w:fill="auto"/>
          </w:tcPr>
          <w:p w:rsidR="00824218" w:rsidRPr="0059043F" w:rsidRDefault="00824218" w:rsidP="008A3A24">
            <w:pPr>
              <w:jc w:val="center"/>
            </w:pPr>
            <w:r w:rsidRPr="0059043F">
              <w:t>«5»</w:t>
            </w:r>
          </w:p>
        </w:tc>
        <w:tc>
          <w:tcPr>
            <w:tcW w:w="3118" w:type="dxa"/>
            <w:shd w:val="clear" w:color="auto" w:fill="auto"/>
          </w:tcPr>
          <w:p w:rsidR="00824218" w:rsidRPr="0059043F" w:rsidRDefault="00824218" w:rsidP="008A3A24">
            <w:pPr>
              <w:jc w:val="center"/>
            </w:pPr>
            <w:r w:rsidRPr="0059043F">
              <w:t>«4»</w:t>
            </w:r>
          </w:p>
        </w:tc>
        <w:tc>
          <w:tcPr>
            <w:tcW w:w="2410" w:type="dxa"/>
            <w:shd w:val="clear" w:color="auto" w:fill="auto"/>
          </w:tcPr>
          <w:p w:rsidR="00824218" w:rsidRPr="0059043F" w:rsidRDefault="00824218" w:rsidP="008A3A24">
            <w:pPr>
              <w:jc w:val="center"/>
            </w:pPr>
            <w:r w:rsidRPr="0059043F">
              <w:t>«3»</w:t>
            </w:r>
          </w:p>
        </w:tc>
        <w:tc>
          <w:tcPr>
            <w:tcW w:w="2552" w:type="dxa"/>
            <w:shd w:val="clear" w:color="auto" w:fill="auto"/>
          </w:tcPr>
          <w:p w:rsidR="00824218" w:rsidRPr="0059043F" w:rsidRDefault="00824218" w:rsidP="008A3A24">
            <w:pPr>
              <w:jc w:val="center"/>
            </w:pPr>
            <w:r w:rsidRPr="0059043F">
              <w:t>«2»</w:t>
            </w:r>
          </w:p>
        </w:tc>
      </w:tr>
      <w:tr w:rsidR="00633AEC" w:rsidTr="0059043F">
        <w:tc>
          <w:tcPr>
            <w:tcW w:w="646" w:type="dxa"/>
            <w:shd w:val="clear" w:color="auto" w:fill="auto"/>
          </w:tcPr>
          <w:p w:rsidR="00633AEC" w:rsidRPr="0059043F" w:rsidRDefault="00633AEC" w:rsidP="0059043F">
            <w:pPr>
              <w:jc w:val="center"/>
            </w:pPr>
            <w:r w:rsidRPr="0059043F">
              <w:t>1</w:t>
            </w:r>
          </w:p>
        </w:tc>
        <w:tc>
          <w:tcPr>
            <w:tcW w:w="2998" w:type="dxa"/>
            <w:shd w:val="clear" w:color="auto" w:fill="auto"/>
          </w:tcPr>
          <w:p w:rsidR="00633AEC" w:rsidRPr="0059043F" w:rsidRDefault="00633AEC" w:rsidP="0059043F">
            <w:r w:rsidRPr="0059043F">
              <w:t>Дисциплина. Соблюдение правил поведения, правил техники безопасности.</w:t>
            </w:r>
          </w:p>
        </w:tc>
        <w:tc>
          <w:tcPr>
            <w:tcW w:w="2985" w:type="dxa"/>
            <w:shd w:val="clear" w:color="auto" w:fill="auto"/>
          </w:tcPr>
          <w:p w:rsidR="00633AEC" w:rsidRPr="0059043F" w:rsidRDefault="00633AEC" w:rsidP="0059043F">
            <w:r w:rsidRPr="0059043F">
              <w:t>Дисциплинирован. Соблюдает правила поведения, правила техники безопасности.</w:t>
            </w:r>
          </w:p>
        </w:tc>
        <w:tc>
          <w:tcPr>
            <w:tcW w:w="3118" w:type="dxa"/>
            <w:shd w:val="clear" w:color="auto" w:fill="auto"/>
          </w:tcPr>
          <w:p w:rsidR="00633AEC" w:rsidRPr="0059043F" w:rsidRDefault="00111CE8" w:rsidP="0059043F">
            <w:r w:rsidRPr="0059043F">
              <w:t>Д</w:t>
            </w:r>
            <w:r w:rsidR="00633AEC" w:rsidRPr="0059043F">
              <w:t>исциплинирован</w:t>
            </w:r>
            <w:r w:rsidRPr="0059043F">
              <w:t xml:space="preserve">. </w:t>
            </w:r>
            <w:r w:rsidR="008D1AF4" w:rsidRPr="0059043F">
              <w:t xml:space="preserve"> с</w:t>
            </w:r>
            <w:r w:rsidR="00633AEC" w:rsidRPr="0059043F">
              <w:t>облюдает правила поведения, правила техники безопасности.</w:t>
            </w:r>
          </w:p>
        </w:tc>
        <w:tc>
          <w:tcPr>
            <w:tcW w:w="2410" w:type="dxa"/>
            <w:shd w:val="clear" w:color="auto" w:fill="auto"/>
          </w:tcPr>
          <w:p w:rsidR="00633AEC" w:rsidRPr="0059043F" w:rsidRDefault="00633AEC" w:rsidP="008A3A24">
            <w:pPr>
              <w:jc w:val="center"/>
            </w:pPr>
            <w:r w:rsidRPr="0059043F">
              <w:t>=</w:t>
            </w:r>
          </w:p>
        </w:tc>
        <w:tc>
          <w:tcPr>
            <w:tcW w:w="2552" w:type="dxa"/>
            <w:shd w:val="clear" w:color="auto" w:fill="auto"/>
          </w:tcPr>
          <w:p w:rsidR="00633AEC" w:rsidRPr="0059043F" w:rsidRDefault="00633AEC" w:rsidP="008A3A24">
            <w:pPr>
              <w:jc w:val="center"/>
            </w:pPr>
            <w:r w:rsidRPr="0059043F">
              <w:t>-</w:t>
            </w:r>
          </w:p>
        </w:tc>
      </w:tr>
      <w:tr w:rsidR="00633AEC" w:rsidTr="0059043F">
        <w:tc>
          <w:tcPr>
            <w:tcW w:w="646" w:type="dxa"/>
            <w:shd w:val="clear" w:color="auto" w:fill="auto"/>
          </w:tcPr>
          <w:p w:rsidR="00633AEC" w:rsidRPr="0059043F" w:rsidRDefault="00633AEC" w:rsidP="0059043F">
            <w:pPr>
              <w:jc w:val="center"/>
            </w:pPr>
            <w:r w:rsidRPr="0059043F">
              <w:t>2</w:t>
            </w:r>
          </w:p>
        </w:tc>
        <w:tc>
          <w:tcPr>
            <w:tcW w:w="2998" w:type="dxa"/>
            <w:shd w:val="clear" w:color="auto" w:fill="auto"/>
          </w:tcPr>
          <w:p w:rsidR="00633AEC" w:rsidRPr="0059043F" w:rsidRDefault="00633AEC" w:rsidP="0059043F">
            <w:r w:rsidRPr="0059043F">
              <w:t>Чтение, понимание содержания. Чтение понимание схематического рисунка станка ТВ-4.</w:t>
            </w:r>
          </w:p>
        </w:tc>
        <w:tc>
          <w:tcPr>
            <w:tcW w:w="2985" w:type="dxa"/>
            <w:shd w:val="clear" w:color="auto" w:fill="auto"/>
          </w:tcPr>
          <w:p w:rsidR="00633AEC" w:rsidRPr="0059043F" w:rsidRDefault="00633AEC" w:rsidP="0059043F">
            <w:r w:rsidRPr="0059043F">
              <w:t>Читает с пониманием содержания. Читает понимает схематический рисунок станка ТВ-4.</w:t>
            </w:r>
          </w:p>
        </w:tc>
        <w:tc>
          <w:tcPr>
            <w:tcW w:w="3118" w:type="dxa"/>
            <w:shd w:val="clear" w:color="auto" w:fill="auto"/>
          </w:tcPr>
          <w:p w:rsidR="00633AEC" w:rsidRPr="0059043F" w:rsidRDefault="00633AEC" w:rsidP="0059043F">
            <w:r w:rsidRPr="0059043F">
              <w:t>Читает с пониманием содержания. Читает понимает схематический рисунок станка ТВ-4.</w:t>
            </w:r>
          </w:p>
        </w:tc>
        <w:tc>
          <w:tcPr>
            <w:tcW w:w="2410" w:type="dxa"/>
            <w:shd w:val="clear" w:color="auto" w:fill="auto"/>
          </w:tcPr>
          <w:p w:rsidR="00633AEC" w:rsidRPr="0059043F" w:rsidRDefault="00633AEC" w:rsidP="008A3A24">
            <w:pPr>
              <w:jc w:val="center"/>
            </w:pPr>
            <w:r w:rsidRPr="0059043F">
              <w:t>==</w:t>
            </w:r>
          </w:p>
        </w:tc>
        <w:tc>
          <w:tcPr>
            <w:tcW w:w="2552" w:type="dxa"/>
            <w:shd w:val="clear" w:color="auto" w:fill="auto"/>
          </w:tcPr>
          <w:p w:rsidR="00633AEC" w:rsidRPr="0059043F" w:rsidRDefault="00633AEC" w:rsidP="008A3A24">
            <w:pPr>
              <w:jc w:val="center"/>
            </w:pPr>
            <w:r w:rsidRPr="0059043F">
              <w:t>-</w:t>
            </w:r>
          </w:p>
        </w:tc>
      </w:tr>
      <w:tr w:rsidR="00633AEC" w:rsidTr="0059043F">
        <w:tc>
          <w:tcPr>
            <w:tcW w:w="646" w:type="dxa"/>
            <w:shd w:val="clear" w:color="auto" w:fill="auto"/>
          </w:tcPr>
          <w:p w:rsidR="00633AEC" w:rsidRPr="0059043F" w:rsidRDefault="00633AEC" w:rsidP="0059043F">
            <w:pPr>
              <w:jc w:val="center"/>
            </w:pPr>
            <w:r w:rsidRPr="0059043F">
              <w:t>3</w:t>
            </w:r>
          </w:p>
        </w:tc>
        <w:tc>
          <w:tcPr>
            <w:tcW w:w="2998" w:type="dxa"/>
            <w:shd w:val="clear" w:color="auto" w:fill="auto"/>
          </w:tcPr>
          <w:p w:rsidR="00633AEC" w:rsidRPr="0059043F" w:rsidRDefault="00633AEC" w:rsidP="0059043F">
            <w:r w:rsidRPr="0059043F">
              <w:t>Показывает основные детали и узлы, объясняет их назначение.</w:t>
            </w:r>
          </w:p>
        </w:tc>
        <w:tc>
          <w:tcPr>
            <w:tcW w:w="2985" w:type="dxa"/>
            <w:shd w:val="clear" w:color="auto" w:fill="auto"/>
          </w:tcPr>
          <w:p w:rsidR="00633AEC" w:rsidRPr="0059043F" w:rsidRDefault="00633AEC" w:rsidP="0059043F">
            <w:r w:rsidRPr="0059043F">
              <w:t>Показывает основные детали и узлы, объясняет их назначение.</w:t>
            </w:r>
          </w:p>
        </w:tc>
        <w:tc>
          <w:tcPr>
            <w:tcW w:w="3118" w:type="dxa"/>
            <w:shd w:val="clear" w:color="auto" w:fill="auto"/>
          </w:tcPr>
          <w:p w:rsidR="00633AEC" w:rsidRPr="0059043F" w:rsidRDefault="00111CE8" w:rsidP="0059043F">
            <w:r w:rsidRPr="0059043F">
              <w:t>Не уверенно п</w:t>
            </w:r>
            <w:r w:rsidR="00633AEC" w:rsidRPr="0059043F">
              <w:t>оказывает основные детали и узлы, объясняет их назначение.</w:t>
            </w:r>
          </w:p>
        </w:tc>
        <w:tc>
          <w:tcPr>
            <w:tcW w:w="2410" w:type="dxa"/>
            <w:shd w:val="clear" w:color="auto" w:fill="auto"/>
          </w:tcPr>
          <w:p w:rsidR="00633AEC" w:rsidRPr="0059043F" w:rsidRDefault="00633AEC" w:rsidP="008A3A24">
            <w:pPr>
              <w:jc w:val="center"/>
            </w:pPr>
            <w:r w:rsidRPr="0059043F">
              <w:t>=</w:t>
            </w:r>
          </w:p>
        </w:tc>
        <w:tc>
          <w:tcPr>
            <w:tcW w:w="2552" w:type="dxa"/>
            <w:shd w:val="clear" w:color="auto" w:fill="auto"/>
          </w:tcPr>
          <w:p w:rsidR="00633AEC" w:rsidRPr="0059043F" w:rsidRDefault="00633AEC" w:rsidP="008A3A24">
            <w:pPr>
              <w:jc w:val="center"/>
            </w:pPr>
            <w:r w:rsidRPr="0059043F">
              <w:t>-</w:t>
            </w:r>
          </w:p>
        </w:tc>
      </w:tr>
      <w:tr w:rsidR="00633AEC" w:rsidTr="0059043F">
        <w:tblPrEx>
          <w:tblLook w:val="0000"/>
        </w:tblPrEx>
        <w:trPr>
          <w:trHeight w:val="780"/>
        </w:trPr>
        <w:tc>
          <w:tcPr>
            <w:tcW w:w="646" w:type="dxa"/>
          </w:tcPr>
          <w:p w:rsidR="00633AEC" w:rsidRPr="0059043F" w:rsidRDefault="00633AEC" w:rsidP="0059043F">
            <w:pPr>
              <w:jc w:val="center"/>
            </w:pPr>
            <w:r w:rsidRPr="0059043F">
              <w:t>4.</w:t>
            </w:r>
          </w:p>
        </w:tc>
        <w:tc>
          <w:tcPr>
            <w:tcW w:w="2998" w:type="dxa"/>
          </w:tcPr>
          <w:p w:rsidR="00633AEC" w:rsidRPr="0059043F" w:rsidRDefault="00633AEC" w:rsidP="0059043F">
            <w:r w:rsidRPr="0059043F">
              <w:t>Показывает ключи, объясняет их назначение, демонстрирует закрепление  заготовки.</w:t>
            </w:r>
          </w:p>
        </w:tc>
        <w:tc>
          <w:tcPr>
            <w:tcW w:w="2985" w:type="dxa"/>
          </w:tcPr>
          <w:p w:rsidR="00633AEC" w:rsidRPr="0059043F" w:rsidRDefault="00633AEC" w:rsidP="0059043F">
            <w:r w:rsidRPr="0059043F">
              <w:t>Показывает ключи, объясняет их назначение, демонстрирует закрепление  заготовки</w:t>
            </w:r>
          </w:p>
        </w:tc>
        <w:tc>
          <w:tcPr>
            <w:tcW w:w="3118" w:type="dxa"/>
          </w:tcPr>
          <w:p w:rsidR="00633AEC" w:rsidRPr="0059043F" w:rsidRDefault="00633AEC" w:rsidP="0059043F">
            <w:r w:rsidRPr="0059043F">
              <w:t>Показывает ключи, объясняет их назначение, демонстрирует закрепление  заготовки</w:t>
            </w:r>
          </w:p>
        </w:tc>
        <w:tc>
          <w:tcPr>
            <w:tcW w:w="2410" w:type="dxa"/>
          </w:tcPr>
          <w:p w:rsidR="00633AEC" w:rsidRPr="0059043F" w:rsidRDefault="00633AEC" w:rsidP="00633AEC">
            <w:pPr>
              <w:jc w:val="center"/>
            </w:pPr>
            <w:r w:rsidRPr="0059043F">
              <w:t>=</w:t>
            </w:r>
          </w:p>
        </w:tc>
        <w:tc>
          <w:tcPr>
            <w:tcW w:w="2552" w:type="dxa"/>
          </w:tcPr>
          <w:p w:rsidR="00633AEC" w:rsidRPr="0059043F" w:rsidRDefault="00633AEC" w:rsidP="00633AEC">
            <w:pPr>
              <w:jc w:val="center"/>
            </w:pPr>
            <w:r w:rsidRPr="0059043F">
              <w:t>-</w:t>
            </w:r>
          </w:p>
        </w:tc>
      </w:tr>
      <w:tr w:rsidR="00633AEC" w:rsidTr="0059043F">
        <w:tblPrEx>
          <w:tblLook w:val="0000"/>
        </w:tblPrEx>
        <w:trPr>
          <w:trHeight w:val="1130"/>
        </w:trPr>
        <w:tc>
          <w:tcPr>
            <w:tcW w:w="646" w:type="dxa"/>
          </w:tcPr>
          <w:p w:rsidR="00633AEC" w:rsidRPr="0059043F" w:rsidRDefault="00633AEC" w:rsidP="0059043F">
            <w:pPr>
              <w:jc w:val="center"/>
            </w:pPr>
            <w:r w:rsidRPr="0059043F">
              <w:t>5.</w:t>
            </w:r>
          </w:p>
        </w:tc>
        <w:tc>
          <w:tcPr>
            <w:tcW w:w="2998" w:type="dxa"/>
          </w:tcPr>
          <w:p w:rsidR="00633AEC" w:rsidRPr="0059043F" w:rsidRDefault="00633AEC" w:rsidP="0059043F">
            <w:r w:rsidRPr="0059043F">
              <w:t>Крепит резец. Демонстрирует первичный навык управления станком ТВ-4</w:t>
            </w:r>
          </w:p>
        </w:tc>
        <w:tc>
          <w:tcPr>
            <w:tcW w:w="2985" w:type="dxa"/>
          </w:tcPr>
          <w:p w:rsidR="00633AEC" w:rsidRPr="0059043F" w:rsidRDefault="00633AEC" w:rsidP="0059043F">
            <w:r w:rsidRPr="0059043F">
              <w:t>Крепит резец. Демонстрирует первичный навык управления станком ТВ-4</w:t>
            </w:r>
          </w:p>
        </w:tc>
        <w:tc>
          <w:tcPr>
            <w:tcW w:w="3118" w:type="dxa"/>
          </w:tcPr>
          <w:p w:rsidR="00633AEC" w:rsidRPr="0059043F" w:rsidRDefault="00633AEC" w:rsidP="0059043F">
            <w:r w:rsidRPr="0059043F">
              <w:t xml:space="preserve">Крепит резец. </w:t>
            </w:r>
            <w:r w:rsidR="00111CE8" w:rsidRPr="0059043F">
              <w:t>Не уверенно д</w:t>
            </w:r>
            <w:r w:rsidRPr="0059043F">
              <w:t>емонстрирует первичный навык управления станком ТВ-4</w:t>
            </w:r>
          </w:p>
        </w:tc>
        <w:tc>
          <w:tcPr>
            <w:tcW w:w="2410" w:type="dxa"/>
          </w:tcPr>
          <w:p w:rsidR="00633AEC" w:rsidRPr="0059043F" w:rsidRDefault="00633AEC" w:rsidP="00633AEC">
            <w:pPr>
              <w:jc w:val="center"/>
            </w:pPr>
            <w:r w:rsidRPr="0059043F">
              <w:t>=</w:t>
            </w:r>
          </w:p>
        </w:tc>
        <w:tc>
          <w:tcPr>
            <w:tcW w:w="2552" w:type="dxa"/>
          </w:tcPr>
          <w:p w:rsidR="00633AEC" w:rsidRPr="0059043F" w:rsidRDefault="00633AEC" w:rsidP="00633AEC">
            <w:pPr>
              <w:jc w:val="center"/>
            </w:pPr>
            <w:r w:rsidRPr="0059043F">
              <w:t>-</w:t>
            </w:r>
          </w:p>
        </w:tc>
      </w:tr>
    </w:tbl>
    <w:p w:rsidR="00BB4136" w:rsidRDefault="00BB4136"/>
    <w:sectPr w:rsidR="00BB4136" w:rsidSect="000035F2">
      <w:pgSz w:w="16838" w:h="11906" w:orient="landscape"/>
      <w:pgMar w:top="709" w:right="82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03AA"/>
    <w:multiLevelType w:val="hybridMultilevel"/>
    <w:tmpl w:val="D966A4CE"/>
    <w:lvl w:ilvl="0" w:tplc="02C80B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852964"/>
    <w:multiLevelType w:val="hybridMultilevel"/>
    <w:tmpl w:val="136686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9900FD8"/>
    <w:multiLevelType w:val="multilevel"/>
    <w:tmpl w:val="08C272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0320B28"/>
    <w:multiLevelType w:val="multilevel"/>
    <w:tmpl w:val="6794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BC33E7"/>
    <w:multiLevelType w:val="hybridMultilevel"/>
    <w:tmpl w:val="CCBCC100"/>
    <w:lvl w:ilvl="0" w:tplc="02C80B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0529C"/>
    <w:rsid w:val="000035F2"/>
    <w:rsid w:val="00003B65"/>
    <w:rsid w:val="000279C8"/>
    <w:rsid w:val="00036AD4"/>
    <w:rsid w:val="00040715"/>
    <w:rsid w:val="000515C0"/>
    <w:rsid w:val="00071C9B"/>
    <w:rsid w:val="000C2930"/>
    <w:rsid w:val="000E443B"/>
    <w:rsid w:val="000F1876"/>
    <w:rsid w:val="000F5232"/>
    <w:rsid w:val="00110D04"/>
    <w:rsid w:val="00111CE8"/>
    <w:rsid w:val="001346D5"/>
    <w:rsid w:val="0017220B"/>
    <w:rsid w:val="001B195E"/>
    <w:rsid w:val="001B746F"/>
    <w:rsid w:val="001C3848"/>
    <w:rsid w:val="001E4A1B"/>
    <w:rsid w:val="001F11C1"/>
    <w:rsid w:val="0022422D"/>
    <w:rsid w:val="0023317D"/>
    <w:rsid w:val="00233951"/>
    <w:rsid w:val="00263358"/>
    <w:rsid w:val="00290D51"/>
    <w:rsid w:val="00292A3A"/>
    <w:rsid w:val="003015D3"/>
    <w:rsid w:val="0033274F"/>
    <w:rsid w:val="00335963"/>
    <w:rsid w:val="003845F7"/>
    <w:rsid w:val="00393BC8"/>
    <w:rsid w:val="003E036A"/>
    <w:rsid w:val="004024CE"/>
    <w:rsid w:val="00412665"/>
    <w:rsid w:val="00427046"/>
    <w:rsid w:val="00434AA5"/>
    <w:rsid w:val="0046347F"/>
    <w:rsid w:val="00492C68"/>
    <w:rsid w:val="004A0B8F"/>
    <w:rsid w:val="004D5640"/>
    <w:rsid w:val="004E2268"/>
    <w:rsid w:val="004E4E77"/>
    <w:rsid w:val="004E7145"/>
    <w:rsid w:val="0058699A"/>
    <w:rsid w:val="0059043F"/>
    <w:rsid w:val="00594E01"/>
    <w:rsid w:val="005A77C8"/>
    <w:rsid w:val="005D769F"/>
    <w:rsid w:val="005E1B57"/>
    <w:rsid w:val="005F5F47"/>
    <w:rsid w:val="00620453"/>
    <w:rsid w:val="00621B60"/>
    <w:rsid w:val="00633AEC"/>
    <w:rsid w:val="006603E3"/>
    <w:rsid w:val="007071B6"/>
    <w:rsid w:val="007276E0"/>
    <w:rsid w:val="00796AD7"/>
    <w:rsid w:val="007A2E67"/>
    <w:rsid w:val="007D2014"/>
    <w:rsid w:val="007E341C"/>
    <w:rsid w:val="007E658C"/>
    <w:rsid w:val="007F5065"/>
    <w:rsid w:val="00811DD1"/>
    <w:rsid w:val="0082088A"/>
    <w:rsid w:val="00824218"/>
    <w:rsid w:val="00835633"/>
    <w:rsid w:val="008A3A24"/>
    <w:rsid w:val="008D1AF4"/>
    <w:rsid w:val="00924E27"/>
    <w:rsid w:val="00930B3D"/>
    <w:rsid w:val="009460F2"/>
    <w:rsid w:val="00946CC9"/>
    <w:rsid w:val="009752C5"/>
    <w:rsid w:val="009C523A"/>
    <w:rsid w:val="009E7D67"/>
    <w:rsid w:val="00A02446"/>
    <w:rsid w:val="00A24AAF"/>
    <w:rsid w:val="00A52A7E"/>
    <w:rsid w:val="00A64495"/>
    <w:rsid w:val="00A81B56"/>
    <w:rsid w:val="00AC4ECA"/>
    <w:rsid w:val="00B1095C"/>
    <w:rsid w:val="00B133E5"/>
    <w:rsid w:val="00B15382"/>
    <w:rsid w:val="00B36102"/>
    <w:rsid w:val="00B427A0"/>
    <w:rsid w:val="00B5006D"/>
    <w:rsid w:val="00B60499"/>
    <w:rsid w:val="00BB2978"/>
    <w:rsid w:val="00BB4136"/>
    <w:rsid w:val="00BD7BAF"/>
    <w:rsid w:val="00C14049"/>
    <w:rsid w:val="00C42B3A"/>
    <w:rsid w:val="00CB147A"/>
    <w:rsid w:val="00CB270C"/>
    <w:rsid w:val="00CC4645"/>
    <w:rsid w:val="00CF0051"/>
    <w:rsid w:val="00D04C46"/>
    <w:rsid w:val="00D4077B"/>
    <w:rsid w:val="00D603D1"/>
    <w:rsid w:val="00D71D9E"/>
    <w:rsid w:val="00DE3853"/>
    <w:rsid w:val="00E0529C"/>
    <w:rsid w:val="00E05823"/>
    <w:rsid w:val="00E20757"/>
    <w:rsid w:val="00E26A1C"/>
    <w:rsid w:val="00E43995"/>
    <w:rsid w:val="00E51E18"/>
    <w:rsid w:val="00E543A7"/>
    <w:rsid w:val="00EC3875"/>
    <w:rsid w:val="00F117E5"/>
    <w:rsid w:val="00F21700"/>
    <w:rsid w:val="00F27469"/>
    <w:rsid w:val="00F507A9"/>
    <w:rsid w:val="00F5769A"/>
    <w:rsid w:val="00F820C6"/>
    <w:rsid w:val="00FA6E02"/>
    <w:rsid w:val="00FB5911"/>
    <w:rsid w:val="00FD0A23"/>
    <w:rsid w:val="00FE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4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5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CC4645"/>
  </w:style>
  <w:style w:type="character" w:customStyle="1" w:styleId="c0">
    <w:name w:val="c0"/>
    <w:basedOn w:val="a0"/>
    <w:rsid w:val="00CC4645"/>
  </w:style>
  <w:style w:type="character" w:customStyle="1" w:styleId="apple-converted-space">
    <w:name w:val="apple-converted-space"/>
    <w:basedOn w:val="a0"/>
    <w:rsid w:val="00B42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B0A0-4FA5-4258-AEA2-98CF020B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Wlad Arch</cp:lastModifiedBy>
  <cp:revision>2</cp:revision>
  <cp:lastPrinted>2016-10-17T18:18:00Z</cp:lastPrinted>
  <dcterms:created xsi:type="dcterms:W3CDTF">2017-07-18T03:19:00Z</dcterms:created>
  <dcterms:modified xsi:type="dcterms:W3CDTF">2017-07-18T03:19:00Z</dcterms:modified>
</cp:coreProperties>
</file>