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98" w:rsidRDefault="00E22C6E" w:rsidP="00E22C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C34C4D">
        <w:rPr>
          <w:b/>
          <w:sz w:val="24"/>
          <w:szCs w:val="24"/>
        </w:rPr>
        <w:t xml:space="preserve">Функциональное чтение </w:t>
      </w:r>
      <w:r w:rsidR="00FB2598">
        <w:rPr>
          <w:b/>
          <w:sz w:val="24"/>
          <w:szCs w:val="24"/>
        </w:rPr>
        <w:t>4 класс</w:t>
      </w:r>
      <w:r>
        <w:rPr>
          <w:b/>
          <w:sz w:val="24"/>
          <w:szCs w:val="24"/>
        </w:rPr>
        <w:t xml:space="preserve">                         Автор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Садыкова Ольга Иосифовна</w:t>
      </w:r>
    </w:p>
    <w:p w:rsidR="00977829" w:rsidRDefault="00977829" w:rsidP="00E22C6E">
      <w:pPr>
        <w:spacing w:after="0" w:line="240" w:lineRule="auto"/>
        <w:rPr>
          <w:b/>
          <w:sz w:val="24"/>
          <w:szCs w:val="24"/>
        </w:rPr>
      </w:pPr>
    </w:p>
    <w:p w:rsidR="00B54A62" w:rsidRPr="006057A0" w:rsidRDefault="00B54A62" w:rsidP="00B54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A0">
        <w:rPr>
          <w:b/>
          <w:sz w:val="24"/>
          <w:szCs w:val="24"/>
        </w:rPr>
        <w:t xml:space="preserve"> </w:t>
      </w:r>
      <w:r w:rsidRPr="006057A0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gramStart"/>
      <w:r w:rsidRPr="006057A0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6057A0">
        <w:rPr>
          <w:rFonts w:ascii="Times New Roman" w:hAnsi="Times New Roman" w:cs="Times New Roman"/>
          <w:b/>
          <w:sz w:val="24"/>
          <w:szCs w:val="24"/>
        </w:rPr>
        <w:t xml:space="preserve">Использование стилей речи русского языка </w:t>
      </w:r>
    </w:p>
    <w:p w:rsidR="00B54A62" w:rsidRPr="006057A0" w:rsidRDefault="00B54A62" w:rsidP="0060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7A0">
        <w:rPr>
          <w:rFonts w:ascii="Times New Roman" w:hAnsi="Times New Roman" w:cs="Times New Roman"/>
          <w:b/>
          <w:sz w:val="24"/>
          <w:szCs w:val="24"/>
        </w:rPr>
        <w:t>в исследовательской работе»</w:t>
      </w:r>
    </w:p>
    <w:p w:rsidR="00B54A62" w:rsidRPr="006057A0" w:rsidRDefault="00B54A62" w:rsidP="00B54A62">
      <w:pPr>
        <w:pStyle w:val="a3"/>
        <w:ind w:left="851" w:right="851"/>
      </w:pPr>
      <w:r w:rsidRPr="006057A0">
        <w:rPr>
          <w:u w:val="single"/>
        </w:rPr>
        <w:t xml:space="preserve">Тип </w:t>
      </w:r>
      <w:r w:rsidR="0084179D">
        <w:rPr>
          <w:u w:val="single"/>
        </w:rPr>
        <w:t>занятия</w:t>
      </w:r>
      <w:r w:rsidR="0084179D">
        <w:t>: занятие</w:t>
      </w:r>
      <w:r w:rsidRPr="006057A0">
        <w:t xml:space="preserve"> комплексного примен</w:t>
      </w:r>
      <w:r w:rsidR="0084179D">
        <w:t xml:space="preserve">ения знаний, умений и навыков  </w:t>
      </w:r>
      <w:r w:rsidRPr="006057A0">
        <w:t xml:space="preserve"> учащихся.</w:t>
      </w:r>
    </w:p>
    <w:p w:rsidR="00B54A62" w:rsidRPr="006057A0" w:rsidRDefault="0084179D" w:rsidP="00B54A62">
      <w:pPr>
        <w:tabs>
          <w:tab w:val="left" w:pos="3030"/>
        </w:tabs>
        <w:ind w:left="851" w:right="851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Цели занятия</w:t>
      </w:r>
      <w:r w:rsidR="00B54A62" w:rsidRPr="006057A0">
        <w:rPr>
          <w:rFonts w:ascii="Calibri" w:eastAsia="Times New Roman" w:hAnsi="Calibri" w:cs="Times New Roman"/>
          <w:sz w:val="24"/>
          <w:szCs w:val="24"/>
          <w:u w:val="single"/>
        </w:rPr>
        <w:t>:</w:t>
      </w:r>
    </w:p>
    <w:p w:rsidR="00B54A62" w:rsidRPr="006057A0" w:rsidRDefault="00B54A62" w:rsidP="00B54A62">
      <w:pPr>
        <w:numPr>
          <w:ilvl w:val="0"/>
          <w:numId w:val="1"/>
        </w:numPr>
        <w:tabs>
          <w:tab w:val="left" w:pos="3030"/>
        </w:tabs>
        <w:spacing w:after="0" w:line="240" w:lineRule="auto"/>
        <w:ind w:right="851"/>
        <w:rPr>
          <w:rFonts w:ascii="Calibri" w:eastAsia="Times New Roman" w:hAnsi="Calibri" w:cs="Times New Roman"/>
          <w:sz w:val="24"/>
          <w:szCs w:val="24"/>
        </w:rPr>
      </w:pPr>
      <w:r w:rsidRPr="006057A0">
        <w:rPr>
          <w:rFonts w:ascii="Calibri" w:eastAsia="Times New Roman" w:hAnsi="Calibri" w:cs="Times New Roman"/>
          <w:sz w:val="24"/>
          <w:szCs w:val="24"/>
        </w:rPr>
        <w:t>Актуализировать знания учеников о разновидностях стилей речи на основе выявления общих признаков каждого из стилей.</w:t>
      </w:r>
    </w:p>
    <w:p w:rsidR="00B54A62" w:rsidRPr="006057A0" w:rsidRDefault="00B54A62" w:rsidP="00B54A62">
      <w:pPr>
        <w:numPr>
          <w:ilvl w:val="0"/>
          <w:numId w:val="1"/>
        </w:numPr>
        <w:tabs>
          <w:tab w:val="left" w:pos="3030"/>
        </w:tabs>
        <w:spacing w:after="0" w:line="240" w:lineRule="auto"/>
        <w:ind w:right="851"/>
        <w:rPr>
          <w:rFonts w:ascii="Calibri" w:eastAsia="Times New Roman" w:hAnsi="Calibri" w:cs="Times New Roman"/>
          <w:sz w:val="24"/>
          <w:szCs w:val="24"/>
        </w:rPr>
      </w:pPr>
      <w:r w:rsidRPr="006057A0">
        <w:rPr>
          <w:rFonts w:ascii="Calibri" w:eastAsia="Times New Roman" w:hAnsi="Calibri" w:cs="Times New Roman"/>
          <w:sz w:val="24"/>
          <w:szCs w:val="24"/>
        </w:rPr>
        <w:t>Повторить материал о многообразии функций языка и речи, о средствах речевой экспрессивности.</w:t>
      </w:r>
    </w:p>
    <w:p w:rsidR="00B54A62" w:rsidRPr="006057A0" w:rsidRDefault="00B54A62" w:rsidP="00B54A62">
      <w:pPr>
        <w:numPr>
          <w:ilvl w:val="0"/>
          <w:numId w:val="1"/>
        </w:numPr>
        <w:tabs>
          <w:tab w:val="left" w:pos="3030"/>
        </w:tabs>
        <w:spacing w:after="0" w:line="240" w:lineRule="auto"/>
        <w:ind w:right="851"/>
        <w:rPr>
          <w:rFonts w:ascii="Calibri" w:eastAsia="Times New Roman" w:hAnsi="Calibri" w:cs="Times New Roman"/>
          <w:sz w:val="24"/>
          <w:szCs w:val="24"/>
        </w:rPr>
      </w:pPr>
      <w:r w:rsidRPr="006057A0">
        <w:rPr>
          <w:rFonts w:ascii="Calibri" w:eastAsia="Times New Roman" w:hAnsi="Calibri" w:cs="Times New Roman"/>
          <w:sz w:val="24"/>
          <w:szCs w:val="24"/>
        </w:rPr>
        <w:t>Сформировать умение находить характерные для каждого стиля признаки.</w:t>
      </w:r>
    </w:p>
    <w:p w:rsidR="00B54A62" w:rsidRPr="006057A0" w:rsidRDefault="00B54A62" w:rsidP="00B54A62">
      <w:pPr>
        <w:numPr>
          <w:ilvl w:val="0"/>
          <w:numId w:val="1"/>
        </w:numPr>
        <w:tabs>
          <w:tab w:val="left" w:pos="3030"/>
        </w:tabs>
        <w:spacing w:after="0" w:line="240" w:lineRule="auto"/>
        <w:ind w:right="851"/>
        <w:rPr>
          <w:rFonts w:ascii="Calibri" w:eastAsia="Times New Roman" w:hAnsi="Calibri" w:cs="Times New Roman"/>
          <w:sz w:val="24"/>
          <w:szCs w:val="24"/>
        </w:rPr>
      </w:pPr>
      <w:r w:rsidRPr="006057A0">
        <w:rPr>
          <w:rFonts w:ascii="Calibri" w:eastAsia="Times New Roman" w:hAnsi="Calibri" w:cs="Times New Roman"/>
          <w:sz w:val="24"/>
          <w:szCs w:val="24"/>
        </w:rPr>
        <w:t>Воспитание культуры умственного труда на основе таких мыслительных операций, как: анализ, синтез, группировка, обобщение.</w:t>
      </w:r>
    </w:p>
    <w:p w:rsidR="00B54A62" w:rsidRPr="006057A0" w:rsidRDefault="00B54A62" w:rsidP="00B54A62">
      <w:pPr>
        <w:numPr>
          <w:ilvl w:val="0"/>
          <w:numId w:val="1"/>
        </w:numPr>
        <w:tabs>
          <w:tab w:val="left" w:pos="3030"/>
        </w:tabs>
        <w:spacing w:after="0" w:line="240" w:lineRule="auto"/>
        <w:ind w:right="851"/>
        <w:rPr>
          <w:rFonts w:ascii="Calibri" w:eastAsia="Times New Roman" w:hAnsi="Calibri" w:cs="Times New Roman"/>
          <w:sz w:val="24"/>
          <w:szCs w:val="24"/>
        </w:rPr>
      </w:pPr>
      <w:r w:rsidRPr="006057A0">
        <w:rPr>
          <w:rFonts w:ascii="Calibri" w:eastAsia="Times New Roman" w:hAnsi="Calibri" w:cs="Times New Roman"/>
          <w:sz w:val="24"/>
          <w:szCs w:val="24"/>
        </w:rPr>
        <w:t>Воспитывать ценностное отношение к русскому языку.</w:t>
      </w:r>
    </w:p>
    <w:p w:rsidR="00B54A62" w:rsidRPr="006057A0" w:rsidRDefault="00B54A62" w:rsidP="00B54A62">
      <w:pPr>
        <w:tabs>
          <w:tab w:val="left" w:pos="3030"/>
        </w:tabs>
        <w:ind w:left="851" w:right="851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B54A62" w:rsidRPr="006057A0" w:rsidRDefault="00B54A62" w:rsidP="00B54A62">
      <w:pPr>
        <w:tabs>
          <w:tab w:val="left" w:pos="3030"/>
        </w:tabs>
        <w:ind w:left="851" w:right="851"/>
        <w:rPr>
          <w:rFonts w:ascii="Calibri" w:eastAsia="Times New Roman" w:hAnsi="Calibri" w:cs="Times New Roman"/>
          <w:sz w:val="24"/>
          <w:szCs w:val="24"/>
        </w:rPr>
      </w:pPr>
      <w:r w:rsidRPr="006057A0">
        <w:rPr>
          <w:rFonts w:ascii="Calibri" w:eastAsia="Times New Roman" w:hAnsi="Calibri" w:cs="Times New Roman"/>
          <w:sz w:val="24"/>
          <w:szCs w:val="24"/>
          <w:u w:val="single"/>
        </w:rPr>
        <w:t>Ход урока</w:t>
      </w:r>
      <w:r w:rsidRPr="006057A0">
        <w:rPr>
          <w:rFonts w:ascii="Calibri" w:eastAsia="Times New Roman" w:hAnsi="Calibri" w:cs="Times New Roman"/>
          <w:sz w:val="24"/>
          <w:szCs w:val="24"/>
        </w:rPr>
        <w:t>.</w:t>
      </w:r>
    </w:p>
    <w:p w:rsidR="00B54A62" w:rsidRPr="006057A0" w:rsidRDefault="00B54A62" w:rsidP="00397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B90" w:rsidRPr="006057A0" w:rsidRDefault="00397B90" w:rsidP="00397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A0">
        <w:rPr>
          <w:rFonts w:ascii="Times New Roman" w:hAnsi="Times New Roman" w:cs="Times New Roman"/>
          <w:b/>
          <w:sz w:val="24"/>
          <w:szCs w:val="24"/>
        </w:rPr>
        <w:t>1. АКТУАЛИЗАЦИЯ ЗНАНИЙ</w:t>
      </w:r>
    </w:p>
    <w:p w:rsidR="00397B90" w:rsidRPr="006057A0" w:rsidRDefault="00397B90" w:rsidP="0039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A0">
        <w:rPr>
          <w:rFonts w:ascii="Times New Roman" w:hAnsi="Times New Roman" w:cs="Times New Roman"/>
          <w:sz w:val="24"/>
          <w:szCs w:val="24"/>
        </w:rPr>
        <w:t>- На прошлом занятии мы говорили о том, что все открытия человечества, все достижения начинаются с исследования. Вспомните, а с чего начинается само исследование? Что ещё нужно знать и уметь юному исследователю?</w:t>
      </w:r>
    </w:p>
    <w:p w:rsidR="00397B90" w:rsidRPr="006057A0" w:rsidRDefault="00397B90" w:rsidP="0039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A0">
        <w:rPr>
          <w:rFonts w:ascii="Times New Roman" w:hAnsi="Times New Roman" w:cs="Times New Roman"/>
          <w:sz w:val="24"/>
          <w:szCs w:val="24"/>
        </w:rPr>
        <w:t>- А для чего нужно уметь работать с книгой?</w:t>
      </w:r>
    </w:p>
    <w:p w:rsidR="00397B90" w:rsidRPr="006057A0" w:rsidRDefault="00397B90" w:rsidP="00397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B90" w:rsidRPr="006057A0" w:rsidRDefault="00397B90" w:rsidP="0039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7A0">
        <w:rPr>
          <w:rFonts w:ascii="Times New Roman" w:hAnsi="Times New Roman" w:cs="Times New Roman"/>
          <w:b/>
          <w:sz w:val="24"/>
          <w:szCs w:val="24"/>
        </w:rPr>
        <w:t>2.</w:t>
      </w:r>
      <w:r w:rsidR="00AA551A" w:rsidRPr="00605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7A0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  <w:r w:rsidR="00AA551A" w:rsidRPr="00605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7A0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397B90" w:rsidRPr="006057A0" w:rsidRDefault="00397B90" w:rsidP="00397B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57A0">
        <w:rPr>
          <w:rFonts w:ascii="Times New Roman" w:hAnsi="Times New Roman" w:cs="Times New Roman"/>
          <w:b/>
          <w:sz w:val="24"/>
          <w:szCs w:val="24"/>
        </w:rPr>
        <w:t>А)</w:t>
      </w:r>
      <w:r w:rsidRPr="006057A0">
        <w:rPr>
          <w:rFonts w:ascii="Times New Roman" w:hAnsi="Times New Roman" w:cs="Times New Roman"/>
          <w:sz w:val="24"/>
          <w:szCs w:val="24"/>
        </w:rPr>
        <w:t xml:space="preserve">- На занятиях функционального чтения мы встречались с понятием стили речи. А что обозначает это слово? </w:t>
      </w:r>
      <w:r w:rsidRPr="006057A0">
        <w:rPr>
          <w:rFonts w:ascii="Times New Roman" w:hAnsi="Times New Roman" w:cs="Times New Roman"/>
          <w:b/>
          <w:i/>
          <w:sz w:val="24"/>
          <w:szCs w:val="24"/>
        </w:rPr>
        <w:t>Слайд 2</w:t>
      </w:r>
    </w:p>
    <w:p w:rsidR="006057A0" w:rsidRPr="006057A0" w:rsidRDefault="00397B90" w:rsidP="006057A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57A0">
        <w:rPr>
          <w:rFonts w:ascii="Times New Roman" w:hAnsi="Times New Roman" w:cs="Times New Roman"/>
          <w:i/>
          <w:sz w:val="24"/>
          <w:szCs w:val="24"/>
        </w:rPr>
        <w:t xml:space="preserve">Слово </w:t>
      </w:r>
      <w:r w:rsidRPr="006057A0">
        <w:rPr>
          <w:rFonts w:ascii="Times New Roman" w:hAnsi="Times New Roman" w:cs="Times New Roman"/>
          <w:b/>
          <w:bCs/>
          <w:i/>
          <w:sz w:val="24"/>
          <w:szCs w:val="24"/>
        </w:rPr>
        <w:t>стиль</w:t>
      </w:r>
      <w:r w:rsidRPr="006057A0">
        <w:rPr>
          <w:rFonts w:ascii="Times New Roman" w:hAnsi="Times New Roman" w:cs="Times New Roman"/>
          <w:i/>
          <w:sz w:val="24"/>
          <w:szCs w:val="24"/>
        </w:rPr>
        <w:t xml:space="preserve"> происходит от греческого «</w:t>
      </w:r>
      <w:proofErr w:type="spellStart"/>
      <w:r w:rsidRPr="006057A0">
        <w:rPr>
          <w:rFonts w:ascii="Times New Roman" w:hAnsi="Times New Roman" w:cs="Times New Roman"/>
          <w:b/>
          <w:bCs/>
          <w:i/>
          <w:sz w:val="24"/>
          <w:szCs w:val="24"/>
        </w:rPr>
        <w:t>стилос</w:t>
      </w:r>
      <w:proofErr w:type="spellEnd"/>
      <w:r w:rsidRPr="006057A0">
        <w:rPr>
          <w:rFonts w:ascii="Times New Roman" w:hAnsi="Times New Roman" w:cs="Times New Roman"/>
          <w:i/>
          <w:sz w:val="24"/>
          <w:szCs w:val="24"/>
        </w:rPr>
        <w:t xml:space="preserve">» — </w:t>
      </w:r>
      <w:r w:rsidRPr="006057A0">
        <w:rPr>
          <w:rFonts w:ascii="Times New Roman" w:hAnsi="Times New Roman" w:cs="Times New Roman"/>
          <w:b/>
          <w:bCs/>
          <w:i/>
          <w:sz w:val="24"/>
          <w:szCs w:val="24"/>
        </w:rPr>
        <w:t>палочка</w:t>
      </w:r>
      <w:r w:rsidRPr="006057A0">
        <w:rPr>
          <w:rFonts w:ascii="Times New Roman" w:hAnsi="Times New Roman" w:cs="Times New Roman"/>
          <w:i/>
          <w:sz w:val="24"/>
          <w:szCs w:val="24"/>
        </w:rPr>
        <w:t xml:space="preserve">. В древности и в средние века писали стержнем из металла, кости, дерева. </w:t>
      </w:r>
      <w:proofErr w:type="gramStart"/>
      <w:r w:rsidRPr="006057A0">
        <w:rPr>
          <w:rFonts w:ascii="Times New Roman" w:hAnsi="Times New Roman" w:cs="Times New Roman"/>
          <w:i/>
          <w:sz w:val="24"/>
          <w:szCs w:val="24"/>
        </w:rPr>
        <w:t>Один конец стержня был заострённым, им писали (на сырых глиняных плитках, на вощеных дощечках, на бересте); другой — в виде лопаточки, им, повернув стержень — «стиль», «стирали» неудачно написанное.</w:t>
      </w:r>
      <w:proofErr w:type="gramEnd"/>
      <w:r w:rsidRPr="006057A0">
        <w:rPr>
          <w:rFonts w:ascii="Times New Roman" w:hAnsi="Times New Roman" w:cs="Times New Roman"/>
          <w:i/>
          <w:sz w:val="24"/>
          <w:szCs w:val="24"/>
        </w:rPr>
        <w:t xml:space="preserve"> Чем чаще поворачивали стиль, чем чаще стирали неудачно </w:t>
      </w:r>
      <w:proofErr w:type="gramStart"/>
      <w:r w:rsidRPr="006057A0">
        <w:rPr>
          <w:rFonts w:ascii="Times New Roman" w:hAnsi="Times New Roman" w:cs="Times New Roman"/>
          <w:i/>
          <w:sz w:val="24"/>
          <w:szCs w:val="24"/>
        </w:rPr>
        <w:t>написанное</w:t>
      </w:r>
      <w:proofErr w:type="gramEnd"/>
      <w:r w:rsidRPr="006057A0">
        <w:rPr>
          <w:rFonts w:ascii="Times New Roman" w:hAnsi="Times New Roman" w:cs="Times New Roman"/>
          <w:i/>
          <w:sz w:val="24"/>
          <w:szCs w:val="24"/>
        </w:rPr>
        <w:t xml:space="preserve">, т. е. чем требовательнее был автор к своему сочинению, тем лучше, совершеннее оно получалось. </w:t>
      </w:r>
    </w:p>
    <w:p w:rsidR="006057A0" w:rsidRPr="006057A0" w:rsidRDefault="006057A0" w:rsidP="006057A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057A0" w:rsidRPr="006057A0" w:rsidRDefault="006057A0" w:rsidP="006057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57A0">
        <w:rPr>
          <w:sz w:val="24"/>
          <w:szCs w:val="24"/>
        </w:rPr>
        <w:t xml:space="preserve">-Сегодня мы вспомним, что такое стиль, какие стили речи есть в русском языке, и научимся различать их. </w:t>
      </w:r>
    </w:p>
    <w:p w:rsidR="00AA551A" w:rsidRPr="006057A0" w:rsidRDefault="00AA551A" w:rsidP="00397B9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97B90" w:rsidRDefault="00397B90" w:rsidP="006057A0">
      <w:pPr>
        <w:tabs>
          <w:tab w:val="left" w:pos="3030"/>
        </w:tabs>
        <w:ind w:right="851"/>
        <w:rPr>
          <w:sz w:val="24"/>
          <w:szCs w:val="24"/>
        </w:rPr>
      </w:pPr>
      <w:r w:rsidRPr="006057A0">
        <w:rPr>
          <w:sz w:val="24"/>
          <w:szCs w:val="24"/>
        </w:rPr>
        <w:t>-Что такое стиль? Прочитайте значение этого слова в толковом словаре…</w:t>
      </w:r>
    </w:p>
    <w:p w:rsidR="003F4BBF" w:rsidRPr="006057A0" w:rsidRDefault="00BF511F" w:rsidP="006057A0">
      <w:pPr>
        <w:tabs>
          <w:tab w:val="left" w:pos="3030"/>
        </w:tabs>
        <w:ind w:right="851"/>
        <w:rPr>
          <w:sz w:val="24"/>
          <w:szCs w:val="24"/>
        </w:rPr>
      </w:pPr>
      <w:r>
        <w:rPr>
          <w:sz w:val="24"/>
          <w:szCs w:val="24"/>
        </w:rPr>
        <w:t>( даётся несколько вари</w:t>
      </w:r>
      <w:r w:rsidR="003F4BBF">
        <w:rPr>
          <w:sz w:val="24"/>
          <w:szCs w:val="24"/>
        </w:rPr>
        <w:t>антов)</w:t>
      </w:r>
    </w:p>
    <w:p w:rsidR="00397B90" w:rsidRPr="006057A0" w:rsidRDefault="00397B90" w:rsidP="006057A0">
      <w:pPr>
        <w:tabs>
          <w:tab w:val="left" w:pos="3030"/>
        </w:tabs>
        <w:ind w:right="851"/>
        <w:rPr>
          <w:sz w:val="24"/>
          <w:szCs w:val="24"/>
        </w:rPr>
      </w:pPr>
      <w:r w:rsidRPr="006057A0">
        <w:rPr>
          <w:sz w:val="24"/>
          <w:szCs w:val="24"/>
        </w:rPr>
        <w:t>Какое из перечисленных значений нам подходит? Зачитайте.</w:t>
      </w:r>
    </w:p>
    <w:p w:rsidR="00397B90" w:rsidRPr="006057A0" w:rsidRDefault="00397B90" w:rsidP="006057A0">
      <w:pPr>
        <w:tabs>
          <w:tab w:val="left" w:pos="3030"/>
        </w:tabs>
        <w:ind w:right="851"/>
        <w:rPr>
          <w:sz w:val="24"/>
          <w:szCs w:val="24"/>
        </w:rPr>
      </w:pPr>
      <w:r w:rsidRPr="006057A0">
        <w:rPr>
          <w:sz w:val="24"/>
          <w:szCs w:val="24"/>
        </w:rPr>
        <w:t>(Стиль-совокупность приёмов использования языковых сре</w:t>
      </w:r>
      <w:proofErr w:type="gramStart"/>
      <w:r w:rsidRPr="006057A0">
        <w:rPr>
          <w:sz w:val="24"/>
          <w:szCs w:val="24"/>
        </w:rPr>
        <w:t>дств дл</w:t>
      </w:r>
      <w:proofErr w:type="gramEnd"/>
      <w:r w:rsidRPr="006057A0">
        <w:rPr>
          <w:sz w:val="24"/>
          <w:szCs w:val="24"/>
        </w:rPr>
        <w:t>я выражения тех или иных идей, мыслей в различных условиях речевой практики)</w:t>
      </w:r>
    </w:p>
    <w:p w:rsidR="006057A0" w:rsidRPr="006057A0" w:rsidRDefault="00B436F4" w:rsidP="006057A0">
      <w:pPr>
        <w:tabs>
          <w:tab w:val="left" w:pos="3030"/>
        </w:tabs>
        <w:ind w:right="851"/>
        <w:rPr>
          <w:sz w:val="24"/>
          <w:szCs w:val="24"/>
        </w:rPr>
      </w:pPr>
      <w:proofErr w:type="spellStart"/>
      <w:r>
        <w:rPr>
          <w:sz w:val="24"/>
          <w:szCs w:val="24"/>
        </w:rPr>
        <w:t>_Какая</w:t>
      </w:r>
      <w:proofErr w:type="spellEnd"/>
      <w:r>
        <w:rPr>
          <w:sz w:val="24"/>
          <w:szCs w:val="24"/>
        </w:rPr>
        <w:t xml:space="preserve"> </w:t>
      </w:r>
      <w:r w:rsidR="006057A0" w:rsidRPr="006057A0">
        <w:rPr>
          <w:sz w:val="24"/>
          <w:szCs w:val="24"/>
        </w:rPr>
        <w:t xml:space="preserve"> бывает </w:t>
      </w:r>
      <w:r>
        <w:rPr>
          <w:sz w:val="24"/>
          <w:szCs w:val="24"/>
        </w:rPr>
        <w:t xml:space="preserve">  речь</w:t>
      </w:r>
      <w:r w:rsidR="006057A0" w:rsidRPr="006057A0">
        <w:rPr>
          <w:sz w:val="24"/>
          <w:szCs w:val="24"/>
        </w:rPr>
        <w:t>? (устная и письменная)</w:t>
      </w:r>
    </w:p>
    <w:p w:rsidR="006057A0" w:rsidRPr="006057A0" w:rsidRDefault="006057A0" w:rsidP="006057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57A0">
        <w:rPr>
          <w:sz w:val="24"/>
          <w:szCs w:val="24"/>
        </w:rPr>
        <w:t xml:space="preserve">-Какие стили отнесём к письменной речи?  </w:t>
      </w:r>
      <w:proofErr w:type="gramStart"/>
      <w:r w:rsidRPr="006057A0">
        <w:rPr>
          <w:sz w:val="24"/>
          <w:szCs w:val="24"/>
        </w:rPr>
        <w:t>А устной?</w:t>
      </w:r>
      <w:proofErr w:type="gramEnd"/>
    </w:p>
    <w:p w:rsidR="006057A0" w:rsidRPr="006057A0" w:rsidRDefault="006057A0" w:rsidP="006057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57A0">
        <w:rPr>
          <w:rFonts w:ascii="Times New Roman" w:hAnsi="Times New Roman" w:cs="Times New Roman"/>
          <w:i/>
          <w:sz w:val="24"/>
          <w:szCs w:val="24"/>
        </w:rPr>
        <w:t xml:space="preserve">  Письменная речь: научный, официально-деловой, публицистический, художественный стили.</w:t>
      </w:r>
    </w:p>
    <w:p w:rsidR="006057A0" w:rsidRPr="006057A0" w:rsidRDefault="006057A0" w:rsidP="006057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57A0">
        <w:rPr>
          <w:rFonts w:ascii="Times New Roman" w:hAnsi="Times New Roman" w:cs="Times New Roman"/>
          <w:i/>
          <w:sz w:val="24"/>
          <w:szCs w:val="24"/>
        </w:rPr>
        <w:t xml:space="preserve"> Устная речь: разговорный стиль.</w:t>
      </w:r>
    </w:p>
    <w:p w:rsidR="00397B90" w:rsidRDefault="00397B90" w:rsidP="006057A0">
      <w:pPr>
        <w:tabs>
          <w:tab w:val="left" w:pos="3030"/>
        </w:tabs>
        <w:ind w:right="851"/>
      </w:pPr>
    </w:p>
    <w:p w:rsidR="006057A0" w:rsidRDefault="006057A0" w:rsidP="00397B90">
      <w:pPr>
        <w:tabs>
          <w:tab w:val="left" w:pos="3030"/>
        </w:tabs>
        <w:ind w:left="851" w:right="851"/>
      </w:pPr>
    </w:p>
    <w:p w:rsidR="003F4BBF" w:rsidRDefault="003F4BBF" w:rsidP="00397B90">
      <w:pPr>
        <w:tabs>
          <w:tab w:val="left" w:pos="3030"/>
        </w:tabs>
        <w:ind w:left="851" w:right="851"/>
      </w:pPr>
    </w:p>
    <w:p w:rsidR="00397B90" w:rsidRDefault="00397B90" w:rsidP="003F4BBF">
      <w:pPr>
        <w:tabs>
          <w:tab w:val="left" w:pos="3030"/>
        </w:tabs>
        <w:ind w:right="851"/>
      </w:pPr>
      <w:r>
        <w:lastRenderedPageBreak/>
        <w:t xml:space="preserve">               </w:t>
      </w:r>
    </w:p>
    <w:p w:rsidR="00397B90" w:rsidRDefault="003F4BBF" w:rsidP="00397B90">
      <w:pPr>
        <w:tabs>
          <w:tab w:val="left" w:pos="2505"/>
        </w:tabs>
        <w:ind w:left="851" w:right="851"/>
      </w:pPr>
      <w:r>
        <w:t>экран</w:t>
      </w:r>
    </w:p>
    <w:p w:rsidR="00397B90" w:rsidRPr="009A066A" w:rsidRDefault="00397B90" w:rsidP="00397B90">
      <w:pPr>
        <w:tabs>
          <w:tab w:val="left" w:pos="2505"/>
        </w:tabs>
        <w:ind w:left="851" w:right="851"/>
      </w:pPr>
      <w:r>
        <w:t xml:space="preserve">                                                             </w:t>
      </w:r>
      <w:proofErr w:type="gramStart"/>
      <w:r w:rsidRPr="009A066A">
        <w:t xml:space="preserve">Разговорный </w:t>
      </w:r>
      <w:proofErr w:type="gramEnd"/>
    </w:p>
    <w:p w:rsidR="00397B90" w:rsidRPr="009A066A" w:rsidRDefault="002120F4" w:rsidP="00397B90">
      <w:pPr>
        <w:tabs>
          <w:tab w:val="left" w:pos="2505"/>
        </w:tabs>
        <w:ind w:left="851" w:right="851"/>
      </w:pPr>
      <w:r>
        <w:rPr>
          <w:noProof/>
        </w:rPr>
        <w:pict>
          <v:line id="_x0000_s1026" style="position:absolute;left:0;text-align:left;flip:y;z-index:251660288" from="153pt,1.25pt" to="198pt,25.8pt">
            <v:stroke endarrow="block"/>
          </v:line>
        </w:pict>
      </w:r>
      <w:r>
        <w:rPr>
          <w:noProof/>
        </w:rPr>
        <w:pict>
          <v:line id="_x0000_s1027" style="position:absolute;left:0;text-align:left;flip:y;z-index:251661312" from="153pt,10.25pt" to="198.05pt,25.8pt">
            <v:stroke endarrow="block"/>
          </v:line>
        </w:pict>
      </w:r>
      <w:r w:rsidR="00397B90" w:rsidRPr="009A066A">
        <w:tab/>
      </w:r>
      <w:r w:rsidR="00397B90">
        <w:t xml:space="preserve">                                 </w:t>
      </w:r>
      <w:proofErr w:type="gramStart"/>
      <w:r w:rsidR="00397B90" w:rsidRPr="009A066A">
        <w:t xml:space="preserve">Научный </w:t>
      </w:r>
      <w:proofErr w:type="gramEnd"/>
    </w:p>
    <w:p w:rsidR="00397B90" w:rsidRPr="009A066A" w:rsidRDefault="00397B90" w:rsidP="00397B90">
      <w:pPr>
        <w:tabs>
          <w:tab w:val="left" w:pos="2505"/>
        </w:tabs>
        <w:ind w:left="851" w:right="851"/>
      </w:pPr>
      <w:r w:rsidRPr="009A066A">
        <w:t>Стили речи</w:t>
      </w:r>
      <w:r w:rsidRPr="009A066A">
        <w:tab/>
      </w:r>
      <w:r>
        <w:t xml:space="preserve">                                </w:t>
      </w:r>
      <w:r w:rsidRPr="009A066A">
        <w:t xml:space="preserve">Официально-деловой  </w:t>
      </w:r>
    </w:p>
    <w:p w:rsidR="00397B90" w:rsidRPr="009A066A" w:rsidRDefault="002120F4" w:rsidP="00397B90">
      <w:pPr>
        <w:tabs>
          <w:tab w:val="left" w:pos="2505"/>
        </w:tabs>
        <w:ind w:left="851" w:right="851"/>
      </w:pPr>
      <w:r>
        <w:rPr>
          <w:noProof/>
        </w:rPr>
        <w:pict>
          <v:line id="_x0000_s1030" style="position:absolute;left:0;text-align:left;z-index:251664384" from="153pt,.65pt" to="189.1pt,21.15pt">
            <v:stroke endarrow="block"/>
          </v:line>
        </w:pict>
      </w:r>
      <w:r>
        <w:rPr>
          <w:noProof/>
        </w:rPr>
        <w:pict>
          <v:line id="_x0000_s1029" style="position:absolute;left:0;text-align:left;z-index:251663360" from="153pt,.65pt" to="198.05pt,12.05pt">
            <v:stroke endarrow="block"/>
          </v:line>
        </w:pict>
      </w:r>
      <w:r>
        <w:rPr>
          <w:noProof/>
        </w:rPr>
        <w:pict>
          <v:line id="_x0000_s1028" style="position:absolute;left:0;text-align:left;flip:y;z-index:251662336" from="153pt,.65pt" to="198pt,.65pt">
            <v:stroke endarrow="block"/>
          </v:line>
        </w:pict>
      </w:r>
      <w:r w:rsidR="00397B90" w:rsidRPr="009A066A">
        <w:tab/>
      </w:r>
      <w:r w:rsidR="00397B90">
        <w:t xml:space="preserve">                                </w:t>
      </w:r>
      <w:proofErr w:type="gramStart"/>
      <w:r w:rsidR="00397B90" w:rsidRPr="009A066A">
        <w:t xml:space="preserve">Публицистический </w:t>
      </w:r>
      <w:proofErr w:type="gramEnd"/>
    </w:p>
    <w:p w:rsidR="00397B90" w:rsidRDefault="00397B90" w:rsidP="00865AAA">
      <w:pPr>
        <w:tabs>
          <w:tab w:val="left" w:pos="2505"/>
        </w:tabs>
        <w:ind w:left="851" w:right="851"/>
      </w:pPr>
      <w:r w:rsidRPr="009A066A">
        <w:tab/>
      </w:r>
      <w:r>
        <w:t xml:space="preserve">                                </w:t>
      </w:r>
      <w:proofErr w:type="gramStart"/>
      <w:r w:rsidRPr="009A066A">
        <w:t xml:space="preserve">Художественный </w:t>
      </w:r>
      <w:proofErr w:type="gramEnd"/>
    </w:p>
    <w:p w:rsidR="00865AAA" w:rsidRPr="009A066A" w:rsidRDefault="00865AAA" w:rsidP="00865AAA">
      <w:pPr>
        <w:tabs>
          <w:tab w:val="left" w:pos="2505"/>
        </w:tabs>
        <w:ind w:left="851" w:right="851"/>
      </w:pPr>
    </w:p>
    <w:p w:rsidR="00865AAA" w:rsidRDefault="003F4BBF" w:rsidP="00397B90">
      <w:pPr>
        <w:tabs>
          <w:tab w:val="left" w:pos="3030"/>
        </w:tabs>
        <w:ind w:left="851" w:right="851"/>
      </w:pPr>
      <w:r>
        <w:t>-</w:t>
      </w:r>
      <w:r w:rsidR="00397B90">
        <w:t xml:space="preserve"> </w:t>
      </w:r>
      <w:r w:rsidR="00397B90" w:rsidRPr="009A066A">
        <w:t xml:space="preserve">У вас на столах таблицы:  цель, сфера применения, особенности стилей. </w:t>
      </w:r>
    </w:p>
    <w:p w:rsidR="00BF511F" w:rsidRDefault="00BF511F" w:rsidP="00397B90">
      <w:pPr>
        <w:tabs>
          <w:tab w:val="left" w:pos="3030"/>
        </w:tabs>
        <w:ind w:left="851" w:right="851"/>
      </w:pPr>
      <w:r>
        <w:t>-Проверьте заполнение 1 и 2 колонок</w:t>
      </w:r>
    </w:p>
    <w:p w:rsidR="00BF511F" w:rsidRDefault="00BF511F" w:rsidP="00397B90">
      <w:pPr>
        <w:tabs>
          <w:tab w:val="left" w:pos="3030"/>
        </w:tabs>
        <w:ind w:left="851" w:right="851"/>
      </w:pPr>
      <w:r>
        <w:t xml:space="preserve">- </w:t>
      </w:r>
      <w:proofErr w:type="gramStart"/>
      <w:r>
        <w:t>Если есть ошибки исправьте</w:t>
      </w:r>
      <w:proofErr w:type="gramEnd"/>
    </w:p>
    <w:p w:rsidR="00BF511F" w:rsidRDefault="00BF511F" w:rsidP="00BF511F">
      <w:pPr>
        <w:tabs>
          <w:tab w:val="left" w:pos="3030"/>
        </w:tabs>
        <w:ind w:left="851" w:right="851"/>
      </w:pPr>
      <w:r>
        <w:t xml:space="preserve">- </w:t>
      </w:r>
      <w:proofErr w:type="spellStart"/>
      <w:r>
        <w:t>ПРоверим</w:t>
      </w:r>
      <w:proofErr w:type="spellEnd"/>
    </w:p>
    <w:p w:rsidR="00865AAA" w:rsidRPr="009A066A" w:rsidRDefault="00BF511F" w:rsidP="00BF511F">
      <w:pPr>
        <w:tabs>
          <w:tab w:val="left" w:pos="3030"/>
        </w:tabs>
        <w:ind w:left="851" w:right="851"/>
      </w:pPr>
      <w:r>
        <w:t>Обратили внимания третья графа пустая</w:t>
      </w:r>
      <w:proofErr w:type="gramStart"/>
      <w:r>
        <w:t xml:space="preserve"> </w:t>
      </w:r>
      <w:r w:rsidR="00397B90" w:rsidRPr="009A066A">
        <w:t>.</w:t>
      </w:r>
      <w:proofErr w:type="gramEnd"/>
      <w:r w:rsidR="00865AAA" w:rsidRPr="009A066A">
        <w:t xml:space="preserve"> </w:t>
      </w:r>
      <w:r w:rsidR="00865AAA">
        <w:t>Ребятами б</w:t>
      </w:r>
      <w:r w:rsidR="00865AAA" w:rsidRPr="009A066A">
        <w:t>ыли подготовлены сообщения</w:t>
      </w:r>
      <w:r w:rsidR="00865AAA">
        <w:t xml:space="preserve"> об особенностях каждого стиля.</w:t>
      </w:r>
    </w:p>
    <w:p w:rsidR="00397B90" w:rsidRPr="009A066A" w:rsidRDefault="00397B90" w:rsidP="00397B90">
      <w:pPr>
        <w:tabs>
          <w:tab w:val="left" w:pos="3030"/>
        </w:tabs>
        <w:ind w:left="851" w:right="851"/>
      </w:pPr>
      <w:r w:rsidRPr="009A066A">
        <w:t xml:space="preserve"> Во время сообщени</w:t>
      </w:r>
      <w:r w:rsidR="00D6737F">
        <w:t xml:space="preserve">й будьте внимательны, после выступления вам предстоит </w:t>
      </w:r>
      <w:r w:rsidR="007519F8">
        <w:t>заполнить таблицу</w:t>
      </w:r>
    </w:p>
    <w:tbl>
      <w:tblPr>
        <w:tblpPr w:leftFromText="180" w:rightFromText="180" w:vertAnchor="text" w:horzAnchor="margin" w:tblpXSpec="center" w:tblpY="3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798"/>
        <w:gridCol w:w="1980"/>
        <w:gridCol w:w="1620"/>
        <w:gridCol w:w="1980"/>
        <w:gridCol w:w="1260"/>
      </w:tblGrid>
      <w:tr w:rsidR="007519F8" w:rsidRPr="009A066A" w:rsidTr="007519F8">
        <w:trPr>
          <w:trHeight w:val="405"/>
        </w:trPr>
        <w:tc>
          <w:tcPr>
            <w:tcW w:w="830" w:type="dxa"/>
          </w:tcPr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proofErr w:type="gramStart"/>
            <w:r w:rsidRPr="008D60B4">
              <w:rPr>
                <w:sz w:val="20"/>
                <w:szCs w:val="20"/>
              </w:rPr>
              <w:t xml:space="preserve">Разговорный </w:t>
            </w:r>
            <w:proofErr w:type="gramEnd"/>
          </w:p>
        </w:tc>
        <w:tc>
          <w:tcPr>
            <w:tcW w:w="1980" w:type="dxa"/>
          </w:tcPr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proofErr w:type="gramStart"/>
            <w:r w:rsidRPr="008D60B4">
              <w:rPr>
                <w:sz w:val="20"/>
                <w:szCs w:val="20"/>
              </w:rPr>
              <w:t xml:space="preserve">Научный </w:t>
            </w:r>
            <w:proofErr w:type="gramEnd"/>
          </w:p>
        </w:tc>
        <w:tc>
          <w:tcPr>
            <w:tcW w:w="1620" w:type="dxa"/>
          </w:tcPr>
          <w:p w:rsidR="007519F8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Официально-</w:t>
            </w: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proofErr w:type="gramStart"/>
            <w:r w:rsidRPr="008D60B4">
              <w:rPr>
                <w:sz w:val="20"/>
                <w:szCs w:val="20"/>
              </w:rPr>
              <w:t>деловой</w:t>
            </w:r>
            <w:proofErr w:type="gramEnd"/>
          </w:p>
        </w:tc>
        <w:tc>
          <w:tcPr>
            <w:tcW w:w="1980" w:type="dxa"/>
          </w:tcPr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proofErr w:type="gramStart"/>
            <w:r w:rsidRPr="008D60B4">
              <w:rPr>
                <w:sz w:val="20"/>
                <w:szCs w:val="20"/>
              </w:rPr>
              <w:t xml:space="preserve">Публицистический </w:t>
            </w:r>
            <w:proofErr w:type="gramEnd"/>
          </w:p>
        </w:tc>
        <w:tc>
          <w:tcPr>
            <w:tcW w:w="1260" w:type="dxa"/>
          </w:tcPr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proofErr w:type="gramStart"/>
            <w:r w:rsidRPr="008D60B4">
              <w:rPr>
                <w:sz w:val="20"/>
                <w:szCs w:val="20"/>
              </w:rPr>
              <w:t xml:space="preserve">Художественный </w:t>
            </w:r>
            <w:proofErr w:type="gramEnd"/>
          </w:p>
        </w:tc>
      </w:tr>
      <w:tr w:rsidR="007519F8" w:rsidRPr="009A066A" w:rsidTr="007519F8">
        <w:trPr>
          <w:trHeight w:val="525"/>
        </w:trPr>
        <w:tc>
          <w:tcPr>
            <w:tcW w:w="830" w:type="dxa"/>
          </w:tcPr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Цель</w:t>
            </w: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(зачем?)</w:t>
            </w:r>
          </w:p>
        </w:tc>
        <w:tc>
          <w:tcPr>
            <w:tcW w:w="1798" w:type="dxa"/>
          </w:tcPr>
          <w:p w:rsidR="007519F8" w:rsidRPr="008D60B4" w:rsidRDefault="007519F8" w:rsidP="007519F8">
            <w:pPr>
              <w:rPr>
                <w:sz w:val="20"/>
                <w:szCs w:val="20"/>
              </w:rPr>
            </w:pP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Обмен мыслями, впечатлениями, общение</w:t>
            </w:r>
          </w:p>
        </w:tc>
        <w:tc>
          <w:tcPr>
            <w:tcW w:w="1980" w:type="dxa"/>
          </w:tcPr>
          <w:p w:rsidR="007519F8" w:rsidRPr="008D60B4" w:rsidRDefault="007519F8" w:rsidP="007519F8">
            <w:pPr>
              <w:rPr>
                <w:sz w:val="20"/>
                <w:szCs w:val="20"/>
              </w:rPr>
            </w:pP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Сообщение, передача научной информации</w:t>
            </w:r>
          </w:p>
        </w:tc>
        <w:tc>
          <w:tcPr>
            <w:tcW w:w="1620" w:type="dxa"/>
          </w:tcPr>
          <w:p w:rsidR="007519F8" w:rsidRPr="008D60B4" w:rsidRDefault="007519F8" w:rsidP="007519F8">
            <w:pPr>
              <w:rPr>
                <w:sz w:val="20"/>
                <w:szCs w:val="20"/>
              </w:rPr>
            </w:pPr>
          </w:p>
          <w:p w:rsidR="007519F8" w:rsidRDefault="007519F8" w:rsidP="007519F8">
            <w:pPr>
              <w:tabs>
                <w:tab w:val="left" w:pos="3030"/>
              </w:tabs>
              <w:ind w:right="324"/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 xml:space="preserve">Точная передача </w:t>
            </w:r>
            <w:proofErr w:type="gramStart"/>
            <w:r w:rsidRPr="008D60B4">
              <w:rPr>
                <w:sz w:val="20"/>
                <w:szCs w:val="20"/>
              </w:rPr>
              <w:t>деловой</w:t>
            </w:r>
            <w:proofErr w:type="gramEnd"/>
            <w:r w:rsidRPr="008D60B4">
              <w:rPr>
                <w:sz w:val="20"/>
                <w:szCs w:val="20"/>
              </w:rPr>
              <w:t xml:space="preserve"> </w:t>
            </w: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информации</w:t>
            </w:r>
          </w:p>
        </w:tc>
        <w:tc>
          <w:tcPr>
            <w:tcW w:w="1980" w:type="dxa"/>
          </w:tcPr>
          <w:p w:rsidR="007519F8" w:rsidRPr="008D60B4" w:rsidRDefault="007519F8" w:rsidP="007519F8">
            <w:pPr>
              <w:rPr>
                <w:sz w:val="20"/>
                <w:szCs w:val="20"/>
              </w:rPr>
            </w:pP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Сообщение, воздействие на слушателей или читателей</w:t>
            </w:r>
          </w:p>
        </w:tc>
        <w:tc>
          <w:tcPr>
            <w:tcW w:w="1260" w:type="dxa"/>
          </w:tcPr>
          <w:p w:rsidR="007519F8" w:rsidRPr="008D60B4" w:rsidRDefault="007519F8" w:rsidP="007519F8">
            <w:pPr>
              <w:rPr>
                <w:sz w:val="20"/>
                <w:szCs w:val="20"/>
              </w:rPr>
            </w:pP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Воздействие на мысли и чувства</w:t>
            </w:r>
          </w:p>
        </w:tc>
      </w:tr>
      <w:tr w:rsidR="007519F8" w:rsidRPr="009A066A" w:rsidTr="007519F8">
        <w:trPr>
          <w:trHeight w:val="2207"/>
        </w:trPr>
        <w:tc>
          <w:tcPr>
            <w:tcW w:w="830" w:type="dxa"/>
          </w:tcPr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Сфера применения</w:t>
            </w: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(где?)</w:t>
            </w:r>
          </w:p>
        </w:tc>
        <w:tc>
          <w:tcPr>
            <w:tcW w:w="1798" w:type="dxa"/>
          </w:tcPr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Беседа в неофициальной обстановке; дружеские письма и послания</w:t>
            </w:r>
          </w:p>
        </w:tc>
        <w:tc>
          <w:tcPr>
            <w:tcW w:w="1980" w:type="dxa"/>
          </w:tcPr>
          <w:p w:rsidR="007519F8" w:rsidRPr="008D60B4" w:rsidRDefault="007519F8" w:rsidP="007519F8">
            <w:pPr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Официальная обстановка; уроки, лекции; научно-популярные книги</w:t>
            </w:r>
          </w:p>
        </w:tc>
        <w:tc>
          <w:tcPr>
            <w:tcW w:w="1620" w:type="dxa"/>
          </w:tcPr>
          <w:p w:rsidR="007519F8" w:rsidRDefault="007519F8" w:rsidP="007519F8">
            <w:pPr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Официальная обстановка;</w:t>
            </w:r>
          </w:p>
          <w:p w:rsidR="007519F8" w:rsidRPr="008D60B4" w:rsidRDefault="007519F8" w:rsidP="007519F8">
            <w:pPr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 xml:space="preserve"> деловые бумаги</w:t>
            </w: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519F8" w:rsidRPr="008D60B4" w:rsidRDefault="007519F8" w:rsidP="007519F8">
            <w:pPr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Официальная обстановка; средства массовой информации, в выступлениях</w:t>
            </w: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519F8" w:rsidRPr="008D60B4" w:rsidRDefault="007519F8" w:rsidP="007519F8">
            <w:pPr>
              <w:rPr>
                <w:sz w:val="20"/>
                <w:szCs w:val="20"/>
              </w:rPr>
            </w:pPr>
            <w:r w:rsidRPr="008D60B4">
              <w:rPr>
                <w:sz w:val="20"/>
                <w:szCs w:val="20"/>
              </w:rPr>
              <w:t>Художественная литература</w:t>
            </w: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</w:tr>
      <w:tr w:rsidR="007519F8" w:rsidRPr="009A066A" w:rsidTr="007519F8">
        <w:trPr>
          <w:trHeight w:val="3065"/>
        </w:trPr>
        <w:tc>
          <w:tcPr>
            <w:tcW w:w="830" w:type="dxa"/>
          </w:tcPr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8D60B4">
              <w:rPr>
                <w:sz w:val="20"/>
                <w:szCs w:val="20"/>
              </w:rPr>
              <w:t>Особен-ности</w:t>
            </w:r>
            <w:proofErr w:type="spellEnd"/>
            <w:proofErr w:type="gramEnd"/>
            <w:r w:rsidRPr="008D60B4">
              <w:rPr>
                <w:sz w:val="20"/>
                <w:szCs w:val="20"/>
              </w:rPr>
              <w:t xml:space="preserve"> </w:t>
            </w:r>
          </w:p>
          <w:p w:rsidR="007519F8" w:rsidRPr="008D60B4" w:rsidRDefault="007519F8" w:rsidP="007519F8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(пусто)</w:t>
            </w:r>
          </w:p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 w:rsidRPr="00397B90">
              <w:rPr>
                <w:b/>
                <w:sz w:val="20"/>
                <w:szCs w:val="20"/>
              </w:rPr>
              <w:t>Преоблад</w:t>
            </w:r>
            <w:r>
              <w:rPr>
                <w:b/>
                <w:sz w:val="20"/>
                <w:szCs w:val="20"/>
              </w:rPr>
              <w:t>ание разговорной и непринуждённой</w:t>
            </w:r>
            <w:r w:rsidRPr="00397B90">
              <w:rPr>
                <w:b/>
                <w:sz w:val="20"/>
                <w:szCs w:val="20"/>
              </w:rPr>
              <w:t xml:space="preserve"> лексики; интонация, мимика, жесты</w:t>
            </w:r>
          </w:p>
          <w:p w:rsidR="007519F8" w:rsidRPr="00397B90" w:rsidRDefault="007519F8" w:rsidP="007519F8">
            <w:pPr>
              <w:tabs>
                <w:tab w:val="left" w:pos="30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(пусто)</w:t>
            </w:r>
          </w:p>
          <w:p w:rsidR="007519F8" w:rsidRPr="00397B90" w:rsidRDefault="007519F8" w:rsidP="007519F8">
            <w:pPr>
              <w:tabs>
                <w:tab w:val="left" w:pos="3030"/>
              </w:tabs>
              <w:rPr>
                <w:b/>
                <w:sz w:val="20"/>
                <w:szCs w:val="20"/>
              </w:rPr>
            </w:pPr>
            <w:r w:rsidRPr="00397B90">
              <w:rPr>
                <w:b/>
                <w:sz w:val="20"/>
                <w:szCs w:val="20"/>
              </w:rPr>
              <w:t>Однозначные слова; термины; отсутствие образных средств</w:t>
            </w:r>
          </w:p>
        </w:tc>
        <w:tc>
          <w:tcPr>
            <w:tcW w:w="1620" w:type="dxa"/>
          </w:tcPr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(пусто)</w:t>
            </w:r>
          </w:p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 w:rsidRPr="00397B90">
              <w:rPr>
                <w:b/>
                <w:sz w:val="20"/>
                <w:szCs w:val="20"/>
              </w:rPr>
              <w:t>Термины, речевые штампы, канцеляризмы; конкретность,</w:t>
            </w:r>
          </w:p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 w:rsidRPr="00397B90">
              <w:rPr>
                <w:b/>
                <w:sz w:val="20"/>
                <w:szCs w:val="20"/>
              </w:rPr>
              <w:t>официальность</w:t>
            </w:r>
          </w:p>
          <w:p w:rsidR="007519F8" w:rsidRPr="00397B90" w:rsidRDefault="007519F8" w:rsidP="007519F8">
            <w:pPr>
              <w:tabs>
                <w:tab w:val="left" w:pos="30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(пусто)</w:t>
            </w:r>
          </w:p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 w:rsidRPr="00397B90">
              <w:rPr>
                <w:b/>
                <w:sz w:val="20"/>
                <w:szCs w:val="20"/>
              </w:rPr>
              <w:t>Торжественная лексика, эмоциональность; соединение стандартизированных слов и средств выразительности</w:t>
            </w:r>
          </w:p>
          <w:p w:rsidR="007519F8" w:rsidRPr="00397B90" w:rsidRDefault="007519F8" w:rsidP="007519F8">
            <w:pPr>
              <w:tabs>
                <w:tab w:val="left" w:pos="30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(пусто)</w:t>
            </w:r>
          </w:p>
          <w:p w:rsidR="007519F8" w:rsidRPr="00397B90" w:rsidRDefault="007519F8" w:rsidP="007519F8">
            <w:pPr>
              <w:rPr>
                <w:b/>
                <w:sz w:val="20"/>
                <w:szCs w:val="20"/>
              </w:rPr>
            </w:pPr>
            <w:r w:rsidRPr="00397B90">
              <w:rPr>
                <w:b/>
                <w:sz w:val="20"/>
                <w:szCs w:val="20"/>
              </w:rPr>
              <w:t xml:space="preserve">Широкое использование </w:t>
            </w:r>
            <w:proofErr w:type="spellStart"/>
            <w:r w:rsidRPr="00397B90">
              <w:rPr>
                <w:b/>
                <w:sz w:val="20"/>
                <w:szCs w:val="20"/>
              </w:rPr>
              <w:t>изобра-зительно-выразительных</w:t>
            </w:r>
            <w:proofErr w:type="spellEnd"/>
            <w:r w:rsidRPr="00397B90">
              <w:rPr>
                <w:b/>
                <w:sz w:val="20"/>
                <w:szCs w:val="20"/>
              </w:rPr>
              <w:t xml:space="preserve"> средств; использование сре</w:t>
            </w:r>
            <w:proofErr w:type="gramStart"/>
            <w:r w:rsidRPr="00397B90">
              <w:rPr>
                <w:b/>
                <w:sz w:val="20"/>
                <w:szCs w:val="20"/>
              </w:rPr>
              <w:t>дств др</w:t>
            </w:r>
            <w:proofErr w:type="gramEnd"/>
            <w:r w:rsidRPr="00397B90">
              <w:rPr>
                <w:b/>
                <w:sz w:val="20"/>
                <w:szCs w:val="20"/>
              </w:rPr>
              <w:t xml:space="preserve">угих </w:t>
            </w:r>
            <w:r w:rsidRPr="00397B90">
              <w:rPr>
                <w:b/>
                <w:sz w:val="20"/>
                <w:szCs w:val="20"/>
              </w:rPr>
              <w:lastRenderedPageBreak/>
              <w:t>стилей</w:t>
            </w:r>
          </w:p>
        </w:tc>
      </w:tr>
    </w:tbl>
    <w:p w:rsidR="00397B90" w:rsidRDefault="00397B90" w:rsidP="00397B90">
      <w:pPr>
        <w:tabs>
          <w:tab w:val="left" w:pos="3030"/>
        </w:tabs>
        <w:ind w:left="851" w:right="851"/>
      </w:pPr>
    </w:p>
    <w:p w:rsidR="00397B90" w:rsidRDefault="00397B90" w:rsidP="00397B90">
      <w:pPr>
        <w:tabs>
          <w:tab w:val="left" w:pos="3030"/>
        </w:tabs>
        <w:ind w:left="851" w:right="851"/>
      </w:pPr>
    </w:p>
    <w:p w:rsidR="00397B90" w:rsidRDefault="00397B90" w:rsidP="00397B90">
      <w:pPr>
        <w:tabs>
          <w:tab w:val="left" w:pos="3030"/>
        </w:tabs>
        <w:ind w:left="851" w:right="851"/>
      </w:pPr>
    </w:p>
    <w:p w:rsidR="00397B90" w:rsidRDefault="00397B90" w:rsidP="00397B90">
      <w:pPr>
        <w:shd w:val="clear" w:color="auto" w:fill="FFFFFF"/>
        <w:ind w:left="851" w:right="851" w:firstLine="3173"/>
      </w:pPr>
    </w:p>
    <w:p w:rsidR="00397B90" w:rsidRDefault="00397B90" w:rsidP="00397B90">
      <w:pPr>
        <w:shd w:val="clear" w:color="auto" w:fill="FFFFFF"/>
        <w:ind w:left="851" w:right="851" w:firstLine="3173"/>
      </w:pPr>
    </w:p>
    <w:p w:rsidR="00397B90" w:rsidRDefault="00397B90" w:rsidP="00397B90">
      <w:pPr>
        <w:shd w:val="clear" w:color="auto" w:fill="FFFFFF"/>
        <w:ind w:left="851" w:right="851" w:firstLine="3173"/>
      </w:pPr>
    </w:p>
    <w:p w:rsidR="00397B90" w:rsidRDefault="00397B90" w:rsidP="00397B90">
      <w:pPr>
        <w:shd w:val="clear" w:color="auto" w:fill="FFFFFF"/>
        <w:ind w:left="851" w:right="851" w:firstLine="3173"/>
      </w:pPr>
    </w:p>
    <w:p w:rsidR="00397B90" w:rsidRDefault="00397B90" w:rsidP="00397B90">
      <w:pPr>
        <w:shd w:val="clear" w:color="auto" w:fill="FFFFFF"/>
        <w:ind w:left="851" w:right="851" w:firstLine="3173"/>
      </w:pPr>
    </w:p>
    <w:p w:rsidR="00397B90" w:rsidRDefault="00397B90" w:rsidP="00397B90">
      <w:pPr>
        <w:shd w:val="clear" w:color="auto" w:fill="FFFFFF"/>
        <w:ind w:left="851" w:right="851" w:firstLine="3173"/>
      </w:pPr>
    </w:p>
    <w:p w:rsidR="00DE7DF6" w:rsidRPr="00DE7DF6" w:rsidRDefault="00397B90" w:rsidP="00DE7DF6">
      <w:pPr>
        <w:shd w:val="clear" w:color="auto" w:fill="FFFFFF"/>
        <w:spacing w:after="0"/>
        <w:ind w:left="851" w:right="851" w:firstLine="3173"/>
      </w:pPr>
      <w:r>
        <w:t>Доклады учащихся:</w:t>
      </w:r>
    </w:p>
    <w:p w:rsidR="00DE7DF6" w:rsidRPr="00DE7DF6" w:rsidRDefault="00DE7DF6" w:rsidP="00DE7DF6">
      <w:pPr>
        <w:shd w:val="clear" w:color="auto" w:fill="FFFFFF"/>
        <w:ind w:left="851" w:right="851" w:firstLine="3173"/>
        <w:rPr>
          <w:sz w:val="24"/>
          <w:szCs w:val="24"/>
        </w:rPr>
      </w:pPr>
      <w:r w:rsidRPr="00DE7DF6">
        <w:rPr>
          <w:sz w:val="24"/>
          <w:szCs w:val="24"/>
        </w:rPr>
        <w:t xml:space="preserve">Разговорный стиль </w:t>
      </w:r>
    </w:p>
    <w:p w:rsidR="00DE7DF6" w:rsidRPr="00DE7DF6" w:rsidRDefault="00DE7DF6" w:rsidP="00DE7DF6">
      <w:pPr>
        <w:shd w:val="clear" w:color="auto" w:fill="FFFFFF"/>
        <w:ind w:left="851" w:right="851"/>
        <w:rPr>
          <w:sz w:val="24"/>
          <w:szCs w:val="24"/>
        </w:rPr>
      </w:pPr>
      <w:r w:rsidRPr="00DE7DF6">
        <w:rPr>
          <w:sz w:val="24"/>
          <w:szCs w:val="24"/>
        </w:rPr>
        <w:t>Основная функция разговорного стил</w:t>
      </w:r>
      <w:proofErr w:type="gramStart"/>
      <w:r w:rsidRPr="00DE7DF6">
        <w:rPr>
          <w:sz w:val="24"/>
          <w:szCs w:val="24"/>
        </w:rPr>
        <w:t>я-</w:t>
      </w:r>
      <w:proofErr w:type="gramEnd"/>
      <w:r w:rsidRPr="00DE7DF6">
        <w:rPr>
          <w:sz w:val="24"/>
          <w:szCs w:val="24"/>
        </w:rPr>
        <w:t xml:space="preserve"> общение. Разговорный стиль </w:t>
      </w:r>
      <w:r w:rsidRPr="00DE7DF6">
        <w:rPr>
          <w:bCs/>
          <w:sz w:val="24"/>
          <w:szCs w:val="24"/>
        </w:rPr>
        <w:t xml:space="preserve">применяется в неофициальной обстановке как в устной ,так и в письменной речи: в кругу </w:t>
      </w:r>
      <w:proofErr w:type="spellStart"/>
      <w:r w:rsidRPr="00DE7DF6">
        <w:rPr>
          <w:bCs/>
          <w:sz w:val="24"/>
          <w:szCs w:val="24"/>
        </w:rPr>
        <w:t>друзей,знакомых,в</w:t>
      </w:r>
      <w:proofErr w:type="spellEnd"/>
      <w:r w:rsidRPr="00DE7DF6">
        <w:rPr>
          <w:bCs/>
          <w:sz w:val="24"/>
          <w:szCs w:val="24"/>
        </w:rPr>
        <w:t xml:space="preserve"> дружеских посланиях и др</w:t>
      </w:r>
      <w:proofErr w:type="gramStart"/>
      <w:r w:rsidRPr="00DE7DF6">
        <w:rPr>
          <w:b/>
          <w:bCs/>
          <w:sz w:val="24"/>
          <w:szCs w:val="24"/>
          <w:u w:val="single"/>
        </w:rPr>
        <w:t>.</w:t>
      </w:r>
      <w:r w:rsidRPr="00DE7DF6">
        <w:rPr>
          <w:sz w:val="24"/>
          <w:szCs w:val="24"/>
        </w:rPr>
        <w:t>Р</w:t>
      </w:r>
      <w:proofErr w:type="gramEnd"/>
      <w:r w:rsidRPr="00DE7DF6">
        <w:rPr>
          <w:sz w:val="24"/>
          <w:szCs w:val="24"/>
        </w:rPr>
        <w:t xml:space="preserve">азговорная речь-это речь непринуждённая, без предварительного отбора языковых средств. Большое значение в использовании тех или иных средств языка имеет речевая ситуация. Разговаривающие могут  пользоваться не только словами, но и жестами и </w:t>
      </w:r>
      <w:proofErr w:type="spellStart"/>
      <w:r w:rsidRPr="00DE7DF6">
        <w:rPr>
          <w:sz w:val="24"/>
          <w:szCs w:val="24"/>
        </w:rPr>
        <w:t>мимикой</w:t>
      </w:r>
      <w:proofErr w:type="gramStart"/>
      <w:r w:rsidRPr="00DE7DF6">
        <w:rPr>
          <w:sz w:val="24"/>
          <w:szCs w:val="24"/>
        </w:rPr>
        <w:t>.К</w:t>
      </w:r>
      <w:proofErr w:type="spellEnd"/>
      <w:proofErr w:type="gramEnd"/>
      <w:r w:rsidRPr="00DE7DF6">
        <w:rPr>
          <w:sz w:val="24"/>
          <w:szCs w:val="24"/>
        </w:rPr>
        <w:t xml:space="preserve"> языковым особенностям разговорной речи относится изменение интонации, ударения, паузы...К разговорной речи предъявляются менее строгие требования, чем в других стилях: используется эмоциональная, выразительная лексика. В разговорном стиле может встретиться нелитературная, неправильная речь. Например, вместо  слова </w:t>
      </w:r>
      <w:r w:rsidRPr="00DE7DF6">
        <w:rPr>
          <w:b/>
          <w:bCs/>
          <w:i/>
          <w:iCs/>
          <w:sz w:val="24"/>
          <w:szCs w:val="24"/>
        </w:rPr>
        <w:t xml:space="preserve">столько </w:t>
      </w:r>
      <w:r w:rsidRPr="00DE7DF6">
        <w:rPr>
          <w:sz w:val="24"/>
          <w:szCs w:val="24"/>
        </w:rPr>
        <w:t xml:space="preserve">может использоваться  </w:t>
      </w:r>
      <w:r w:rsidRPr="00DE7DF6">
        <w:rPr>
          <w:b/>
          <w:bCs/>
          <w:i/>
          <w:iCs/>
          <w:sz w:val="24"/>
          <w:szCs w:val="24"/>
        </w:rPr>
        <w:t xml:space="preserve">столечко, </w:t>
      </w:r>
      <w:r w:rsidRPr="00DE7DF6">
        <w:rPr>
          <w:sz w:val="24"/>
          <w:szCs w:val="24"/>
        </w:rPr>
        <w:t xml:space="preserve">вместо слова </w:t>
      </w:r>
      <w:r w:rsidRPr="00DE7DF6">
        <w:rPr>
          <w:b/>
          <w:bCs/>
          <w:i/>
          <w:iCs/>
          <w:sz w:val="24"/>
          <w:szCs w:val="24"/>
        </w:rPr>
        <w:t xml:space="preserve">столовая- </w:t>
      </w:r>
      <w:proofErr w:type="gramStart"/>
      <w:r w:rsidRPr="00DE7DF6">
        <w:rPr>
          <w:b/>
          <w:bCs/>
          <w:i/>
          <w:iCs/>
          <w:sz w:val="24"/>
          <w:szCs w:val="24"/>
        </w:rPr>
        <w:t>столовка</w:t>
      </w:r>
      <w:proofErr w:type="gramEnd"/>
      <w:r w:rsidRPr="00DE7DF6">
        <w:rPr>
          <w:b/>
          <w:bCs/>
          <w:i/>
          <w:iCs/>
          <w:sz w:val="24"/>
          <w:szCs w:val="24"/>
        </w:rPr>
        <w:t xml:space="preserve">. </w:t>
      </w:r>
      <w:r w:rsidRPr="00DE7DF6">
        <w:rPr>
          <w:sz w:val="24"/>
          <w:szCs w:val="24"/>
        </w:rPr>
        <w:t>Используются также фразеологизмы, которые придают речи большую выразительност</w:t>
      </w:r>
      <w:proofErr w:type="gramStart"/>
      <w:r w:rsidRPr="00DE7DF6">
        <w:rPr>
          <w:sz w:val="24"/>
          <w:szCs w:val="24"/>
        </w:rPr>
        <w:t>ь(</w:t>
      </w:r>
      <w:proofErr w:type="gramEnd"/>
      <w:r w:rsidRPr="00DE7DF6">
        <w:rPr>
          <w:sz w:val="24"/>
          <w:szCs w:val="24"/>
        </w:rPr>
        <w:t>например, «бить баклуши»-ничего не делать) и слова с суффиксами : домище, ножища, большущий, малюсенький...</w:t>
      </w:r>
    </w:p>
    <w:p w:rsidR="00DE7DF6" w:rsidRPr="00DE7DF6" w:rsidRDefault="00DE7DF6" w:rsidP="00DE7DF6">
      <w:pPr>
        <w:shd w:val="clear" w:color="auto" w:fill="FFFFFF"/>
        <w:spacing w:before="461" w:after="0"/>
        <w:ind w:right="851"/>
        <w:rPr>
          <w:sz w:val="24"/>
          <w:szCs w:val="24"/>
        </w:rPr>
      </w:pPr>
      <w:r w:rsidRPr="00DE7DF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DE7DF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</w:t>
      </w:r>
      <w:r w:rsidRPr="00DE7DF6">
        <w:rPr>
          <w:sz w:val="24"/>
          <w:szCs w:val="24"/>
        </w:rPr>
        <w:t xml:space="preserve">Научный стиль </w:t>
      </w:r>
    </w:p>
    <w:p w:rsidR="00DE7DF6" w:rsidRPr="00DE7DF6" w:rsidRDefault="00DE7DF6" w:rsidP="00DE7DF6">
      <w:pPr>
        <w:shd w:val="clear" w:color="auto" w:fill="FFFFFF"/>
        <w:spacing w:before="461" w:after="0"/>
        <w:ind w:left="851" w:right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E7DF6">
        <w:rPr>
          <w:sz w:val="24"/>
          <w:szCs w:val="24"/>
        </w:rPr>
        <w:t xml:space="preserve"> Научный стиль-разновидность книжных стилей литературного языка. Он применяется в устной и письменной речи. Основная функция </w:t>
      </w:r>
      <w:r w:rsidRPr="00DE7DF6">
        <w:rPr>
          <w:b/>
          <w:bCs/>
          <w:sz w:val="24"/>
          <w:szCs w:val="24"/>
        </w:rPr>
        <w:t xml:space="preserve">научного </w:t>
      </w:r>
      <w:r w:rsidRPr="00DE7DF6">
        <w:rPr>
          <w:sz w:val="24"/>
          <w:szCs w:val="24"/>
        </w:rPr>
        <w:t xml:space="preserve">стиля- доказательное изложение научной </w:t>
      </w:r>
      <w:proofErr w:type="spellStart"/>
      <w:r w:rsidRPr="00DE7DF6">
        <w:rPr>
          <w:sz w:val="24"/>
          <w:szCs w:val="24"/>
        </w:rPr>
        <w:t>информации</w:t>
      </w:r>
      <w:proofErr w:type="gramStart"/>
      <w:r w:rsidRPr="00DE7DF6">
        <w:rPr>
          <w:sz w:val="24"/>
          <w:szCs w:val="24"/>
        </w:rPr>
        <w:t>.</w:t>
      </w:r>
      <w:r w:rsidRPr="00DE7DF6">
        <w:rPr>
          <w:bCs/>
          <w:spacing w:val="-2"/>
          <w:sz w:val="24"/>
          <w:szCs w:val="24"/>
        </w:rPr>
        <w:t>Н</w:t>
      </w:r>
      <w:proofErr w:type="gramEnd"/>
      <w:r w:rsidRPr="00DE7DF6">
        <w:rPr>
          <w:bCs/>
          <w:spacing w:val="-2"/>
          <w:sz w:val="24"/>
          <w:szCs w:val="24"/>
        </w:rPr>
        <w:t>аучный</w:t>
      </w:r>
      <w:proofErr w:type="spellEnd"/>
      <w:r w:rsidRPr="00DE7DF6">
        <w:rPr>
          <w:bCs/>
          <w:spacing w:val="-2"/>
          <w:sz w:val="24"/>
          <w:szCs w:val="24"/>
        </w:rPr>
        <w:t xml:space="preserve"> стиль используется в официальной обстановке, а также при написании </w:t>
      </w:r>
      <w:r w:rsidRPr="00DE7DF6">
        <w:rPr>
          <w:bCs/>
          <w:sz w:val="24"/>
          <w:szCs w:val="24"/>
        </w:rPr>
        <w:t>словарей, учебников,  научно-популярных книг.</w:t>
      </w:r>
    </w:p>
    <w:p w:rsidR="00DE7DF6" w:rsidRPr="00DE7DF6" w:rsidRDefault="00DE7DF6" w:rsidP="00DE7DF6">
      <w:pPr>
        <w:shd w:val="clear" w:color="auto" w:fill="FFFFFF"/>
        <w:spacing w:after="0"/>
        <w:ind w:left="851" w:right="851" w:firstLine="173"/>
        <w:rPr>
          <w:sz w:val="24"/>
          <w:szCs w:val="24"/>
        </w:rPr>
      </w:pPr>
      <w:r w:rsidRPr="00DE7DF6">
        <w:rPr>
          <w:spacing w:val="-1"/>
          <w:sz w:val="24"/>
          <w:szCs w:val="24"/>
        </w:rPr>
        <w:t xml:space="preserve">Для научного стиля характерна лексика нейтральная: </w:t>
      </w:r>
      <w:r w:rsidRPr="00DE7DF6">
        <w:rPr>
          <w:i/>
          <w:iCs/>
          <w:spacing w:val="-1"/>
          <w:sz w:val="24"/>
          <w:szCs w:val="24"/>
        </w:rPr>
        <w:t>земля</w:t>
      </w:r>
      <w:proofErr w:type="gramStart"/>
      <w:r w:rsidRPr="00DE7DF6">
        <w:rPr>
          <w:i/>
          <w:iCs/>
          <w:spacing w:val="-1"/>
          <w:sz w:val="24"/>
          <w:szCs w:val="24"/>
        </w:rPr>
        <w:t xml:space="preserve"> ,</w:t>
      </w:r>
      <w:proofErr w:type="gramEnd"/>
      <w:r w:rsidRPr="00DE7DF6">
        <w:rPr>
          <w:i/>
          <w:iCs/>
          <w:spacing w:val="-1"/>
          <w:sz w:val="24"/>
          <w:szCs w:val="24"/>
        </w:rPr>
        <w:t xml:space="preserve">вода, жизнь; </w:t>
      </w:r>
      <w:r w:rsidRPr="00DE7DF6">
        <w:rPr>
          <w:spacing w:val="-1"/>
          <w:sz w:val="24"/>
          <w:szCs w:val="24"/>
        </w:rPr>
        <w:t xml:space="preserve">книжная: </w:t>
      </w:r>
      <w:r w:rsidRPr="00DE7DF6">
        <w:rPr>
          <w:i/>
          <w:iCs/>
          <w:spacing w:val="-1"/>
          <w:sz w:val="24"/>
          <w:szCs w:val="24"/>
        </w:rPr>
        <w:t xml:space="preserve">демонстрировать, </w:t>
      </w:r>
      <w:r w:rsidRPr="00DE7DF6">
        <w:rPr>
          <w:i/>
          <w:iCs/>
          <w:sz w:val="24"/>
          <w:szCs w:val="24"/>
        </w:rPr>
        <w:t xml:space="preserve">преобладать, </w:t>
      </w:r>
      <w:r w:rsidRPr="00DE7DF6">
        <w:rPr>
          <w:sz w:val="24"/>
          <w:szCs w:val="24"/>
        </w:rPr>
        <w:t xml:space="preserve">и специальная(термины):атом, </w:t>
      </w:r>
      <w:r w:rsidRPr="00DE7DF6">
        <w:rPr>
          <w:i/>
          <w:iCs/>
          <w:sz w:val="24"/>
          <w:szCs w:val="24"/>
        </w:rPr>
        <w:t xml:space="preserve">структура, синтаксис, </w:t>
      </w:r>
      <w:r w:rsidRPr="00DE7DF6">
        <w:rPr>
          <w:sz w:val="24"/>
          <w:szCs w:val="24"/>
        </w:rPr>
        <w:t xml:space="preserve">и т.д. В научном стиле также </w:t>
      </w:r>
      <w:r w:rsidRPr="00DE7DF6">
        <w:rPr>
          <w:spacing w:val="-1"/>
          <w:sz w:val="24"/>
          <w:szCs w:val="24"/>
        </w:rPr>
        <w:t xml:space="preserve">употребляются словосочетания фразеологического типа: </w:t>
      </w:r>
      <w:r w:rsidRPr="00DE7DF6">
        <w:rPr>
          <w:i/>
          <w:iCs/>
          <w:spacing w:val="-1"/>
          <w:sz w:val="24"/>
          <w:szCs w:val="24"/>
        </w:rPr>
        <w:t xml:space="preserve">звонкий согласный,  </w:t>
      </w:r>
      <w:r w:rsidRPr="00DE7DF6">
        <w:rPr>
          <w:i/>
          <w:iCs/>
          <w:sz w:val="24"/>
          <w:szCs w:val="24"/>
        </w:rPr>
        <w:t xml:space="preserve">предложения, прямой угол </w:t>
      </w:r>
      <w:r w:rsidRPr="00DE7DF6">
        <w:rPr>
          <w:sz w:val="24"/>
          <w:szCs w:val="24"/>
        </w:rPr>
        <w:t>и др</w:t>
      </w:r>
      <w:proofErr w:type="gramStart"/>
      <w:r w:rsidRPr="00DE7DF6">
        <w:rPr>
          <w:sz w:val="24"/>
          <w:szCs w:val="24"/>
        </w:rPr>
        <w:t>.Н</w:t>
      </w:r>
      <w:proofErr w:type="gramEnd"/>
      <w:r w:rsidRPr="00DE7DF6">
        <w:rPr>
          <w:sz w:val="24"/>
          <w:szCs w:val="24"/>
        </w:rPr>
        <w:t>аучный стиль характеризуется точностью, строгой логичностью, чёткостью изложения.</w:t>
      </w:r>
    </w:p>
    <w:p w:rsidR="00DE7DF6" w:rsidRPr="00DE7DF6" w:rsidRDefault="00DE7DF6" w:rsidP="00DE7DF6">
      <w:pPr>
        <w:shd w:val="clear" w:color="auto" w:fill="FFFFFF"/>
        <w:spacing w:before="451"/>
        <w:ind w:left="851" w:right="851" w:firstLine="3898"/>
        <w:rPr>
          <w:sz w:val="24"/>
          <w:szCs w:val="24"/>
        </w:rPr>
      </w:pPr>
      <w:r w:rsidRPr="00DE7DF6">
        <w:rPr>
          <w:sz w:val="24"/>
          <w:szCs w:val="24"/>
        </w:rPr>
        <w:t xml:space="preserve">Деловой стиль. </w:t>
      </w:r>
    </w:p>
    <w:p w:rsidR="00DE7DF6" w:rsidRPr="00DE7DF6" w:rsidRDefault="00DE7DF6" w:rsidP="00DE7DF6">
      <w:pPr>
        <w:shd w:val="clear" w:color="auto" w:fill="FFFFFF"/>
        <w:spacing w:before="451"/>
        <w:ind w:left="851" w:right="851"/>
        <w:rPr>
          <w:sz w:val="24"/>
          <w:szCs w:val="24"/>
        </w:rPr>
      </w:pPr>
      <w:r w:rsidRPr="00DE7DF6">
        <w:rPr>
          <w:sz w:val="24"/>
          <w:szCs w:val="24"/>
        </w:rPr>
        <w:t xml:space="preserve">      </w:t>
      </w:r>
      <w:r w:rsidRPr="00DE7DF6">
        <w:rPr>
          <w:spacing w:val="-1"/>
          <w:sz w:val="24"/>
          <w:szCs w:val="24"/>
        </w:rPr>
        <w:t>Основная функция делового стил</w:t>
      </w:r>
      <w:proofErr w:type="gramStart"/>
      <w:r w:rsidRPr="00DE7DF6">
        <w:rPr>
          <w:spacing w:val="-1"/>
          <w:sz w:val="24"/>
          <w:szCs w:val="24"/>
        </w:rPr>
        <w:t>я-</w:t>
      </w:r>
      <w:proofErr w:type="gramEnd"/>
      <w:r w:rsidRPr="00DE7DF6">
        <w:rPr>
          <w:spacing w:val="-1"/>
          <w:sz w:val="24"/>
          <w:szCs w:val="24"/>
        </w:rPr>
        <w:t xml:space="preserve"> точная передача деловой информации. </w:t>
      </w:r>
      <w:r w:rsidRPr="00DE7DF6">
        <w:rPr>
          <w:bCs/>
          <w:spacing w:val="-1"/>
          <w:sz w:val="24"/>
          <w:szCs w:val="24"/>
        </w:rPr>
        <w:t xml:space="preserve">Деловой стиль используется в </w:t>
      </w:r>
      <w:r w:rsidRPr="00DE7DF6">
        <w:rPr>
          <w:bCs/>
          <w:sz w:val="24"/>
          <w:szCs w:val="24"/>
        </w:rPr>
        <w:t xml:space="preserve">официальной обстановке и для написания различных официальных </w:t>
      </w:r>
      <w:r w:rsidRPr="00DE7DF6">
        <w:rPr>
          <w:bCs/>
          <w:sz w:val="24"/>
          <w:szCs w:val="24"/>
        </w:rPr>
        <w:lastRenderedPageBreak/>
        <w:t>документов, деловых бумаг; заявлений, докладных записок, протоколов и др</w:t>
      </w:r>
      <w:proofErr w:type="gramStart"/>
      <w:r w:rsidRPr="00DE7DF6">
        <w:rPr>
          <w:bCs/>
          <w:sz w:val="24"/>
          <w:szCs w:val="24"/>
        </w:rPr>
        <w:t>.</w:t>
      </w:r>
      <w:r w:rsidRPr="00DE7DF6">
        <w:rPr>
          <w:sz w:val="24"/>
          <w:szCs w:val="24"/>
        </w:rPr>
        <w:t>Д</w:t>
      </w:r>
      <w:proofErr w:type="gramEnd"/>
      <w:r w:rsidRPr="00DE7DF6">
        <w:rPr>
          <w:sz w:val="24"/>
          <w:szCs w:val="24"/>
        </w:rPr>
        <w:t xml:space="preserve">еловой стиль характеризуется точностью, сжатостью изложения, использованием штампов: </w:t>
      </w:r>
      <w:r w:rsidRPr="00DE7DF6">
        <w:rPr>
          <w:i/>
          <w:iCs/>
          <w:sz w:val="24"/>
          <w:szCs w:val="24"/>
        </w:rPr>
        <w:t>согласно</w:t>
      </w:r>
      <w:r w:rsidRPr="00DE7DF6">
        <w:rPr>
          <w:sz w:val="24"/>
          <w:szCs w:val="24"/>
        </w:rPr>
        <w:t xml:space="preserve"> </w:t>
      </w:r>
      <w:r w:rsidRPr="00DE7DF6">
        <w:rPr>
          <w:i/>
          <w:iCs/>
          <w:sz w:val="24"/>
          <w:szCs w:val="24"/>
        </w:rPr>
        <w:t>приказу, на основании вышеизложенного, в соответствии с постановлением...</w:t>
      </w:r>
      <w:r w:rsidRPr="00DE7DF6">
        <w:rPr>
          <w:sz w:val="24"/>
          <w:szCs w:val="24"/>
        </w:rPr>
        <w:t>В деловых текстах используется с</w:t>
      </w:r>
      <w:r>
        <w:rPr>
          <w:sz w:val="24"/>
          <w:szCs w:val="24"/>
        </w:rPr>
        <w:t xml:space="preserve">трогий порядок слов в </w:t>
      </w:r>
      <w:proofErr w:type="spellStart"/>
      <w:r>
        <w:rPr>
          <w:sz w:val="24"/>
          <w:szCs w:val="24"/>
        </w:rPr>
        <w:t>предлож</w:t>
      </w:r>
      <w:proofErr w:type="spellEnd"/>
    </w:p>
    <w:p w:rsidR="00DE7DF6" w:rsidRPr="00DE7DF6" w:rsidRDefault="00DE7DF6" w:rsidP="00DE7DF6">
      <w:pPr>
        <w:shd w:val="clear" w:color="auto" w:fill="FFFFFF"/>
        <w:ind w:left="851" w:right="851" w:firstLine="3302"/>
        <w:rPr>
          <w:sz w:val="24"/>
          <w:szCs w:val="24"/>
        </w:rPr>
      </w:pPr>
    </w:p>
    <w:p w:rsidR="00DE7DF6" w:rsidRPr="00DE7DF6" w:rsidRDefault="00DE7DF6" w:rsidP="00DE7DF6">
      <w:pPr>
        <w:shd w:val="clear" w:color="auto" w:fill="FFFFFF"/>
        <w:spacing w:after="0"/>
        <w:ind w:left="851" w:right="851" w:firstLine="3302"/>
        <w:rPr>
          <w:sz w:val="24"/>
          <w:szCs w:val="24"/>
        </w:rPr>
      </w:pPr>
      <w:r w:rsidRPr="00DE7DF6">
        <w:rPr>
          <w:sz w:val="24"/>
          <w:szCs w:val="24"/>
        </w:rPr>
        <w:t>Публицистический стиль.</w:t>
      </w:r>
    </w:p>
    <w:p w:rsidR="00DE7DF6" w:rsidRPr="00DE7DF6" w:rsidRDefault="00DE7DF6" w:rsidP="00DE7DF6">
      <w:pPr>
        <w:shd w:val="clear" w:color="auto" w:fill="FFFFFF"/>
        <w:spacing w:after="0"/>
        <w:ind w:left="851" w:right="851" w:firstLine="3302"/>
        <w:rPr>
          <w:sz w:val="24"/>
          <w:szCs w:val="24"/>
        </w:rPr>
      </w:pPr>
    </w:p>
    <w:p w:rsidR="00DE7DF6" w:rsidRPr="00DE7DF6" w:rsidRDefault="00DE7DF6" w:rsidP="00DE7DF6">
      <w:pPr>
        <w:shd w:val="clear" w:color="auto" w:fill="FFFFFF"/>
        <w:spacing w:after="0"/>
        <w:ind w:left="851" w:right="851"/>
        <w:rPr>
          <w:sz w:val="24"/>
          <w:szCs w:val="24"/>
        </w:rPr>
      </w:pPr>
      <w:r w:rsidRPr="00DE7DF6">
        <w:rPr>
          <w:sz w:val="24"/>
          <w:szCs w:val="24"/>
        </w:rPr>
        <w:t xml:space="preserve"> </w:t>
      </w:r>
      <w:r w:rsidRPr="00DE7DF6">
        <w:rPr>
          <w:bCs/>
          <w:sz w:val="24"/>
          <w:szCs w:val="24"/>
        </w:rPr>
        <w:t>Публицистический стиль используется в газетах, журнала</w:t>
      </w:r>
      <w:proofErr w:type="gramStart"/>
      <w:r w:rsidRPr="00DE7DF6">
        <w:rPr>
          <w:bCs/>
          <w:sz w:val="24"/>
          <w:szCs w:val="24"/>
        </w:rPr>
        <w:t>х(</w:t>
      </w:r>
      <w:proofErr w:type="gramEnd"/>
      <w:r w:rsidRPr="00DE7DF6">
        <w:rPr>
          <w:bCs/>
          <w:sz w:val="24"/>
          <w:szCs w:val="24"/>
        </w:rPr>
        <w:t>то есть в средствах массовой информации),выступлениях перед общественностью в агитационных целях.</w:t>
      </w:r>
      <w:r w:rsidRPr="00DE7DF6">
        <w:rPr>
          <w:b/>
          <w:bCs/>
          <w:sz w:val="24"/>
          <w:szCs w:val="24"/>
        </w:rPr>
        <w:t xml:space="preserve"> </w:t>
      </w:r>
      <w:r w:rsidRPr="00DE7DF6">
        <w:rPr>
          <w:sz w:val="24"/>
          <w:szCs w:val="24"/>
        </w:rPr>
        <w:t xml:space="preserve">Основная функция </w:t>
      </w:r>
      <w:r w:rsidRPr="00DE7DF6">
        <w:rPr>
          <w:spacing w:val="-1"/>
          <w:sz w:val="24"/>
          <w:szCs w:val="24"/>
        </w:rPr>
        <w:t>стил</w:t>
      </w:r>
      <w:proofErr w:type="gramStart"/>
      <w:r w:rsidRPr="00DE7DF6">
        <w:rPr>
          <w:spacing w:val="-1"/>
          <w:sz w:val="24"/>
          <w:szCs w:val="24"/>
        </w:rPr>
        <w:t>я-</w:t>
      </w:r>
      <w:proofErr w:type="gramEnd"/>
      <w:r w:rsidRPr="00DE7DF6">
        <w:rPr>
          <w:spacing w:val="-1"/>
          <w:sz w:val="24"/>
          <w:szCs w:val="24"/>
        </w:rPr>
        <w:t xml:space="preserve"> функция воздействия (агитации и пропаганды). В публицистическом тексте не только содержится </w:t>
      </w:r>
      <w:r w:rsidRPr="00DE7DF6">
        <w:rPr>
          <w:sz w:val="24"/>
          <w:szCs w:val="24"/>
        </w:rPr>
        <w:t xml:space="preserve">сообщение о чём-либо, но и выражено отношение автора к </w:t>
      </w:r>
      <w:proofErr w:type="spellStart"/>
      <w:r w:rsidRPr="00DE7DF6">
        <w:rPr>
          <w:sz w:val="24"/>
          <w:szCs w:val="24"/>
        </w:rPr>
        <w:t>высказыванию</w:t>
      </w:r>
      <w:proofErr w:type="gramStart"/>
      <w:r w:rsidRPr="00DE7DF6">
        <w:rPr>
          <w:sz w:val="24"/>
          <w:szCs w:val="24"/>
        </w:rPr>
        <w:t>.П</w:t>
      </w:r>
      <w:proofErr w:type="gramEnd"/>
      <w:r w:rsidRPr="00DE7DF6">
        <w:rPr>
          <w:sz w:val="24"/>
          <w:szCs w:val="24"/>
        </w:rPr>
        <w:t>ублицистический</w:t>
      </w:r>
      <w:proofErr w:type="spellEnd"/>
      <w:r w:rsidRPr="00DE7DF6">
        <w:rPr>
          <w:sz w:val="24"/>
          <w:szCs w:val="24"/>
        </w:rPr>
        <w:t xml:space="preserve"> стиль характеризуется строгой логичностью изложения, точностью фактов (в этом публицистический стиль сходен с научным),а также эмоциональностью, что сближает со стилем художественной литературы.</w:t>
      </w:r>
    </w:p>
    <w:p w:rsidR="00DE7DF6" w:rsidRPr="00DE7DF6" w:rsidRDefault="00DE7DF6" w:rsidP="00DE7DF6">
      <w:pPr>
        <w:shd w:val="clear" w:color="auto" w:fill="FFFFFF"/>
        <w:spacing w:after="0"/>
        <w:ind w:left="851" w:right="851"/>
        <w:rPr>
          <w:i/>
          <w:iCs/>
          <w:spacing w:val="-4"/>
          <w:sz w:val="24"/>
          <w:szCs w:val="24"/>
        </w:rPr>
      </w:pPr>
      <w:r w:rsidRPr="00DE7DF6">
        <w:rPr>
          <w:spacing w:val="-1"/>
          <w:sz w:val="24"/>
          <w:szCs w:val="24"/>
        </w:rPr>
        <w:t>В публицистике используется лексика разных пластов: книжная,</w:t>
      </w:r>
    </w:p>
    <w:p w:rsidR="00DE7DF6" w:rsidRPr="00DE7DF6" w:rsidRDefault="00DE7DF6" w:rsidP="00DE7DF6">
      <w:pPr>
        <w:shd w:val="clear" w:color="auto" w:fill="FFFFFF"/>
        <w:spacing w:after="0"/>
        <w:ind w:left="851" w:right="851"/>
        <w:rPr>
          <w:i/>
          <w:iCs/>
          <w:spacing w:val="-4"/>
          <w:sz w:val="24"/>
          <w:szCs w:val="24"/>
        </w:rPr>
      </w:pPr>
      <w:proofErr w:type="spellStart"/>
      <w:r w:rsidRPr="00DE7DF6">
        <w:rPr>
          <w:i/>
          <w:iCs/>
          <w:spacing w:val="-4"/>
          <w:sz w:val="24"/>
          <w:szCs w:val="24"/>
        </w:rPr>
        <w:t>разговорная</w:t>
      </w:r>
      <w:proofErr w:type="gramStart"/>
      <w:r w:rsidRPr="00DE7DF6">
        <w:rPr>
          <w:i/>
          <w:iCs/>
          <w:spacing w:val="-4"/>
          <w:sz w:val="24"/>
          <w:szCs w:val="24"/>
        </w:rPr>
        <w:t>,у</w:t>
      </w:r>
      <w:proofErr w:type="gramEnd"/>
      <w:r w:rsidRPr="00DE7DF6">
        <w:rPr>
          <w:i/>
          <w:iCs/>
          <w:spacing w:val="-4"/>
          <w:sz w:val="24"/>
          <w:szCs w:val="24"/>
        </w:rPr>
        <w:t>потребляются</w:t>
      </w:r>
      <w:proofErr w:type="spellEnd"/>
      <w:r w:rsidRPr="00DE7DF6">
        <w:rPr>
          <w:i/>
          <w:iCs/>
          <w:spacing w:val="-4"/>
          <w:sz w:val="24"/>
          <w:szCs w:val="24"/>
        </w:rPr>
        <w:t xml:space="preserve">  </w:t>
      </w:r>
      <w:r w:rsidRPr="00DE7DF6">
        <w:rPr>
          <w:i/>
          <w:iCs/>
          <w:sz w:val="24"/>
          <w:szCs w:val="24"/>
        </w:rPr>
        <w:t>термины (например): .атмосфера,  деликатничать...</w:t>
      </w:r>
    </w:p>
    <w:p w:rsidR="00DE7DF6" w:rsidRDefault="00DE7DF6" w:rsidP="00DE7DF6">
      <w:pPr>
        <w:shd w:val="clear" w:color="auto" w:fill="FFFFFF"/>
        <w:spacing w:after="0"/>
        <w:ind w:left="851" w:right="851"/>
        <w:rPr>
          <w:spacing w:val="-1"/>
          <w:sz w:val="24"/>
          <w:szCs w:val="24"/>
        </w:rPr>
      </w:pPr>
      <w:r w:rsidRPr="00DE7DF6">
        <w:rPr>
          <w:sz w:val="24"/>
          <w:szCs w:val="24"/>
        </w:rPr>
        <w:t xml:space="preserve">Часто используются иноязычные слова: шоу- спектакль, консенсус-соглашение; </w:t>
      </w:r>
      <w:r w:rsidRPr="00DE7DF6">
        <w:rPr>
          <w:i/>
          <w:iCs/>
          <w:sz w:val="24"/>
          <w:szCs w:val="24"/>
        </w:rPr>
        <w:t xml:space="preserve">фразеологизмы:  работать не покладая рук, загребать жар чужими руками;  </w:t>
      </w:r>
      <w:r w:rsidRPr="00DE7DF6">
        <w:rPr>
          <w:sz w:val="24"/>
          <w:szCs w:val="24"/>
        </w:rPr>
        <w:t>различные изобразительно-выразительные средства языка.</w:t>
      </w:r>
      <w:r w:rsidRPr="00DE7DF6">
        <w:rPr>
          <w:spacing w:val="-1"/>
          <w:sz w:val="24"/>
          <w:szCs w:val="24"/>
        </w:rPr>
        <w:t xml:space="preserve">    </w:t>
      </w:r>
    </w:p>
    <w:p w:rsidR="00DE7DF6" w:rsidRPr="00DE7DF6" w:rsidRDefault="00DE7DF6" w:rsidP="00DE7DF6">
      <w:pPr>
        <w:shd w:val="clear" w:color="auto" w:fill="FFFFFF"/>
        <w:spacing w:after="0"/>
        <w:ind w:left="851" w:right="851"/>
        <w:rPr>
          <w:i/>
          <w:iCs/>
          <w:sz w:val="24"/>
          <w:szCs w:val="24"/>
        </w:rPr>
      </w:pPr>
      <w:r w:rsidRPr="00DE7DF6">
        <w:rPr>
          <w:spacing w:val="-1"/>
          <w:sz w:val="24"/>
          <w:szCs w:val="24"/>
        </w:rPr>
        <w:t xml:space="preserve">                                      </w:t>
      </w:r>
    </w:p>
    <w:p w:rsidR="00DE7DF6" w:rsidRDefault="00DE7DF6" w:rsidP="00DE7DF6">
      <w:pPr>
        <w:shd w:val="clear" w:color="auto" w:fill="FFFFFF"/>
        <w:ind w:left="851" w:right="851"/>
        <w:rPr>
          <w:spacing w:val="-1"/>
          <w:sz w:val="24"/>
          <w:szCs w:val="24"/>
        </w:rPr>
      </w:pPr>
      <w:r w:rsidRPr="00DE7DF6">
        <w:rPr>
          <w:spacing w:val="-1"/>
          <w:sz w:val="24"/>
          <w:szCs w:val="24"/>
        </w:rPr>
        <w:t xml:space="preserve">                               Стиль художественной литературы.</w:t>
      </w:r>
    </w:p>
    <w:p w:rsidR="00DE7DF6" w:rsidRPr="00DE7DF6" w:rsidRDefault="00DE7DF6" w:rsidP="00DE7DF6">
      <w:pPr>
        <w:shd w:val="clear" w:color="auto" w:fill="FFFFFF"/>
        <w:ind w:left="851" w:right="851"/>
        <w:rPr>
          <w:spacing w:val="-1"/>
          <w:sz w:val="24"/>
          <w:szCs w:val="24"/>
        </w:rPr>
      </w:pPr>
      <w:r w:rsidRPr="00DE7DF6">
        <w:rPr>
          <w:spacing w:val="-1"/>
          <w:sz w:val="24"/>
          <w:szCs w:val="24"/>
        </w:rPr>
        <w:t xml:space="preserve"> Стиль художественной литературы </w:t>
      </w:r>
      <w:r w:rsidRPr="00DE7DF6">
        <w:rPr>
          <w:bCs/>
          <w:spacing w:val="-1"/>
          <w:sz w:val="24"/>
          <w:szCs w:val="24"/>
        </w:rPr>
        <w:t xml:space="preserve">используется в художественных </w:t>
      </w:r>
      <w:r w:rsidRPr="00DE7DF6">
        <w:rPr>
          <w:bCs/>
          <w:sz w:val="24"/>
          <w:szCs w:val="24"/>
        </w:rPr>
        <w:t xml:space="preserve">произведениях: рассказах, повестях, романах, пьесах и </w:t>
      </w:r>
      <w:r w:rsidRPr="00DE7DF6">
        <w:rPr>
          <w:sz w:val="24"/>
          <w:szCs w:val="24"/>
        </w:rPr>
        <w:t>т.д</w:t>
      </w:r>
      <w:proofErr w:type="gramStart"/>
      <w:r w:rsidRPr="00DE7DF6">
        <w:rPr>
          <w:sz w:val="24"/>
          <w:szCs w:val="24"/>
        </w:rPr>
        <w:t>.</w:t>
      </w:r>
      <w:r w:rsidRPr="00DE7DF6">
        <w:rPr>
          <w:spacing w:val="-1"/>
          <w:sz w:val="24"/>
          <w:szCs w:val="24"/>
        </w:rPr>
        <w:t>О</w:t>
      </w:r>
      <w:proofErr w:type="gramEnd"/>
      <w:r w:rsidRPr="00DE7DF6">
        <w:rPr>
          <w:spacing w:val="-1"/>
          <w:sz w:val="24"/>
          <w:szCs w:val="24"/>
        </w:rPr>
        <w:t>сновная функция художественного стиля- воздействовать на читателя, а также информировать его о чём-</w:t>
      </w:r>
      <w:r w:rsidRPr="00DE7DF6">
        <w:rPr>
          <w:sz w:val="24"/>
          <w:szCs w:val="24"/>
        </w:rPr>
        <w:t>либо.</w:t>
      </w:r>
      <w:r>
        <w:rPr>
          <w:sz w:val="24"/>
          <w:szCs w:val="24"/>
        </w:rPr>
        <w:t xml:space="preserve"> </w:t>
      </w:r>
      <w:r w:rsidRPr="00DE7DF6">
        <w:rPr>
          <w:sz w:val="24"/>
          <w:szCs w:val="24"/>
        </w:rPr>
        <w:t xml:space="preserve">Художественный стиль отличается образностью, выразительностью, эмоциональностью.  Используя </w:t>
      </w:r>
      <w:r w:rsidRPr="00DE7DF6">
        <w:rPr>
          <w:spacing w:val="-1"/>
          <w:sz w:val="24"/>
          <w:szCs w:val="24"/>
        </w:rPr>
        <w:t xml:space="preserve">изобразительно-выразительные средства языка, писатели и поэты знакомят читателей с бытом и духовной </w:t>
      </w:r>
      <w:r w:rsidRPr="00DE7DF6">
        <w:rPr>
          <w:sz w:val="24"/>
          <w:szCs w:val="24"/>
        </w:rPr>
        <w:t xml:space="preserve">жизнью народов разных стран не только в наши дни, но и в далёком прошлом. В художественном стиле для придания тексту возвышенной, торжественной окраски, для создания колорита эпохи используются устаревшие слова: </w:t>
      </w:r>
      <w:r w:rsidRPr="00DE7DF6">
        <w:rPr>
          <w:b/>
          <w:bCs/>
          <w:i/>
          <w:iCs/>
          <w:sz w:val="24"/>
          <w:szCs w:val="24"/>
        </w:rPr>
        <w:t xml:space="preserve">Глаголом </w:t>
      </w:r>
      <w:r w:rsidRPr="00DE7DF6">
        <w:rPr>
          <w:i/>
          <w:iCs/>
          <w:sz w:val="24"/>
          <w:szCs w:val="24"/>
        </w:rPr>
        <w:t>жги сердца людей. (А.С.Пушкин</w:t>
      </w:r>
      <w:proofErr w:type="gramStart"/>
      <w:r w:rsidRPr="00DE7DF6">
        <w:rPr>
          <w:i/>
          <w:iCs/>
          <w:sz w:val="24"/>
          <w:szCs w:val="24"/>
        </w:rPr>
        <w:t>)</w:t>
      </w:r>
      <w:r w:rsidRPr="00DE7DF6">
        <w:rPr>
          <w:spacing w:val="-1"/>
          <w:sz w:val="24"/>
          <w:szCs w:val="24"/>
        </w:rPr>
        <w:t>Д</w:t>
      </w:r>
      <w:proofErr w:type="gramEnd"/>
      <w:r w:rsidRPr="00DE7DF6">
        <w:rPr>
          <w:spacing w:val="-1"/>
          <w:sz w:val="24"/>
          <w:szCs w:val="24"/>
        </w:rPr>
        <w:t xml:space="preserve">ля стиля художественной литературы характерно сочетание особенностей разных стилей. Наиболее </w:t>
      </w:r>
      <w:r w:rsidRPr="00DE7DF6">
        <w:rPr>
          <w:sz w:val="24"/>
          <w:szCs w:val="24"/>
        </w:rPr>
        <w:t>часто используются элементы разговорного стиля.</w:t>
      </w:r>
    </w:p>
    <w:p w:rsidR="00DE7DF6" w:rsidRDefault="00DE7DF6" w:rsidP="003837F0">
      <w:pPr>
        <w:shd w:val="clear" w:color="auto" w:fill="FFFFFF"/>
        <w:spacing w:after="0"/>
        <w:ind w:left="851" w:right="851" w:firstLine="3173"/>
      </w:pPr>
    </w:p>
    <w:p w:rsidR="003837F0" w:rsidRDefault="00243025" w:rsidP="003837F0">
      <w:pPr>
        <w:tabs>
          <w:tab w:val="left" w:pos="3030"/>
        </w:tabs>
        <w:spacing w:after="0"/>
      </w:pPr>
      <w:r>
        <w:t xml:space="preserve">               - </w:t>
      </w:r>
      <w:r w:rsidR="007519F8">
        <w:t>Проверим</w:t>
      </w:r>
      <w:r w:rsidR="003837F0" w:rsidRPr="009A066A">
        <w:t xml:space="preserve"> правильность заполнения таблицы</w:t>
      </w:r>
    </w:p>
    <w:p w:rsidR="003837F0" w:rsidRPr="009A066A" w:rsidRDefault="003837F0" w:rsidP="003837F0">
      <w:pPr>
        <w:spacing w:after="0"/>
        <w:ind w:left="851" w:right="851"/>
      </w:pPr>
      <w:r w:rsidRPr="00781300">
        <w:rPr>
          <w:u w:val="single"/>
        </w:rPr>
        <w:t>Фронтальный опрос</w:t>
      </w:r>
      <w:r w:rsidRPr="009A066A">
        <w:t>:</w:t>
      </w:r>
    </w:p>
    <w:p w:rsidR="003837F0" w:rsidRPr="009A066A" w:rsidRDefault="005443A7" w:rsidP="005443A7">
      <w:pPr>
        <w:spacing w:after="0"/>
        <w:ind w:right="851"/>
      </w:pPr>
      <w:r>
        <w:t>-</w:t>
      </w:r>
      <w:r w:rsidR="003837F0" w:rsidRPr="009A066A">
        <w:t>Итак, сколько всего стилей? Проверим, насколько внимательно вы слушали докладчиков.</w:t>
      </w:r>
    </w:p>
    <w:p w:rsidR="003837F0" w:rsidRPr="009A066A" w:rsidRDefault="003837F0" w:rsidP="003837F0">
      <w:pPr>
        <w:spacing w:after="0"/>
        <w:ind w:left="851" w:right="851"/>
      </w:pPr>
      <w:r w:rsidRPr="009A066A">
        <w:t>Назовите стиль по характеристике. Пользуйтесь таблицей.</w:t>
      </w:r>
    </w:p>
    <w:p w:rsidR="003837F0" w:rsidRPr="009A066A" w:rsidRDefault="003837F0" w:rsidP="003837F0">
      <w:pPr>
        <w:spacing w:after="0"/>
        <w:ind w:left="851" w:right="851"/>
      </w:pPr>
      <w:r w:rsidRPr="009A066A">
        <w:t>-</w:t>
      </w:r>
      <w:r w:rsidR="00EE6A7B">
        <w:t xml:space="preserve">Обмен мыслями, непринуждённая </w:t>
      </w:r>
      <w:r w:rsidRPr="009A066A">
        <w:t xml:space="preserve"> лексика</w:t>
      </w:r>
      <w:r>
        <w:t xml:space="preserve"> </w:t>
      </w:r>
      <w:r w:rsidRPr="009A066A">
        <w:t>(разговорный)</w:t>
      </w:r>
    </w:p>
    <w:p w:rsidR="003837F0" w:rsidRPr="009A066A" w:rsidRDefault="003837F0" w:rsidP="003837F0">
      <w:pPr>
        <w:spacing w:after="0"/>
        <w:ind w:left="851" w:right="851"/>
      </w:pPr>
      <w:r w:rsidRPr="009A066A">
        <w:t>-Передача научной информации, термины</w:t>
      </w:r>
      <w:r>
        <w:t xml:space="preserve"> </w:t>
      </w:r>
      <w:r w:rsidRPr="009A066A">
        <w:t>(</w:t>
      </w:r>
      <w:proofErr w:type="gramStart"/>
      <w:r w:rsidRPr="009A066A">
        <w:t>научный</w:t>
      </w:r>
      <w:proofErr w:type="gramEnd"/>
      <w:r w:rsidRPr="009A066A">
        <w:t>)</w:t>
      </w:r>
    </w:p>
    <w:p w:rsidR="003837F0" w:rsidRPr="009A066A" w:rsidRDefault="003837F0" w:rsidP="003837F0">
      <w:pPr>
        <w:spacing w:after="0"/>
        <w:ind w:left="851" w:right="851"/>
      </w:pPr>
      <w:r w:rsidRPr="009A066A">
        <w:t>-Передача деловой информации, деловые бумаги</w:t>
      </w:r>
      <w:r>
        <w:t xml:space="preserve"> </w:t>
      </w:r>
      <w:r w:rsidRPr="009A066A">
        <w:t>(официально-деловой)</w:t>
      </w:r>
    </w:p>
    <w:p w:rsidR="003837F0" w:rsidRPr="009A066A" w:rsidRDefault="003837F0" w:rsidP="003837F0">
      <w:pPr>
        <w:spacing w:after="0"/>
        <w:ind w:left="851" w:right="851"/>
      </w:pPr>
      <w:r w:rsidRPr="009A066A">
        <w:t>-Средства массовой информации, эмоциональность</w:t>
      </w:r>
      <w:r>
        <w:t xml:space="preserve"> </w:t>
      </w:r>
      <w:r w:rsidRPr="009A066A">
        <w:t>(</w:t>
      </w:r>
      <w:proofErr w:type="gramStart"/>
      <w:r w:rsidRPr="009A066A">
        <w:t>публицистический</w:t>
      </w:r>
      <w:proofErr w:type="gramEnd"/>
      <w:r w:rsidRPr="009A066A">
        <w:t>)</w:t>
      </w:r>
    </w:p>
    <w:p w:rsidR="003837F0" w:rsidRDefault="003837F0" w:rsidP="003837F0">
      <w:pPr>
        <w:spacing w:after="0"/>
        <w:ind w:left="851" w:right="851"/>
      </w:pPr>
      <w:r w:rsidRPr="009A066A">
        <w:t>-Художественная литература</w:t>
      </w:r>
      <w:r>
        <w:t xml:space="preserve"> </w:t>
      </w:r>
      <w:r w:rsidRPr="009A066A">
        <w:t>(</w:t>
      </w:r>
      <w:proofErr w:type="gramStart"/>
      <w:r w:rsidRPr="009A066A">
        <w:t>художественный</w:t>
      </w:r>
      <w:proofErr w:type="gramEnd"/>
      <w:r w:rsidRPr="009A066A">
        <w:t>)</w:t>
      </w:r>
    </w:p>
    <w:p w:rsidR="007519F8" w:rsidRDefault="007519F8" w:rsidP="007519F8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57355">
        <w:rPr>
          <w:rFonts w:ascii="Helvetica" w:eastAsia="Times New Roman" w:hAnsi="Helvetica" w:cs="Helvetica"/>
          <w:color w:val="333333"/>
          <w:sz w:val="20"/>
          <w:szCs w:val="20"/>
        </w:rPr>
        <w:t>В синонимических рядах слов, представленных на экране, определите, в каких стилях речи они могут употребляться:</w:t>
      </w:r>
    </w:p>
    <w:p w:rsidR="007519F8" w:rsidRPr="00857355" w:rsidRDefault="007519F8" w:rsidP="007519F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857355">
        <w:rPr>
          <w:rFonts w:ascii="Helvetica" w:eastAsia="Times New Roman" w:hAnsi="Helvetica" w:cs="Helvetica"/>
          <w:color w:val="333333"/>
          <w:sz w:val="20"/>
          <w:szCs w:val="20"/>
        </w:rPr>
        <w:t>глазник</w:t>
      </w:r>
      <w:proofErr w:type="gramEnd"/>
      <w:r w:rsidRPr="00857355">
        <w:rPr>
          <w:rFonts w:ascii="Helvetica" w:eastAsia="Times New Roman" w:hAnsi="Helvetica" w:cs="Helvetica"/>
          <w:color w:val="333333"/>
          <w:sz w:val="20"/>
          <w:szCs w:val="20"/>
        </w:rPr>
        <w:t xml:space="preserve"> – окулист (разговорный, научный)</w:t>
      </w:r>
    </w:p>
    <w:p w:rsidR="007519F8" w:rsidRPr="00857355" w:rsidRDefault="007519F8" w:rsidP="007519F8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857355">
        <w:rPr>
          <w:rFonts w:ascii="Helvetica" w:eastAsia="Times New Roman" w:hAnsi="Helvetica" w:cs="Helvetica"/>
          <w:color w:val="333333"/>
          <w:sz w:val="20"/>
          <w:szCs w:val="20"/>
        </w:rPr>
        <w:t>врун</w:t>
      </w:r>
      <w:proofErr w:type="gramEnd"/>
      <w:r w:rsidRPr="00857355">
        <w:rPr>
          <w:rFonts w:ascii="Helvetica" w:eastAsia="Times New Roman" w:hAnsi="Helvetica" w:cs="Helvetica"/>
          <w:color w:val="333333"/>
          <w:sz w:val="20"/>
          <w:szCs w:val="20"/>
        </w:rPr>
        <w:t xml:space="preserve"> – лжец (публицистический, художественный)</w:t>
      </w:r>
    </w:p>
    <w:p w:rsidR="007519F8" w:rsidRPr="009A066A" w:rsidRDefault="007519F8" w:rsidP="003837F0">
      <w:pPr>
        <w:spacing w:after="0"/>
        <w:ind w:left="851" w:right="851"/>
      </w:pPr>
    </w:p>
    <w:p w:rsidR="008C6457" w:rsidRDefault="008C6457">
      <w:r>
        <w:t xml:space="preserve"> Назовите синоним к слову стиль</w:t>
      </w:r>
    </w:p>
    <w:p w:rsidR="003837F0" w:rsidRDefault="008C6457">
      <w:r>
        <w:t xml:space="preserve">Какие жанры </w:t>
      </w:r>
      <w:r w:rsidR="00865AAA">
        <w:t xml:space="preserve">  </w:t>
      </w:r>
      <w:r>
        <w:t xml:space="preserve">русского языка  </w:t>
      </w:r>
    </w:p>
    <w:p w:rsidR="00B57675" w:rsidRDefault="00B57675">
      <w:r>
        <w:t xml:space="preserve">- Разместите жанры по стилям </w:t>
      </w:r>
      <w:proofErr w:type="gramStart"/>
      <w:r>
        <w:t xml:space="preserve">( </w:t>
      </w:r>
      <w:proofErr w:type="gramEnd"/>
      <w:r>
        <w:t>клеят полоски с названиями жанров)</w:t>
      </w:r>
      <w:r w:rsidR="004D192B">
        <w:t xml:space="preserve"> Взаимопроверка</w:t>
      </w:r>
    </w:p>
    <w:tbl>
      <w:tblPr>
        <w:tblStyle w:val="a5"/>
        <w:tblW w:w="0" w:type="auto"/>
        <w:tblLook w:val="04A0"/>
      </w:tblPr>
      <w:tblGrid>
        <w:gridCol w:w="2310"/>
        <w:gridCol w:w="2311"/>
        <w:gridCol w:w="2311"/>
        <w:gridCol w:w="2311"/>
        <w:gridCol w:w="2311"/>
      </w:tblGrid>
      <w:tr w:rsidR="005443A7" w:rsidTr="005443A7">
        <w:tc>
          <w:tcPr>
            <w:tcW w:w="2310" w:type="dxa"/>
          </w:tcPr>
          <w:p w:rsidR="005443A7" w:rsidRDefault="00B57675">
            <w:proofErr w:type="gramStart"/>
            <w:r>
              <w:t>разговорный</w:t>
            </w:r>
            <w:proofErr w:type="gramEnd"/>
          </w:p>
        </w:tc>
        <w:tc>
          <w:tcPr>
            <w:tcW w:w="2311" w:type="dxa"/>
          </w:tcPr>
          <w:p w:rsidR="005443A7" w:rsidRDefault="00B57675">
            <w:proofErr w:type="gramStart"/>
            <w:r>
              <w:t>научный</w:t>
            </w:r>
            <w:proofErr w:type="gramEnd"/>
          </w:p>
        </w:tc>
        <w:tc>
          <w:tcPr>
            <w:tcW w:w="2311" w:type="dxa"/>
          </w:tcPr>
          <w:p w:rsidR="005443A7" w:rsidRDefault="00B57675">
            <w:proofErr w:type="gramStart"/>
            <w:r>
              <w:t>официально-деловой</w:t>
            </w:r>
            <w:proofErr w:type="gramEnd"/>
          </w:p>
        </w:tc>
        <w:tc>
          <w:tcPr>
            <w:tcW w:w="2311" w:type="dxa"/>
          </w:tcPr>
          <w:p w:rsidR="005443A7" w:rsidRDefault="00B57675">
            <w:proofErr w:type="gramStart"/>
            <w:r>
              <w:t>публицистический</w:t>
            </w:r>
            <w:proofErr w:type="gramEnd"/>
          </w:p>
        </w:tc>
        <w:tc>
          <w:tcPr>
            <w:tcW w:w="2311" w:type="dxa"/>
          </w:tcPr>
          <w:p w:rsidR="005443A7" w:rsidRDefault="00B57675">
            <w:proofErr w:type="spellStart"/>
            <w:r>
              <w:t>хужодественный</w:t>
            </w:r>
            <w:proofErr w:type="spellEnd"/>
          </w:p>
        </w:tc>
      </w:tr>
      <w:tr w:rsidR="005443A7" w:rsidTr="005443A7">
        <w:tc>
          <w:tcPr>
            <w:tcW w:w="2310" w:type="dxa"/>
          </w:tcPr>
          <w:p w:rsidR="005443A7" w:rsidRDefault="005443A7"/>
        </w:tc>
        <w:tc>
          <w:tcPr>
            <w:tcW w:w="2311" w:type="dxa"/>
          </w:tcPr>
          <w:p w:rsidR="005443A7" w:rsidRDefault="005443A7"/>
          <w:p w:rsidR="00B57675" w:rsidRDefault="00B57675"/>
          <w:p w:rsidR="00B57675" w:rsidRDefault="00B57675"/>
        </w:tc>
        <w:tc>
          <w:tcPr>
            <w:tcW w:w="2311" w:type="dxa"/>
          </w:tcPr>
          <w:p w:rsidR="005443A7" w:rsidRDefault="005443A7"/>
          <w:p w:rsidR="00B57675" w:rsidRDefault="00B57675">
            <w:r>
              <w:t>жанры приклеить</w:t>
            </w:r>
          </w:p>
        </w:tc>
        <w:tc>
          <w:tcPr>
            <w:tcW w:w="2311" w:type="dxa"/>
          </w:tcPr>
          <w:p w:rsidR="005443A7" w:rsidRDefault="005443A7"/>
        </w:tc>
        <w:tc>
          <w:tcPr>
            <w:tcW w:w="2311" w:type="dxa"/>
          </w:tcPr>
          <w:p w:rsidR="005443A7" w:rsidRDefault="00B57675">
            <w:r>
              <w:t xml:space="preserve">роман  повесть, </w:t>
            </w:r>
            <w:r w:rsidR="008C6457">
              <w:t>сказка</w:t>
            </w:r>
          </w:p>
        </w:tc>
      </w:tr>
      <w:tr w:rsidR="00B57675" w:rsidTr="005443A7">
        <w:tc>
          <w:tcPr>
            <w:tcW w:w="2310" w:type="dxa"/>
          </w:tcPr>
          <w:p w:rsidR="00B57675" w:rsidRDefault="00B57675"/>
        </w:tc>
        <w:tc>
          <w:tcPr>
            <w:tcW w:w="2311" w:type="dxa"/>
          </w:tcPr>
          <w:p w:rsidR="00B57675" w:rsidRDefault="00B57675">
            <w:r>
              <w:t>разместить стили</w:t>
            </w:r>
          </w:p>
        </w:tc>
        <w:tc>
          <w:tcPr>
            <w:tcW w:w="2311" w:type="dxa"/>
          </w:tcPr>
          <w:p w:rsidR="00B57675" w:rsidRDefault="00B57675">
            <w:r>
              <w:t>сказки  « Колобок»</w:t>
            </w:r>
          </w:p>
        </w:tc>
        <w:tc>
          <w:tcPr>
            <w:tcW w:w="2311" w:type="dxa"/>
          </w:tcPr>
          <w:p w:rsidR="00B57675" w:rsidRDefault="00B57675"/>
          <w:p w:rsidR="00B57675" w:rsidRDefault="00B57675"/>
          <w:p w:rsidR="00B57675" w:rsidRDefault="00B57675"/>
          <w:p w:rsidR="00B57675" w:rsidRDefault="00B57675"/>
        </w:tc>
        <w:tc>
          <w:tcPr>
            <w:tcW w:w="2311" w:type="dxa"/>
          </w:tcPr>
          <w:p w:rsidR="00B57675" w:rsidRDefault="00B57675"/>
        </w:tc>
      </w:tr>
    </w:tbl>
    <w:p w:rsidR="005443A7" w:rsidRDefault="005443A7"/>
    <w:p w:rsidR="008C6457" w:rsidRDefault="008C6457">
      <w:r>
        <w:t>Назовите любимый жанр художественного стиля?</w:t>
      </w:r>
    </w:p>
    <w:p w:rsidR="008C6457" w:rsidRDefault="00772ABD">
      <w:r>
        <w:t>Назовите любимую сказку  своего детс</w:t>
      </w:r>
      <w:r w:rsidR="004D192B">
        <w:t>т</w:t>
      </w:r>
      <w:r>
        <w:t xml:space="preserve">ва </w:t>
      </w:r>
      <w:proofErr w:type="gramStart"/>
      <w:r>
        <w:t xml:space="preserve">( </w:t>
      </w:r>
      <w:proofErr w:type="gramEnd"/>
      <w:r>
        <w:t>вы сразу приятно улыбнулись, вспомнили её)</w:t>
      </w:r>
    </w:p>
    <w:p w:rsidR="00416712" w:rsidRDefault="00772ABD">
      <w:r>
        <w:t xml:space="preserve">Я предлагаю вам эту сказку </w:t>
      </w:r>
      <w:r w:rsidR="00416712">
        <w:t>в раз</w:t>
      </w:r>
      <w:r>
        <w:t xml:space="preserve">ных стилях речи. Попробуйте определить  и доказать </w:t>
      </w:r>
      <w:r w:rsidR="00416712">
        <w:t xml:space="preserve"> стиль</w:t>
      </w:r>
      <w:r>
        <w:t>, в таблицу вклеите соответствующий значок. Работайте в группе дружно и внимательно</w:t>
      </w:r>
    </w:p>
    <w:p w:rsidR="005443A7" w:rsidRPr="00C9717D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C9717D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</w:p>
    <w:p w:rsidR="005443A7" w:rsidRPr="00001726" w:rsidRDefault="005443A7" w:rsidP="005443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b/>
          <w:sz w:val="24"/>
          <w:szCs w:val="24"/>
        </w:rPr>
        <w:t>Разговорный стиль.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43A7" w:rsidRPr="00001726" w:rsidSect="001620A6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lastRenderedPageBreak/>
        <w:t xml:space="preserve">Жили-были дед и бабка.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>Жили скромно – без достатка.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Ели редьку, пили квас.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Вот такой нехитрый ужин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каждый день: из раза в раз.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Вот на этой грустной ноте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>и начну я свой рассказ.</w:t>
      </w:r>
      <w:r w:rsidRPr="00001726">
        <w:rPr>
          <w:rFonts w:ascii="Times New Roman" w:hAnsi="Times New Roman" w:cs="Times New Roman"/>
          <w:sz w:val="24"/>
          <w:szCs w:val="24"/>
        </w:rPr>
        <w:br/>
        <w:t xml:space="preserve">Раз «нашло» на старика: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>«В доме где-то точно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была неучтенная мука».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Он на бабку строго сморит,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тихонько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 взгляд отводит.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- Да, муки </w:t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немножко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 есть.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Есть да не про вашу честь.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- Что за </w:t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гнусную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 змею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я пригрел в своем дому.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Или ты меня не знаешь?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Ну-ка быстро </w:t>
      </w:r>
      <w:proofErr w:type="spellStart"/>
      <w:r w:rsidRPr="00001726">
        <w:rPr>
          <w:rFonts w:ascii="Times New Roman" w:hAnsi="Times New Roman" w:cs="Times New Roman"/>
          <w:sz w:val="24"/>
          <w:szCs w:val="24"/>
        </w:rPr>
        <w:t>подь</w:t>
      </w:r>
      <w:proofErr w:type="spellEnd"/>
      <w:r w:rsidRPr="00001726">
        <w:rPr>
          <w:rFonts w:ascii="Times New Roman" w:hAnsi="Times New Roman" w:cs="Times New Roman"/>
          <w:sz w:val="24"/>
          <w:szCs w:val="24"/>
        </w:rPr>
        <w:t xml:space="preserve"> сюда –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чтобы не позже получаса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>на столе была еда</w:t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>- Все исполню сей же час.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Ты испей </w:t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 квас.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- Вот и </w:t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, вот и чудно.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Так бы сразу. Что те трудно?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Бабка горестно вздохнула,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на него рукой махнула.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1726">
        <w:rPr>
          <w:rFonts w:ascii="Times New Roman" w:hAnsi="Times New Roman" w:cs="Times New Roman"/>
          <w:sz w:val="24"/>
          <w:szCs w:val="24"/>
        </w:rPr>
        <w:t>Замесила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 молча тесто,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разогрела в печке место.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И скатав то тесто в шар,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прямо в пыл его и в жар,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на ухвате поднесла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и заслонкой печь закрыла.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lastRenderedPageBreak/>
        <w:t>Вот такие вот дела.</w:t>
      </w:r>
      <w:r w:rsidRPr="00001726">
        <w:rPr>
          <w:rFonts w:ascii="Times New Roman" w:hAnsi="Times New Roman" w:cs="Times New Roman"/>
          <w:sz w:val="24"/>
          <w:szCs w:val="24"/>
        </w:rPr>
        <w:br/>
        <w:t xml:space="preserve">Колобку старик был рад,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 xml:space="preserve">обе ноздри подставляя 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43A7" w:rsidRPr="00001726" w:rsidSect="00C9717D">
          <w:type w:val="continuous"/>
          <w:pgSz w:w="11906" w:h="16838"/>
          <w:pgMar w:top="284" w:right="284" w:bottom="284" w:left="284" w:header="709" w:footer="709" w:gutter="0"/>
          <w:cols w:num="3" w:space="708"/>
          <w:docGrid w:linePitch="360"/>
        </w:sectPr>
      </w:pPr>
      <w:r w:rsidRPr="00001726">
        <w:rPr>
          <w:rFonts w:ascii="Times New Roman" w:hAnsi="Times New Roman" w:cs="Times New Roman"/>
          <w:sz w:val="24"/>
          <w:szCs w:val="24"/>
        </w:rPr>
        <w:t>и вдыхая аромат.</w:t>
      </w:r>
      <w:r w:rsidRPr="00001726">
        <w:rPr>
          <w:rFonts w:ascii="Times New Roman" w:hAnsi="Times New Roman" w:cs="Times New Roman"/>
          <w:sz w:val="24"/>
          <w:szCs w:val="24"/>
        </w:rPr>
        <w:br/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3A7" w:rsidRPr="00001726" w:rsidRDefault="005443A7" w:rsidP="005443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726">
        <w:rPr>
          <w:rFonts w:ascii="Times New Roman" w:hAnsi="Times New Roman" w:cs="Times New Roman"/>
          <w:b/>
          <w:sz w:val="24"/>
          <w:szCs w:val="24"/>
        </w:rPr>
        <w:t xml:space="preserve">Научный стиль. </w:t>
      </w:r>
    </w:p>
    <w:p w:rsidR="005443A7" w:rsidRPr="00001726" w:rsidRDefault="005443A7" w:rsidP="005443A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01726">
        <w:rPr>
          <w:rFonts w:ascii="Times New Roman" w:hAnsi="Times New Roman" w:cs="Times New Roman"/>
          <w:sz w:val="24"/>
          <w:szCs w:val="24"/>
        </w:rPr>
        <w:t>Колобо́к</w:t>
      </w:r>
      <w:proofErr w:type="spellEnd"/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 — персонаж одноимённой русской народной сказки, изображаемый в виде небольшого хлеба шарообразной формы жёлтого цвета, который сбежал от испёкших его бабушки и дедушки, разных зверей, но был съеден лисой.</w:t>
      </w:r>
      <w:r w:rsidRPr="000017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Имеет аналоги в сказках многих других народов: американский пряничный человечек, английский Джонни-пончик, имеются похожие славянские, скандинавские и немецкие сказки, сюжет также встречается в узбекских, татарских сказках и других.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 Согласно классификатору сюжетов </w:t>
      </w:r>
      <w:proofErr w:type="spellStart"/>
      <w:r w:rsidRPr="00001726">
        <w:rPr>
          <w:rFonts w:ascii="Times New Roman" w:hAnsi="Times New Roman" w:cs="Times New Roman"/>
          <w:sz w:val="24"/>
          <w:szCs w:val="24"/>
        </w:rPr>
        <w:t>Аарне-Томпсона</w:t>
      </w:r>
      <w:proofErr w:type="spellEnd"/>
      <w:r w:rsidRPr="00001726">
        <w:rPr>
          <w:rFonts w:ascii="Times New Roman" w:hAnsi="Times New Roman" w:cs="Times New Roman"/>
          <w:sz w:val="24"/>
          <w:szCs w:val="24"/>
        </w:rPr>
        <w:t>, сказка относится к типу 2025 — «убежавший блин».</w:t>
      </w:r>
      <w:r w:rsidRPr="000017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1726">
        <w:rPr>
          <w:rFonts w:ascii="Times New Roman" w:hAnsi="Times New Roman" w:cs="Times New Roman"/>
          <w:b/>
          <w:sz w:val="24"/>
          <w:szCs w:val="24"/>
        </w:rPr>
        <w:t>Этимология слова (происхождение)</w:t>
      </w:r>
      <w:r w:rsidRPr="00001726">
        <w:rPr>
          <w:rFonts w:ascii="Times New Roman" w:hAnsi="Times New Roman" w:cs="Times New Roman"/>
          <w:sz w:val="24"/>
          <w:szCs w:val="24"/>
        </w:rPr>
        <w:br/>
        <w:t>Колобок — уменьшительное от колоб — «скатанный ком, шар; небольшой, круглый хлебец, хлеб; клёцка из пресного теста».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 В тверских говорах есть слова </w:t>
      </w:r>
      <w:proofErr w:type="spellStart"/>
      <w:r w:rsidRPr="00001726">
        <w:rPr>
          <w:rFonts w:ascii="Times New Roman" w:hAnsi="Times New Roman" w:cs="Times New Roman"/>
          <w:sz w:val="24"/>
          <w:szCs w:val="24"/>
        </w:rPr>
        <w:t>колобу́ха</w:t>
      </w:r>
      <w:proofErr w:type="spellEnd"/>
      <w:r w:rsidRPr="00001726">
        <w:rPr>
          <w:rFonts w:ascii="Times New Roman" w:hAnsi="Times New Roman" w:cs="Times New Roman"/>
          <w:sz w:val="24"/>
          <w:szCs w:val="24"/>
        </w:rPr>
        <w:t xml:space="preserve"> «галушка, </w:t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увалень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01726">
        <w:rPr>
          <w:rFonts w:ascii="Times New Roman" w:hAnsi="Times New Roman" w:cs="Times New Roman"/>
          <w:sz w:val="24"/>
          <w:szCs w:val="24"/>
        </w:rPr>
        <w:t>колоба́н</w:t>
      </w:r>
      <w:proofErr w:type="spellEnd"/>
      <w:r w:rsidRPr="00001726">
        <w:rPr>
          <w:rFonts w:ascii="Times New Roman" w:hAnsi="Times New Roman" w:cs="Times New Roman"/>
          <w:sz w:val="24"/>
          <w:szCs w:val="24"/>
        </w:rPr>
        <w:t xml:space="preserve"> «толстая лепешка», </w:t>
      </w:r>
      <w:proofErr w:type="spellStart"/>
      <w:r w:rsidRPr="00001726">
        <w:rPr>
          <w:rFonts w:ascii="Times New Roman" w:hAnsi="Times New Roman" w:cs="Times New Roman"/>
          <w:sz w:val="24"/>
          <w:szCs w:val="24"/>
        </w:rPr>
        <w:t>околобе́ть</w:t>
      </w:r>
      <w:proofErr w:type="spellEnd"/>
      <w:r w:rsidRPr="00001726">
        <w:rPr>
          <w:rFonts w:ascii="Times New Roman" w:hAnsi="Times New Roman" w:cs="Times New Roman"/>
          <w:sz w:val="24"/>
          <w:szCs w:val="24"/>
        </w:rPr>
        <w:t xml:space="preserve"> «сжаться». Толстая, круглая лепёшка, изготавливаемая в виде хлебного кома, почти шара или разбухающая до формы шара к концу выпечки. Также в славянских языках есть слово коло (</w:t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>. колесо и др.) в значении «круг», однако связь его со словом колобок сомнительна.</w:t>
      </w:r>
      <w:r w:rsidRPr="00001726">
        <w:rPr>
          <w:rFonts w:ascii="Times New Roman" w:hAnsi="Times New Roman" w:cs="Times New Roman"/>
          <w:sz w:val="24"/>
          <w:szCs w:val="24"/>
        </w:rPr>
        <w:br/>
      </w:r>
    </w:p>
    <w:p w:rsidR="005443A7" w:rsidRPr="00001726" w:rsidRDefault="005443A7" w:rsidP="005443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726">
        <w:rPr>
          <w:rFonts w:ascii="Times New Roman" w:hAnsi="Times New Roman" w:cs="Times New Roman"/>
          <w:b/>
          <w:sz w:val="24"/>
          <w:szCs w:val="24"/>
        </w:rPr>
        <w:t>Публицистический стиль.</w:t>
      </w:r>
    </w:p>
    <w:p w:rsidR="005443A7" w:rsidRPr="00001726" w:rsidRDefault="005443A7" w:rsidP="005443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1726">
        <w:rPr>
          <w:rFonts w:ascii="Times New Roman" w:hAnsi="Times New Roman" w:cs="Times New Roman"/>
          <w:sz w:val="24"/>
          <w:szCs w:val="24"/>
        </w:rPr>
        <w:t>Дорогие друзья! Перед нами стоит важная задача – правильное воспитание подрастающего поколения. Мы должны использовать все имеющиеся педагогические методы во благо поставленной цели.</w:t>
      </w:r>
      <w:r w:rsidRPr="00001726">
        <w:rPr>
          <w:rFonts w:ascii="Times New Roman" w:hAnsi="Times New Roman" w:cs="Times New Roman"/>
          <w:sz w:val="24"/>
          <w:szCs w:val="24"/>
        </w:rPr>
        <w:br/>
        <w:t>Актуальна сегодня проблема беспризорных детей.</w:t>
      </w:r>
      <w:r w:rsidRPr="00001726">
        <w:rPr>
          <w:rFonts w:ascii="Times New Roman" w:hAnsi="Times New Roman" w:cs="Times New Roman"/>
          <w:sz w:val="24"/>
          <w:szCs w:val="24"/>
        </w:rPr>
        <w:br/>
        <w:t>Ведь почему сбежал из дому Колобок? Вероятно, он был педагогически запущенным ребёнком, ему не хватало родительского внимания и заботы. Почему его без присмотра оставили остывать на окне одного? Почему родители не заняли своего ребёнка развивающими дидактическими играми, не уделили ему должного внимания? Где была общественность?</w:t>
      </w:r>
      <w:r w:rsidRPr="00001726">
        <w:rPr>
          <w:rFonts w:ascii="Times New Roman" w:hAnsi="Times New Roman" w:cs="Times New Roman"/>
          <w:sz w:val="24"/>
          <w:szCs w:val="24"/>
        </w:rPr>
        <w:br/>
        <w:t>«О чём самом важном для себя и для других думал Колобок, когда бежал из дома в лес?</w:t>
      </w:r>
      <w:r w:rsidRPr="00001726">
        <w:rPr>
          <w:rFonts w:ascii="Times New Roman" w:hAnsi="Times New Roman" w:cs="Times New Roman"/>
          <w:sz w:val="24"/>
          <w:szCs w:val="24"/>
        </w:rPr>
        <w:br/>
        <w:t xml:space="preserve">Может быть, о том, что надо быть открытым к людям, терпимым к людям, искать в </w:t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001726">
        <w:rPr>
          <w:rFonts w:ascii="Times New Roman" w:hAnsi="Times New Roman" w:cs="Times New Roman"/>
          <w:sz w:val="24"/>
          <w:szCs w:val="24"/>
        </w:rPr>
        <w:t xml:space="preserve"> прежде всего лучшее. Умение искать и находить лучшее, просто «хорошее», «заслоненную красоту» обогащает человека духовно. Вседозволенность Колобка привели его к непомерному хвастовству: он самонадеянно рассказывал всем, как обманул бабушку, дедушку, зайца, волка, медведя.</w:t>
      </w:r>
      <w:r w:rsidRPr="00001726">
        <w:rPr>
          <w:rFonts w:ascii="Times New Roman" w:hAnsi="Times New Roman" w:cs="Times New Roman"/>
          <w:sz w:val="24"/>
          <w:szCs w:val="24"/>
        </w:rPr>
        <w:br/>
        <w:t>И был за это наказан.</w:t>
      </w:r>
    </w:p>
    <w:p w:rsidR="005443A7" w:rsidRPr="00001726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3A7" w:rsidRPr="00823C4D" w:rsidRDefault="005443A7" w:rsidP="005443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726">
        <w:rPr>
          <w:rFonts w:ascii="Times New Roman" w:hAnsi="Times New Roman" w:cs="Times New Roman"/>
          <w:b/>
          <w:sz w:val="24"/>
          <w:szCs w:val="24"/>
        </w:rPr>
        <w:t>Официально-деловой стиль.</w:t>
      </w:r>
      <w:r w:rsidRPr="00001726">
        <w:rPr>
          <w:rFonts w:ascii="Times New Roman" w:hAnsi="Times New Roman" w:cs="Times New Roman"/>
          <w:sz w:val="24"/>
          <w:szCs w:val="24"/>
        </w:rPr>
        <w:br/>
        <w:t>Дир</w:t>
      </w:r>
      <w:r w:rsidR="004D192B">
        <w:rPr>
          <w:rFonts w:ascii="Times New Roman" w:hAnsi="Times New Roman" w:cs="Times New Roman"/>
          <w:sz w:val="24"/>
          <w:szCs w:val="24"/>
        </w:rPr>
        <w:t xml:space="preserve">ектору сельского совета </w:t>
      </w:r>
      <w:proofErr w:type="spellStart"/>
      <w:r w:rsidR="004D192B">
        <w:rPr>
          <w:rFonts w:ascii="Times New Roman" w:hAnsi="Times New Roman" w:cs="Times New Roman"/>
          <w:sz w:val="24"/>
          <w:szCs w:val="24"/>
        </w:rPr>
        <w:t>Зайчикову</w:t>
      </w:r>
      <w:proofErr w:type="spellEnd"/>
      <w:r w:rsidRPr="00001726">
        <w:rPr>
          <w:rFonts w:ascii="Times New Roman" w:hAnsi="Times New Roman" w:cs="Times New Roman"/>
          <w:sz w:val="24"/>
          <w:szCs w:val="24"/>
        </w:rPr>
        <w:t xml:space="preserve"> Г.Д.</w:t>
      </w:r>
      <w:r w:rsidRPr="00001726">
        <w:rPr>
          <w:rFonts w:ascii="Times New Roman" w:hAnsi="Times New Roman" w:cs="Times New Roman"/>
          <w:sz w:val="24"/>
          <w:szCs w:val="24"/>
        </w:rPr>
        <w:br/>
        <w:t>Бабы и деда Петренко</w:t>
      </w:r>
      <w:r w:rsidRPr="00001726">
        <w:rPr>
          <w:rFonts w:ascii="Times New Roman" w:hAnsi="Times New Roman" w:cs="Times New Roman"/>
          <w:sz w:val="24"/>
          <w:szCs w:val="24"/>
        </w:rPr>
        <w:br/>
        <w:t>Заявление.</w:t>
      </w:r>
      <w:r w:rsidRPr="000017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1726">
        <w:rPr>
          <w:rFonts w:ascii="Times New Roman" w:hAnsi="Times New Roman" w:cs="Times New Roman"/>
          <w:sz w:val="24"/>
          <w:szCs w:val="24"/>
        </w:rPr>
        <w:t>В связи с побегом Колобка из дома просим освободить нас от участия в сборе урожая сроком на три дня: с 25 по 28 сентября 2014 года – и оказать помощь в поисках сбежавшего из дому.</w:t>
      </w:r>
      <w:r w:rsidRPr="00001726">
        <w:rPr>
          <w:rFonts w:ascii="Times New Roman" w:hAnsi="Times New Roman" w:cs="Times New Roman"/>
          <w:sz w:val="24"/>
          <w:szCs w:val="24"/>
        </w:rPr>
        <w:br/>
        <w:t xml:space="preserve">25 сентября </w:t>
      </w:r>
      <w:proofErr w:type="spellStart"/>
      <w:r w:rsidRPr="0000172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Подпись.</w:t>
      </w: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3A7" w:rsidRPr="00823C4D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C4D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стиле речи не была представлена сказка и почему?</w:t>
      </w:r>
      <w:r w:rsidRPr="0000172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001726">
        <w:rPr>
          <w:rFonts w:ascii="Times New Roman" w:hAnsi="Times New Roman" w:cs="Times New Roman"/>
          <w:sz w:val="28"/>
          <w:szCs w:val="28"/>
        </w:rPr>
        <w:t>Сказка «Колобок» н</w:t>
      </w:r>
      <w:r>
        <w:rPr>
          <w:rFonts w:ascii="Times New Roman" w:hAnsi="Times New Roman" w:cs="Times New Roman"/>
          <w:sz w:val="28"/>
          <w:szCs w:val="28"/>
        </w:rPr>
        <w:t>аписана в художественном стиле.)</w:t>
      </w:r>
    </w:p>
    <w:p w:rsidR="005443A7" w:rsidRPr="003C51E9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1E9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стилями речи русского языка познакомились?</w:t>
      </w:r>
    </w:p>
    <w:p w:rsidR="004D192B" w:rsidRPr="004D192B" w:rsidRDefault="004D192B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26">
        <w:rPr>
          <w:rFonts w:ascii="Times New Roman" w:hAnsi="Times New Roman" w:cs="Times New Roman"/>
          <w:b/>
          <w:sz w:val="28"/>
          <w:szCs w:val="28"/>
        </w:rPr>
        <w:t xml:space="preserve">Г) </w:t>
      </w:r>
      <w:proofErr w:type="gramStart"/>
      <w:r w:rsidRPr="00823C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акими стилями речи будем пользоваться при написании проектов? </w:t>
      </w: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стиль будет преобладать в вашей исследовательской работе? Почему? </w:t>
      </w: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(Будем сообщать научные сведения, объяснять факты, явления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будет представлена в виде реферата.)</w:t>
      </w: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C4D">
        <w:rPr>
          <w:rFonts w:ascii="Times New Roman" w:hAnsi="Times New Roman" w:cs="Times New Roman"/>
          <w:b/>
          <w:sz w:val="28"/>
          <w:szCs w:val="28"/>
        </w:rPr>
        <w:t>Просмотр научного проекта</w:t>
      </w:r>
    </w:p>
    <w:p w:rsidR="005443A7" w:rsidRDefault="004D192B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 исследовательские</w:t>
      </w:r>
      <w:r w:rsidR="005443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ы  выпускников </w:t>
      </w:r>
      <w:r w:rsidR="005443A7">
        <w:rPr>
          <w:rFonts w:ascii="Times New Roman" w:hAnsi="Times New Roman" w:cs="Times New Roman"/>
          <w:sz w:val="28"/>
          <w:szCs w:val="28"/>
        </w:rPr>
        <w:t xml:space="preserve"> на</w:t>
      </w:r>
      <w:r w:rsidR="00EA5121">
        <w:rPr>
          <w:rFonts w:ascii="Times New Roman" w:hAnsi="Times New Roman" w:cs="Times New Roman"/>
          <w:sz w:val="28"/>
          <w:szCs w:val="28"/>
        </w:rPr>
        <w:t>чальной школы. Посмотрите, какими стилями речи они пользовались</w:t>
      </w: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121" w:rsidRPr="00823C4D" w:rsidRDefault="00EA5121" w:rsidP="0054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A7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6C">
        <w:rPr>
          <w:rFonts w:ascii="Times New Roman" w:hAnsi="Times New Roman" w:cs="Times New Roman"/>
          <w:sz w:val="28"/>
          <w:szCs w:val="28"/>
        </w:rPr>
        <w:lastRenderedPageBreak/>
        <w:t xml:space="preserve">- Какой литературой будем пользоваться мы в своём исследовании? Почему? </w:t>
      </w:r>
    </w:p>
    <w:p w:rsidR="001322D4" w:rsidRDefault="001322D4" w:rsidP="00132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6C">
        <w:rPr>
          <w:rFonts w:ascii="Times New Roman" w:hAnsi="Times New Roman" w:cs="Times New Roman"/>
          <w:sz w:val="28"/>
          <w:szCs w:val="28"/>
        </w:rPr>
        <w:t xml:space="preserve">- Где ещё можно найти нужную справочную литературу? </w:t>
      </w:r>
      <w:r>
        <w:rPr>
          <w:rFonts w:ascii="Times New Roman" w:hAnsi="Times New Roman" w:cs="Times New Roman"/>
          <w:sz w:val="28"/>
          <w:szCs w:val="28"/>
        </w:rPr>
        <w:t>(В библиотеке, в музее и т.д.)</w:t>
      </w:r>
    </w:p>
    <w:p w:rsidR="001322D4" w:rsidRDefault="001322D4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12" w:rsidRDefault="00416712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 кто поможет разобраться с этим? (библиотекарь)</w:t>
      </w:r>
    </w:p>
    <w:p w:rsidR="00416712" w:rsidRPr="00416712" w:rsidRDefault="00416712" w:rsidP="00544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6712">
        <w:rPr>
          <w:rFonts w:ascii="Times New Roman" w:hAnsi="Times New Roman" w:cs="Times New Roman"/>
          <w:b/>
          <w:i/>
          <w:sz w:val="28"/>
          <w:szCs w:val="28"/>
        </w:rPr>
        <w:t>ВЫСТУПЛЕНИЕ БИБЛИОТЕКАРЯ</w:t>
      </w: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6C">
        <w:rPr>
          <w:rFonts w:ascii="Times New Roman" w:hAnsi="Times New Roman" w:cs="Times New Roman"/>
          <w:sz w:val="28"/>
          <w:szCs w:val="28"/>
        </w:rPr>
        <w:t>- Как располагается информация в энциклопедии? Как  искать нужн</w:t>
      </w:r>
      <w:r>
        <w:rPr>
          <w:rFonts w:ascii="Times New Roman" w:hAnsi="Times New Roman" w:cs="Times New Roman"/>
          <w:sz w:val="28"/>
          <w:szCs w:val="28"/>
        </w:rPr>
        <w:t>ую информацию в энциклопедии? (П</w:t>
      </w:r>
      <w:r w:rsidRPr="0034456C">
        <w:rPr>
          <w:rFonts w:ascii="Times New Roman" w:hAnsi="Times New Roman" w:cs="Times New Roman"/>
          <w:sz w:val="28"/>
          <w:szCs w:val="28"/>
        </w:rPr>
        <w:t>о алфавитному</w:t>
      </w:r>
      <w:r>
        <w:rPr>
          <w:rFonts w:ascii="Times New Roman" w:hAnsi="Times New Roman" w:cs="Times New Roman"/>
          <w:sz w:val="28"/>
          <w:szCs w:val="28"/>
        </w:rPr>
        <w:t xml:space="preserve"> указателю найти нужную статью.)</w:t>
      </w:r>
    </w:p>
    <w:p w:rsidR="005443A7" w:rsidRPr="00C65CE8" w:rsidRDefault="005443A7" w:rsidP="005443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Слайды </w:t>
      </w:r>
      <w:r w:rsidRPr="00C65CE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65CE8">
        <w:rPr>
          <w:rFonts w:ascii="Times New Roman" w:hAnsi="Times New Roman" w:cs="Times New Roman"/>
          <w:b/>
          <w:i/>
          <w:sz w:val="28"/>
          <w:szCs w:val="28"/>
        </w:rPr>
        <w:t>-1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6C">
        <w:rPr>
          <w:rFonts w:ascii="Times New Roman" w:hAnsi="Times New Roman" w:cs="Times New Roman"/>
          <w:sz w:val="28"/>
          <w:szCs w:val="28"/>
        </w:rPr>
        <w:t xml:space="preserve">- Кроме книжных энциклопедий, существует множество электронных энциклопедий. Самая популярная – детская энциклопедия Кирилла и </w:t>
      </w:r>
      <w:proofErr w:type="spellStart"/>
      <w:r w:rsidRPr="0034456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4456C">
        <w:rPr>
          <w:rFonts w:ascii="Times New Roman" w:hAnsi="Times New Roman" w:cs="Times New Roman"/>
          <w:sz w:val="28"/>
          <w:szCs w:val="28"/>
        </w:rPr>
        <w:t>.</w:t>
      </w: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6C">
        <w:rPr>
          <w:rFonts w:ascii="Times New Roman" w:hAnsi="Times New Roman" w:cs="Times New Roman"/>
          <w:sz w:val="28"/>
          <w:szCs w:val="28"/>
        </w:rPr>
        <w:t xml:space="preserve">- Давайте познакомимся со структурой и правилами работы с электронной энциклопедией.  </w:t>
      </w:r>
      <w:r w:rsidRPr="00C65CE8"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6C">
        <w:rPr>
          <w:rFonts w:ascii="Times New Roman" w:hAnsi="Times New Roman" w:cs="Times New Roman"/>
          <w:sz w:val="28"/>
          <w:szCs w:val="28"/>
        </w:rPr>
        <w:t xml:space="preserve">- Как искать информацию в Интернете? Важно чётко формулировать вопрос, отбирать только важную информацию, перефразируя её понятным тебе языком. </w:t>
      </w: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A7" w:rsidRPr="0034456C" w:rsidRDefault="005443A7" w:rsidP="00B4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56C">
        <w:rPr>
          <w:rFonts w:ascii="Times New Roman" w:hAnsi="Times New Roman" w:cs="Times New Roman"/>
          <w:sz w:val="28"/>
          <w:szCs w:val="28"/>
        </w:rPr>
        <w:t xml:space="preserve">Какие правила работы с книгой в библиотеке вам знакомы? </w:t>
      </w: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43A7" w:rsidRPr="00C65CE8" w:rsidRDefault="005443A7" w:rsidP="005443A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CE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EA5121">
        <w:rPr>
          <w:rFonts w:ascii="Times New Roman" w:hAnsi="Times New Roman" w:cs="Times New Roman"/>
          <w:sz w:val="28"/>
          <w:szCs w:val="28"/>
        </w:rPr>
        <w:t xml:space="preserve"> </w:t>
      </w:r>
      <w:r w:rsidR="00B436F4">
        <w:rPr>
          <w:rFonts w:ascii="Times New Roman" w:hAnsi="Times New Roman" w:cs="Times New Roman"/>
          <w:sz w:val="28"/>
          <w:szCs w:val="28"/>
        </w:rPr>
        <w:t>вы определились с темой</w:t>
      </w:r>
      <w:proofErr w:type="gramStart"/>
      <w:r w:rsidR="00B436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36F4">
        <w:rPr>
          <w:rFonts w:ascii="Times New Roman" w:hAnsi="Times New Roman" w:cs="Times New Roman"/>
          <w:sz w:val="28"/>
          <w:szCs w:val="28"/>
        </w:rPr>
        <w:t xml:space="preserve"> составьте список изучаемой литературы и приступайте к её изучению</w:t>
      </w: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456C">
        <w:rPr>
          <w:rFonts w:ascii="Times New Roman" w:hAnsi="Times New Roman" w:cs="Times New Roman"/>
          <w:b/>
          <w:sz w:val="28"/>
          <w:szCs w:val="28"/>
        </w:rPr>
        <w:t>. ИТОГ УРОКА, РЕФЛЕКСИЯ</w:t>
      </w:r>
      <w:r w:rsidR="003E38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3A7" w:rsidRPr="0034456C" w:rsidRDefault="005443A7" w:rsidP="00544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3A7" w:rsidRPr="00BD72F6" w:rsidRDefault="005443A7" w:rsidP="005443A7">
      <w:pPr>
        <w:spacing w:after="0" w:line="240" w:lineRule="auto"/>
        <w:rPr>
          <w:rFonts w:ascii="Times New Roman" w:hAnsi="Times New Roman" w:cs="Times New Roman"/>
        </w:rPr>
      </w:pPr>
    </w:p>
    <w:p w:rsidR="005443A7" w:rsidRPr="00BD72F6" w:rsidRDefault="005443A7" w:rsidP="005443A7">
      <w:pPr>
        <w:spacing w:after="0" w:line="240" w:lineRule="auto"/>
        <w:rPr>
          <w:rFonts w:ascii="Times New Roman" w:hAnsi="Times New Roman" w:cs="Times New Roman"/>
        </w:rPr>
      </w:pPr>
    </w:p>
    <w:p w:rsidR="005443A7" w:rsidRPr="00BD72F6" w:rsidRDefault="005443A7" w:rsidP="005443A7">
      <w:pPr>
        <w:spacing w:after="0" w:line="240" w:lineRule="auto"/>
        <w:rPr>
          <w:rFonts w:ascii="Times New Roman" w:hAnsi="Times New Roman" w:cs="Times New Roman"/>
        </w:rPr>
      </w:pPr>
    </w:p>
    <w:p w:rsidR="005443A7" w:rsidRPr="00BD72F6" w:rsidRDefault="005443A7" w:rsidP="005443A7">
      <w:pPr>
        <w:spacing w:after="0" w:line="240" w:lineRule="auto"/>
        <w:rPr>
          <w:rFonts w:ascii="Times New Roman" w:hAnsi="Times New Roman" w:cs="Times New Roman"/>
        </w:rPr>
      </w:pPr>
    </w:p>
    <w:p w:rsidR="003837F0" w:rsidRDefault="003837F0"/>
    <w:sectPr w:rsidR="003837F0" w:rsidSect="00397B9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CE"/>
    <w:multiLevelType w:val="multilevel"/>
    <w:tmpl w:val="76D8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B34D9"/>
    <w:multiLevelType w:val="hybridMultilevel"/>
    <w:tmpl w:val="6A801E6E"/>
    <w:lvl w:ilvl="0" w:tplc="0F34A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3596"/>
    <w:multiLevelType w:val="hybridMultilevel"/>
    <w:tmpl w:val="FED01E4C"/>
    <w:lvl w:ilvl="0" w:tplc="2118133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BC0996"/>
    <w:multiLevelType w:val="hybridMultilevel"/>
    <w:tmpl w:val="EAFC559C"/>
    <w:lvl w:ilvl="0" w:tplc="52A05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90"/>
    <w:rsid w:val="001322D4"/>
    <w:rsid w:val="00156A21"/>
    <w:rsid w:val="002120F4"/>
    <w:rsid w:val="00243025"/>
    <w:rsid w:val="003837F0"/>
    <w:rsid w:val="00397B90"/>
    <w:rsid w:val="003E38F6"/>
    <w:rsid w:val="003F4BBF"/>
    <w:rsid w:val="003F7EB0"/>
    <w:rsid w:val="00416712"/>
    <w:rsid w:val="00446ECD"/>
    <w:rsid w:val="004D192B"/>
    <w:rsid w:val="005443A7"/>
    <w:rsid w:val="00553930"/>
    <w:rsid w:val="006057A0"/>
    <w:rsid w:val="006754B4"/>
    <w:rsid w:val="007519F8"/>
    <w:rsid w:val="00772ABD"/>
    <w:rsid w:val="00786833"/>
    <w:rsid w:val="0084179D"/>
    <w:rsid w:val="00865AAA"/>
    <w:rsid w:val="008C6457"/>
    <w:rsid w:val="0090157D"/>
    <w:rsid w:val="00957532"/>
    <w:rsid w:val="00977829"/>
    <w:rsid w:val="009A5CB4"/>
    <w:rsid w:val="009C432A"/>
    <w:rsid w:val="00A973C1"/>
    <w:rsid w:val="00AA11BF"/>
    <w:rsid w:val="00AA551A"/>
    <w:rsid w:val="00AF66DF"/>
    <w:rsid w:val="00B30A67"/>
    <w:rsid w:val="00B436F4"/>
    <w:rsid w:val="00B54A62"/>
    <w:rsid w:val="00B57675"/>
    <w:rsid w:val="00BF511F"/>
    <w:rsid w:val="00C34C4D"/>
    <w:rsid w:val="00C4393D"/>
    <w:rsid w:val="00CA034A"/>
    <w:rsid w:val="00D201B3"/>
    <w:rsid w:val="00D6737F"/>
    <w:rsid w:val="00D86336"/>
    <w:rsid w:val="00DE7DF6"/>
    <w:rsid w:val="00DF1F0F"/>
    <w:rsid w:val="00E22C6E"/>
    <w:rsid w:val="00EA5121"/>
    <w:rsid w:val="00EE6A7B"/>
    <w:rsid w:val="00F34F3D"/>
    <w:rsid w:val="00F35C31"/>
    <w:rsid w:val="00FB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43A7"/>
    <w:pPr>
      <w:ind w:left="720"/>
      <w:contextualSpacing/>
    </w:pPr>
  </w:style>
  <w:style w:type="table" w:styleId="a5">
    <w:name w:val="Table Grid"/>
    <w:basedOn w:val="a1"/>
    <w:uiPriority w:val="59"/>
    <w:rsid w:val="0054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18</cp:revision>
  <dcterms:created xsi:type="dcterms:W3CDTF">2016-02-03T13:38:00Z</dcterms:created>
  <dcterms:modified xsi:type="dcterms:W3CDTF">2016-08-23T14:08:00Z</dcterms:modified>
</cp:coreProperties>
</file>