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EF" w:rsidRPr="00EF7088" w:rsidRDefault="00B934EF" w:rsidP="00B934EF">
      <w:pPr>
        <w:jc w:val="right"/>
        <w:rPr>
          <w:sz w:val="24"/>
          <w:szCs w:val="24"/>
        </w:rPr>
      </w:pPr>
      <w:r w:rsidRPr="00EF7088">
        <w:rPr>
          <w:sz w:val="24"/>
          <w:szCs w:val="24"/>
        </w:rPr>
        <w:t>Ольхова</w:t>
      </w:r>
      <w:r w:rsidR="001706FF">
        <w:rPr>
          <w:sz w:val="24"/>
          <w:szCs w:val="24"/>
        </w:rPr>
        <w:t xml:space="preserve">я </w:t>
      </w:r>
      <w:r w:rsidRPr="00EF7088">
        <w:rPr>
          <w:sz w:val="24"/>
          <w:szCs w:val="24"/>
        </w:rPr>
        <w:t xml:space="preserve"> Ольга Викторовна, </w:t>
      </w:r>
    </w:p>
    <w:p w:rsidR="00B934EF" w:rsidRPr="00EF7088" w:rsidRDefault="00B934EF" w:rsidP="00B934EF">
      <w:pPr>
        <w:jc w:val="right"/>
        <w:rPr>
          <w:sz w:val="24"/>
          <w:szCs w:val="24"/>
        </w:rPr>
      </w:pPr>
      <w:r w:rsidRPr="00EF7088">
        <w:rPr>
          <w:sz w:val="24"/>
          <w:szCs w:val="24"/>
        </w:rPr>
        <w:t xml:space="preserve">воспитатель ГПД МБОУ «СОШ № 2 </w:t>
      </w:r>
    </w:p>
    <w:p w:rsidR="00B934EF" w:rsidRPr="00EF7088" w:rsidRDefault="00B934EF" w:rsidP="00B934EF">
      <w:pPr>
        <w:jc w:val="right"/>
        <w:rPr>
          <w:sz w:val="24"/>
          <w:szCs w:val="24"/>
        </w:rPr>
      </w:pPr>
      <w:r w:rsidRPr="00EF7088">
        <w:rPr>
          <w:sz w:val="24"/>
          <w:szCs w:val="24"/>
        </w:rPr>
        <w:t xml:space="preserve">имени С. И. Подгайнова </w:t>
      </w:r>
    </w:p>
    <w:p w:rsidR="00051AF4" w:rsidRPr="00EF7088" w:rsidRDefault="00B934EF" w:rsidP="00B934EF">
      <w:pPr>
        <w:jc w:val="right"/>
        <w:rPr>
          <w:sz w:val="24"/>
          <w:szCs w:val="24"/>
        </w:rPr>
      </w:pPr>
      <w:r w:rsidRPr="00EF7088">
        <w:rPr>
          <w:sz w:val="24"/>
          <w:szCs w:val="24"/>
        </w:rPr>
        <w:t>г. Калининска Саратовской области»</w:t>
      </w:r>
    </w:p>
    <w:p w:rsidR="00B934EF" w:rsidRPr="00EF7088" w:rsidRDefault="00B934EF" w:rsidP="00B934EF">
      <w:pPr>
        <w:jc w:val="right"/>
        <w:rPr>
          <w:sz w:val="24"/>
          <w:szCs w:val="24"/>
        </w:rPr>
      </w:pPr>
    </w:p>
    <w:p w:rsidR="00B934EF" w:rsidRPr="00EF7088" w:rsidRDefault="00B934EF" w:rsidP="00B934EF">
      <w:pPr>
        <w:jc w:val="center"/>
        <w:rPr>
          <w:b/>
          <w:sz w:val="24"/>
          <w:szCs w:val="24"/>
        </w:rPr>
      </w:pPr>
      <w:r w:rsidRPr="00EF7088">
        <w:rPr>
          <w:b/>
          <w:sz w:val="24"/>
          <w:szCs w:val="24"/>
        </w:rPr>
        <w:t>Мое профессиональное кредо</w:t>
      </w:r>
    </w:p>
    <w:p w:rsidR="00B934EF" w:rsidRPr="00EF7088" w:rsidRDefault="00B934EF" w:rsidP="00B934EF">
      <w:pPr>
        <w:jc w:val="center"/>
        <w:rPr>
          <w:b/>
          <w:sz w:val="24"/>
          <w:szCs w:val="24"/>
        </w:rPr>
      </w:pPr>
    </w:p>
    <w:p w:rsidR="00B934EF" w:rsidRPr="00EF7088" w:rsidRDefault="00B934EF" w:rsidP="00B934EF">
      <w:pPr>
        <w:jc w:val="both"/>
        <w:rPr>
          <w:sz w:val="24"/>
          <w:szCs w:val="24"/>
        </w:rPr>
      </w:pPr>
      <w:r w:rsidRPr="00EF7088">
        <w:rPr>
          <w:sz w:val="24"/>
          <w:szCs w:val="24"/>
        </w:rPr>
        <w:t>Тема, выбранная мною для написания эссе, не случайна. И я благодарю наших коллег, педагогов – организаторов за возможность быть услышанными.</w:t>
      </w:r>
    </w:p>
    <w:p w:rsidR="00B934EF" w:rsidRPr="00EF7088" w:rsidRDefault="00B934EF" w:rsidP="00B934EF">
      <w:pPr>
        <w:jc w:val="both"/>
        <w:rPr>
          <w:sz w:val="24"/>
          <w:szCs w:val="24"/>
        </w:rPr>
      </w:pPr>
    </w:p>
    <w:p w:rsidR="00B934EF" w:rsidRPr="00EF7088" w:rsidRDefault="00B934EF" w:rsidP="00B934EF">
      <w:pPr>
        <w:jc w:val="both"/>
        <w:rPr>
          <w:sz w:val="24"/>
          <w:szCs w:val="24"/>
        </w:rPr>
      </w:pPr>
      <w:r w:rsidRPr="00EF7088">
        <w:rPr>
          <w:sz w:val="24"/>
          <w:szCs w:val="24"/>
        </w:rPr>
        <w:t xml:space="preserve">Слово </w:t>
      </w:r>
      <w:r w:rsidRPr="00EF7088">
        <w:rPr>
          <w:i/>
          <w:sz w:val="24"/>
          <w:szCs w:val="24"/>
        </w:rPr>
        <w:t>кредо</w:t>
      </w:r>
      <w:r w:rsidRPr="00EF7088">
        <w:rPr>
          <w:sz w:val="24"/>
          <w:szCs w:val="24"/>
        </w:rPr>
        <w:t xml:space="preserve"> означает убеждение, мировоззрение. За 32 года работы в школе у меня появилось твердое, стойкое убеждение, перешедшее в истину: «Если педагог состоится как личность, то состоится и его ученик, его воспитанник».  Это мое педагогическое кредо. Это то самое ценное, к чему я стремлюсь в своей профессии.</w:t>
      </w:r>
    </w:p>
    <w:p w:rsidR="00B934EF" w:rsidRPr="00EF7088" w:rsidRDefault="00B934EF" w:rsidP="00B934EF">
      <w:pPr>
        <w:jc w:val="both"/>
        <w:rPr>
          <w:sz w:val="24"/>
          <w:szCs w:val="24"/>
        </w:rPr>
      </w:pPr>
      <w:r w:rsidRPr="00EF7088">
        <w:rPr>
          <w:sz w:val="24"/>
          <w:szCs w:val="24"/>
        </w:rPr>
        <w:t>Вспоминая свои школьные годы, могу сказать, что интерес к делу педагога напрямую зависит от его личности. Смог он вовлечь своих учеников в интересный</w:t>
      </w:r>
      <w:proofErr w:type="gramStart"/>
      <w:r w:rsidRPr="00EF7088">
        <w:rPr>
          <w:sz w:val="24"/>
          <w:szCs w:val="24"/>
        </w:rPr>
        <w:t xml:space="preserve"> ,</w:t>
      </w:r>
      <w:proofErr w:type="gramEnd"/>
      <w:r w:rsidRPr="00EF7088">
        <w:rPr>
          <w:sz w:val="24"/>
          <w:szCs w:val="24"/>
        </w:rPr>
        <w:t xml:space="preserve"> познавательный мир, смог ли открыть их «души прекрасные порывы» или это ему не удалось.</w:t>
      </w:r>
    </w:p>
    <w:p w:rsidR="009610F5" w:rsidRPr="00EF7088" w:rsidRDefault="00B934EF" w:rsidP="00B934EF">
      <w:pPr>
        <w:jc w:val="both"/>
        <w:rPr>
          <w:sz w:val="24"/>
          <w:szCs w:val="24"/>
        </w:rPr>
      </w:pPr>
      <w:r w:rsidRPr="00EF7088">
        <w:rPr>
          <w:sz w:val="24"/>
          <w:szCs w:val="24"/>
        </w:rPr>
        <w:t xml:space="preserve">Открываю книгу великого педагога </w:t>
      </w:r>
      <w:r w:rsidR="00EF7088">
        <w:rPr>
          <w:sz w:val="24"/>
          <w:szCs w:val="24"/>
        </w:rPr>
        <w:t>В</w:t>
      </w:r>
      <w:r w:rsidRPr="00EF7088">
        <w:rPr>
          <w:sz w:val="24"/>
          <w:szCs w:val="24"/>
        </w:rPr>
        <w:t>.А</w:t>
      </w:r>
      <w:r w:rsidR="00EF7088">
        <w:rPr>
          <w:sz w:val="24"/>
          <w:szCs w:val="24"/>
        </w:rPr>
        <w:t>.</w:t>
      </w:r>
      <w:r w:rsidRPr="00EF7088">
        <w:rPr>
          <w:sz w:val="24"/>
          <w:szCs w:val="24"/>
        </w:rPr>
        <w:t xml:space="preserve"> Сухомлинского «Как воспитать настоящего человека», вновь убеждаюсь в искренности и правдивости его слов: «Без личности учителя – авторитетной, несгибаемой, непоколебимой в глазах питомца – идеал превращается в знамя, оставленное знаменосцем, лежащее мертвым куском материи. Корень многих бед воспитания как раз и кроется в том, что зачастую питомца призывают следовать за знаменем, в то время как это знамя никто не несет. Быть знаменосцем идеала, нести на своем знамени огонь идеального – вот в чем секреты и тайны педагогического авторитета.</w:t>
      </w:r>
      <w:r w:rsidR="009610F5" w:rsidRPr="00EF7088">
        <w:rPr>
          <w:sz w:val="24"/>
          <w:szCs w:val="24"/>
        </w:rPr>
        <w:t xml:space="preserve"> Как тонко чувствуют дети в своем воспитателе знаменосца, как умеют они распознать, где истинный огонь, а где фальшь. </w:t>
      </w:r>
      <w:proofErr w:type="gramStart"/>
      <w:r w:rsidR="009610F5" w:rsidRPr="00EF7088">
        <w:rPr>
          <w:sz w:val="24"/>
          <w:szCs w:val="24"/>
        </w:rPr>
        <w:t>Их вера в вас – это их восторг, их изумление вами как проводником, ведущим их к высокой вершине, как пловцом, не боящимся бурь и бед, как сильным, мужественным человеком, готовым взять их под свою защиту, уберечь их своенравную и непокорную слабость и ни с чем несравнимую детскую беззащитность под крыльями своей силы, смелости, жизненной мудрости…»</w:t>
      </w:r>
      <w:r w:rsidR="008C0495">
        <w:rPr>
          <w:sz w:val="24"/>
          <w:szCs w:val="24"/>
        </w:rPr>
        <w:t xml:space="preserve"> Дети любят того, в чью силу</w:t>
      </w:r>
      <w:proofErr w:type="gramEnd"/>
      <w:r w:rsidR="008C0495">
        <w:rPr>
          <w:sz w:val="24"/>
          <w:szCs w:val="24"/>
        </w:rPr>
        <w:t xml:space="preserve"> духа они безоговорочно верят. </w:t>
      </w:r>
      <w:proofErr w:type="gramStart"/>
      <w:r w:rsidR="008C0495">
        <w:rPr>
          <w:sz w:val="24"/>
          <w:szCs w:val="24"/>
        </w:rPr>
        <w:t xml:space="preserve">Признание авторитета учителя – это </w:t>
      </w:r>
      <w:r w:rsidR="00245D8A">
        <w:rPr>
          <w:sz w:val="24"/>
          <w:szCs w:val="24"/>
        </w:rPr>
        <w:t xml:space="preserve">признание </w:t>
      </w:r>
      <w:r w:rsidR="008C0495">
        <w:rPr>
          <w:sz w:val="24"/>
          <w:szCs w:val="24"/>
        </w:rPr>
        <w:t xml:space="preserve"> ясности, цельности,</w:t>
      </w:r>
      <w:r w:rsidR="00245D8A">
        <w:rPr>
          <w:sz w:val="24"/>
          <w:szCs w:val="24"/>
        </w:rPr>
        <w:t xml:space="preserve"> </w:t>
      </w:r>
      <w:r w:rsidR="008C0495">
        <w:rPr>
          <w:sz w:val="24"/>
          <w:szCs w:val="24"/>
        </w:rPr>
        <w:t>неделимости,</w:t>
      </w:r>
      <w:r w:rsidR="00245D8A">
        <w:rPr>
          <w:sz w:val="24"/>
          <w:szCs w:val="24"/>
        </w:rPr>
        <w:t xml:space="preserve"> </w:t>
      </w:r>
      <w:r w:rsidR="008C0495">
        <w:rPr>
          <w:sz w:val="24"/>
          <w:szCs w:val="24"/>
        </w:rPr>
        <w:t>нерасторжимости в нашем облике</w:t>
      </w:r>
      <w:r w:rsidR="00245D8A">
        <w:rPr>
          <w:sz w:val="24"/>
          <w:szCs w:val="24"/>
        </w:rPr>
        <w:t xml:space="preserve"> наставника, друга, товарища, человека с  ясной, открытой душой; мыслителя и затейника, умеющего повеселиться и порадоваться, непримиримого к подлости, двуличию, хамству и терпимого к обычным человеческим  слабостям</w:t>
      </w:r>
      <w:r w:rsidR="00FC471F">
        <w:rPr>
          <w:sz w:val="24"/>
          <w:szCs w:val="24"/>
        </w:rPr>
        <w:t>.</w:t>
      </w:r>
      <w:proofErr w:type="gramEnd"/>
      <w:r w:rsidR="00245D8A">
        <w:rPr>
          <w:sz w:val="24"/>
          <w:szCs w:val="24"/>
        </w:rPr>
        <w:t xml:space="preserve"> </w:t>
      </w:r>
      <w:r w:rsidR="008C0495">
        <w:rPr>
          <w:sz w:val="24"/>
          <w:szCs w:val="24"/>
        </w:rPr>
        <w:t xml:space="preserve">  </w:t>
      </w:r>
      <w:r w:rsidR="009610F5" w:rsidRPr="00EF7088">
        <w:rPr>
          <w:sz w:val="24"/>
          <w:szCs w:val="24"/>
        </w:rPr>
        <w:t>Необходимо сделать так, чтобы школа стала для детей вторым домом, где учатся быть счастливыми. А. С. Макаренко, выступая перед студентами, сказал (до ухода из жизни ему оставалось меньше месяца), что мечтает написать книгу на тему «Как нужно воспитать человека, чтобы он, хочешь – не хочешь, был счастливым человеком». Он написал такую книгу и воспитал таких людей. Нужно верить в возможность воспитанника, уметь найти в нем положительные черты и, опираясь на них, формировать его личность.</w:t>
      </w:r>
    </w:p>
    <w:p w:rsidR="009610F5" w:rsidRPr="00EF7088" w:rsidRDefault="0086318C" w:rsidP="00B934EF">
      <w:pPr>
        <w:jc w:val="both"/>
        <w:rPr>
          <w:sz w:val="24"/>
          <w:szCs w:val="24"/>
        </w:rPr>
      </w:pPr>
      <w:r w:rsidRPr="00EF7088">
        <w:rPr>
          <w:sz w:val="24"/>
          <w:szCs w:val="24"/>
        </w:rPr>
        <w:t>Важно научить детей дружить, быть честными и справедливыми, быть вежливыми, уметь понимать и ценить другого человека. Как это сделать? Скорее всего, это нужно демонстрировать собственным примером. Это непрекращающаяся работа по совершенствованию самого себя.</w:t>
      </w:r>
      <w:r w:rsidR="00DF6681">
        <w:rPr>
          <w:sz w:val="24"/>
          <w:szCs w:val="24"/>
        </w:rPr>
        <w:t xml:space="preserve"> Известные, значимые слова великого классика </w:t>
      </w:r>
      <w:proofErr w:type="spellStart"/>
      <w:r w:rsidR="00DF6681">
        <w:rPr>
          <w:sz w:val="24"/>
          <w:szCs w:val="24"/>
        </w:rPr>
        <w:t>А.П.Чехова</w:t>
      </w:r>
      <w:proofErr w:type="spellEnd"/>
      <w:r w:rsidR="00DF6681">
        <w:rPr>
          <w:sz w:val="24"/>
          <w:szCs w:val="24"/>
        </w:rPr>
        <w:t>: «В человеке всё должно быть прекрасно: и лицо, и одежда, и душа, и мысли…»- я оставила бы прежними, добавив пояснение ( в учителе).Примером для воспитания является всё: и как мы говорим, и как мы смеёмся, и как мы грустим</w:t>
      </w:r>
      <w:proofErr w:type="gramStart"/>
      <w:r w:rsidR="009A4931">
        <w:rPr>
          <w:sz w:val="24"/>
          <w:szCs w:val="24"/>
        </w:rPr>
        <w:t>…И</w:t>
      </w:r>
      <w:proofErr w:type="gramEnd"/>
      <w:r w:rsidR="009A4931">
        <w:rPr>
          <w:sz w:val="24"/>
          <w:szCs w:val="24"/>
        </w:rPr>
        <w:t>з любой жизненной ситуации необходимо учить детей находить путь, не теряя при этом  своего  достоинства.</w:t>
      </w:r>
    </w:p>
    <w:p w:rsidR="0086318C" w:rsidRPr="00EF7088" w:rsidRDefault="0086318C" w:rsidP="00B934EF">
      <w:pPr>
        <w:jc w:val="both"/>
        <w:rPr>
          <w:sz w:val="24"/>
          <w:szCs w:val="24"/>
        </w:rPr>
      </w:pPr>
      <w:r w:rsidRPr="00EF7088">
        <w:rPr>
          <w:sz w:val="24"/>
          <w:szCs w:val="24"/>
        </w:rPr>
        <w:t>Каждый ребенок хочет гордиться своим учителем, воспитателем. «Вы – наша вторая мама. Мы Вас очень любим</w:t>
      </w:r>
      <w:proofErr w:type="gramStart"/>
      <w:r w:rsidRPr="00EF7088">
        <w:rPr>
          <w:sz w:val="24"/>
          <w:szCs w:val="24"/>
        </w:rPr>
        <w:t>,»</w:t>
      </w:r>
      <w:proofErr w:type="gramEnd"/>
      <w:r w:rsidRPr="00EF7088">
        <w:rPr>
          <w:sz w:val="24"/>
          <w:szCs w:val="24"/>
        </w:rPr>
        <w:t xml:space="preserve"> - часто слышу я от своих воспитанников. «А я люблю вас, ребята!». Я очень люблю детей. И считаю, что это самое главное в профессии педагога. Я часто пытаюсь охарактеризовать мои взаимоотношения с воспитан</w:t>
      </w:r>
      <w:r w:rsidR="009A4931">
        <w:rPr>
          <w:sz w:val="24"/>
          <w:szCs w:val="24"/>
        </w:rPr>
        <w:t>н</w:t>
      </w:r>
      <w:r w:rsidRPr="00EF7088">
        <w:rPr>
          <w:sz w:val="24"/>
          <w:szCs w:val="24"/>
        </w:rPr>
        <w:t xml:space="preserve">иками. Что у нас есть? </w:t>
      </w:r>
      <w:r w:rsidRPr="00EF7088">
        <w:rPr>
          <w:sz w:val="24"/>
          <w:szCs w:val="24"/>
        </w:rPr>
        <w:lastRenderedPageBreak/>
        <w:t xml:space="preserve">Взаимопонимание, уважение, доверие </w:t>
      </w:r>
      <w:proofErr w:type="gramStart"/>
      <w:r w:rsidRPr="00EF7088">
        <w:rPr>
          <w:sz w:val="24"/>
          <w:szCs w:val="24"/>
        </w:rPr>
        <w:t>к</w:t>
      </w:r>
      <w:proofErr w:type="gramEnd"/>
      <w:r w:rsidRPr="00EF7088">
        <w:rPr>
          <w:sz w:val="24"/>
          <w:szCs w:val="24"/>
        </w:rPr>
        <w:t xml:space="preserve"> </w:t>
      </w:r>
      <w:proofErr w:type="gramStart"/>
      <w:r w:rsidRPr="00EF7088">
        <w:rPr>
          <w:sz w:val="24"/>
          <w:szCs w:val="24"/>
        </w:rPr>
        <w:t>друг</w:t>
      </w:r>
      <w:proofErr w:type="gramEnd"/>
      <w:r w:rsidRPr="00EF7088">
        <w:rPr>
          <w:sz w:val="24"/>
          <w:szCs w:val="24"/>
        </w:rPr>
        <w:t xml:space="preserve"> другу. И «море любви». «Дети чувствуют, кто их любит». «Дети – самый чуткий «индикатор» на все происходящее вокруг» - известные фразы героев произведения классика И. С. Тургенева «Отцы и дети» актуальны на все времена.</w:t>
      </w:r>
    </w:p>
    <w:p w:rsidR="008E770B" w:rsidRPr="00EF7088" w:rsidRDefault="008E770B" w:rsidP="00B934EF">
      <w:pPr>
        <w:jc w:val="both"/>
        <w:rPr>
          <w:sz w:val="24"/>
          <w:szCs w:val="24"/>
        </w:rPr>
      </w:pPr>
      <w:r w:rsidRPr="00EF7088">
        <w:rPr>
          <w:sz w:val="24"/>
          <w:szCs w:val="24"/>
        </w:rPr>
        <w:t>Родители доверяют мне своих любимых, единственных, драгоценных чад. Я смотрю им (родителям) в глаза прямо, открыто и честно, убедительно в одном</w:t>
      </w:r>
      <w:proofErr w:type="gramStart"/>
      <w:r w:rsidRPr="00EF7088">
        <w:rPr>
          <w:sz w:val="24"/>
          <w:szCs w:val="24"/>
        </w:rPr>
        <w:t xml:space="preserve"> :</w:t>
      </w:r>
      <w:proofErr w:type="gramEnd"/>
      <w:r w:rsidRPr="00EF7088">
        <w:rPr>
          <w:sz w:val="24"/>
          <w:szCs w:val="24"/>
        </w:rPr>
        <w:t xml:space="preserve"> « Я оправдаю ваше доверие. Я научу ваших детей мыслить, думать, чувствовать, сопереживать, уметь отвечать за свои поступки, верить в себя, в свои успехи. Я помогу им стать личностью».</w:t>
      </w:r>
    </w:p>
    <w:p w:rsidR="00FB3583" w:rsidRPr="00EF7088" w:rsidRDefault="008E770B" w:rsidP="00B934EF">
      <w:pPr>
        <w:jc w:val="both"/>
        <w:rPr>
          <w:sz w:val="24"/>
          <w:szCs w:val="24"/>
        </w:rPr>
      </w:pPr>
      <w:r w:rsidRPr="00EF7088">
        <w:rPr>
          <w:sz w:val="24"/>
          <w:szCs w:val="24"/>
        </w:rPr>
        <w:t xml:space="preserve">Личность педагога не создается по какой–то схеме, не приобретается как результат многолетней выучки, а существует в живом облике, в поведении, в поступках. Дети не переносят фальши, искусственности, обмана. Они ненавидят того, кто пытается выдать темное за светлое или прикрыть мрачное высокими словами, кто не сдерживает своего слова. Дети уважают педагога, влюбленного в свой труд. </w:t>
      </w:r>
      <w:proofErr w:type="gramStart"/>
      <w:r w:rsidRPr="00EF7088">
        <w:rPr>
          <w:sz w:val="24"/>
          <w:szCs w:val="24"/>
        </w:rPr>
        <w:t>Наш труд – это стремление перенести себя в другого человека, умение критически относиться к другому, как бы примеряя его к себе.</w:t>
      </w:r>
      <w:proofErr w:type="gramEnd"/>
      <w:r w:rsidRPr="00EF7088">
        <w:rPr>
          <w:sz w:val="24"/>
          <w:szCs w:val="24"/>
        </w:rPr>
        <w:t xml:space="preserve"> Дети по </w:t>
      </w:r>
      <w:r w:rsidR="00FB3583" w:rsidRPr="00EF7088">
        <w:rPr>
          <w:sz w:val="24"/>
          <w:szCs w:val="24"/>
        </w:rPr>
        <w:t>природе своей любят и стремятся подражать всему, что волнует их воображение, восторгает, восхищает их. Если мы сумели пробудить в наших детях способность изумляться, гордиться нами как педагогами, они тонко чувствуют наше сердце, наши затруднения. Там, где есть чувствование, дети приходят на помощь учителю в трудную для него минуту.</w:t>
      </w:r>
    </w:p>
    <w:p w:rsidR="008E770B" w:rsidRPr="00EF7088" w:rsidRDefault="00FB3583" w:rsidP="00B934EF">
      <w:pPr>
        <w:jc w:val="both"/>
        <w:rPr>
          <w:sz w:val="24"/>
          <w:szCs w:val="24"/>
        </w:rPr>
      </w:pPr>
      <w:r w:rsidRPr="00EF7088">
        <w:rPr>
          <w:sz w:val="24"/>
          <w:szCs w:val="24"/>
        </w:rPr>
        <w:t>Дети гордятся своим педагогом как светочем ума. Ум педагога должен не подавлять, а вести, освещать  дорогу, высвечивать знание. Необходимо  построить умственный труд детей так, чтобы они чувствовали, что мы ум</w:t>
      </w:r>
      <w:r w:rsidR="001706FF">
        <w:rPr>
          <w:sz w:val="24"/>
          <w:szCs w:val="24"/>
        </w:rPr>
        <w:t>н</w:t>
      </w:r>
      <w:r w:rsidRPr="00EF7088">
        <w:rPr>
          <w:sz w:val="24"/>
          <w:szCs w:val="24"/>
        </w:rPr>
        <w:t>еем вместе с ними, что нас радует каждая крупинка новых знаний.</w:t>
      </w:r>
      <w:r w:rsidR="00384F67">
        <w:rPr>
          <w:sz w:val="24"/>
          <w:szCs w:val="24"/>
        </w:rPr>
        <w:t xml:space="preserve"> Школа и входит в юную душу как бесценное богатство умственного труда ученика и труда учителя.</w:t>
      </w:r>
      <w:r w:rsidR="0060200B">
        <w:rPr>
          <w:sz w:val="24"/>
          <w:szCs w:val="24"/>
        </w:rPr>
        <w:t xml:space="preserve"> С чувством большой благодарности вспоминают воспитанники того учителя, который научил их быть хозяином, властелином знаний. Детям доставляет огромное удовольствие вместе с учителем думать: удивляться и сомневаться, радоваться и огорчаться, путешествовать</w:t>
      </w:r>
      <w:r w:rsidR="00CB0A6E">
        <w:rPr>
          <w:sz w:val="24"/>
          <w:szCs w:val="24"/>
        </w:rPr>
        <w:t xml:space="preserve"> за трудноуловимой истиной, открывать тайну, порой прикасаться к </w:t>
      </w:r>
      <w:proofErr w:type="gramStart"/>
      <w:r w:rsidR="00CB0A6E">
        <w:rPr>
          <w:sz w:val="24"/>
          <w:szCs w:val="24"/>
        </w:rPr>
        <w:t>неприкосновенному</w:t>
      </w:r>
      <w:proofErr w:type="gramEnd"/>
      <w:r w:rsidR="00CB0A6E">
        <w:rPr>
          <w:sz w:val="24"/>
          <w:szCs w:val="24"/>
        </w:rPr>
        <w:t>.</w:t>
      </w:r>
      <w:r w:rsidR="00384F67">
        <w:rPr>
          <w:sz w:val="24"/>
          <w:szCs w:val="24"/>
        </w:rPr>
        <w:t xml:space="preserve"> Именно тогда ребёнок познаёт себя как </w:t>
      </w:r>
      <w:r w:rsidR="0060200B">
        <w:rPr>
          <w:sz w:val="24"/>
          <w:szCs w:val="24"/>
        </w:rPr>
        <w:t>мыслящая личность.</w:t>
      </w:r>
      <w:r w:rsidR="00CB0A6E">
        <w:rPr>
          <w:sz w:val="24"/>
          <w:szCs w:val="24"/>
        </w:rPr>
        <w:t xml:space="preserve"> Чем глубже у воспитанника чувство уважения к самому себе как к мыслителю и открывателю знаний, тем ярче раскрывается перед ним труд учителя, воспитател</w:t>
      </w:r>
      <w:proofErr w:type="gramStart"/>
      <w:r w:rsidR="00CB0A6E">
        <w:rPr>
          <w:sz w:val="24"/>
          <w:szCs w:val="24"/>
        </w:rPr>
        <w:t>я-</w:t>
      </w:r>
      <w:proofErr w:type="gramEnd"/>
      <w:r w:rsidR="00CB0A6E">
        <w:rPr>
          <w:sz w:val="24"/>
          <w:szCs w:val="24"/>
        </w:rPr>
        <w:t xml:space="preserve"> нелёгкий, сложный, но благодарный</w:t>
      </w:r>
      <w:r w:rsidR="00AF0662">
        <w:rPr>
          <w:sz w:val="24"/>
          <w:szCs w:val="24"/>
        </w:rPr>
        <w:t>. И педагог в глазах своих питомцев запечатлевается как яркая</w:t>
      </w:r>
      <w:proofErr w:type="gramStart"/>
      <w:r w:rsidR="00AF0662">
        <w:rPr>
          <w:sz w:val="24"/>
          <w:szCs w:val="24"/>
        </w:rPr>
        <w:t xml:space="preserve"> ,</w:t>
      </w:r>
      <w:proofErr w:type="gramEnd"/>
      <w:r w:rsidR="00AF0662">
        <w:rPr>
          <w:sz w:val="24"/>
          <w:szCs w:val="24"/>
        </w:rPr>
        <w:t xml:space="preserve"> ведущая и зовущая личность. И многие из наших воспитанников, </w:t>
      </w:r>
      <w:r w:rsidR="00D21E66">
        <w:rPr>
          <w:sz w:val="24"/>
          <w:szCs w:val="24"/>
        </w:rPr>
        <w:t>учеников становятся педагогами. Педагогами по зову своего сердца, педагогами с большой буквы, педагогами-преемниками.</w:t>
      </w:r>
      <w:r w:rsidR="0009723F">
        <w:rPr>
          <w:sz w:val="24"/>
          <w:szCs w:val="24"/>
        </w:rPr>
        <w:t xml:space="preserve"> Они никогда не забудут того учителя, кто стал для них путеводной звездой, образцом для подражания</w:t>
      </w:r>
      <w:proofErr w:type="gramStart"/>
      <w:r w:rsidR="0009723F">
        <w:rPr>
          <w:sz w:val="24"/>
          <w:szCs w:val="24"/>
        </w:rPr>
        <w:t xml:space="preserve"> ,</w:t>
      </w:r>
      <w:proofErr w:type="gramEnd"/>
      <w:r w:rsidR="0009723F">
        <w:rPr>
          <w:sz w:val="24"/>
          <w:szCs w:val="24"/>
        </w:rPr>
        <w:t xml:space="preserve"> яркой личностью.</w:t>
      </w:r>
    </w:p>
    <w:p w:rsidR="00FB3583" w:rsidRPr="00EF7088" w:rsidRDefault="00FB3583" w:rsidP="00B934EF">
      <w:pPr>
        <w:jc w:val="both"/>
        <w:rPr>
          <w:sz w:val="24"/>
          <w:szCs w:val="24"/>
        </w:rPr>
      </w:pPr>
      <w:r w:rsidRPr="00EF7088">
        <w:rPr>
          <w:sz w:val="24"/>
          <w:szCs w:val="24"/>
        </w:rPr>
        <w:t>Как важно научить ребенка думать. Тысячи раз произносится в школьных стенах слово убеждение. Познавая истину, дети должны узнавать своих единомышленников и идейных противников, в этом разграничении и рождается убеждение, и самым главным единомышленником для них стано</w:t>
      </w:r>
      <w:r w:rsidR="00987CF9">
        <w:rPr>
          <w:sz w:val="24"/>
          <w:szCs w:val="24"/>
        </w:rPr>
        <w:t>вимся мы: учителя и воспитатели, вот при каком условии учитель навсегда запечатлён в духовном мире ребёнка.</w:t>
      </w:r>
    </w:p>
    <w:p w:rsidR="00FB3583" w:rsidRPr="00EF7088" w:rsidRDefault="00FB3583" w:rsidP="00B934EF">
      <w:pPr>
        <w:jc w:val="both"/>
        <w:rPr>
          <w:sz w:val="24"/>
          <w:szCs w:val="24"/>
        </w:rPr>
      </w:pPr>
      <w:r w:rsidRPr="00EF7088">
        <w:rPr>
          <w:sz w:val="24"/>
          <w:szCs w:val="24"/>
        </w:rPr>
        <w:t>Если истины, которые мы постигаем вместе со своими воспитанниками, становятся их убеждениями, если ребенок верит вам – он в</w:t>
      </w:r>
      <w:r w:rsidR="00987CF9">
        <w:rPr>
          <w:sz w:val="24"/>
          <w:szCs w:val="24"/>
        </w:rPr>
        <w:t>ерит и в истин</w:t>
      </w:r>
      <w:proofErr w:type="gramStart"/>
      <w:r w:rsidR="00987CF9">
        <w:rPr>
          <w:sz w:val="24"/>
          <w:szCs w:val="24"/>
        </w:rPr>
        <w:t>у-</w:t>
      </w:r>
      <w:proofErr w:type="gramEnd"/>
      <w:r w:rsidR="00987CF9">
        <w:rPr>
          <w:sz w:val="24"/>
          <w:szCs w:val="24"/>
        </w:rPr>
        <w:t xml:space="preserve"> он становится глубокой личностью</w:t>
      </w:r>
      <w:r w:rsidR="00EC094E">
        <w:rPr>
          <w:sz w:val="24"/>
          <w:szCs w:val="24"/>
        </w:rPr>
        <w:t>: со своими взглядами,  идеалами, жизненными ценностями.</w:t>
      </w:r>
    </w:p>
    <w:p w:rsidR="00FB3583" w:rsidRPr="00EF7088" w:rsidRDefault="00FB3583" w:rsidP="00B934EF">
      <w:pPr>
        <w:jc w:val="both"/>
        <w:rPr>
          <w:sz w:val="24"/>
          <w:szCs w:val="24"/>
        </w:rPr>
      </w:pPr>
      <w:r w:rsidRPr="00EF7088">
        <w:rPr>
          <w:sz w:val="24"/>
          <w:szCs w:val="24"/>
        </w:rPr>
        <w:t xml:space="preserve">Учителя не случайно называют высоким </w:t>
      </w:r>
      <w:r w:rsidR="00695CEF" w:rsidRPr="00EF7088">
        <w:rPr>
          <w:sz w:val="24"/>
          <w:szCs w:val="24"/>
        </w:rPr>
        <w:t xml:space="preserve">именем </w:t>
      </w:r>
      <w:proofErr w:type="gramStart"/>
      <w:r w:rsidR="00695CEF" w:rsidRPr="00EF7088">
        <w:rPr>
          <w:sz w:val="24"/>
          <w:szCs w:val="24"/>
        </w:rPr>
        <w:t>НАРОДНЫЙ</w:t>
      </w:r>
      <w:proofErr w:type="gramEnd"/>
      <w:r w:rsidR="00695CEF" w:rsidRPr="00EF7088">
        <w:rPr>
          <w:sz w:val="24"/>
          <w:szCs w:val="24"/>
        </w:rPr>
        <w:t xml:space="preserve">. </w:t>
      </w:r>
      <w:r w:rsidR="00EC094E">
        <w:rPr>
          <w:sz w:val="24"/>
          <w:szCs w:val="24"/>
        </w:rPr>
        <w:t xml:space="preserve"> И лучше профессии педагога может быть только сам педагог</w:t>
      </w:r>
      <w:r w:rsidR="00602AB4">
        <w:rPr>
          <w:sz w:val="24"/>
          <w:szCs w:val="24"/>
        </w:rPr>
        <w:t xml:space="preserve">. </w:t>
      </w:r>
      <w:bookmarkStart w:id="0" w:name="_GoBack"/>
      <w:bookmarkEnd w:id="0"/>
      <w:r w:rsidR="00695CEF" w:rsidRPr="00EF7088">
        <w:rPr>
          <w:sz w:val="24"/>
          <w:szCs w:val="24"/>
        </w:rPr>
        <w:t>Учитель творит человека; эти же мудрые слова можно сказать только о матери и отце.</w:t>
      </w:r>
    </w:p>
    <w:p w:rsidR="00695CEF" w:rsidRPr="00EF7088" w:rsidRDefault="00695CEF" w:rsidP="00B934EF">
      <w:pPr>
        <w:jc w:val="both"/>
        <w:rPr>
          <w:sz w:val="24"/>
          <w:szCs w:val="24"/>
        </w:rPr>
      </w:pPr>
      <w:r w:rsidRPr="00EF7088">
        <w:rPr>
          <w:sz w:val="24"/>
          <w:szCs w:val="24"/>
        </w:rPr>
        <w:t>И не важно, что ты простой учитель или воспитатель. У тебя есть цель, есть, что донести до каждого воспитанника, с тебя берут пример, тебе подражают, тебя любят, на тебя хотят быть похожим. Ты – личность. А если педагог состоялся как личность</w:t>
      </w:r>
      <w:proofErr w:type="gramStart"/>
      <w:r w:rsidRPr="00EF7088">
        <w:rPr>
          <w:sz w:val="24"/>
          <w:szCs w:val="24"/>
        </w:rPr>
        <w:t xml:space="preserve"> ,</w:t>
      </w:r>
      <w:proofErr w:type="gramEnd"/>
      <w:r w:rsidRPr="00EF7088">
        <w:rPr>
          <w:sz w:val="24"/>
          <w:szCs w:val="24"/>
        </w:rPr>
        <w:t xml:space="preserve"> то состоится и его ученик, его воспитанник…</w:t>
      </w:r>
    </w:p>
    <w:sectPr w:rsidR="00695CEF" w:rsidRPr="00EF7088" w:rsidSect="008631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F"/>
    <w:rsid w:val="00051AF4"/>
    <w:rsid w:val="0009723F"/>
    <w:rsid w:val="001706FF"/>
    <w:rsid w:val="00245D8A"/>
    <w:rsid w:val="00384F67"/>
    <w:rsid w:val="0060200B"/>
    <w:rsid w:val="00602AB4"/>
    <w:rsid w:val="00695CEF"/>
    <w:rsid w:val="0086318C"/>
    <w:rsid w:val="008C0495"/>
    <w:rsid w:val="008E770B"/>
    <w:rsid w:val="009610F5"/>
    <w:rsid w:val="00987CF9"/>
    <w:rsid w:val="009A4931"/>
    <w:rsid w:val="00AF0662"/>
    <w:rsid w:val="00B934EF"/>
    <w:rsid w:val="00C51351"/>
    <w:rsid w:val="00CB0A6E"/>
    <w:rsid w:val="00D21E66"/>
    <w:rsid w:val="00DF6681"/>
    <w:rsid w:val="00EC094E"/>
    <w:rsid w:val="00EF7088"/>
    <w:rsid w:val="00F8068E"/>
    <w:rsid w:val="00FB3583"/>
    <w:rsid w:val="00FC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Rushen.ws</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cp:lastModifiedBy>
  <cp:revision>4</cp:revision>
  <dcterms:created xsi:type="dcterms:W3CDTF">2017-05-11T07:56:00Z</dcterms:created>
  <dcterms:modified xsi:type="dcterms:W3CDTF">2017-05-11T16:40:00Z</dcterms:modified>
</cp:coreProperties>
</file>