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5E" w:rsidRPr="000D703A" w:rsidRDefault="00DC6057" w:rsidP="008B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>Адаптация первоклассников</w:t>
      </w:r>
    </w:p>
    <w:p w:rsidR="00DC6057" w:rsidRPr="000D703A" w:rsidRDefault="00DC6057" w:rsidP="000D70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703A">
        <w:rPr>
          <w:rFonts w:ascii="Times New Roman" w:hAnsi="Times New Roman" w:cs="Times New Roman"/>
          <w:b/>
          <w:color w:val="FF0000"/>
          <w:sz w:val="28"/>
          <w:szCs w:val="28"/>
        </w:rPr>
        <w:t>(Слайд 1)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При всех достоинствах современной цивилизации значительно увеличивается количество рисков для физического и психического здоровья личности, в том числе реализующей себя в условиях функционирования средней общеобразовательной школы, независимо от того, какую роль она играет в образовательном процессе.</w:t>
      </w: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У детей проблемы со здоровьем могут возникнуть и сформироваться ещё и на той стадии, пока они не стали участниками образовательного процесса, но и многолетнее пребывание обучающихся в школе, к сожалению, может приводить к возникновению различных по форме и по степени тяжести заболеваний, что в конечном итоге ослабляет возможности образовательного учреждения, а реализации его основной функции – обучения и воспитания подрастающего поколения на основе освоения образовательных программ.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Здоровье всех участников образовательного процесса является важнейшим ресурсом образовательного учреждения в достижении высокого качества образования, а в более широком плане – высокого качества жизни и благополучия общества. Как использовать такой ресурс - поисками решения этой проблемы с некоторых пор занимаются образовательные учреждения и у нас в стране, и за рубежом.</w:t>
      </w: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Начальный период обучения в первом классе должен создать благоприятные условия для адаптации ребенка к школе, обеспечивающие его дальнейшее благополучное развитие, обучение и воспитание. Задачи адаптационного периода едины для всех систем начального образования.</w:t>
      </w:r>
      <w:r w:rsidR="00BC25D0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BC25D0" w:rsidRPr="000D703A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D703A">
        <w:rPr>
          <w:rFonts w:ascii="Times New Roman" w:hAnsi="Times New Roman" w:cs="Times New Roman"/>
          <w:sz w:val="28"/>
          <w:szCs w:val="28"/>
        </w:rPr>
        <w:t>создать психолого – педагогические условия, обеспечивающие благоприятное течение адаптации первоклассников к школьному обучению.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-не допускать ухудшения состояния здоровья учащихся в период пребывания в школе;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создание  условий  для формирования здорового образа жизни.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Первый год обучения в школе – чрезвычайно сложный, переломный период в жизни ребенка. Меняется привычный уклад его жизни, он адаптируется к новым социальным условиям, новой деятельности, незнакомым взрослым и сверстникам, возрастает психоэмоциональная нагрузка.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к учению.</w:t>
      </w:r>
      <w:r w:rsidR="00AA540A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AA540A" w:rsidRPr="000D703A">
        <w:rPr>
          <w:rFonts w:ascii="Times New Roman" w:hAnsi="Times New Roman" w:cs="Times New Roman"/>
          <w:color w:val="FF0000"/>
          <w:sz w:val="28"/>
          <w:szCs w:val="28"/>
        </w:rPr>
        <w:t>(Слайд 3)</w:t>
      </w: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Адаптация ребенка к школе – довольно длительный процесс. Не день, не неделя требуется для того, чтобы маленький ученик освоился в школе. Несомненно, главная роль в создании благоприятного психологического климата в классе принадлежит учителю.</w:t>
      </w: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Ему нужно постоянно работать над повышением уровня учебной мотивации, чтобы ребенку хотелось идти в школу, было стремление получать знания. Учитель должен создать для ребенка ситуации успеха на уроке, во время перемены, во внешкольной деятельности, в общении с одноклассниками.</w:t>
      </w: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lastRenderedPageBreak/>
        <w:t>Первоклассникам предстоит познакомиться друг с другом и построить отношения с одноклассниками, узнать имена и особенности ребят.</w:t>
      </w: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Особого внимания со стороны учителя требуют первые дни пребывания детей в школе. Необходимо помнить, что такие качества отдельных детей, как невнимательность, неусидчивость, быстрая отвлекаемость, неумение управлять своим поведением, связаны с особенностями их психики, поэтому важно не делать детям резких замечаний, не одергивать их, стараться фиксировать внимание на положительных проявлениях ребенка.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BC25D0" w:rsidRPr="000D703A">
        <w:rPr>
          <w:rFonts w:ascii="Times New Roman" w:hAnsi="Times New Roman" w:cs="Times New Roman"/>
          <w:sz w:val="28"/>
          <w:szCs w:val="28"/>
        </w:rPr>
        <w:tab/>
      </w:r>
      <w:r w:rsidRPr="000D703A">
        <w:rPr>
          <w:rFonts w:ascii="Times New Roman" w:hAnsi="Times New Roman" w:cs="Times New Roman"/>
          <w:sz w:val="28"/>
          <w:szCs w:val="28"/>
        </w:rPr>
        <w:t>В процессе обучения важно учитывать индивидуальные особенности  ученика. Учитель строит свою деятельность с учетом степени и длительности адаптации первоклассников к школе. Он должен быть сдержанным, спокойным, подчеркивать достоинства и успехи детей, стараться наладить отношения со сверстниками.</w:t>
      </w:r>
    </w:p>
    <w:p w:rsidR="002F1D5E" w:rsidRPr="000D703A" w:rsidRDefault="002F1D5E" w:rsidP="000D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>Особенности социально- психолог</w:t>
      </w:r>
      <w:r w:rsidR="00BC25D0" w:rsidRPr="000D703A">
        <w:rPr>
          <w:rFonts w:ascii="Times New Roman" w:hAnsi="Times New Roman" w:cs="Times New Roman"/>
          <w:b/>
          <w:sz w:val="28"/>
          <w:szCs w:val="28"/>
        </w:rPr>
        <w:t>ической адаптации детей к школе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Наиболее сложный период психологической и физиологической адаптации первоклассников  продолжается 4-6 недель, а у ослабленных – до 8 недель. Наблюдение за первоклассниками показало, что их адаптация проходит по- разному. По степени адаптации всех детей можно разделить на 3 группы.</w:t>
      </w:r>
      <w:r w:rsidR="00B56E8D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B56E8D" w:rsidRPr="000D703A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AA540A" w:rsidRPr="000D703A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B56E8D" w:rsidRPr="000D703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F1D5E" w:rsidRPr="000D703A" w:rsidRDefault="002F1D5E" w:rsidP="000D70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  <w:u w:val="single"/>
        </w:rPr>
        <w:t>Первая группа</w:t>
      </w:r>
      <w:r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8D50E0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Pr="000D703A">
        <w:rPr>
          <w:rFonts w:ascii="Times New Roman" w:hAnsi="Times New Roman" w:cs="Times New Roman"/>
          <w:sz w:val="28"/>
          <w:szCs w:val="28"/>
        </w:rPr>
        <w:t>детей адаптируется к школе в течение первых двух месяцев обучения. За этот же период проходит и наиболее острая физиологическая адаптация. Эти дети относительно быстро осваиваются в новом коллективе, находят друзей, у них почти всегда хорошее настроение, они спокойны, доброжелательны, приветливы, хорошо общаются со сверстниками, с желанием выполняют школьные обязанности. Иногда у них отмечаются сложности либо в контакте с детьми, либо в отношениях с учителем, т.к. им ещё трудно выполнять правила поведения: хочется побегать на перемене или поговорить с товарищами, не дожидаясь звонка, но к концу октября  ребенок становится учеником.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Основные показатели благоприятной социально- психологической адаптации ребенка: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формирование адекватного поведения;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установление контактов с обучающимися и учителем;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овладение навыками учебной деятельности.</w:t>
      </w:r>
    </w:p>
    <w:p w:rsidR="002F1D5E" w:rsidRPr="000D703A" w:rsidRDefault="002F1D5E" w:rsidP="000D70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  <w:u w:val="single"/>
        </w:rPr>
        <w:t>Вторая группа</w:t>
      </w:r>
      <w:r w:rsidRPr="000D703A">
        <w:rPr>
          <w:rFonts w:ascii="Times New Roman" w:hAnsi="Times New Roman" w:cs="Times New Roman"/>
          <w:sz w:val="28"/>
          <w:szCs w:val="28"/>
        </w:rPr>
        <w:t xml:space="preserve"> детей проходит более длительную адаптацию, период несоответствия их поведения требованиям школы затягивается: дети не могут принять ситуацию обучения, общения с учителем, одноклассниками – они могут играть на уроках или выяснять отношения с товарищами, не реагируют на замечания учителя или их реакция – слезы, обиды. Как правило, эти дети испытывают трудности и в усвоении учебной программы. Лишь к концу первого полугодия реакции этих учеников становятся адекватными требованиям школы и учителя.</w:t>
      </w:r>
    </w:p>
    <w:p w:rsidR="002F1D5E" w:rsidRPr="000D703A" w:rsidRDefault="002F1D5E" w:rsidP="000D70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  <w:u w:val="single"/>
        </w:rPr>
        <w:t>Третья группа</w:t>
      </w:r>
      <w:r w:rsidRPr="000D703A">
        <w:rPr>
          <w:rFonts w:ascii="Times New Roman" w:hAnsi="Times New Roman" w:cs="Times New Roman"/>
          <w:sz w:val="28"/>
          <w:szCs w:val="28"/>
        </w:rPr>
        <w:t xml:space="preserve"> – дети, у которых социально- психологическая адаптация связана со значительными трудностями: отмечаются негативные формы поведения, резкое проявление отрицательных эмоций. Часто они не осваивают образовательную программу, для них характерны трудности в обучении письму, чтению, счету и т.д. Именно на таких детей жалуются учителя, одноклассники, родители «мешают работать на уроке», их реакции не предсказуемы. Проблемы, накапливаясь, становятся комплексными.</w:t>
      </w:r>
      <w:r w:rsidR="00AA540A" w:rsidRPr="000D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lastRenderedPageBreak/>
        <w:t xml:space="preserve">          Адаптация затруднена у детей, нуждающихся в специальном лечении, у детей с нарушениями психоневрологической сферы, у тех, кто вырос в неблагоприятных социальных условиях.</w:t>
      </w:r>
    </w:p>
    <w:p w:rsidR="000D703A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 Плохое поведение – сигнал тревоги, повод внимательно понаблюдать за учеником и вместе с родителями разобраться в причинах трудностей адаптации к школе.</w:t>
      </w:r>
    </w:p>
    <w:p w:rsidR="002F1D5E" w:rsidRPr="000D703A" w:rsidRDefault="002F1D5E" w:rsidP="000D7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>Эмоциональная поддержка ребенка в период адаптации со стороны учителя</w:t>
      </w:r>
    </w:p>
    <w:p w:rsidR="002F1D5E" w:rsidRPr="000D703A" w:rsidRDefault="008174EB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Многие первоклассники 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осознают позицию учителя и своё положение ученика. 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 Успешность адаптации ребенка к школе во многом зависит от эмоциональной поддержки со стороны учителя и родителей и положительной оценки его стараний. Ребенок должен чувствовать интерес одноклассников, каждому малышу хочется  завоевать авторитет и доверие ребят. Положительные эмоции, которые ребенок испытывает при общении со сверстниками, во многом формируют его поведение, облегчают привыкание к школе.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 В первые недели обучения у  учащихся наблюдается низкая и неустойчивая работоспособность, очень высокий уровень напряжения всех систем организма. </w:t>
      </w:r>
      <w:r w:rsidR="00AA540A" w:rsidRPr="000D703A">
        <w:rPr>
          <w:rFonts w:ascii="Times New Roman" w:hAnsi="Times New Roman" w:cs="Times New Roman"/>
          <w:color w:val="FF0000"/>
          <w:sz w:val="28"/>
          <w:szCs w:val="28"/>
        </w:rPr>
        <w:t>(Слайд 5</w:t>
      </w:r>
      <w:r w:rsidR="00774C9B" w:rsidRPr="000D703A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0D703A">
        <w:rPr>
          <w:rFonts w:ascii="Times New Roman" w:hAnsi="Times New Roman" w:cs="Times New Roman"/>
          <w:sz w:val="28"/>
          <w:szCs w:val="28"/>
        </w:rPr>
        <w:t>Если не компенсировать нагрузки отдыхом – последует утомление, переутомление и даже срыв здоровья.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На протяжении периода адаптации состояние, поведение и работоспособность детей неустойчивы. Почти у всех учащихся наблюдается  двигательное возбуждение или, наоборот, заторможенность, вялость, жалобы на усталость, потеря аппетита. Дети с трудом включаются в работу, быстро отвлекаются.</w:t>
      </w:r>
    </w:p>
    <w:p w:rsidR="002F1D5E" w:rsidRPr="000D703A" w:rsidRDefault="002F1D5E" w:rsidP="000D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>Факторы, определяющие успешность адаптации детей к школе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Ребенок должен быть готов  началу обучения. Развитие отдельных органов и систем организма ребенка должно достичь такого уровня, чтобы адекватно реагировать на воздействия внешней среды. В противном случае процесс адаптации затягивается, т.к. дети не готовы к обучению, имеют более низкий уровень работоспособности. У « неготовых»  детей уже в начале года отмечаются: неудовлетворительная реакция на нагрузку сердечно- сосудистой системы, потеря массы тела; они часто болеют и пропускают занятия, а значит, ещё больше отстают от сверстников.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</w:t>
      </w:r>
      <w:r w:rsidR="008174EB" w:rsidRPr="000D703A">
        <w:rPr>
          <w:rFonts w:ascii="Times New Roman" w:hAnsi="Times New Roman" w:cs="Times New Roman"/>
          <w:sz w:val="28"/>
          <w:szCs w:val="28"/>
        </w:rPr>
        <w:t xml:space="preserve">     Возраст начала обучения. А</w:t>
      </w:r>
      <w:r w:rsidRPr="000D703A">
        <w:rPr>
          <w:rFonts w:ascii="Times New Roman" w:hAnsi="Times New Roman" w:cs="Times New Roman"/>
          <w:sz w:val="28"/>
          <w:szCs w:val="28"/>
        </w:rPr>
        <w:t>даптация 6- летних детей к школе длится дольше - у них наблюдаются повышенное напряжение всех систем организма, более низкая и неустойчивая работоспособность.</w:t>
      </w:r>
    </w:p>
    <w:p w:rsidR="008174EB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 Год, отделяющий 6- летнего ребенка от 7 – летнего, очень важен для физического, функционального и психического развития. По мнению психологов, именно в это время формируются многие психологические новообразования: механизмы регуляции поведения, ориентация на нормы и требования, самооценка и т. Д. Интенсивно созревает кора головного мозга, развиваются все познавательные функции. Вот почему многие исследователи считают более оптимальным для поступления в школу возраст не 6, а 6,5-7 лет.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 Готовность к обучению и состояние здоровья ученика – те факторы, которые невозможно быстро изменить. Но можно облегчить адаптацию к школе всех детей, особенно «неготовых» и ослабленных, и это во многом зависит от учителя и родителей. Для этого необходимо, чтобы режим и условия организации учебных занятий, учебная и внеучебная нагрузка, методы преподавания, содержание учебных программ соответствовали возрастным возможностям детей.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lastRenderedPageBreak/>
        <w:t xml:space="preserve">           Также необходимо знать и учитывать педагогу в своей работе особенности организма школьника на протяжении каждого урока, учебного дня, недели, года, выстраивать образовательный процесс так, чтобы можно было варьировать интенсивность нагрузки и наиболее сложный материал давать в период, когда у детей больше сил.</w:t>
      </w: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Повышенная тревожность, низкий уровень работоспособности, сложность концентрации внимания, сложности в реализации познавательных функций (восприятия, внимания, памяти, мышления), снижение сопротивляемости организма – эти проблемы у некоторых детей могут отмечаться с первых дней обучения,</w:t>
      </w:r>
      <w:r w:rsidR="002E6E5E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AA540A" w:rsidRPr="000D703A">
        <w:rPr>
          <w:rFonts w:ascii="Times New Roman" w:hAnsi="Times New Roman" w:cs="Times New Roman"/>
          <w:color w:val="FF0000"/>
          <w:sz w:val="28"/>
          <w:szCs w:val="28"/>
        </w:rPr>
        <w:t>(Слайд 6</w:t>
      </w:r>
      <w:r w:rsidR="002E6E5E" w:rsidRPr="000D703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0D703A">
        <w:rPr>
          <w:rFonts w:ascii="Times New Roman" w:hAnsi="Times New Roman" w:cs="Times New Roman"/>
          <w:sz w:val="28"/>
          <w:szCs w:val="28"/>
        </w:rPr>
        <w:t xml:space="preserve"> у других могут проявляться позже, а у части детей – на самом сложном этапе – в середине  третьей четверти.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  Следующим этапом нарастающего утомления и снижения работоспособности является конец второй четверти – примерно с 20 декабря. Многие дети, даже не имевшие серьёзных  школьных проблем в начале года, перестают справляться с заданиями, которые раньше для них не представляли труда, становятся рассеянными, невнимательными. Родители жалуются, что ребенок нервничает, капризничает, долго не засыпает, тревожно спит. Всё это свидетельствует о нарушении нервно- психического здоровья детей.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  Ещё один непростой период в течение первого учебного года – середина третьей четверти. В это  время также обостряются все школьные трудности. Неслучайно в феврале для первоклассников</w:t>
      </w:r>
      <w:r w:rsidR="007253A3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Pr="000D703A">
        <w:rPr>
          <w:rFonts w:ascii="Times New Roman" w:hAnsi="Times New Roman" w:cs="Times New Roman"/>
          <w:sz w:val="28"/>
          <w:szCs w:val="28"/>
        </w:rPr>
        <w:t>организуются дополнительные каникулы. В этот период учебного года необходимо снизить учебную нагрузку, не давать новый и сложный материал. Спокойный режим и щадящие нагрузки помогают преодолеть этот сложный период.</w:t>
      </w: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Первоклассники способны сосредоточенно, без отвлечения заниматься однотипной деятельностью 10-12 минут, что определяет требования к организации и структуре урока в первом классе.</w:t>
      </w:r>
    </w:p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В оздоровительных целях и для облегчения процесса адаптации детей к требованиям общеобразовательного учреждения  в 1-х классах применяется </w:t>
      </w:r>
      <w:r w:rsidR="002E6E5E" w:rsidRPr="000D703A">
        <w:rPr>
          <w:rFonts w:ascii="Times New Roman" w:hAnsi="Times New Roman" w:cs="Times New Roman"/>
          <w:sz w:val="28"/>
          <w:szCs w:val="28"/>
        </w:rPr>
        <w:t>(</w:t>
      </w:r>
      <w:r w:rsidR="002E6E5E" w:rsidRPr="000D703A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AA540A" w:rsidRPr="000D703A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2E6E5E" w:rsidRPr="000D703A">
        <w:rPr>
          <w:rFonts w:ascii="Times New Roman" w:hAnsi="Times New Roman" w:cs="Times New Roman"/>
          <w:sz w:val="28"/>
          <w:szCs w:val="28"/>
        </w:rPr>
        <w:t>)</w:t>
      </w:r>
      <w:r w:rsidRPr="000D703A">
        <w:rPr>
          <w:rFonts w:ascii="Times New Roman" w:hAnsi="Times New Roman" w:cs="Times New Roman"/>
          <w:sz w:val="28"/>
          <w:szCs w:val="28"/>
        </w:rPr>
        <w:t xml:space="preserve">«ступенчатый» метод постепенного наращивания учебной нагрузки: в сентябре, октябре 3 урока (1 из которых интегрированный) по 35 мин. каждый; со второй  четверти 4 урока по 35 мин каждый; </w:t>
      </w:r>
      <w:r w:rsidR="007253A3" w:rsidRPr="000D703A">
        <w:rPr>
          <w:rFonts w:ascii="Times New Roman" w:hAnsi="Times New Roman" w:cs="Times New Roman"/>
          <w:sz w:val="28"/>
          <w:szCs w:val="28"/>
        </w:rPr>
        <w:t>с третьей четверти 4 урока по 40</w:t>
      </w:r>
      <w:r w:rsidRPr="000D703A">
        <w:rPr>
          <w:rFonts w:ascii="Times New Roman" w:hAnsi="Times New Roman" w:cs="Times New Roman"/>
          <w:sz w:val="28"/>
          <w:szCs w:val="28"/>
        </w:rPr>
        <w:t xml:space="preserve"> мин. С целью профилактики утомления, нарушения осанки на уроке проводятся</w:t>
      </w:r>
      <w:r w:rsidR="00E52AAA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AA540A" w:rsidRPr="000D703A">
        <w:rPr>
          <w:rFonts w:ascii="Times New Roman" w:hAnsi="Times New Roman" w:cs="Times New Roman"/>
          <w:color w:val="FF0000"/>
          <w:sz w:val="28"/>
          <w:szCs w:val="28"/>
        </w:rPr>
        <w:t>(Слайд 8</w:t>
      </w:r>
      <w:r w:rsidR="00E52AAA" w:rsidRPr="000D703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0D703A">
        <w:rPr>
          <w:rFonts w:ascii="Times New Roman" w:hAnsi="Times New Roman" w:cs="Times New Roman"/>
          <w:sz w:val="28"/>
          <w:szCs w:val="28"/>
        </w:rPr>
        <w:t xml:space="preserve"> динамические паузы и гимнастика для глаз при обучении письму, чтению, математики. А также учитель следит за осанкой.</w:t>
      </w:r>
      <w:r w:rsidR="00004AE4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004AE4" w:rsidRPr="000D703A">
        <w:rPr>
          <w:rFonts w:ascii="Times New Roman" w:hAnsi="Times New Roman" w:cs="Times New Roman"/>
          <w:color w:val="FF0000"/>
          <w:sz w:val="28"/>
          <w:szCs w:val="28"/>
        </w:rPr>
        <w:t>(Слайд 9)</w:t>
      </w:r>
      <w:r w:rsidRPr="000D703A">
        <w:rPr>
          <w:rFonts w:ascii="Times New Roman" w:hAnsi="Times New Roman" w:cs="Times New Roman"/>
          <w:sz w:val="28"/>
          <w:szCs w:val="28"/>
        </w:rPr>
        <w:t xml:space="preserve"> На каждом уроке письма и математики проговариваются правила посадки: расстояние от груди до стола должно быть с кулачок, расстояние от глаз до тетради, спина прямая.</w:t>
      </w:r>
    </w:p>
    <w:p w:rsidR="002F1D5E" w:rsidRPr="000D703A" w:rsidRDefault="007253A3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В 2016 – 2017 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учебном году я работаю с первоклассниками по новым федеральным государ</w:t>
      </w:r>
      <w:r w:rsidRPr="000D703A">
        <w:rPr>
          <w:rFonts w:ascii="Times New Roman" w:hAnsi="Times New Roman" w:cs="Times New Roman"/>
          <w:sz w:val="28"/>
          <w:szCs w:val="28"/>
        </w:rPr>
        <w:t>ственным стандартам. В классе 10 человек, из них 7 девочек и 3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Pr="000D703A">
        <w:rPr>
          <w:rFonts w:ascii="Times New Roman" w:hAnsi="Times New Roman" w:cs="Times New Roman"/>
          <w:sz w:val="28"/>
          <w:szCs w:val="28"/>
        </w:rPr>
        <w:t>а</w:t>
      </w:r>
      <w:r w:rsidR="002F1D5E" w:rsidRPr="000D703A">
        <w:rPr>
          <w:rFonts w:ascii="Times New Roman" w:hAnsi="Times New Roman" w:cs="Times New Roman"/>
          <w:sz w:val="28"/>
          <w:szCs w:val="28"/>
        </w:rPr>
        <w:t>. По заключению медико- психоло</w:t>
      </w:r>
      <w:r w:rsidR="00004AE4" w:rsidRPr="000D703A">
        <w:rPr>
          <w:rFonts w:ascii="Times New Roman" w:hAnsi="Times New Roman" w:cs="Times New Roman"/>
          <w:sz w:val="28"/>
          <w:szCs w:val="28"/>
        </w:rPr>
        <w:t xml:space="preserve">гической экспертизы 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учащиеся готовы к обучению. </w:t>
      </w:r>
      <w:r w:rsidRPr="000D703A">
        <w:rPr>
          <w:rFonts w:ascii="Times New Roman" w:hAnsi="Times New Roman" w:cs="Times New Roman"/>
          <w:sz w:val="28"/>
          <w:szCs w:val="28"/>
        </w:rPr>
        <w:t>8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004AE4" w:rsidRPr="000D703A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посещали детский сад и </w:t>
      </w:r>
      <w:r w:rsidRPr="000D703A">
        <w:rPr>
          <w:rFonts w:ascii="Times New Roman" w:hAnsi="Times New Roman" w:cs="Times New Roman"/>
          <w:sz w:val="28"/>
          <w:szCs w:val="28"/>
        </w:rPr>
        <w:t>2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0D703A">
        <w:rPr>
          <w:rFonts w:ascii="Times New Roman" w:hAnsi="Times New Roman" w:cs="Times New Roman"/>
          <w:sz w:val="28"/>
          <w:szCs w:val="28"/>
        </w:rPr>
        <w:t>а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Pr="000D703A">
        <w:rPr>
          <w:rFonts w:ascii="Times New Roman" w:hAnsi="Times New Roman" w:cs="Times New Roman"/>
          <w:sz w:val="28"/>
          <w:szCs w:val="28"/>
        </w:rPr>
        <w:t xml:space="preserve">(Паршукова Ксения, Калашников Даниил) очень редко 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посещал</w:t>
      </w:r>
      <w:r w:rsidRPr="000D703A">
        <w:rPr>
          <w:rFonts w:ascii="Times New Roman" w:hAnsi="Times New Roman" w:cs="Times New Roman"/>
          <w:sz w:val="28"/>
          <w:szCs w:val="28"/>
        </w:rPr>
        <w:t>и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дошкольное учреждение.</w:t>
      </w:r>
      <w:r w:rsidR="00004AE4" w:rsidRPr="000D703A">
        <w:rPr>
          <w:rFonts w:ascii="Times New Roman" w:hAnsi="Times New Roman" w:cs="Times New Roman"/>
          <w:sz w:val="28"/>
          <w:szCs w:val="28"/>
        </w:rPr>
        <w:t xml:space="preserve">  Вторую </w:t>
      </w:r>
      <w:r w:rsidR="00750EFB" w:rsidRPr="000D703A">
        <w:rPr>
          <w:rFonts w:ascii="Times New Roman" w:hAnsi="Times New Roman" w:cs="Times New Roman"/>
          <w:sz w:val="28"/>
          <w:szCs w:val="28"/>
        </w:rPr>
        <w:t>группу здоровья имеют 5 человек, у остальных ребят нет медицинских справок.  Хронические заболевания: ФНР - 5 человек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; </w:t>
      </w:r>
      <w:r w:rsidR="00750EFB" w:rsidRPr="000D703A">
        <w:rPr>
          <w:rFonts w:ascii="Times New Roman" w:hAnsi="Times New Roman" w:cs="Times New Roman"/>
          <w:sz w:val="28"/>
          <w:szCs w:val="28"/>
        </w:rPr>
        <w:t xml:space="preserve">киста щитовидной железы – 1 человек, синдром </w:t>
      </w:r>
      <w:r w:rsidR="00750EFB" w:rsidRPr="000D703A">
        <w:rPr>
          <w:rFonts w:ascii="Times New Roman" w:hAnsi="Times New Roman" w:cs="Times New Roman"/>
          <w:sz w:val="28"/>
          <w:szCs w:val="28"/>
        </w:rPr>
        <w:lastRenderedPageBreak/>
        <w:t>глазодвигательного нарушения – 1 человек, ложная хорда – 1 человек, эутиреоз – 1 человек, пиелоэктазия – 1 человек.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Мной был разработан план на период адаптации. На про</w:t>
      </w:r>
      <w:r w:rsidR="008174EB" w:rsidRPr="000D703A">
        <w:rPr>
          <w:rFonts w:ascii="Times New Roman" w:hAnsi="Times New Roman" w:cs="Times New Roman"/>
          <w:sz w:val="28"/>
          <w:szCs w:val="28"/>
        </w:rPr>
        <w:t xml:space="preserve">тяжении 1 </w:t>
      </w:r>
      <w:r w:rsidRPr="000D703A">
        <w:rPr>
          <w:rFonts w:ascii="Times New Roman" w:hAnsi="Times New Roman" w:cs="Times New Roman"/>
          <w:sz w:val="28"/>
          <w:szCs w:val="28"/>
        </w:rPr>
        <w:t>четверти я уделяла больше внимания индивидуальным особенностям ребенка: дети работали на уроке в присущем им темпе. Объем работы увеличивала постепенно. Не вызывала к доске учащихся, которые были не уверены в себе, стеснительных. Обращала внимание только на достоинства учащихся. Тон выдерживала спокойный, сдержанный.</w:t>
      </w:r>
    </w:p>
    <w:p w:rsidR="002F1D5E" w:rsidRPr="000D703A" w:rsidRDefault="00D55122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1D5E" w:rsidRPr="000D703A">
        <w:rPr>
          <w:rFonts w:ascii="Times New Roman" w:hAnsi="Times New Roman" w:cs="Times New Roman"/>
          <w:b/>
          <w:sz w:val="28"/>
          <w:szCs w:val="28"/>
        </w:rPr>
        <w:t>В связи с введением новых стандартов проблема адаптации детей к школьной жизни стала наиболее актуальной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, так как стандарт впервые определяет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</w:t>
      </w:r>
    </w:p>
    <w:p w:rsidR="002F1D5E" w:rsidRPr="000D703A" w:rsidRDefault="00004AE4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В соответствии с новым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2F1D5E" w:rsidRPr="000D703A">
        <w:rPr>
          <w:rFonts w:ascii="Times New Roman" w:hAnsi="Times New Roman" w:cs="Times New Roman"/>
          <w:sz w:val="28"/>
          <w:szCs w:val="28"/>
        </w:rPr>
        <w:t>ФГОС период адаптации к школе первоклассников обеспечивает знакомство ребенка с одноклассниками и педагогом, со школьным пространством и организацией времени, с системой школьного оценивания, с нормами сотрудничества на уроке и правилами  поведения; прививает навыки индивидуальной, парной и коллективной работы; обучает элементарным приёмам обратной связи, развивает внимание, память, мышление, воображение; формирует классный коллектив.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Этот курс введения в школьную жизнь в нашей школе совмещен с внеурочной деятельностью.</w:t>
      </w:r>
      <w:r w:rsidR="00CB06E9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CB06E9" w:rsidRPr="000D703A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004AE4" w:rsidRPr="000D703A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CB06E9" w:rsidRPr="000D703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0D703A">
        <w:rPr>
          <w:rFonts w:ascii="Times New Roman" w:hAnsi="Times New Roman" w:cs="Times New Roman"/>
          <w:sz w:val="28"/>
          <w:szCs w:val="28"/>
        </w:rPr>
        <w:t xml:space="preserve"> Где мы знакомим ребенка с новым школьным миром. Организовывается внеурочная деятельность на дошкольном материале: играх, рисовании, совместной деятельности и т. д. В этот период  педагоги стараются задать стиль всей дальнейшей работы учителя с детьми, приучить их к новому режиму дня, к новым правилам для учащихся, дать навыки учебного сотрудничества, по</w:t>
      </w:r>
      <w:r w:rsidR="00004AE4" w:rsidRPr="000D703A">
        <w:rPr>
          <w:rFonts w:ascii="Times New Roman" w:hAnsi="Times New Roman" w:cs="Times New Roman"/>
          <w:sz w:val="28"/>
          <w:szCs w:val="28"/>
        </w:rPr>
        <w:t>казывают отличие учения от игры</w:t>
      </w:r>
      <w:r w:rsidRPr="000D703A">
        <w:rPr>
          <w:rFonts w:ascii="Times New Roman" w:hAnsi="Times New Roman" w:cs="Times New Roman"/>
          <w:sz w:val="28"/>
          <w:szCs w:val="28"/>
        </w:rPr>
        <w:t xml:space="preserve"> (контролируемость, временной регламент, заданность средств, способов действия, результативность). Введение правил способствует формированию самоконтроля, саморегуляции; правила взаимодействия со сверстниками, учителем, с самим собой – формируют коммуникативные действия.</w:t>
      </w:r>
    </w:p>
    <w:p w:rsidR="007253A3" w:rsidRPr="000D703A" w:rsidRDefault="007253A3" w:rsidP="000D7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Занятость перв</w:t>
      </w:r>
      <w:r w:rsidR="00CB06E9" w:rsidRPr="000D703A">
        <w:rPr>
          <w:rFonts w:ascii="Times New Roman" w:hAnsi="Times New Roman" w:cs="Times New Roman"/>
          <w:sz w:val="28"/>
          <w:szCs w:val="28"/>
        </w:rPr>
        <w:t xml:space="preserve">оклассников во внеурочной деятельности </w:t>
      </w:r>
      <w:r w:rsidR="00CB06E9" w:rsidRPr="000D703A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004AE4" w:rsidRPr="000D703A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CB06E9" w:rsidRPr="000D703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503"/>
        <w:gridCol w:w="6485"/>
      </w:tblGrid>
      <w:tr w:rsidR="007253A3" w:rsidRPr="000D703A" w:rsidTr="007253A3">
        <w:tc>
          <w:tcPr>
            <w:tcW w:w="4503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6485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Количество первоклассников, посещающих кружок</w:t>
            </w:r>
          </w:p>
        </w:tc>
      </w:tr>
      <w:tr w:rsidR="007253A3" w:rsidRPr="000D703A" w:rsidTr="007253A3">
        <w:tc>
          <w:tcPr>
            <w:tcW w:w="4503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«Мои первые проекты»</w:t>
            </w:r>
          </w:p>
        </w:tc>
        <w:tc>
          <w:tcPr>
            <w:tcW w:w="6485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7253A3" w:rsidRPr="000D703A" w:rsidTr="007253A3">
        <w:tc>
          <w:tcPr>
            <w:tcW w:w="4503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«Жемчужинка»</w:t>
            </w:r>
          </w:p>
        </w:tc>
        <w:tc>
          <w:tcPr>
            <w:tcW w:w="6485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7253A3" w:rsidRPr="000D703A" w:rsidTr="007253A3">
        <w:tc>
          <w:tcPr>
            <w:tcW w:w="4503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6485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7253A3" w:rsidRPr="000D703A" w:rsidTr="007253A3">
        <w:tc>
          <w:tcPr>
            <w:tcW w:w="4503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6485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253A3" w:rsidRPr="000D703A" w:rsidTr="007253A3">
        <w:tc>
          <w:tcPr>
            <w:tcW w:w="4503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«Лего-робот»</w:t>
            </w:r>
          </w:p>
        </w:tc>
        <w:tc>
          <w:tcPr>
            <w:tcW w:w="6485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7253A3" w:rsidRPr="000D703A" w:rsidTr="007253A3">
        <w:tc>
          <w:tcPr>
            <w:tcW w:w="4503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</w:p>
        </w:tc>
        <w:tc>
          <w:tcPr>
            <w:tcW w:w="6485" w:type="dxa"/>
          </w:tcPr>
          <w:p w:rsidR="007253A3" w:rsidRPr="000D703A" w:rsidRDefault="007253A3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</w:tbl>
    <w:p w:rsidR="00004AE4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С самого начала поддерживаю положительную общую самооценку ребён</w:t>
      </w:r>
      <w:r w:rsidR="00004AE4" w:rsidRPr="000D703A">
        <w:rPr>
          <w:rFonts w:ascii="Times New Roman" w:hAnsi="Times New Roman" w:cs="Times New Roman"/>
          <w:sz w:val="28"/>
          <w:szCs w:val="28"/>
        </w:rPr>
        <w:t>ка. Для этого использую правила</w:t>
      </w:r>
      <w:r w:rsidRPr="000D703A">
        <w:rPr>
          <w:rFonts w:ascii="Times New Roman" w:hAnsi="Times New Roman" w:cs="Times New Roman"/>
          <w:sz w:val="28"/>
          <w:szCs w:val="28"/>
        </w:rPr>
        <w:t>:</w:t>
      </w:r>
    </w:p>
    <w:p w:rsidR="00004AE4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не скупиться на похвалу (словесная, кивок головой, улыбка</w:t>
      </w:r>
      <w:r w:rsidR="007253A3" w:rsidRPr="000D703A">
        <w:rPr>
          <w:rFonts w:ascii="Times New Roman" w:hAnsi="Times New Roman" w:cs="Times New Roman"/>
          <w:sz w:val="28"/>
          <w:szCs w:val="28"/>
        </w:rPr>
        <w:t>, поглаживание</w:t>
      </w:r>
      <w:r w:rsidRPr="000D703A">
        <w:rPr>
          <w:rFonts w:ascii="Times New Roman" w:hAnsi="Times New Roman" w:cs="Times New Roman"/>
          <w:sz w:val="28"/>
          <w:szCs w:val="28"/>
        </w:rPr>
        <w:t>);</w:t>
      </w:r>
    </w:p>
    <w:p w:rsidR="00004AE4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- хвалить исполнителя, критиковать только исполнение; 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не ставить перед первоклассниками сразу более одной задачи.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В период адаптации учу первоклассников приёмам оценивания своей деятельности, предлагая ребёнку оценить разные стороны своей работы.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В адаптационный период провожу работу с родителями. Стараюсь заложить основу родительской позиции, которая заключается в следующем: 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эмоциональной поддержке  ребенка;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lastRenderedPageBreak/>
        <w:t>- организации максимальной самостоятельности действий (организация рабочего места, места для игры, подготовка одежды, портфеля к завтрашнему дню, в соблюдении режима дня, чтении).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проработке правил для учащихся.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       Стараюсь наладить связь между школой и родителями, для этог</w:t>
      </w:r>
      <w:r w:rsidR="00CE34C6" w:rsidRPr="000D703A">
        <w:rPr>
          <w:rFonts w:ascii="Times New Roman" w:hAnsi="Times New Roman" w:cs="Times New Roman"/>
          <w:sz w:val="28"/>
          <w:szCs w:val="28"/>
        </w:rPr>
        <w:t>о провела  консультации</w:t>
      </w:r>
      <w:r w:rsidRPr="000D703A">
        <w:rPr>
          <w:rFonts w:ascii="Times New Roman" w:hAnsi="Times New Roman" w:cs="Times New Roman"/>
          <w:sz w:val="28"/>
          <w:szCs w:val="28"/>
        </w:rPr>
        <w:t xml:space="preserve">  по темам:</w:t>
      </w:r>
      <w:r w:rsidR="00004AE4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Pr="000D703A">
        <w:rPr>
          <w:rFonts w:ascii="Times New Roman" w:hAnsi="Times New Roman" w:cs="Times New Roman"/>
          <w:sz w:val="28"/>
          <w:szCs w:val="28"/>
        </w:rPr>
        <w:t xml:space="preserve">«Трудности адаптации первоклассников к школе», «Режим дня в жизни школьника». Родителям даны рекомендации, как помочь ребенку в адаптационный период. 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Чтобы проверить, как проходит адаптация, </w:t>
      </w:r>
      <w:r w:rsidR="00004AE4" w:rsidRPr="000D703A">
        <w:rPr>
          <w:rFonts w:ascii="Times New Roman" w:hAnsi="Times New Roman" w:cs="Times New Roman"/>
          <w:sz w:val="28"/>
          <w:szCs w:val="28"/>
        </w:rPr>
        <w:t>прове</w:t>
      </w:r>
      <w:r w:rsidR="00CE34C6" w:rsidRPr="000D703A">
        <w:rPr>
          <w:rFonts w:ascii="Times New Roman" w:hAnsi="Times New Roman" w:cs="Times New Roman"/>
          <w:sz w:val="28"/>
          <w:szCs w:val="28"/>
        </w:rPr>
        <w:t>ла</w:t>
      </w:r>
      <w:r w:rsidRPr="000D703A">
        <w:rPr>
          <w:rFonts w:ascii="Times New Roman" w:hAnsi="Times New Roman" w:cs="Times New Roman"/>
          <w:sz w:val="28"/>
          <w:szCs w:val="28"/>
        </w:rPr>
        <w:t xml:space="preserve"> комплекс мероприятий  по изучению мотивационной сферы первоклассников: </w:t>
      </w:r>
      <w:r w:rsidR="005A7BAA" w:rsidRPr="000D703A">
        <w:rPr>
          <w:rFonts w:ascii="Times New Roman" w:hAnsi="Times New Roman" w:cs="Times New Roman"/>
          <w:color w:val="FF0000"/>
          <w:sz w:val="28"/>
          <w:szCs w:val="28"/>
        </w:rPr>
        <w:t>(Слайд  12)</w:t>
      </w:r>
    </w:p>
    <w:p w:rsidR="002F1D5E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-экспертный опрос учителя</w:t>
      </w:r>
    </w:p>
    <w:p w:rsidR="00CE34C6" w:rsidRPr="000D703A" w:rsidRDefault="00CE34C6" w:rsidP="000D703A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психологический анализ особенностей адаптации первоклассников к школе</w:t>
      </w:r>
    </w:p>
    <w:p w:rsidR="002F1D5E" w:rsidRPr="000D703A" w:rsidRDefault="00CE34C6" w:rsidP="000D703A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анкету</w:t>
      </w:r>
      <w:r w:rsidR="002F1D5E" w:rsidRPr="000D703A">
        <w:rPr>
          <w:rFonts w:ascii="Times New Roman" w:hAnsi="Times New Roman" w:cs="Times New Roman"/>
          <w:sz w:val="28"/>
          <w:szCs w:val="28"/>
        </w:rPr>
        <w:t xml:space="preserve"> для о</w:t>
      </w:r>
      <w:r w:rsidRPr="000D703A">
        <w:rPr>
          <w:rFonts w:ascii="Times New Roman" w:hAnsi="Times New Roman" w:cs="Times New Roman"/>
          <w:sz w:val="28"/>
          <w:szCs w:val="28"/>
        </w:rPr>
        <w:t>пределения школьной мотивации</w:t>
      </w:r>
    </w:p>
    <w:p w:rsidR="00CE34C6" w:rsidRPr="000D703A" w:rsidRDefault="00CE34C6" w:rsidP="000D703A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Методика «Солнце, тучка, дождик»</w:t>
      </w:r>
    </w:p>
    <w:p w:rsidR="008174EB" w:rsidRPr="000D703A" w:rsidRDefault="008174EB" w:rsidP="000D703A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Диагностика, предупреждение и преодоление дезадаптации</w:t>
      </w:r>
    </w:p>
    <w:p w:rsidR="008174EB" w:rsidRPr="000D703A" w:rsidRDefault="008174EB" w:rsidP="000D703A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«Диаграмма «Хорошее – плохое»</w:t>
      </w:r>
    </w:p>
    <w:p w:rsidR="008174EB" w:rsidRPr="000D703A" w:rsidRDefault="008174EB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- Методика Дембо-Рубинштейна</w:t>
      </w:r>
    </w:p>
    <w:p w:rsidR="00750EFB" w:rsidRPr="000D703A" w:rsidRDefault="008174EB" w:rsidP="008B2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- </w:t>
      </w:r>
      <w:r w:rsidR="005A7BAA" w:rsidRPr="000D703A">
        <w:rPr>
          <w:rFonts w:ascii="Times New Roman" w:hAnsi="Times New Roman" w:cs="Times New Roman"/>
          <w:sz w:val="28"/>
          <w:szCs w:val="28"/>
        </w:rPr>
        <w:t>Тест «Рисунок школы</w:t>
      </w:r>
      <w:r w:rsidRPr="000D703A">
        <w:rPr>
          <w:rFonts w:ascii="Times New Roman" w:hAnsi="Times New Roman" w:cs="Times New Roman"/>
          <w:sz w:val="28"/>
          <w:szCs w:val="28"/>
        </w:rPr>
        <w:t>»</w:t>
      </w:r>
      <w:r w:rsidR="005A7BAA" w:rsidRPr="000D703A">
        <w:rPr>
          <w:rFonts w:ascii="Times New Roman" w:hAnsi="Times New Roman" w:cs="Times New Roman"/>
          <w:sz w:val="28"/>
          <w:szCs w:val="28"/>
        </w:rPr>
        <w:t>.</w:t>
      </w:r>
    </w:p>
    <w:p w:rsidR="00266076" w:rsidRPr="000D703A" w:rsidRDefault="00266076" w:rsidP="000D703A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Психологический анализ особенностей адаптации первоклассников к школе, основанный на опросе учителя, показал следующие результаты:</w:t>
      </w:r>
      <w:r w:rsidR="005A7BAA" w:rsidRPr="000D703A">
        <w:rPr>
          <w:rFonts w:ascii="Times New Roman" w:hAnsi="Times New Roman" w:cs="Times New Roman"/>
          <w:sz w:val="28"/>
          <w:szCs w:val="28"/>
        </w:rPr>
        <w:t xml:space="preserve">  </w:t>
      </w:r>
      <w:r w:rsidR="005A7BAA" w:rsidRPr="000D703A">
        <w:rPr>
          <w:rFonts w:ascii="Times New Roman" w:hAnsi="Times New Roman" w:cs="Times New Roman"/>
          <w:color w:val="FF0000"/>
          <w:sz w:val="28"/>
          <w:szCs w:val="28"/>
        </w:rPr>
        <w:t>(Слайд 13)</w:t>
      </w:r>
    </w:p>
    <w:tbl>
      <w:tblPr>
        <w:tblStyle w:val="a3"/>
        <w:tblW w:w="0" w:type="auto"/>
        <w:tblLook w:val="04A0"/>
      </w:tblPr>
      <w:tblGrid>
        <w:gridCol w:w="2747"/>
        <w:gridCol w:w="2464"/>
        <w:gridCol w:w="1872"/>
        <w:gridCol w:w="3905"/>
      </w:tblGrid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Коэффициент дезадаптации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Уровень дезадаптации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Зорин Артём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Средняя степень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Кайзер Матвей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Серьёзная степень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Калашников Даниил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Нуждается в консультации психоневролога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Клименко Диана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Дезадаптация отсутствует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Лептикова Мира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Дезадаптация отсутствует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Надёжина Дарья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Дезадаптация отсутствует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Паршукова Ксения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Дезадаптация отсутствует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Дарья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Дезадаптация отсутствует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Диана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Дезадаптация отсутствует</w:t>
            </w:r>
          </w:p>
        </w:tc>
      </w:tr>
      <w:tr w:rsidR="00266076" w:rsidRPr="000D703A" w:rsidTr="00750EFB">
        <w:tc>
          <w:tcPr>
            <w:tcW w:w="2747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Ксения</w:t>
            </w:r>
          </w:p>
        </w:tc>
        <w:tc>
          <w:tcPr>
            <w:tcW w:w="2464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dxa"/>
          </w:tcPr>
          <w:p w:rsidR="00266076" w:rsidRPr="000D703A" w:rsidRDefault="00266076" w:rsidP="000D703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Дезадаптация отсутствует</w:t>
            </w:r>
          </w:p>
        </w:tc>
      </w:tr>
    </w:tbl>
    <w:p w:rsidR="00266076" w:rsidRPr="000D703A" w:rsidRDefault="00266076" w:rsidP="000D703A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66076" w:rsidRPr="000D703A" w:rsidRDefault="00A51FDE" w:rsidP="000D703A">
      <w:pPr>
        <w:spacing w:line="240" w:lineRule="auto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Результаты анкеты учителя</w:t>
      </w:r>
      <w:r w:rsidR="005A7BAA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5A7BAA" w:rsidRPr="000D703A">
        <w:rPr>
          <w:rFonts w:ascii="Times New Roman" w:hAnsi="Times New Roman" w:cs="Times New Roman"/>
          <w:color w:val="FF0000"/>
          <w:sz w:val="28"/>
          <w:szCs w:val="28"/>
        </w:rPr>
        <w:t>(Слайд 14)</w:t>
      </w:r>
    </w:p>
    <w:tbl>
      <w:tblPr>
        <w:tblStyle w:val="a3"/>
        <w:tblW w:w="0" w:type="auto"/>
        <w:tblLook w:val="04A0"/>
      </w:tblPr>
      <w:tblGrid>
        <w:gridCol w:w="179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83"/>
        <w:gridCol w:w="483"/>
        <w:gridCol w:w="483"/>
        <w:gridCol w:w="483"/>
        <w:gridCol w:w="483"/>
        <w:gridCol w:w="876"/>
        <w:gridCol w:w="1214"/>
        <w:gridCol w:w="1511"/>
      </w:tblGrid>
      <w:tr w:rsidR="00A51FDE" w:rsidRPr="000D703A" w:rsidTr="00A51FDE">
        <w:tc>
          <w:tcPr>
            <w:tcW w:w="1932" w:type="dxa"/>
            <w:vMerge w:val="restart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Ф.И. уч-ся</w:t>
            </w:r>
          </w:p>
        </w:tc>
        <w:tc>
          <w:tcPr>
            <w:tcW w:w="5729" w:type="dxa"/>
            <w:gridSpan w:val="14"/>
          </w:tcPr>
          <w:p w:rsidR="00A51FDE" w:rsidRPr="000D703A" w:rsidRDefault="00A51FDE" w:rsidP="000D70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952" w:type="dxa"/>
            <w:vMerge w:val="restart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263" w:type="dxa"/>
            <w:vMerge w:val="restart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112" w:type="dxa"/>
            <w:vMerge w:val="restart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A51FDE" w:rsidRPr="000D703A" w:rsidTr="00A51FDE">
        <w:tc>
          <w:tcPr>
            <w:tcW w:w="193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Зорин Артём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12" w:type="dxa"/>
            <w:vMerge w:val="restart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Не испытывают трудности в адаптации</w:t>
            </w: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Кайзер М.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Калашников Д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Клименко Д.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Лептикова М.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Надёжина Д.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Паршукова К.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Дар.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Диан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DE" w:rsidRPr="000D703A" w:rsidTr="00A51FDE">
        <w:tc>
          <w:tcPr>
            <w:tcW w:w="1932" w:type="dxa"/>
          </w:tcPr>
          <w:p w:rsidR="00A51FDE" w:rsidRPr="000D703A" w:rsidRDefault="00A51FDE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Кс.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3" w:type="dxa"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03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2" w:type="dxa"/>
            <w:vMerge/>
          </w:tcPr>
          <w:p w:rsidR="00A51FDE" w:rsidRPr="000D703A" w:rsidRDefault="00A51FDE" w:rsidP="000D70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1FDE" w:rsidRPr="000D703A" w:rsidRDefault="00FE7A52" w:rsidP="008B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hyperlink r:id="rId7" w:history="1">
        <w:r w:rsidR="00A51FDE" w:rsidRPr="000D703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Диагностика, предупреждение и преодоление дезадаптации.                         Опросники для учителей и для родителей</w:t>
        </w:r>
      </w:hyperlink>
    </w:p>
    <w:p w:rsidR="00A51FDE" w:rsidRPr="000D703A" w:rsidRDefault="00E73B36" w:rsidP="000D703A">
      <w:pPr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«Школьная тревожность»</w:t>
      </w:r>
    </w:p>
    <w:tbl>
      <w:tblPr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90"/>
        <w:gridCol w:w="392"/>
        <w:gridCol w:w="392"/>
        <w:gridCol w:w="392"/>
        <w:gridCol w:w="393"/>
        <w:gridCol w:w="394"/>
        <w:gridCol w:w="393"/>
        <w:gridCol w:w="393"/>
        <w:gridCol w:w="393"/>
        <w:gridCol w:w="401"/>
        <w:gridCol w:w="393"/>
        <w:gridCol w:w="393"/>
        <w:gridCol w:w="393"/>
        <w:gridCol w:w="393"/>
        <w:gridCol w:w="394"/>
        <w:gridCol w:w="393"/>
        <w:gridCol w:w="393"/>
        <w:gridCol w:w="393"/>
        <w:gridCol w:w="394"/>
        <w:gridCol w:w="526"/>
        <w:gridCol w:w="6"/>
        <w:gridCol w:w="1226"/>
      </w:tblGrid>
      <w:tr w:rsidR="00E73B36" w:rsidRPr="000D703A" w:rsidTr="00D55122">
        <w:trPr>
          <w:trHeight w:val="1128"/>
          <w:tblCellSpacing w:w="0" w:type="dxa"/>
        </w:trPr>
        <w:tc>
          <w:tcPr>
            <w:tcW w:w="2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Ф. И. ученика</w:t>
            </w:r>
          </w:p>
        </w:tc>
        <w:tc>
          <w:tcPr>
            <w:tcW w:w="393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Оценка показателей тревожности учителем</w:t>
            </w:r>
          </w:p>
        </w:tc>
        <w:tc>
          <w:tcPr>
            <w:tcW w:w="367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Оценка показателей тревожности родителями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Об-щий</w:t>
            </w:r>
            <w:r w:rsidRPr="000D703A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</w:tr>
      <w:tr w:rsidR="00E73B36" w:rsidRPr="000D703A" w:rsidTr="00D55122">
        <w:trPr>
          <w:trHeight w:val="167"/>
          <w:tblCellSpacing w:w="0" w:type="dxa"/>
        </w:trPr>
        <w:tc>
          <w:tcPr>
            <w:tcW w:w="2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 Итог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Зорин Артём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Кайзер Матвей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Калашников Д.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Клименко Диана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Лептикова Мира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Надёжина Даша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Паршукова Кс.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Даша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Диана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B36" w:rsidRPr="000D703A" w:rsidTr="00D55122">
        <w:trPr>
          <w:trHeight w:val="375"/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Ксения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36" w:rsidRPr="000D703A" w:rsidRDefault="00E73B36" w:rsidP="000D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F1D5E" w:rsidRPr="000D703A" w:rsidRDefault="002F1D5E" w:rsidP="000D70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 Психологический анализ показал, что благополучно прошла адаптация у </w:t>
      </w:r>
      <w:r w:rsidR="001C2788" w:rsidRPr="000D703A">
        <w:rPr>
          <w:rFonts w:ascii="Times New Roman" w:hAnsi="Times New Roman" w:cs="Times New Roman"/>
          <w:sz w:val="28"/>
          <w:szCs w:val="28"/>
        </w:rPr>
        <w:t>80</w:t>
      </w:r>
      <w:r w:rsidRPr="000D703A">
        <w:rPr>
          <w:rFonts w:ascii="Times New Roman" w:hAnsi="Times New Roman" w:cs="Times New Roman"/>
          <w:sz w:val="28"/>
          <w:szCs w:val="28"/>
        </w:rPr>
        <w:t xml:space="preserve"> % первокласснико</w:t>
      </w:r>
      <w:r w:rsidR="001C2788" w:rsidRPr="000D703A">
        <w:rPr>
          <w:rFonts w:ascii="Times New Roman" w:hAnsi="Times New Roman" w:cs="Times New Roman"/>
          <w:sz w:val="28"/>
          <w:szCs w:val="28"/>
        </w:rPr>
        <w:t>в, а у 20</w:t>
      </w:r>
      <w:r w:rsidRPr="000D703A">
        <w:rPr>
          <w:rFonts w:ascii="Times New Roman" w:hAnsi="Times New Roman" w:cs="Times New Roman"/>
          <w:sz w:val="28"/>
          <w:szCs w:val="28"/>
        </w:rPr>
        <w:t>%-   компоненты адаптации недостаточно сформированы. Психологи дали рекомендации по работе с детьми, у которых есть</w:t>
      </w:r>
      <w:bookmarkStart w:id="0" w:name="_GoBack"/>
      <w:bookmarkEnd w:id="0"/>
      <w:r w:rsidRPr="000D703A">
        <w:rPr>
          <w:rFonts w:ascii="Times New Roman" w:hAnsi="Times New Roman" w:cs="Times New Roman"/>
          <w:sz w:val="28"/>
          <w:szCs w:val="28"/>
        </w:rPr>
        <w:t xml:space="preserve"> проблемы. </w:t>
      </w:r>
    </w:p>
    <w:p w:rsidR="001C2788" w:rsidRPr="000D703A" w:rsidRDefault="002F1D5E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У одного ребёнка наблюдаются неврозоподобные расстройства, очень низкая работоспособность, повышенная утомляемость.</w:t>
      </w:r>
    </w:p>
    <w:p w:rsidR="000D56C9" w:rsidRPr="000D703A" w:rsidRDefault="000D56C9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50F" w:rsidRPr="000D703A" w:rsidRDefault="006C250F" w:rsidP="000D703A">
      <w:pPr>
        <w:pStyle w:val="3"/>
        <w:spacing w:before="0" w:after="0"/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Методика для выявления школьной мотивации Н. Г. Лускановой</w:t>
      </w:r>
    </w:p>
    <w:p w:rsidR="006C250F" w:rsidRPr="000D703A" w:rsidRDefault="006C250F" w:rsidP="000D703A">
      <w:pPr>
        <w:pStyle w:val="3"/>
        <w:spacing w:before="0" w:after="0"/>
        <w:ind w:left="4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Диагностическая методика    «Анкетирование»</w:t>
      </w:r>
      <w:r w:rsidR="0063613E" w:rsidRPr="000D703A">
        <w:rPr>
          <w:rFonts w:ascii="Times New Roman" w:hAnsi="Times New Roman" w:cs="Times New Roman"/>
          <w:sz w:val="28"/>
          <w:szCs w:val="28"/>
        </w:rPr>
        <w:t xml:space="preserve"> </w:t>
      </w:r>
      <w:r w:rsidR="0063613E" w:rsidRPr="000D703A">
        <w:rPr>
          <w:rFonts w:ascii="Times New Roman" w:hAnsi="Times New Roman" w:cs="Times New Roman"/>
          <w:color w:val="FF0000"/>
          <w:sz w:val="28"/>
          <w:szCs w:val="28"/>
        </w:rPr>
        <w:t>(Слайд 16)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709"/>
        <w:gridCol w:w="3969"/>
        <w:gridCol w:w="1524"/>
      </w:tblGrid>
      <w:tr w:rsidR="006C250F" w:rsidRPr="000D703A" w:rsidTr="00D55122">
        <w:tc>
          <w:tcPr>
            <w:tcW w:w="1809" w:type="dxa"/>
            <w:vMerge w:val="restart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2977" w:type="dxa"/>
            <w:gridSpan w:val="10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vMerge w:val="restart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99758C" w:rsidRPr="000D7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3969" w:type="dxa"/>
            <w:vMerge w:val="restart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24" w:type="dxa"/>
            <w:vMerge w:val="restart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Ведущий мотив</w:t>
            </w:r>
          </w:p>
        </w:tc>
      </w:tr>
      <w:tr w:rsidR="00D55122" w:rsidRPr="000D703A" w:rsidTr="00D55122">
        <w:tc>
          <w:tcPr>
            <w:tcW w:w="1809" w:type="dxa"/>
            <w:vMerge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2" w:rsidRPr="000D703A" w:rsidTr="00D55122">
        <w:tc>
          <w:tcPr>
            <w:tcW w:w="1809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Зорин А.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2" w:rsidRPr="000D703A" w:rsidTr="00D55122">
        <w:tc>
          <w:tcPr>
            <w:tcW w:w="1809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Кайзер М.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C250F" w:rsidRPr="000D703A" w:rsidRDefault="006C250F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C250F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50F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250F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Негативное отношение к школе, школьная дезадаптация</w:t>
            </w:r>
          </w:p>
        </w:tc>
        <w:tc>
          <w:tcPr>
            <w:tcW w:w="1524" w:type="dxa"/>
          </w:tcPr>
          <w:p w:rsidR="006C250F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мотив</w:t>
            </w:r>
          </w:p>
        </w:tc>
      </w:tr>
      <w:tr w:rsidR="00D55122" w:rsidRPr="000D703A" w:rsidTr="00D55122">
        <w:tc>
          <w:tcPr>
            <w:tcW w:w="1809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 </w:t>
            </w:r>
          </w:p>
        </w:tc>
        <w:tc>
          <w:tcPr>
            <w:tcW w:w="284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99758C" w:rsidRPr="000D703A" w:rsidRDefault="0099758C" w:rsidP="000D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школьной мотивации, учебной активности</w:t>
            </w:r>
          </w:p>
        </w:tc>
        <w:tc>
          <w:tcPr>
            <w:tcW w:w="1524" w:type="dxa"/>
          </w:tcPr>
          <w:p w:rsidR="0099758C" w:rsidRPr="000D703A" w:rsidRDefault="0099758C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мотив.</w:t>
            </w:r>
          </w:p>
        </w:tc>
      </w:tr>
      <w:tr w:rsidR="00D55122" w:rsidRPr="000D703A" w:rsidTr="00D55122">
        <w:tc>
          <w:tcPr>
            <w:tcW w:w="18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Клименко Д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AF69AB" w:rsidRPr="000D703A" w:rsidRDefault="00AF69AB" w:rsidP="000D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школьной мотивации, учебной активности</w:t>
            </w:r>
          </w:p>
        </w:tc>
        <w:tc>
          <w:tcPr>
            <w:tcW w:w="152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мотив.</w:t>
            </w:r>
          </w:p>
        </w:tc>
      </w:tr>
      <w:tr w:rsidR="00D55122" w:rsidRPr="000D703A" w:rsidTr="00D55122">
        <w:tc>
          <w:tcPr>
            <w:tcW w:w="18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Лептикова М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AF69AB" w:rsidRPr="000D703A" w:rsidRDefault="00AF69AB" w:rsidP="000D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школьной мотивации, учебной активности</w:t>
            </w:r>
          </w:p>
        </w:tc>
        <w:tc>
          <w:tcPr>
            <w:tcW w:w="152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мотив.</w:t>
            </w:r>
          </w:p>
        </w:tc>
      </w:tr>
      <w:tr w:rsidR="00D55122" w:rsidRPr="000D703A" w:rsidTr="00D55122">
        <w:tc>
          <w:tcPr>
            <w:tcW w:w="18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Надёжина Д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F69AB" w:rsidRPr="000D703A" w:rsidRDefault="00D55122" w:rsidP="000D703A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 w:rsidRPr="000D703A">
              <w:rPr>
                <w:rFonts w:ascii="Times New Roman" w:hAnsi="Times New Roman"/>
                <w:szCs w:val="24"/>
                <w:lang w:val="ru-RU"/>
              </w:rPr>
              <w:t>Положи</w:t>
            </w:r>
            <w:r w:rsidR="00AF69AB" w:rsidRPr="000D703A">
              <w:rPr>
                <w:rFonts w:ascii="Times New Roman" w:hAnsi="Times New Roman"/>
                <w:szCs w:val="24"/>
                <w:lang w:val="ru-RU"/>
              </w:rPr>
              <w:t>тельное</w:t>
            </w:r>
            <w:r w:rsidRPr="000D703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AF69AB" w:rsidRPr="000D703A">
              <w:rPr>
                <w:rFonts w:ascii="Times New Roman" w:hAnsi="Times New Roman"/>
                <w:szCs w:val="24"/>
                <w:lang w:val="ru-RU"/>
              </w:rPr>
              <w:t>отношение к школе, но шк</w:t>
            </w:r>
            <w:r w:rsidRPr="000D703A">
              <w:rPr>
                <w:rFonts w:ascii="Times New Roman" w:hAnsi="Times New Roman"/>
                <w:szCs w:val="24"/>
                <w:lang w:val="ru-RU"/>
              </w:rPr>
              <w:t>ола привлекает больше внеучебны</w:t>
            </w:r>
            <w:r w:rsidR="00AF69AB" w:rsidRPr="000D703A">
              <w:rPr>
                <w:rFonts w:ascii="Times New Roman" w:hAnsi="Times New Roman"/>
                <w:szCs w:val="24"/>
                <w:lang w:val="ru-RU"/>
              </w:rPr>
              <w:t>ми сторонами</w:t>
            </w:r>
          </w:p>
        </w:tc>
        <w:tc>
          <w:tcPr>
            <w:tcW w:w="1524" w:type="dxa"/>
          </w:tcPr>
          <w:p w:rsidR="00AF69AB" w:rsidRPr="000D703A" w:rsidRDefault="00AF69AB" w:rsidP="000D703A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 w:rsidRPr="000D703A">
              <w:rPr>
                <w:rFonts w:ascii="Times New Roman" w:hAnsi="Times New Roman"/>
                <w:szCs w:val="24"/>
                <w:lang w:val="ru-RU"/>
              </w:rPr>
              <w:t>Позиционный мотив</w:t>
            </w:r>
          </w:p>
        </w:tc>
      </w:tr>
      <w:tr w:rsidR="00D55122" w:rsidRPr="000D703A" w:rsidTr="00D55122">
        <w:tc>
          <w:tcPr>
            <w:tcW w:w="18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 xml:space="preserve">Паршукова 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2" w:rsidRPr="000D703A" w:rsidTr="00D55122">
        <w:tc>
          <w:tcPr>
            <w:tcW w:w="18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Дар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F69AB" w:rsidRPr="000D703A" w:rsidRDefault="00D55122" w:rsidP="000D703A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 w:rsidRPr="000D703A">
              <w:rPr>
                <w:rFonts w:ascii="Times New Roman" w:hAnsi="Times New Roman"/>
                <w:szCs w:val="24"/>
                <w:lang w:val="ru-RU"/>
              </w:rPr>
              <w:t>Положи</w:t>
            </w:r>
            <w:r w:rsidR="00AF69AB" w:rsidRPr="000D703A">
              <w:rPr>
                <w:rFonts w:ascii="Times New Roman" w:hAnsi="Times New Roman"/>
                <w:szCs w:val="24"/>
                <w:lang w:val="ru-RU"/>
              </w:rPr>
              <w:t>тельное</w:t>
            </w:r>
            <w:r w:rsidRPr="000D703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AF69AB" w:rsidRPr="000D703A">
              <w:rPr>
                <w:rFonts w:ascii="Times New Roman" w:hAnsi="Times New Roman"/>
                <w:szCs w:val="24"/>
                <w:lang w:val="ru-RU"/>
              </w:rPr>
              <w:t xml:space="preserve">отношение к </w:t>
            </w:r>
            <w:r w:rsidR="00AF69AB" w:rsidRPr="000D703A">
              <w:rPr>
                <w:rFonts w:ascii="Times New Roman" w:hAnsi="Times New Roman"/>
                <w:szCs w:val="24"/>
                <w:lang w:val="ru-RU"/>
              </w:rPr>
              <w:lastRenderedPageBreak/>
              <w:t>школе, но шк</w:t>
            </w:r>
            <w:r w:rsidRPr="000D703A">
              <w:rPr>
                <w:rFonts w:ascii="Times New Roman" w:hAnsi="Times New Roman"/>
                <w:szCs w:val="24"/>
                <w:lang w:val="ru-RU"/>
              </w:rPr>
              <w:t>ола привлекает больше внеучебны</w:t>
            </w:r>
            <w:r w:rsidR="00AF69AB" w:rsidRPr="000D703A">
              <w:rPr>
                <w:rFonts w:ascii="Times New Roman" w:hAnsi="Times New Roman"/>
                <w:szCs w:val="24"/>
                <w:lang w:val="ru-RU"/>
              </w:rPr>
              <w:t>ми сторонами</w:t>
            </w:r>
          </w:p>
        </w:tc>
        <w:tc>
          <w:tcPr>
            <w:tcW w:w="1524" w:type="dxa"/>
          </w:tcPr>
          <w:p w:rsidR="00AF69AB" w:rsidRPr="000D703A" w:rsidRDefault="00AF69AB" w:rsidP="000D703A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 w:rsidRPr="000D703A">
              <w:rPr>
                <w:rFonts w:ascii="Times New Roman" w:hAnsi="Times New Roman"/>
                <w:szCs w:val="24"/>
                <w:lang w:val="ru-RU"/>
              </w:rPr>
              <w:lastRenderedPageBreak/>
              <w:t>Позиционн</w:t>
            </w:r>
            <w:r w:rsidRPr="000D703A">
              <w:rPr>
                <w:rFonts w:ascii="Times New Roman" w:hAnsi="Times New Roman"/>
                <w:szCs w:val="24"/>
                <w:lang w:val="ru-RU"/>
              </w:rPr>
              <w:lastRenderedPageBreak/>
              <w:t>ый мотив</w:t>
            </w:r>
          </w:p>
        </w:tc>
      </w:tr>
      <w:tr w:rsidR="00D55122" w:rsidRPr="000D703A" w:rsidTr="00D55122">
        <w:tc>
          <w:tcPr>
            <w:tcW w:w="18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Тропина Диа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AF69AB" w:rsidRPr="000D703A" w:rsidRDefault="00AF69AB" w:rsidP="000D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школьной мотивации, учебной активности</w:t>
            </w:r>
          </w:p>
        </w:tc>
        <w:tc>
          <w:tcPr>
            <w:tcW w:w="152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мотив.</w:t>
            </w:r>
          </w:p>
        </w:tc>
      </w:tr>
      <w:tr w:rsidR="00D55122" w:rsidRPr="000D703A" w:rsidTr="00D55122">
        <w:tc>
          <w:tcPr>
            <w:tcW w:w="18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Кс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AF69AB" w:rsidRPr="000D703A" w:rsidRDefault="00AF69AB" w:rsidP="000D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школьной мотивации, учебной активности</w:t>
            </w:r>
          </w:p>
        </w:tc>
        <w:tc>
          <w:tcPr>
            <w:tcW w:w="1524" w:type="dxa"/>
          </w:tcPr>
          <w:p w:rsidR="00AF69AB" w:rsidRPr="000D703A" w:rsidRDefault="00AF69AB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мотив.</w:t>
            </w:r>
          </w:p>
        </w:tc>
      </w:tr>
    </w:tbl>
    <w:p w:rsidR="005C2E82" w:rsidRPr="000D703A" w:rsidRDefault="005C2E82" w:rsidP="000D703A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Диагностическая методика «Солнце, дождик, тучка».</w:t>
      </w:r>
      <w:r w:rsidR="003855AA" w:rsidRPr="000D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C2E82" w:rsidRPr="000D703A" w:rsidRDefault="005C2E82" w:rsidP="000D703A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ученик класса получает лист бумаги, на котором нарисованы солнце, тучка, дождик в вариантах. Можно на каждом листочке написать обозначение, что подразумевается под значениями «солнце», «тучка» и «дождик». Учащимся предлагается определить самочувствие дома, в классе, с друзьями с помощью погодных явлений. Каждому из ребят предлагается отметить любым знаком, например, звездочкой, в нужной клетке свое самочувствие. Анкеты могут быть анонимными, или ученики их подписывают — по желанию учителя.</w:t>
      </w:r>
    </w:p>
    <w:p w:rsidR="005C2E82" w:rsidRPr="000D703A" w:rsidRDefault="005C2E82" w:rsidP="000D703A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анализе полученных данных учитель легко делает вывод о самочувствии ребят в классном коллективе.</w:t>
      </w:r>
      <w:r w:rsidR="003855AA"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55AA" w:rsidRPr="000D703A">
        <w:rPr>
          <w:rFonts w:ascii="Times New Roman" w:eastAsia="Times New Roman" w:hAnsi="Times New Roman" w:cs="Times New Roman"/>
          <w:color w:val="FF0000"/>
          <w:sz w:val="28"/>
          <w:szCs w:val="28"/>
        </w:rPr>
        <w:t>(Слайд 17)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8"/>
        <w:gridCol w:w="3260"/>
        <w:gridCol w:w="2977"/>
        <w:gridCol w:w="2983"/>
      </w:tblGrid>
      <w:tr w:rsidR="005C2E82" w:rsidRPr="000D703A" w:rsidTr="00D55122">
        <w:tc>
          <w:tcPr>
            <w:tcW w:w="15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«Солнце» (Тепло, дружно, уютно)</w:t>
            </w:r>
          </w:p>
        </w:tc>
        <w:tc>
          <w:tcPr>
            <w:tcW w:w="29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«Тучка» (Не очень комфортно)</w:t>
            </w:r>
          </w:p>
        </w:tc>
        <w:tc>
          <w:tcPr>
            <w:tcW w:w="298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«Дождик» (Скучно, не комфортно)</w:t>
            </w:r>
          </w:p>
        </w:tc>
      </w:tr>
      <w:tr w:rsidR="005C2E82" w:rsidRPr="000D703A" w:rsidTr="00D55122">
        <w:tc>
          <w:tcPr>
            <w:tcW w:w="15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32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8 чел (100 %)</w:t>
            </w:r>
          </w:p>
        </w:tc>
        <w:tc>
          <w:tcPr>
            <w:tcW w:w="29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2E82" w:rsidRPr="000D703A" w:rsidTr="00D55122">
        <w:tc>
          <w:tcPr>
            <w:tcW w:w="15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С друзьями</w:t>
            </w:r>
          </w:p>
        </w:tc>
        <w:tc>
          <w:tcPr>
            <w:tcW w:w="32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7 чел (88 %)</w:t>
            </w:r>
          </w:p>
        </w:tc>
        <w:tc>
          <w:tcPr>
            <w:tcW w:w="29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1 чел (12 %)</w:t>
            </w:r>
          </w:p>
        </w:tc>
        <w:tc>
          <w:tcPr>
            <w:tcW w:w="298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2E82" w:rsidRPr="000D703A" w:rsidTr="00D55122">
        <w:tc>
          <w:tcPr>
            <w:tcW w:w="15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32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4 чел (50 %)</w:t>
            </w:r>
          </w:p>
        </w:tc>
        <w:tc>
          <w:tcPr>
            <w:tcW w:w="29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2 чел (25 %)</w:t>
            </w:r>
          </w:p>
        </w:tc>
        <w:tc>
          <w:tcPr>
            <w:tcW w:w="298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C2E82" w:rsidRPr="000D703A" w:rsidRDefault="005C2E82" w:rsidP="000D703A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 2 чел (25 %)</w:t>
            </w:r>
          </w:p>
        </w:tc>
      </w:tr>
    </w:tbl>
    <w:p w:rsidR="005C2E82" w:rsidRPr="000D703A" w:rsidRDefault="005C2E82" w:rsidP="000D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Вывод: в классе хорошая обстановка.</w:t>
      </w:r>
    </w:p>
    <w:p w:rsidR="005C2E82" w:rsidRPr="000D703A" w:rsidRDefault="005C2E82" w:rsidP="000D703A">
      <w:pPr>
        <w:shd w:val="clear" w:color="auto" w:fill="FFFFFF"/>
        <w:tabs>
          <w:tab w:val="left" w:pos="542"/>
          <w:tab w:val="left" w:pos="2086"/>
        </w:tabs>
        <w:spacing w:after="0" w:line="240" w:lineRule="auto"/>
        <w:ind w:right="2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 xml:space="preserve">Диагностика «Рамочка для фотографии» </w:t>
      </w:r>
      <w:r w:rsidR="003855AA" w:rsidRPr="000D7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5AA" w:rsidRPr="000D703A">
        <w:rPr>
          <w:rFonts w:ascii="Times New Roman" w:hAnsi="Times New Roman" w:cs="Times New Roman"/>
          <w:b/>
          <w:color w:val="FF0000"/>
          <w:sz w:val="28"/>
          <w:szCs w:val="28"/>
        </w:rPr>
        <w:t>(Слайд 18)</w:t>
      </w:r>
    </w:p>
    <w:p w:rsidR="005C2E82" w:rsidRPr="000D703A" w:rsidRDefault="005C2E82" w:rsidP="000D703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Первоклассникам предлагалось нарисовать рамочку для фотографии, в которую можно будет поместить фотографию автора рамочки. При этом в обрамлении рамочки для фотографии должны быть использованы предметы школьной тематики, которые ребятам хотелось бы поместить в украшение рамки. Данная диагностика позволяет определить предметы, которые являются значимыми для первоклассника и которые он хотел бы перенести на обрамление своей фотографии.</w:t>
      </w:r>
    </w:p>
    <w:p w:rsidR="00814E32" w:rsidRPr="000D703A" w:rsidRDefault="005C2E82" w:rsidP="008B27A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Результаты: </w:t>
      </w:r>
      <w:r w:rsidRPr="000D703A">
        <w:rPr>
          <w:rFonts w:ascii="Times New Roman" w:hAnsi="Times New Roman" w:cs="Times New Roman"/>
          <w:sz w:val="28"/>
          <w:szCs w:val="28"/>
        </w:rPr>
        <w:t>ребята рисовали:  хорошие оценки, буквы, цифры</w:t>
      </w:r>
      <w:r w:rsidR="006F6538" w:rsidRPr="000D703A">
        <w:rPr>
          <w:rFonts w:ascii="Times New Roman" w:hAnsi="Times New Roman" w:cs="Times New Roman"/>
          <w:sz w:val="28"/>
          <w:szCs w:val="28"/>
        </w:rPr>
        <w:t xml:space="preserve">, </w:t>
      </w:r>
      <w:r w:rsidRPr="000D703A">
        <w:rPr>
          <w:rFonts w:ascii="Times New Roman" w:hAnsi="Times New Roman" w:cs="Times New Roman"/>
          <w:sz w:val="28"/>
          <w:szCs w:val="28"/>
        </w:rPr>
        <w:t>портфель</w:t>
      </w:r>
      <w:r w:rsidR="006F6538" w:rsidRPr="000D703A">
        <w:rPr>
          <w:rFonts w:ascii="Times New Roman" w:hAnsi="Times New Roman" w:cs="Times New Roman"/>
          <w:sz w:val="28"/>
          <w:szCs w:val="28"/>
        </w:rPr>
        <w:t xml:space="preserve">, </w:t>
      </w:r>
      <w:r w:rsidRPr="000D703A">
        <w:rPr>
          <w:rFonts w:ascii="Times New Roman" w:hAnsi="Times New Roman" w:cs="Times New Roman"/>
          <w:sz w:val="28"/>
          <w:szCs w:val="28"/>
        </w:rPr>
        <w:t>тетради, учебники</w:t>
      </w:r>
      <w:r w:rsidR="006F6538" w:rsidRPr="000D703A">
        <w:rPr>
          <w:rFonts w:ascii="Times New Roman" w:hAnsi="Times New Roman" w:cs="Times New Roman"/>
          <w:sz w:val="28"/>
          <w:szCs w:val="28"/>
        </w:rPr>
        <w:t xml:space="preserve">, </w:t>
      </w:r>
      <w:r w:rsidRPr="000D703A">
        <w:rPr>
          <w:rFonts w:ascii="Times New Roman" w:hAnsi="Times New Roman" w:cs="Times New Roman"/>
          <w:sz w:val="28"/>
          <w:szCs w:val="28"/>
        </w:rPr>
        <w:t>мяч, скакалку</w:t>
      </w:r>
      <w:r w:rsidR="006F6538" w:rsidRPr="000D703A">
        <w:rPr>
          <w:rFonts w:ascii="Times New Roman" w:hAnsi="Times New Roman" w:cs="Times New Roman"/>
          <w:sz w:val="28"/>
          <w:szCs w:val="28"/>
        </w:rPr>
        <w:t>,</w:t>
      </w:r>
      <w:r w:rsidR="006F6538" w:rsidRPr="000D70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D703A">
        <w:rPr>
          <w:rFonts w:ascii="Times New Roman" w:hAnsi="Times New Roman" w:cs="Times New Roman"/>
          <w:sz w:val="28"/>
          <w:szCs w:val="28"/>
        </w:rPr>
        <w:t>школу</w:t>
      </w:r>
      <w:r w:rsidR="006F6538" w:rsidRPr="000D703A">
        <w:rPr>
          <w:rFonts w:ascii="Times New Roman" w:hAnsi="Times New Roman" w:cs="Times New Roman"/>
          <w:sz w:val="28"/>
          <w:szCs w:val="28"/>
        </w:rPr>
        <w:t xml:space="preserve">, </w:t>
      </w:r>
      <w:r w:rsidRPr="000D703A">
        <w:rPr>
          <w:rFonts w:ascii="Times New Roman" w:hAnsi="Times New Roman" w:cs="Times New Roman"/>
          <w:sz w:val="28"/>
          <w:szCs w:val="28"/>
        </w:rPr>
        <w:t>пенал, ручки, карандаши</w:t>
      </w:r>
      <w:r w:rsidR="006F6538" w:rsidRPr="000D703A">
        <w:rPr>
          <w:rFonts w:ascii="Times New Roman" w:hAnsi="Times New Roman" w:cs="Times New Roman"/>
          <w:sz w:val="28"/>
          <w:szCs w:val="28"/>
        </w:rPr>
        <w:t xml:space="preserve">, </w:t>
      </w:r>
      <w:r w:rsidRPr="000D703A">
        <w:rPr>
          <w:rFonts w:ascii="Times New Roman" w:hAnsi="Times New Roman" w:cs="Times New Roman"/>
          <w:sz w:val="28"/>
          <w:szCs w:val="28"/>
        </w:rPr>
        <w:t>цветы</w:t>
      </w:r>
      <w:r w:rsidR="006F6538" w:rsidRPr="000D703A">
        <w:rPr>
          <w:rFonts w:ascii="Times New Roman" w:hAnsi="Times New Roman" w:cs="Times New Roman"/>
          <w:sz w:val="28"/>
          <w:szCs w:val="28"/>
        </w:rPr>
        <w:t>.</w:t>
      </w:r>
    </w:p>
    <w:p w:rsidR="00816544" w:rsidRPr="008B27A0" w:rsidRDefault="00814E32" w:rsidP="000D703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>Диаграмма «Хорошее – плохое»</w:t>
      </w:r>
      <w:r w:rsidR="00816544" w:rsidRPr="000D7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544" w:rsidRPr="000D703A">
        <w:rPr>
          <w:rFonts w:ascii="Times New Roman" w:hAnsi="Times New Roman" w:cs="Times New Roman"/>
          <w:b/>
          <w:color w:val="FF0000"/>
          <w:sz w:val="28"/>
          <w:szCs w:val="28"/>
        </w:rPr>
        <w:t>(Слайд 19)</w:t>
      </w:r>
    </w:p>
    <w:tbl>
      <w:tblPr>
        <w:tblStyle w:val="a3"/>
        <w:tblW w:w="0" w:type="auto"/>
        <w:tblLook w:val="04A0"/>
      </w:tblPr>
      <w:tblGrid>
        <w:gridCol w:w="2660"/>
        <w:gridCol w:w="2776"/>
        <w:gridCol w:w="2776"/>
        <w:gridCol w:w="2776"/>
      </w:tblGrid>
      <w:tr w:rsidR="00816544" w:rsidRPr="000D703A" w:rsidTr="00D55122">
        <w:trPr>
          <w:trHeight w:val="377"/>
        </w:trPr>
        <w:tc>
          <w:tcPr>
            <w:tcW w:w="2660" w:type="dxa"/>
            <w:vMerge w:val="restart"/>
          </w:tcPr>
          <w:p w:rsidR="00816544" w:rsidRPr="000D703A" w:rsidRDefault="00816544" w:rsidP="000D7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исследуемых детей в %</w:t>
            </w:r>
          </w:p>
        </w:tc>
        <w:tc>
          <w:tcPr>
            <w:tcW w:w="8328" w:type="dxa"/>
            <w:gridSpan w:val="3"/>
          </w:tcPr>
          <w:p w:rsidR="00816544" w:rsidRPr="000D703A" w:rsidRDefault="00816544" w:rsidP="000D7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эмоционального благополучия</w:t>
            </w:r>
          </w:p>
        </w:tc>
      </w:tr>
      <w:tr w:rsidR="00816544" w:rsidRPr="000D703A" w:rsidTr="0036115E">
        <w:tc>
          <w:tcPr>
            <w:tcW w:w="2660" w:type="dxa"/>
            <w:vMerge/>
          </w:tcPr>
          <w:p w:rsidR="00816544" w:rsidRPr="000D703A" w:rsidRDefault="00816544" w:rsidP="000D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16544" w:rsidRPr="000D703A" w:rsidRDefault="00816544" w:rsidP="000D7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76" w:type="dxa"/>
          </w:tcPr>
          <w:p w:rsidR="00816544" w:rsidRPr="000D703A" w:rsidRDefault="00816544" w:rsidP="000D7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76" w:type="dxa"/>
          </w:tcPr>
          <w:p w:rsidR="00816544" w:rsidRPr="000D703A" w:rsidRDefault="00816544" w:rsidP="000D7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16544" w:rsidRPr="000D703A" w:rsidTr="0036115E">
        <w:tc>
          <w:tcPr>
            <w:tcW w:w="2660" w:type="dxa"/>
            <w:vMerge/>
          </w:tcPr>
          <w:p w:rsidR="00816544" w:rsidRPr="000D703A" w:rsidRDefault="00816544" w:rsidP="000D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16544" w:rsidRPr="000D703A" w:rsidRDefault="00816544" w:rsidP="000D7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6" w:type="dxa"/>
          </w:tcPr>
          <w:p w:rsidR="00816544" w:rsidRPr="000D703A" w:rsidRDefault="00816544" w:rsidP="000D7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6" w:type="dxa"/>
          </w:tcPr>
          <w:p w:rsidR="00816544" w:rsidRPr="000D703A" w:rsidRDefault="00816544" w:rsidP="000D7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814E32" w:rsidRPr="000D703A" w:rsidRDefault="00814E32" w:rsidP="000D70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</w:t>
      </w:r>
      <w:r w:rsidR="00816544"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>атов, представленных в таблице</w:t>
      </w:r>
      <w:r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позволяет утверждать, что для большинства детей характерен средний уровень эмоционального благополучия, что способствует адаптации к школе.</w:t>
      </w:r>
    </w:p>
    <w:p w:rsidR="00814E32" w:rsidRPr="000D703A" w:rsidRDefault="00816544" w:rsidP="000D70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33</w:t>
      </w:r>
      <w:r w:rsidR="00814E32"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>% учащихся характерен высокий уровень эмоционального благополучия, период адаптации осложнен, т.к. ребенок совсем не видит «плохого».</w:t>
      </w:r>
    </w:p>
    <w:p w:rsidR="008B27A0" w:rsidRDefault="00814E32" w:rsidP="000D70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выводы позволяют утверждать, что для большинства исследуемых детей, испытывающих трудности адаптационного периода характерны: низкий уровень мотивации; низкий уровень развития наглядно-образного мышления; низкий уровень</w:t>
      </w:r>
    </w:p>
    <w:p w:rsidR="00814E32" w:rsidRPr="000D703A" w:rsidRDefault="00814E32" w:rsidP="008B2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03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 в пространстве; средний уровень самооценки; средний уровень эмоционального благополучия.</w:t>
      </w:r>
    </w:p>
    <w:p w:rsidR="00816544" w:rsidRPr="000D703A" w:rsidRDefault="00816544" w:rsidP="000D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lastRenderedPageBreak/>
        <w:t>Методика Дембо-Рубинштейна</w:t>
      </w:r>
      <w:r w:rsidR="00AC736F" w:rsidRPr="000D7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36F" w:rsidRPr="000D703A">
        <w:rPr>
          <w:rFonts w:ascii="Times New Roman" w:hAnsi="Times New Roman" w:cs="Times New Roman"/>
          <w:b/>
          <w:color w:val="FF0000"/>
          <w:sz w:val="28"/>
          <w:szCs w:val="28"/>
        </w:rPr>
        <w:t>(Слайд 20)</w:t>
      </w:r>
    </w:p>
    <w:p w:rsidR="003855AA" w:rsidRPr="000D703A" w:rsidRDefault="00816544" w:rsidP="000D703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 xml:space="preserve">Интегративным показателем личностной адаптации является самооценка. В целях её определения может применяться методика Дембо-Рубинштейна. 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AC736F" w:rsidRPr="000D703A" w:rsidTr="00AC736F">
        <w:tc>
          <w:tcPr>
            <w:tcW w:w="5494" w:type="dxa"/>
          </w:tcPr>
          <w:p w:rsidR="00AC736F" w:rsidRPr="000D703A" w:rsidRDefault="00AC736F" w:rsidP="000D703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Вид самооценки</w:t>
            </w:r>
          </w:p>
        </w:tc>
        <w:tc>
          <w:tcPr>
            <w:tcW w:w="5494" w:type="dxa"/>
          </w:tcPr>
          <w:p w:rsidR="00AC736F" w:rsidRPr="000D703A" w:rsidRDefault="00AC736F" w:rsidP="000D703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% обучающихся</w:t>
            </w:r>
          </w:p>
        </w:tc>
      </w:tr>
      <w:tr w:rsidR="00AC736F" w:rsidRPr="000D703A" w:rsidTr="00AC736F">
        <w:tc>
          <w:tcPr>
            <w:tcW w:w="5494" w:type="dxa"/>
          </w:tcPr>
          <w:p w:rsidR="00AC736F" w:rsidRPr="000D703A" w:rsidRDefault="00AC736F" w:rsidP="000D703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</w:tc>
        <w:tc>
          <w:tcPr>
            <w:tcW w:w="5494" w:type="dxa"/>
          </w:tcPr>
          <w:p w:rsidR="00AC736F" w:rsidRPr="000D703A" w:rsidRDefault="00AC736F" w:rsidP="000D703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736F" w:rsidRPr="000D703A" w:rsidTr="00AC736F">
        <w:tc>
          <w:tcPr>
            <w:tcW w:w="5494" w:type="dxa"/>
          </w:tcPr>
          <w:p w:rsidR="00AC736F" w:rsidRPr="000D703A" w:rsidRDefault="00AC736F" w:rsidP="000D703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5494" w:type="dxa"/>
          </w:tcPr>
          <w:p w:rsidR="00AC736F" w:rsidRPr="000D703A" w:rsidRDefault="00AC736F" w:rsidP="000D703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816544" w:rsidRPr="000D703A" w:rsidRDefault="00816544" w:rsidP="000D703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36F" w:rsidRPr="000D703A" w:rsidRDefault="00AC736F" w:rsidP="000D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>ТЕСТ «РИСУНОК ШКОЛЫ»</w:t>
      </w:r>
      <w:r w:rsidR="00E454C7" w:rsidRPr="000D7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C7" w:rsidRPr="000D703A">
        <w:rPr>
          <w:rFonts w:ascii="Times New Roman" w:hAnsi="Times New Roman" w:cs="Times New Roman"/>
          <w:b/>
          <w:color w:val="FF0000"/>
          <w:sz w:val="28"/>
          <w:szCs w:val="28"/>
        </w:rPr>
        <w:t>(Слайд 21)</w:t>
      </w:r>
    </w:p>
    <w:p w:rsidR="00AC736F" w:rsidRPr="000D703A" w:rsidRDefault="00AC736F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ПРОЕКТИВНАЯ МЕТОДИКА «РИСУНОК ШКОЛЫ» ПРЕДНАЗНАЧЕНА ДЛЯ ОПРЕДЕЛЕНИЯ ОТНОШЕНИЯ РЕБЕНКА К ШКОЛЕ И УРОВНЯ ШКОЛЬНОЙ ТРЕВОЖНОСТИ.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75"/>
        <w:gridCol w:w="1134"/>
        <w:gridCol w:w="1134"/>
        <w:gridCol w:w="1134"/>
        <w:gridCol w:w="4076"/>
      </w:tblGrid>
      <w:tr w:rsidR="00AC736F" w:rsidRPr="000D703A" w:rsidTr="000D703A">
        <w:tc>
          <w:tcPr>
            <w:tcW w:w="2235" w:type="dxa"/>
          </w:tcPr>
          <w:p w:rsidR="00AC736F" w:rsidRPr="000D703A" w:rsidRDefault="00AC736F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ФИ. уч-ся</w:t>
            </w:r>
          </w:p>
        </w:tc>
        <w:tc>
          <w:tcPr>
            <w:tcW w:w="1275" w:type="dxa"/>
          </w:tcPr>
          <w:p w:rsidR="00AC736F" w:rsidRPr="000D703A" w:rsidRDefault="00AC736F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Цветовая гамма</w:t>
            </w:r>
          </w:p>
          <w:p w:rsidR="00AC736F" w:rsidRPr="000D703A" w:rsidRDefault="00AC736F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  <w:p w:rsidR="00AC736F" w:rsidRPr="000D703A" w:rsidRDefault="00AC736F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36F" w:rsidRPr="000D703A" w:rsidRDefault="00AC736F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Линия и характер рисунка</w:t>
            </w:r>
          </w:p>
          <w:p w:rsidR="00AC736F" w:rsidRPr="000D703A" w:rsidRDefault="00AC736F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134" w:type="dxa"/>
          </w:tcPr>
          <w:p w:rsidR="00AC736F" w:rsidRPr="000D703A" w:rsidRDefault="00AC736F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Сюжет рисунка</w:t>
            </w:r>
          </w:p>
          <w:p w:rsidR="00AC736F" w:rsidRPr="000D703A" w:rsidRDefault="00AC736F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134" w:type="dxa"/>
          </w:tcPr>
          <w:p w:rsidR="00AC736F" w:rsidRPr="000D703A" w:rsidRDefault="00AC736F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  <w:p w:rsidR="00AC736F" w:rsidRPr="000D703A" w:rsidRDefault="00AC736F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4076" w:type="dxa"/>
          </w:tcPr>
          <w:p w:rsidR="00AC736F" w:rsidRPr="000D703A" w:rsidRDefault="00AC736F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Зорин Артём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некоторая тревога по поводу школьного обучения как незнакомой для него ситуации</w:t>
            </w: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Кайзер Матвей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некоторая тревога по поводу школьного обучения как незнакомой для него ситуации</w:t>
            </w: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Калашников Д.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некоторая тревога по поводу школьного обучения как незнакомой для него ситуации</w:t>
            </w: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Клименко Диана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Лептикова Мира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эмоционально благополучное отношение к школе и учению</w:t>
            </w: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Надёжина Даша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некоторая тревога по поводу школьного обучения как незнакомой для него ситуации</w:t>
            </w: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Паршукова Кс.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эмоционально благополучное отношение к школе и учению</w:t>
            </w: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Даша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эмоционально благополучное отношение к школе и учению</w:t>
            </w: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Диана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некоторая тревога по поводу школьного обучения как незнакомой для него ситуации</w:t>
            </w:r>
          </w:p>
        </w:tc>
      </w:tr>
      <w:tr w:rsidR="00E454C7" w:rsidRPr="000D703A" w:rsidTr="000D703A">
        <w:tc>
          <w:tcPr>
            <w:tcW w:w="2235" w:type="dxa"/>
          </w:tcPr>
          <w:p w:rsidR="00E454C7" w:rsidRPr="000D703A" w:rsidRDefault="00E454C7" w:rsidP="000D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Тропина Ксения</w:t>
            </w:r>
          </w:p>
        </w:tc>
        <w:tc>
          <w:tcPr>
            <w:tcW w:w="1275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4C7" w:rsidRPr="000D703A" w:rsidRDefault="00E454C7" w:rsidP="000D703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454C7" w:rsidRPr="000D703A" w:rsidRDefault="00E454C7" w:rsidP="000D703A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03A">
              <w:rPr>
                <w:rFonts w:ascii="Times New Roman" w:hAnsi="Times New Roman" w:cs="Times New Roman"/>
                <w:sz w:val="24"/>
                <w:szCs w:val="24"/>
              </w:rPr>
              <w:t>некоторая тревога по поводу школьного обучения как незнакомой для него ситуации</w:t>
            </w:r>
          </w:p>
        </w:tc>
      </w:tr>
    </w:tbl>
    <w:p w:rsidR="00D55122" w:rsidRPr="000D703A" w:rsidRDefault="00D55122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Причинами тревог может быть нервозность и необдуманные высказывания взрослых, негативный опыт обучения в школе старших детей. </w:t>
      </w:r>
    </w:p>
    <w:p w:rsidR="003855AA" w:rsidRPr="000D703A" w:rsidRDefault="003855AA" w:rsidP="000D703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C2788" w:rsidRPr="000D703A" w:rsidRDefault="001C2788" w:rsidP="000D7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C2788" w:rsidRPr="000D703A" w:rsidRDefault="001C2788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Таким образом, начальный период обучения в первом классе должен создать благоприятные условия для адаптации ребенка к школе, обеспечивающие его дальнейшее благополучное развитие, обучение и воспитание. Задачи, которые были поставлены на адаптационный период, выполнены: условия, для того, чтобы ребенок быстро и безболезненно приспособился к школьной жизни, были мной созданы.</w:t>
      </w:r>
    </w:p>
    <w:p w:rsidR="001C2788" w:rsidRPr="000D703A" w:rsidRDefault="001C2788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lastRenderedPageBreak/>
        <w:t xml:space="preserve">     По результатам психологического  исследования мы видим, что уже в октябре ( адаптационный период ещё не закончился) 80 % учащихся благополучно адаптировались к новым условиям. </w:t>
      </w:r>
    </w:p>
    <w:p w:rsidR="001C2788" w:rsidRPr="000D703A" w:rsidRDefault="001C2788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3A">
        <w:rPr>
          <w:rFonts w:ascii="Times New Roman" w:hAnsi="Times New Roman" w:cs="Times New Roman"/>
          <w:sz w:val="28"/>
          <w:szCs w:val="28"/>
        </w:rPr>
        <w:t>А вообще, адаптационный период в 1 классе не заканчивается, т.к. ребенок постоянно приспосабливается к различным условиям в течение всего периода обучения в школе. А наша задача ему в этом помочь.</w:t>
      </w:r>
    </w:p>
    <w:p w:rsidR="005C2E82" w:rsidRPr="000D703A" w:rsidRDefault="005C2E82" w:rsidP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03A" w:rsidRPr="000D703A" w:rsidRDefault="000D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703A" w:rsidRPr="000D703A" w:rsidSect="002F1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DA" w:rsidRDefault="00382DDA" w:rsidP="000D703A">
      <w:pPr>
        <w:spacing w:after="0" w:line="240" w:lineRule="auto"/>
      </w:pPr>
      <w:r>
        <w:separator/>
      </w:r>
    </w:p>
  </w:endnote>
  <w:endnote w:type="continuationSeparator" w:id="1">
    <w:p w:rsidR="00382DDA" w:rsidRDefault="00382DDA" w:rsidP="000D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3A" w:rsidRDefault="000D703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3A" w:rsidRDefault="000D703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3A" w:rsidRDefault="000D70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DA" w:rsidRDefault="00382DDA" w:rsidP="000D703A">
      <w:pPr>
        <w:spacing w:after="0" w:line="240" w:lineRule="auto"/>
      </w:pPr>
      <w:r>
        <w:separator/>
      </w:r>
    </w:p>
  </w:footnote>
  <w:footnote w:type="continuationSeparator" w:id="1">
    <w:p w:rsidR="00382DDA" w:rsidRDefault="00382DDA" w:rsidP="000D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3A" w:rsidRDefault="000D703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99"/>
      <w:docPartObj>
        <w:docPartGallery w:val="Page Numbers (Top of Page)"/>
        <w:docPartUnique/>
      </w:docPartObj>
    </w:sdtPr>
    <w:sdtContent>
      <w:p w:rsidR="000D703A" w:rsidRDefault="00FE7A52">
        <w:pPr>
          <w:pStyle w:val="a8"/>
          <w:jc w:val="right"/>
        </w:pPr>
        <w:fldSimple w:instr=" PAGE   \* MERGEFORMAT ">
          <w:r w:rsidR="008B27A0">
            <w:rPr>
              <w:noProof/>
            </w:rPr>
            <w:t>8</w:t>
          </w:r>
        </w:fldSimple>
      </w:p>
    </w:sdtContent>
  </w:sdt>
  <w:p w:rsidR="000D703A" w:rsidRDefault="000D703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3A" w:rsidRDefault="000D703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5058"/>
    <w:multiLevelType w:val="hybridMultilevel"/>
    <w:tmpl w:val="17BA7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D70"/>
    <w:rsid w:val="00004AE4"/>
    <w:rsid w:val="000D56C9"/>
    <w:rsid w:val="000D703A"/>
    <w:rsid w:val="001A6169"/>
    <w:rsid w:val="001C2788"/>
    <w:rsid w:val="002250A2"/>
    <w:rsid w:val="00266076"/>
    <w:rsid w:val="00282671"/>
    <w:rsid w:val="002E6E5E"/>
    <w:rsid w:val="002E7B06"/>
    <w:rsid w:val="002F1D5E"/>
    <w:rsid w:val="00382DDA"/>
    <w:rsid w:val="003855AA"/>
    <w:rsid w:val="003C0294"/>
    <w:rsid w:val="005A7BAA"/>
    <w:rsid w:val="005C2E82"/>
    <w:rsid w:val="0063613E"/>
    <w:rsid w:val="006C250F"/>
    <w:rsid w:val="006F6538"/>
    <w:rsid w:val="007253A3"/>
    <w:rsid w:val="00750EFB"/>
    <w:rsid w:val="00774C9B"/>
    <w:rsid w:val="00814E32"/>
    <w:rsid w:val="00816544"/>
    <w:rsid w:val="008174EB"/>
    <w:rsid w:val="0085657E"/>
    <w:rsid w:val="008B27A0"/>
    <w:rsid w:val="008D50E0"/>
    <w:rsid w:val="0099758C"/>
    <w:rsid w:val="00A51FDE"/>
    <w:rsid w:val="00AA540A"/>
    <w:rsid w:val="00AC736F"/>
    <w:rsid w:val="00AE1BBB"/>
    <w:rsid w:val="00AF69AB"/>
    <w:rsid w:val="00B56E8D"/>
    <w:rsid w:val="00BC25D0"/>
    <w:rsid w:val="00CB06E9"/>
    <w:rsid w:val="00CE34C6"/>
    <w:rsid w:val="00D37CE0"/>
    <w:rsid w:val="00D55122"/>
    <w:rsid w:val="00D63461"/>
    <w:rsid w:val="00DC6057"/>
    <w:rsid w:val="00E454C7"/>
    <w:rsid w:val="00E52AAA"/>
    <w:rsid w:val="00E637A7"/>
    <w:rsid w:val="00E73B36"/>
    <w:rsid w:val="00F81D70"/>
    <w:rsid w:val="00F847F2"/>
    <w:rsid w:val="00FE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A2"/>
  </w:style>
  <w:style w:type="paragraph" w:styleId="3">
    <w:name w:val="heading 3"/>
    <w:basedOn w:val="a"/>
    <w:next w:val="a"/>
    <w:link w:val="30"/>
    <w:qFormat/>
    <w:rsid w:val="006C25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2F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2F1D5E"/>
  </w:style>
  <w:style w:type="table" w:styleId="a3">
    <w:name w:val="Table Grid"/>
    <w:basedOn w:val="a1"/>
    <w:uiPriority w:val="59"/>
    <w:rsid w:val="00725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0E0"/>
    <w:pPr>
      <w:ind w:left="720"/>
      <w:contextualSpacing/>
    </w:pPr>
  </w:style>
  <w:style w:type="paragraph" w:styleId="a5">
    <w:name w:val="No Spacing"/>
    <w:uiPriority w:val="1"/>
    <w:qFormat/>
    <w:rsid w:val="00A51F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6C250F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Без интервала1"/>
    <w:basedOn w:val="a"/>
    <w:rsid w:val="006C250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customStyle="1" w:styleId="msonospacing0">
    <w:name w:val="msonospacing"/>
    <w:basedOn w:val="a"/>
    <w:semiHidden/>
    <w:rsid w:val="006C250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6">
    <w:name w:val="Normal (Web)"/>
    <w:basedOn w:val="a"/>
    <w:uiPriority w:val="99"/>
    <w:unhideWhenUsed/>
    <w:rsid w:val="005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C2E82"/>
    <w:rPr>
      <w:b/>
      <w:bCs/>
    </w:rPr>
  </w:style>
  <w:style w:type="paragraph" w:styleId="a8">
    <w:name w:val="header"/>
    <w:basedOn w:val="a"/>
    <w:link w:val="a9"/>
    <w:uiPriority w:val="99"/>
    <w:unhideWhenUsed/>
    <w:rsid w:val="000D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703A"/>
  </w:style>
  <w:style w:type="paragraph" w:styleId="aa">
    <w:name w:val="footer"/>
    <w:basedOn w:val="a"/>
    <w:link w:val="ab"/>
    <w:uiPriority w:val="99"/>
    <w:semiHidden/>
    <w:unhideWhenUsed/>
    <w:rsid w:val="000D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7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ashpsixolog.ru/primary-school-age/92-adaptation-to-school/1151-adaptacziya-k-shkole-diagnostika-preduprezhdenie-i-preodolenie-dezadaptaczi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cp:lastPrinted>2016-11-29T11:06:00Z</cp:lastPrinted>
  <dcterms:created xsi:type="dcterms:W3CDTF">2016-11-04T08:51:00Z</dcterms:created>
  <dcterms:modified xsi:type="dcterms:W3CDTF">2016-11-29T11:06:00Z</dcterms:modified>
</cp:coreProperties>
</file>