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1" w:rsidRDefault="00A56C49" w:rsidP="00906361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0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Аутсорсинг</w:t>
      </w:r>
      <w:proofErr w:type="spellEnd"/>
      <w:r w:rsidRPr="0090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бухгалтерских услуг</w:t>
      </w:r>
      <w:r w:rsidR="0047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7843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DF9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разновидность </w:t>
      </w:r>
      <w:proofErr w:type="spellStart"/>
      <w:r w:rsidR="00C56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аусорсинга</w:t>
      </w:r>
      <w:proofErr w:type="spellEnd"/>
      <w:r w:rsidR="00C56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бизнес-процессов в России</w:t>
      </w:r>
    </w:p>
    <w:p w:rsidR="00906361" w:rsidRPr="00906361" w:rsidRDefault="00906361" w:rsidP="00906361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588A" w:rsidRPr="00477843" w:rsidRDefault="00BC6883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рыночной экономики </w:t>
      </w:r>
      <w:r w:rsidR="00A72C47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организация стремится к п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вышению</w:t>
      </w:r>
      <w:r w:rsidR="00A72C47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производства и сокращени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72C47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издержек. 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</w:t>
      </w:r>
      <w:r w:rsidR="0023588A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большее количество организаций и ИП пытаются оптимизировать свою деятельность, сделать её более прибыльной</w:t>
      </w:r>
      <w:r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88A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88A" w:rsidRPr="00477843" w:rsidRDefault="00DF6265" w:rsidP="00477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23588A" w:rsidRPr="00477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Аутсорсинг</w:t>
        </w:r>
        <w:proofErr w:type="spellEnd"/>
      </w:hyperlink>
      <w:r w:rsidR="0023588A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наиболее популярных инструментов в этом плане. Он позволяет провести оптимизацию всех бизнес-процессов.</w:t>
      </w:r>
    </w:p>
    <w:p w:rsidR="0023588A" w:rsidRPr="00477843" w:rsidRDefault="009F510E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477843">
        <w:rPr>
          <w:rFonts w:ascii="Times New Roman" w:hAnsi="Times New Roman" w:cs="Times New Roman"/>
          <w:b/>
          <w:sz w:val="28"/>
          <w:szCs w:val="28"/>
        </w:rPr>
        <w:t>аутсорсинг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 xml:space="preserve">» </w:t>
      </w:r>
      <w:r w:rsidR="00BC6883" w:rsidRPr="00477843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477843">
        <w:rPr>
          <w:rFonts w:ascii="Times New Roman" w:hAnsi="Times New Roman" w:cs="Times New Roman"/>
          <w:sz w:val="28"/>
          <w:szCs w:val="28"/>
        </w:rPr>
        <w:t>английско</w:t>
      </w:r>
      <w:r w:rsidR="00BC6883" w:rsidRPr="00477843">
        <w:rPr>
          <w:rFonts w:ascii="Times New Roman" w:hAnsi="Times New Roman" w:cs="Times New Roman"/>
          <w:sz w:val="28"/>
          <w:szCs w:val="28"/>
        </w:rPr>
        <w:t>е</w:t>
      </w:r>
      <w:r w:rsidRPr="00477843">
        <w:rPr>
          <w:rFonts w:ascii="Times New Roman" w:hAnsi="Times New Roman" w:cs="Times New Roman"/>
          <w:sz w:val="28"/>
          <w:szCs w:val="28"/>
        </w:rPr>
        <w:t xml:space="preserve"> происхождени</w:t>
      </w:r>
      <w:r w:rsidR="00BC6883" w:rsidRPr="00477843">
        <w:rPr>
          <w:rFonts w:ascii="Times New Roman" w:hAnsi="Times New Roman" w:cs="Times New Roman"/>
          <w:sz w:val="28"/>
          <w:szCs w:val="28"/>
        </w:rPr>
        <w:t>е</w:t>
      </w:r>
      <w:r w:rsidRPr="00477843">
        <w:rPr>
          <w:rFonts w:ascii="Times New Roman" w:hAnsi="Times New Roman" w:cs="Times New Roman"/>
          <w:sz w:val="28"/>
          <w:szCs w:val="28"/>
        </w:rPr>
        <w:t xml:space="preserve">, произошло от  двух слов: 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 xml:space="preserve"> «внешний» и 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 xml:space="preserve"> «источник». </w:t>
      </w:r>
    </w:p>
    <w:p w:rsidR="009F510E" w:rsidRPr="00477843" w:rsidRDefault="009F510E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="0023588A" w:rsidRPr="00477843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477843">
        <w:rPr>
          <w:rFonts w:ascii="Times New Roman" w:hAnsi="Times New Roman" w:cs="Times New Roman"/>
          <w:sz w:val="28"/>
          <w:szCs w:val="28"/>
        </w:rPr>
        <w:t xml:space="preserve"> процесс передачи компанией части </w:t>
      </w:r>
      <w:r w:rsidR="00A72C47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функций (</w:t>
      </w:r>
      <w:r w:rsidR="00BC6883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по</w:t>
      </w:r>
      <w:r w:rsidR="00A72C47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бухучета) </w:t>
      </w:r>
      <w:r w:rsidRPr="00477843">
        <w:rPr>
          <w:rFonts w:ascii="Times New Roman" w:hAnsi="Times New Roman" w:cs="Times New Roman"/>
          <w:sz w:val="28"/>
          <w:szCs w:val="28"/>
        </w:rPr>
        <w:t>другой компании, я</w:t>
      </w:r>
      <w:r w:rsidRPr="00477843">
        <w:rPr>
          <w:rFonts w:ascii="Times New Roman" w:hAnsi="Times New Roman" w:cs="Times New Roman"/>
          <w:sz w:val="28"/>
          <w:szCs w:val="28"/>
        </w:rPr>
        <w:t>в</w:t>
      </w:r>
      <w:r w:rsidRPr="00477843">
        <w:rPr>
          <w:rFonts w:ascii="Times New Roman" w:hAnsi="Times New Roman" w:cs="Times New Roman"/>
          <w:sz w:val="28"/>
          <w:szCs w:val="28"/>
        </w:rPr>
        <w:t>ляющейся экспертом в данной области.</w:t>
      </w:r>
    </w:p>
    <w:p w:rsidR="00AF199B" w:rsidRPr="00477843" w:rsidRDefault="00DB4E8B" w:rsidP="00477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</w:t>
      </w:r>
      <w:proofErr w:type="spellEnd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относительно новый вид услуг на российском рынке. </w:t>
      </w:r>
      <w:proofErr w:type="spellStart"/>
      <w:r w:rsidR="00BB26C1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утсорсинговые</w:t>
      </w:r>
      <w:proofErr w:type="spellEnd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 w:rsidR="00BB26C1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осуществляются на западе.</w:t>
      </w:r>
      <w:r w:rsidR="00BB2D0A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B26C1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нах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 своего потр</w:t>
      </w:r>
      <w:r w:rsidR="00A72C47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ебителя и в России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если совсем недавно потребителями т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услуг в нашей стране были в основном представительства иностранных компаний и совместные предприятия, </w:t>
      </w:r>
      <w:r w:rsidR="00BB2D0A"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к услугам </w:t>
      </w:r>
      <w:proofErr w:type="spellStart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аутсорсеров</w:t>
      </w:r>
      <w:proofErr w:type="spellEnd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чаще прибегают обычные российские фирмы. </w:t>
      </w:r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>К примеру, в США такой усл</w:t>
      </w:r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>у</w:t>
      </w:r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 xml:space="preserve">гой, как </w:t>
      </w:r>
      <w:proofErr w:type="spellStart"/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>ау</w:t>
      </w:r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>т</w:t>
      </w:r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>сорсинг</w:t>
      </w:r>
      <w:proofErr w:type="spellEnd"/>
      <w:r w:rsidR="00AF199B" w:rsidRPr="00477843">
        <w:rPr>
          <w:rFonts w:ascii="Times New Roman" w:hAnsi="Times New Roman" w:cs="Times New Roman"/>
          <w:sz w:val="28"/>
          <w:szCs w:val="28"/>
          <w:shd w:val="clear" w:color="auto" w:fill="F8F9FB"/>
        </w:rPr>
        <w:t xml:space="preserve"> бухгалтерии пользуются около 92% компаний, тогда как в России — не более 20%.</w:t>
      </w:r>
    </w:p>
    <w:p w:rsidR="00DB4E8B" w:rsidRPr="00477843" w:rsidRDefault="00DB4E8B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хотя, многие российские организации сегодня пока только присма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риваются к этому, сравнительно молодому виду услуг, малый и средний би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 уже активно пользуется услугами </w:t>
      </w:r>
      <w:proofErr w:type="spellStart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аутсорсеров</w:t>
      </w:r>
      <w:proofErr w:type="spellEnd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плане информационных техн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логий, финансового и кадрового </w:t>
      </w:r>
      <w:proofErr w:type="spellStart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аутсорсинга</w:t>
      </w:r>
      <w:proofErr w:type="spellEnd"/>
      <w:r w:rsidRPr="004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26C1" w:rsidRPr="00477843" w:rsidRDefault="00BB2D0A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проходила производственную практику в обществе с ограниченной ответственностью, которая применяет </w:t>
      </w:r>
      <w:proofErr w:type="spellStart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аутсорсинг</w:t>
      </w:r>
      <w:proofErr w:type="spellEnd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ведения бухгалтерского учета и </w:t>
      </w:r>
      <w:r w:rsidR="00AF199B"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хору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подробно рассказать об особенностях этой системы на </w:t>
      </w:r>
      <w:r w:rsidR="00AF199B"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римере конкретной организации. </w:t>
      </w:r>
    </w:p>
    <w:p w:rsidR="00AF199B" w:rsidRPr="00477843" w:rsidRDefault="00BB26C1" w:rsidP="00477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hAnsi="Times New Roman" w:cs="Times New Roman"/>
          <w:sz w:val="28"/>
          <w:szCs w:val="28"/>
        </w:rPr>
        <w:lastRenderedPageBreak/>
        <w:t xml:space="preserve">ООО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1410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Транспортник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D0A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занимается оптовой торговлей</w:t>
      </w:r>
      <w:proofErr w:type="gramStart"/>
      <w:r w:rsidR="00BB2D0A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B2D0A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обственного бухгалтера в штате не имеет. Бухгалтерский учет  осуществляет </w:t>
      </w:r>
      <w:proofErr w:type="spellStart"/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вая</w:t>
      </w:r>
      <w:proofErr w:type="spellEnd"/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 которой </w:t>
      </w:r>
      <w:r w:rsidRPr="00477843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AF199B" w:rsidRPr="00477843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477843">
        <w:rPr>
          <w:rFonts w:ascii="Times New Roman" w:hAnsi="Times New Roman" w:cs="Times New Roman"/>
          <w:sz w:val="28"/>
          <w:szCs w:val="28"/>
        </w:rPr>
        <w:t>д</w:t>
      </w:r>
      <w:r w:rsidRPr="00477843">
        <w:rPr>
          <w:rFonts w:ascii="Times New Roman" w:hAnsi="Times New Roman" w:cs="Times New Roman"/>
          <w:sz w:val="28"/>
          <w:szCs w:val="28"/>
        </w:rPr>
        <w:t>о</w:t>
      </w:r>
      <w:r w:rsidRPr="00477843">
        <w:rPr>
          <w:rFonts w:ascii="Times New Roman" w:hAnsi="Times New Roman" w:cs="Times New Roman"/>
          <w:sz w:val="28"/>
          <w:szCs w:val="28"/>
        </w:rPr>
        <w:t>говор</w:t>
      </w:r>
      <w:r w:rsidR="00BB2D0A" w:rsidRPr="00477843">
        <w:rPr>
          <w:rFonts w:ascii="Times New Roman" w:hAnsi="Times New Roman" w:cs="Times New Roman"/>
          <w:sz w:val="28"/>
          <w:szCs w:val="28"/>
        </w:rPr>
        <w:t>.</w:t>
      </w:r>
      <w:r w:rsidR="00C56DF9" w:rsidRPr="00477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DF9" w:rsidRPr="00477843">
        <w:rPr>
          <w:rFonts w:ascii="Times New Roman" w:hAnsi="Times New Roman" w:cs="Times New Roman"/>
          <w:sz w:val="28"/>
          <w:szCs w:val="28"/>
        </w:rPr>
        <w:t>Чтобы получить представление об уровне расценок за отдельные оп</w:t>
      </w:r>
      <w:r w:rsidR="00C56DF9" w:rsidRPr="00477843">
        <w:rPr>
          <w:rFonts w:ascii="Times New Roman" w:hAnsi="Times New Roman" w:cs="Times New Roman"/>
          <w:sz w:val="28"/>
          <w:szCs w:val="28"/>
        </w:rPr>
        <w:t>е</w:t>
      </w:r>
      <w:r w:rsidR="00C56DF9" w:rsidRPr="00477843">
        <w:rPr>
          <w:rFonts w:ascii="Times New Roman" w:hAnsi="Times New Roman" w:cs="Times New Roman"/>
          <w:sz w:val="28"/>
          <w:szCs w:val="28"/>
        </w:rPr>
        <w:t>рации можно привести следующие примеры: составление «нулевой» отчетн</w:t>
      </w:r>
      <w:r w:rsidR="00C56DF9" w:rsidRPr="00477843">
        <w:rPr>
          <w:rFonts w:ascii="Times New Roman" w:hAnsi="Times New Roman" w:cs="Times New Roman"/>
          <w:sz w:val="28"/>
          <w:szCs w:val="28"/>
        </w:rPr>
        <w:t>о</w:t>
      </w:r>
      <w:r w:rsidR="00C56DF9" w:rsidRPr="00477843">
        <w:rPr>
          <w:rFonts w:ascii="Times New Roman" w:hAnsi="Times New Roman" w:cs="Times New Roman"/>
          <w:sz w:val="28"/>
          <w:szCs w:val="28"/>
        </w:rPr>
        <w:t>сти в  Пенсионный фонд или в фонд социального страхования обойдется кл</w:t>
      </w:r>
      <w:r w:rsidR="00C56DF9" w:rsidRPr="00477843">
        <w:rPr>
          <w:rFonts w:ascii="Times New Roman" w:hAnsi="Times New Roman" w:cs="Times New Roman"/>
          <w:sz w:val="28"/>
          <w:szCs w:val="28"/>
        </w:rPr>
        <w:t>и</w:t>
      </w:r>
      <w:r w:rsidR="00C56DF9" w:rsidRPr="00477843">
        <w:rPr>
          <w:rFonts w:ascii="Times New Roman" w:hAnsi="Times New Roman" w:cs="Times New Roman"/>
          <w:sz w:val="28"/>
          <w:szCs w:val="28"/>
        </w:rPr>
        <w:t>енту в 600 рублей, составление «не нулевой» отчетности будет стоить 1000 рублей или формирование и печать любого первичного документа (счета-фактуры, накладной и т.д.) стоит 100 рублей, формирование учетной полит</w:t>
      </w:r>
      <w:r w:rsidR="00C56DF9" w:rsidRPr="00477843">
        <w:rPr>
          <w:rFonts w:ascii="Times New Roman" w:hAnsi="Times New Roman" w:cs="Times New Roman"/>
          <w:sz w:val="28"/>
          <w:szCs w:val="28"/>
        </w:rPr>
        <w:t>и</w:t>
      </w:r>
      <w:r w:rsidR="00C56DF9" w:rsidRPr="00477843">
        <w:rPr>
          <w:rFonts w:ascii="Times New Roman" w:hAnsi="Times New Roman" w:cs="Times New Roman"/>
          <w:sz w:val="28"/>
          <w:szCs w:val="28"/>
        </w:rPr>
        <w:t xml:space="preserve">ки для организации, </w:t>
      </w:r>
      <w:proofErr w:type="spellStart"/>
      <w:r w:rsidR="00C56DF9" w:rsidRPr="00477843">
        <w:rPr>
          <w:rFonts w:ascii="Times New Roman" w:hAnsi="Times New Roman" w:cs="Times New Roman"/>
          <w:sz w:val="28"/>
          <w:szCs w:val="28"/>
        </w:rPr>
        <w:t>находяйщейся</w:t>
      </w:r>
      <w:proofErr w:type="spellEnd"/>
      <w:r w:rsidR="00C56DF9" w:rsidRPr="00477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56DF9" w:rsidRPr="00477843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proofErr w:type="gramEnd"/>
      <w:r w:rsidR="00C56DF9" w:rsidRPr="00477843">
        <w:rPr>
          <w:rFonts w:ascii="Times New Roman" w:hAnsi="Times New Roman" w:cs="Times New Roman"/>
          <w:sz w:val="28"/>
          <w:szCs w:val="28"/>
        </w:rPr>
        <w:t xml:space="preserve"> стоит от 4000 рублей, а орган</w:t>
      </w:r>
      <w:r w:rsidR="00C56DF9" w:rsidRPr="00477843">
        <w:rPr>
          <w:rFonts w:ascii="Times New Roman" w:hAnsi="Times New Roman" w:cs="Times New Roman"/>
          <w:sz w:val="28"/>
          <w:szCs w:val="28"/>
        </w:rPr>
        <w:t>и</w:t>
      </w:r>
      <w:r w:rsidR="00C56DF9" w:rsidRPr="00477843">
        <w:rPr>
          <w:rFonts w:ascii="Times New Roman" w:hAnsi="Times New Roman" w:cs="Times New Roman"/>
          <w:sz w:val="28"/>
          <w:szCs w:val="28"/>
        </w:rPr>
        <w:t>зации, наход</w:t>
      </w:r>
      <w:r w:rsidR="00C56DF9" w:rsidRPr="00477843">
        <w:rPr>
          <w:rFonts w:ascii="Times New Roman" w:hAnsi="Times New Roman" w:cs="Times New Roman"/>
          <w:sz w:val="28"/>
          <w:szCs w:val="28"/>
        </w:rPr>
        <w:t>я</w:t>
      </w:r>
      <w:r w:rsidR="00C56DF9" w:rsidRPr="00477843">
        <w:rPr>
          <w:rFonts w:ascii="Times New Roman" w:hAnsi="Times New Roman" w:cs="Times New Roman"/>
          <w:sz w:val="28"/>
          <w:szCs w:val="28"/>
        </w:rPr>
        <w:t>щейся на общей системе налогообложения –</w:t>
      </w:r>
      <w:r w:rsidR="00801410" w:rsidRPr="00477843">
        <w:rPr>
          <w:rFonts w:ascii="Times New Roman" w:hAnsi="Times New Roman" w:cs="Times New Roman"/>
          <w:sz w:val="28"/>
          <w:szCs w:val="28"/>
        </w:rPr>
        <w:t xml:space="preserve"> от 8000 рублей и т.д.</w:t>
      </w:r>
      <w:r w:rsidRPr="004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0A" w:rsidRPr="00477843" w:rsidRDefault="00801410" w:rsidP="00477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hAnsi="Times New Roman" w:cs="Times New Roman"/>
          <w:sz w:val="28"/>
          <w:szCs w:val="28"/>
        </w:rPr>
        <w:t xml:space="preserve">Актуальным вопросом при 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аусорсинге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 xml:space="preserve"> бухгалтерских услуг является механизм передачи первичных документов 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аутсорсинговой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="006B10B2" w:rsidRPr="00477843">
        <w:rPr>
          <w:rFonts w:ascii="Times New Roman" w:hAnsi="Times New Roman" w:cs="Times New Roman"/>
          <w:sz w:val="28"/>
          <w:szCs w:val="28"/>
        </w:rPr>
        <w:t>П</w:t>
      </w:r>
      <w:r w:rsidR="006B10B2" w:rsidRPr="00477843">
        <w:rPr>
          <w:rFonts w:ascii="Times New Roman" w:hAnsi="Times New Roman" w:cs="Times New Roman"/>
          <w:sz w:val="28"/>
          <w:szCs w:val="28"/>
        </w:rPr>
        <w:t>е</w:t>
      </w:r>
      <w:r w:rsidR="006B10B2" w:rsidRPr="00477843">
        <w:rPr>
          <w:rFonts w:ascii="Times New Roman" w:hAnsi="Times New Roman" w:cs="Times New Roman"/>
          <w:sz w:val="28"/>
          <w:szCs w:val="28"/>
        </w:rPr>
        <w:t xml:space="preserve">риодически </w:t>
      </w:r>
      <w:r w:rsidR="00F63166" w:rsidRPr="00477843">
        <w:rPr>
          <w:rFonts w:ascii="Times New Roman" w:hAnsi="Times New Roman" w:cs="Times New Roman"/>
          <w:sz w:val="28"/>
          <w:szCs w:val="28"/>
        </w:rPr>
        <w:t>организация</w:t>
      </w:r>
      <w:r w:rsidRPr="00477843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477843">
        <w:rPr>
          <w:rFonts w:ascii="Times New Roman" w:hAnsi="Times New Roman" w:cs="Times New Roman"/>
          <w:sz w:val="28"/>
          <w:szCs w:val="28"/>
        </w:rPr>
        <w:t>Транспортгик</w:t>
      </w:r>
      <w:proofErr w:type="spellEnd"/>
      <w:r w:rsidRPr="00477843">
        <w:rPr>
          <w:rFonts w:ascii="Times New Roman" w:hAnsi="Times New Roman" w:cs="Times New Roman"/>
          <w:sz w:val="28"/>
          <w:szCs w:val="28"/>
        </w:rPr>
        <w:t>»</w:t>
      </w:r>
      <w:r w:rsidR="00F63166" w:rsidRPr="00477843">
        <w:rPr>
          <w:rFonts w:ascii="Times New Roman" w:hAnsi="Times New Roman" w:cs="Times New Roman"/>
          <w:sz w:val="28"/>
          <w:szCs w:val="28"/>
        </w:rPr>
        <w:t xml:space="preserve"> 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F63166" w:rsidRPr="00477843">
        <w:rPr>
          <w:rFonts w:ascii="Times New Roman" w:hAnsi="Times New Roman" w:cs="Times New Roman"/>
          <w:sz w:val="28"/>
          <w:szCs w:val="28"/>
        </w:rPr>
        <w:t xml:space="preserve"> в </w:t>
      </w:r>
      <w:r w:rsidR="00F6316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галтер</w:t>
      </w:r>
      <w:r w:rsidR="00F6316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</w:t>
      </w:r>
      <w:r w:rsidR="00F6316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</w:t>
      </w:r>
      <w:r w:rsidR="00F6316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курьером или в отсканированн</w:t>
      </w:r>
      <w:r w:rsidR="00AF199B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 в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де через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электронную почту. 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ООО «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» обрабатывает информация,  формирует отчетность и сдает в соответствующие контрол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10B2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рующие органы.</w:t>
      </w:r>
    </w:p>
    <w:p w:rsidR="00BB26C1" w:rsidRPr="00477843" w:rsidRDefault="00BB26C1" w:rsidP="00477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7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компании</w:t>
      </w:r>
      <w:r w:rsidR="00801410" w:rsidRPr="004778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1410" w:rsidRPr="00477843">
        <w:rPr>
          <w:rFonts w:ascii="Times New Roman" w:hAnsi="Times New Roman" w:cs="Times New Roman"/>
          <w:sz w:val="28"/>
          <w:szCs w:val="28"/>
        </w:rPr>
        <w:t>Транспортгик</w:t>
      </w:r>
      <w:proofErr w:type="spellEnd"/>
      <w:r w:rsidR="00801410" w:rsidRPr="00477843">
        <w:rPr>
          <w:rFonts w:ascii="Times New Roman" w:hAnsi="Times New Roman" w:cs="Times New Roman"/>
          <w:sz w:val="28"/>
          <w:szCs w:val="28"/>
        </w:rPr>
        <w:t xml:space="preserve">»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такой вид ведения бухгалтерского учета имеет множество преимуществ.  </w:t>
      </w:r>
      <w:proofErr w:type="gram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477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первых, это надежно.</w:t>
      </w:r>
    </w:p>
    <w:p w:rsidR="00BB26C1" w:rsidRPr="00477843" w:rsidRDefault="00BB26C1" w:rsidP="00477843">
      <w:pPr>
        <w:pStyle w:val="a7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ООО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» имеет ш</w:t>
      </w: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 квалифицированных сотрудн</w:t>
      </w: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</w:t>
      </w:r>
      <w:r w:rsidRPr="004778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78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специализация и приоритет бухгалтерии в </w:t>
      </w:r>
      <w:proofErr w:type="spell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аутсорсинговой</w:t>
      </w:r>
      <w:proofErr w:type="spellEnd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пании позволяют поддерживать высокий уровень квалификации сотрудников;</w:t>
      </w:r>
    </w:p>
    <w:p w:rsidR="00BB26C1" w:rsidRPr="00477843" w:rsidRDefault="00BB26C1" w:rsidP="00477843">
      <w:pPr>
        <w:pStyle w:val="a7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Застрахованные налоговые риски.</w:t>
      </w:r>
      <w:r w:rsidRPr="004778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комп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ния, в отличие от главного бухгалтера или отдела бухгалтерии, имеет во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предоставить гарантии возмещения ущерба в денежной форме в отличие от сотрудника;</w:t>
      </w:r>
    </w:p>
    <w:p w:rsidR="00BB26C1" w:rsidRPr="00477843" w:rsidRDefault="00BB26C1" w:rsidP="00477843">
      <w:pPr>
        <w:pStyle w:val="a7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Ежегодные сверки с налоговой инспекцией</w:t>
      </w:r>
      <w:r w:rsidRPr="004778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78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Бухгалтерская ко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пания, параллельно ведущая десятки организаций,  как правило, находится в 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процессе налоговых проверок своих клиентов в постоянном режиме, нака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ливая тем самым существенный опыт в эффективном разрешении налоговых споров;</w:t>
      </w:r>
    </w:p>
    <w:p w:rsidR="00BB26C1" w:rsidRPr="00477843" w:rsidRDefault="00BB26C1" w:rsidP="00477843">
      <w:pPr>
        <w:pStyle w:val="a7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болезней, декретов, отпусков.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Специализированная </w:t>
      </w:r>
      <w:proofErr w:type="spell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аутсорсинговая</w:t>
      </w:r>
      <w:proofErr w:type="spellEnd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со штатом взаимозаменяемых сотрудников  гара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тирует сдачу отчетности и отсутствие штрафных санкций вне зависимости от личных ситуаций сотрудников.</w:t>
      </w:r>
    </w:p>
    <w:p w:rsidR="00BB26C1" w:rsidRPr="00477843" w:rsidRDefault="00BB26C1" w:rsidP="004778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Во – вторых, это экономично.</w:t>
      </w:r>
    </w:p>
    <w:p w:rsidR="00BB26C1" w:rsidRPr="00477843" w:rsidRDefault="00BB26C1" w:rsidP="0047784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ведения нескольких компаний и более полной загрузки, затраты на ведение 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</w:t>
      </w:r>
      <w:proofErr w:type="gramStart"/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чета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 затрат на создание собс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венной бухгалтерской службы. Помимо этого, к экономии можно добавить НДФЛ и взносы в социальный и пенсионный фон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ды, что в итоге дает еще около 4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0% экономии на затратах;</w:t>
      </w:r>
    </w:p>
    <w:p w:rsidR="00BB26C1" w:rsidRPr="00477843" w:rsidRDefault="00BB26C1" w:rsidP="0047784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Экономия на бухгалтерских, правовых программах, администр</w:t>
      </w: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тивных расходах;</w:t>
      </w:r>
    </w:p>
    <w:p w:rsidR="008D2441" w:rsidRPr="00477843" w:rsidRDefault="00477843" w:rsidP="00477843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-        </w:t>
      </w:r>
      <w:r w:rsidR="00BB26C1"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Экономия собственного времени.</w:t>
      </w:r>
      <w:r w:rsidR="008D2441"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BB26C1" w:rsidRPr="00477843" w:rsidRDefault="00801410" w:rsidP="004778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8D2441" w:rsidRPr="004778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ООО 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784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» в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своем сегменте рынка компания занимает 116 место из 2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компаний, работающих в этой сфере</w:t>
      </w:r>
      <w:r w:rsidR="008D244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Нижнем Новгороде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пания с каждым годом наращивает обороты и в скором времени сможет з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26C1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нять место намного выше. </w:t>
      </w:r>
    </w:p>
    <w:p w:rsidR="00DB4E8B" w:rsidRPr="00477843" w:rsidRDefault="003D6626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B4E8B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утсорсинг</w:t>
      </w:r>
      <w:proofErr w:type="spellEnd"/>
      <w:r w:rsidR="00DB4E8B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и свои недостатки:</w:t>
      </w:r>
    </w:p>
    <w:p w:rsidR="003D6626" w:rsidRPr="00477843" w:rsidRDefault="003D6626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 расходов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возможно, если компания передает слишком много процессов на </w:t>
      </w:r>
      <w:proofErr w:type="spell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внедрение системы </w:t>
      </w:r>
      <w:proofErr w:type="spellStart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аутсорсинга</w:t>
      </w:r>
      <w:proofErr w:type="spellEnd"/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ет тщательного расчета расходов и сопоставления их с ожидаемым эконом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ческим эффектом</w:t>
      </w:r>
    </w:p>
    <w:p w:rsidR="0029309C" w:rsidRPr="00477843" w:rsidRDefault="00DB4E8B" w:rsidP="00477843">
      <w:pPr>
        <w:tabs>
          <w:tab w:val="left" w:pos="9639"/>
        </w:tabs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неправильные расчеты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при использовании </w:t>
      </w:r>
      <w:proofErr w:type="spellStart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аутсорсинга</w:t>
      </w:r>
      <w:proofErr w:type="spellEnd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могут повлечь за собой не экономию, а убытки. Здесь вся ответственность лежит на руководстве, принимающем решение, но такие случаи иногда встречаются;</w:t>
      </w:r>
    </w:p>
    <w:p w:rsidR="003D6626" w:rsidRPr="00477843" w:rsidRDefault="00DB4E8B" w:rsidP="00477843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низкий контроль над сотрудниками </w:t>
      </w:r>
      <w:proofErr w:type="spellStart"/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аутсорсинговой</w:t>
      </w:r>
      <w:proofErr w:type="spellEnd"/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компании и их работой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отсутствие прямого влияния на них;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потеряться контроль 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над выполнением переданных на </w:t>
      </w:r>
      <w:proofErr w:type="spellStart"/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proofErr w:type="spellEnd"/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процессов. Руководство может потерять связующую нить между управлением и </w:t>
      </w:r>
      <w:proofErr w:type="spellStart"/>
      <w:proofErr w:type="gramStart"/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бизнес-практикой</w:t>
      </w:r>
      <w:proofErr w:type="spellEnd"/>
      <w:proofErr w:type="gramEnd"/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. Снижае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ся управленческая гибкость.</w:t>
      </w:r>
    </w:p>
    <w:p w:rsidR="0029309C" w:rsidRPr="00477843" w:rsidRDefault="00DB4E8B" w:rsidP="00477843">
      <w:pPr>
        <w:tabs>
          <w:tab w:val="left" w:pos="9639"/>
        </w:tabs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существует риск довериться мошенникам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выполнят свои обязательства частично или, вообще, не выполняют;</w:t>
      </w:r>
    </w:p>
    <w:p w:rsidR="003D6626" w:rsidRPr="00477843" w:rsidRDefault="00DB4E8B" w:rsidP="00477843">
      <w:pPr>
        <w:tabs>
          <w:tab w:val="left" w:pos="9639"/>
        </w:tabs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работе с коммерческой тайной, нет четкой гарантии ее сохра</w:t>
      </w: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47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ности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хотя заключен договор </w:t>
      </w:r>
      <w:proofErr w:type="spellStart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аутсорсинга</w:t>
      </w:r>
      <w:proofErr w:type="spellEnd"/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оказание услуг и в нем пред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смотрено ее сохранение, но стопроцентных гарантий этому нет.</w:t>
      </w:r>
      <w:r w:rsidR="003D6626" w:rsidRPr="00477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ногие ко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6626" w:rsidRPr="0047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пании опасаются делегировать бизнес-процессы другим лицам из-за боязни утечки информации или возможного нарушения договорных отношений </w:t>
      </w:r>
    </w:p>
    <w:p w:rsidR="00F10CB2" w:rsidRPr="00477843" w:rsidRDefault="00A258C7" w:rsidP="00477843">
      <w:pPr>
        <w:tabs>
          <w:tab w:val="left" w:pos="9639"/>
        </w:tabs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D6626" w:rsidRPr="0047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тсутствие четкой законодательной базы </w:t>
      </w:r>
      <w:proofErr w:type="spellStart"/>
      <w:r w:rsidR="003D6626" w:rsidRPr="0047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аутсорсинга</w:t>
      </w:r>
      <w:proofErr w:type="spellEnd"/>
      <w:r w:rsidR="003D6626" w:rsidRPr="0047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B07B8" w:rsidRPr="00477843" w:rsidRDefault="00DB07B8" w:rsidP="00477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 </w:t>
      </w:r>
      <w:proofErr w:type="spellStart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аутсорсинговые</w:t>
      </w:r>
      <w:proofErr w:type="spellEnd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по-прежнему ра</w:t>
      </w:r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сматриваются в первую очередь как способ снижения издержек на поддержку тех или иных бизнес-процессов</w:t>
      </w:r>
    </w:p>
    <w:p w:rsidR="00E8620A" w:rsidRPr="00477843" w:rsidRDefault="00A72C47" w:rsidP="00477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 российского рынка </w:t>
      </w:r>
      <w:proofErr w:type="spellStart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аутсорсинга</w:t>
      </w:r>
      <w:proofErr w:type="spellEnd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бизнес-процесов</w:t>
      </w:r>
      <w:proofErr w:type="spellEnd"/>
      <w:r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эксперты оценивают как огромный, а его текущий объем — наоборот, как </w:t>
      </w:r>
      <w:r w:rsidR="00A258C7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скро</w:t>
      </w:r>
      <w:r w:rsidR="00A258C7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258C7" w:rsidRPr="004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ный. 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полномасштабно этот инструмент еще не используется, но по сравнению с 2015 годом в 2016 ожидается усиление спроса на услуги ст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ронних</w:t>
      </w:r>
      <w:r w:rsidR="00A258C7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специалистов и рост объема </w:t>
      </w:r>
      <w:proofErr w:type="spellStart"/>
      <w:r w:rsidR="00A258C7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аутсорсинга</w:t>
      </w:r>
      <w:proofErr w:type="spellEnd"/>
      <w:r w:rsidR="00A258C7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26C1" w:rsidRPr="004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 бухгалтерского обслуживания от 5% до 15%. </w:t>
      </w:r>
    </w:p>
    <w:p w:rsidR="00F160D6" w:rsidRPr="00477843" w:rsidRDefault="00F160D6" w:rsidP="00477843">
      <w:pPr>
        <w:pStyle w:val="style6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7843">
        <w:rPr>
          <w:rStyle w:val="a5"/>
          <w:color w:val="000000"/>
          <w:sz w:val="28"/>
          <w:szCs w:val="28"/>
          <w:bdr w:val="none" w:sz="0" w:space="0" w:color="auto" w:frame="1"/>
        </w:rPr>
        <w:t>Заключение</w:t>
      </w:r>
      <w:r w:rsidR="00A258C7" w:rsidRPr="00477843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</w:p>
    <w:p w:rsidR="00477843" w:rsidRPr="00477843" w:rsidRDefault="00F160D6" w:rsidP="00477843">
      <w:pPr>
        <w:pStyle w:val="style6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7843">
        <w:rPr>
          <w:color w:val="000000"/>
          <w:sz w:val="28"/>
          <w:szCs w:val="28"/>
        </w:rPr>
        <w:t xml:space="preserve">Подводя итоги по вышесказанному, </w:t>
      </w:r>
      <w:r w:rsidR="00A258C7" w:rsidRPr="00477843">
        <w:rPr>
          <w:color w:val="000000"/>
          <w:sz w:val="28"/>
          <w:szCs w:val="28"/>
        </w:rPr>
        <w:t>можно</w:t>
      </w:r>
      <w:r w:rsidR="00477843" w:rsidRPr="00477843">
        <w:rPr>
          <w:color w:val="000000"/>
          <w:sz w:val="28"/>
          <w:szCs w:val="28"/>
        </w:rPr>
        <w:t xml:space="preserve"> сделать вывод, что благод</w:t>
      </w:r>
      <w:r w:rsidR="00477843" w:rsidRPr="00477843">
        <w:rPr>
          <w:color w:val="000000"/>
          <w:sz w:val="28"/>
          <w:szCs w:val="28"/>
        </w:rPr>
        <w:t>а</w:t>
      </w:r>
      <w:r w:rsidR="00477843" w:rsidRPr="00477843">
        <w:rPr>
          <w:color w:val="000000"/>
          <w:sz w:val="28"/>
          <w:szCs w:val="28"/>
        </w:rPr>
        <w:t xml:space="preserve">ря последним законодательным актам, </w:t>
      </w:r>
      <w:proofErr w:type="spellStart"/>
      <w:r w:rsidR="00477843" w:rsidRPr="00477843">
        <w:rPr>
          <w:color w:val="000000"/>
          <w:sz w:val="28"/>
          <w:szCs w:val="28"/>
        </w:rPr>
        <w:t>аутсорсинг</w:t>
      </w:r>
      <w:proofErr w:type="spellEnd"/>
      <w:r w:rsidR="00477843" w:rsidRPr="00477843">
        <w:rPr>
          <w:color w:val="000000"/>
          <w:sz w:val="28"/>
          <w:szCs w:val="28"/>
        </w:rPr>
        <w:t xml:space="preserve"> бухгалтерских услуг в Ро</w:t>
      </w:r>
      <w:r w:rsidR="00477843" w:rsidRPr="00477843">
        <w:rPr>
          <w:color w:val="000000"/>
          <w:sz w:val="28"/>
          <w:szCs w:val="28"/>
        </w:rPr>
        <w:t>с</w:t>
      </w:r>
      <w:r w:rsidR="00477843" w:rsidRPr="00477843">
        <w:rPr>
          <w:color w:val="000000"/>
          <w:sz w:val="28"/>
          <w:szCs w:val="28"/>
        </w:rPr>
        <w:t>сии найдёт широкое распространения и будет способствовать дальнейшему развитию, совершенствованию и рационализации бухгалтерского учёта и о</w:t>
      </w:r>
      <w:r w:rsidR="00477843" w:rsidRPr="00477843">
        <w:rPr>
          <w:color w:val="000000"/>
          <w:sz w:val="28"/>
          <w:szCs w:val="28"/>
        </w:rPr>
        <w:t>т</w:t>
      </w:r>
      <w:r w:rsidR="00477843" w:rsidRPr="00477843">
        <w:rPr>
          <w:color w:val="000000"/>
          <w:sz w:val="28"/>
          <w:szCs w:val="28"/>
        </w:rPr>
        <w:t>четн</w:t>
      </w:r>
      <w:r w:rsidR="00477843" w:rsidRPr="00477843">
        <w:rPr>
          <w:color w:val="000000"/>
          <w:sz w:val="28"/>
          <w:szCs w:val="28"/>
        </w:rPr>
        <w:t>о</w:t>
      </w:r>
      <w:r w:rsidR="00477843" w:rsidRPr="00477843">
        <w:rPr>
          <w:color w:val="000000"/>
          <w:sz w:val="28"/>
          <w:szCs w:val="28"/>
        </w:rPr>
        <w:t>сти.</w:t>
      </w:r>
    </w:p>
    <w:p w:rsidR="00723604" w:rsidRPr="00954FCC" w:rsidRDefault="00723604" w:rsidP="00DB07B8">
      <w:pPr>
        <w:shd w:val="clear" w:color="auto" w:fill="F9F9F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sectPr w:rsidR="00723604" w:rsidRPr="00954FCC" w:rsidSect="00477843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B6"/>
    <w:multiLevelType w:val="multilevel"/>
    <w:tmpl w:val="7FD2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7D72"/>
    <w:multiLevelType w:val="multilevel"/>
    <w:tmpl w:val="A6B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D4DCE"/>
    <w:multiLevelType w:val="multilevel"/>
    <w:tmpl w:val="21F8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00BD"/>
    <w:multiLevelType w:val="multilevel"/>
    <w:tmpl w:val="126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80E93"/>
    <w:multiLevelType w:val="multilevel"/>
    <w:tmpl w:val="8D987B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1B59B9"/>
    <w:multiLevelType w:val="multilevel"/>
    <w:tmpl w:val="578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64F21"/>
    <w:multiLevelType w:val="hybridMultilevel"/>
    <w:tmpl w:val="E600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41108"/>
    <w:multiLevelType w:val="multilevel"/>
    <w:tmpl w:val="05F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962727"/>
    <w:multiLevelType w:val="hybridMultilevel"/>
    <w:tmpl w:val="B7F83C4C"/>
    <w:lvl w:ilvl="0" w:tplc="B97E9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autoHyphenation/>
  <w:characterSpacingControl w:val="doNotCompress"/>
  <w:compat/>
  <w:rsids>
    <w:rsidRoot w:val="00F10CB2"/>
    <w:rsid w:val="00180F64"/>
    <w:rsid w:val="0018148C"/>
    <w:rsid w:val="0023588A"/>
    <w:rsid w:val="0029309C"/>
    <w:rsid w:val="003D6626"/>
    <w:rsid w:val="003E58FB"/>
    <w:rsid w:val="004127BE"/>
    <w:rsid w:val="004668EC"/>
    <w:rsid w:val="00477843"/>
    <w:rsid w:val="004905E3"/>
    <w:rsid w:val="004E1C13"/>
    <w:rsid w:val="00583BF8"/>
    <w:rsid w:val="005B3A86"/>
    <w:rsid w:val="006B10B2"/>
    <w:rsid w:val="00723604"/>
    <w:rsid w:val="0073026E"/>
    <w:rsid w:val="007406AB"/>
    <w:rsid w:val="0075766C"/>
    <w:rsid w:val="00786387"/>
    <w:rsid w:val="007918BC"/>
    <w:rsid w:val="00801410"/>
    <w:rsid w:val="00814BC6"/>
    <w:rsid w:val="00872BC3"/>
    <w:rsid w:val="008B5BE4"/>
    <w:rsid w:val="008D2441"/>
    <w:rsid w:val="00906361"/>
    <w:rsid w:val="0091628E"/>
    <w:rsid w:val="00954FCC"/>
    <w:rsid w:val="009936E1"/>
    <w:rsid w:val="009F510E"/>
    <w:rsid w:val="00A258C7"/>
    <w:rsid w:val="00A56C49"/>
    <w:rsid w:val="00A72C47"/>
    <w:rsid w:val="00A8220C"/>
    <w:rsid w:val="00AF199B"/>
    <w:rsid w:val="00BB26C1"/>
    <w:rsid w:val="00BB2D0A"/>
    <w:rsid w:val="00BB30A1"/>
    <w:rsid w:val="00BC6883"/>
    <w:rsid w:val="00C345A3"/>
    <w:rsid w:val="00C40A4D"/>
    <w:rsid w:val="00C435E7"/>
    <w:rsid w:val="00C56DF9"/>
    <w:rsid w:val="00DB07B8"/>
    <w:rsid w:val="00DB4E8B"/>
    <w:rsid w:val="00DF6265"/>
    <w:rsid w:val="00E8620A"/>
    <w:rsid w:val="00F10CB2"/>
    <w:rsid w:val="00F160D6"/>
    <w:rsid w:val="00F6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4"/>
  </w:style>
  <w:style w:type="paragraph" w:styleId="1">
    <w:name w:val="heading 1"/>
    <w:basedOn w:val="a"/>
    <w:link w:val="10"/>
    <w:uiPriority w:val="9"/>
    <w:qFormat/>
    <w:rsid w:val="00293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3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30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CB2"/>
  </w:style>
  <w:style w:type="character" w:styleId="a4">
    <w:name w:val="Hyperlink"/>
    <w:basedOn w:val="a0"/>
    <w:uiPriority w:val="99"/>
    <w:unhideWhenUsed/>
    <w:rsid w:val="00F10CB2"/>
    <w:rPr>
      <w:color w:val="0000FF"/>
      <w:u w:val="single"/>
    </w:rPr>
  </w:style>
  <w:style w:type="character" w:styleId="a5">
    <w:name w:val="Strong"/>
    <w:basedOn w:val="a0"/>
    <w:uiPriority w:val="22"/>
    <w:qFormat/>
    <w:rsid w:val="00DB4E8B"/>
    <w:rPr>
      <w:b/>
      <w:bCs/>
    </w:rPr>
  </w:style>
  <w:style w:type="character" w:customStyle="1" w:styleId="b">
    <w:name w:val="b"/>
    <w:basedOn w:val="a0"/>
    <w:rsid w:val="00DB4E8B"/>
  </w:style>
  <w:style w:type="character" w:styleId="a6">
    <w:name w:val="Emphasis"/>
    <w:basedOn w:val="a0"/>
    <w:uiPriority w:val="20"/>
    <w:qFormat/>
    <w:rsid w:val="00DB4E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3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0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26C1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6C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6C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ort">
    <w:name w:val="sort"/>
    <w:basedOn w:val="a0"/>
    <w:rsid w:val="00A56C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6C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6C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723604"/>
  </w:style>
  <w:style w:type="paragraph" w:customStyle="1" w:styleId="style68">
    <w:name w:val="style68"/>
    <w:basedOn w:val="a"/>
    <w:rsid w:val="00F1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691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09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2004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931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718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2027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81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668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39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056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791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26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779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252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6321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7324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5967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2067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627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784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59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8631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917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872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4730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9460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5408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389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737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951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3625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338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830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732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67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669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513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780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9748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73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010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5869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9889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1524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470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715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506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82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2123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91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  <w:div w:id="1999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9" w:color="000000"/>
                <w:right w:val="none" w:sz="0" w:space="0" w:color="auto"/>
              </w:divBdr>
            </w:div>
          </w:divsChild>
        </w:div>
      </w:divsChild>
    </w:div>
    <w:div w:id="850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971">
          <w:marLeft w:val="0"/>
          <w:marRight w:val="0"/>
          <w:marTop w:val="10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38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xiscom.ru/accou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13</cp:revision>
  <dcterms:created xsi:type="dcterms:W3CDTF">2016-08-30T22:14:00Z</dcterms:created>
  <dcterms:modified xsi:type="dcterms:W3CDTF">2016-11-23T20:25:00Z</dcterms:modified>
</cp:coreProperties>
</file>