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DA" w:rsidRDefault="007D78E2" w:rsidP="007D7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94490">
        <w:rPr>
          <w:b/>
          <w:sz w:val="28"/>
          <w:szCs w:val="28"/>
        </w:rPr>
        <w:t>ПРОФО</w:t>
      </w:r>
      <w:r w:rsidR="008B45DA">
        <w:rPr>
          <w:b/>
          <w:sz w:val="28"/>
          <w:szCs w:val="28"/>
        </w:rPr>
        <w:t>РИЕНТАЦИОННАЯ РАБОТА В</w:t>
      </w:r>
      <w:r w:rsidR="00181B6B">
        <w:rPr>
          <w:b/>
          <w:sz w:val="28"/>
          <w:szCs w:val="28"/>
        </w:rPr>
        <w:t xml:space="preserve"> МОУ «СОШ</w:t>
      </w:r>
      <w:r w:rsidR="008B45DA">
        <w:rPr>
          <w:b/>
          <w:sz w:val="28"/>
          <w:szCs w:val="28"/>
        </w:rPr>
        <w:t xml:space="preserve"> №1</w:t>
      </w:r>
      <w:r w:rsidR="00181B6B">
        <w:rPr>
          <w:b/>
          <w:sz w:val="28"/>
          <w:szCs w:val="28"/>
        </w:rPr>
        <w:t>»</w:t>
      </w:r>
      <w:r w:rsidR="00E94490">
        <w:rPr>
          <w:b/>
          <w:sz w:val="28"/>
          <w:szCs w:val="28"/>
        </w:rPr>
        <w:t xml:space="preserve"> </w:t>
      </w:r>
    </w:p>
    <w:p w:rsidR="008B45DA" w:rsidRDefault="00E94490" w:rsidP="00E94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мастера производственного обучения </w:t>
      </w:r>
    </w:p>
    <w:p w:rsidR="00E94490" w:rsidRDefault="00E94490" w:rsidP="00E94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</w:t>
      </w:r>
      <w:r w:rsidR="00595D6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ОУ ЧО «ПК»</w:t>
      </w:r>
    </w:p>
    <w:p w:rsidR="00E94490" w:rsidRDefault="00181B6B" w:rsidP="00E94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Родионовой Людмилы Владимировны</w:t>
      </w:r>
    </w:p>
    <w:p w:rsidR="00181B6B" w:rsidRDefault="00181B6B" w:rsidP="00E94490">
      <w:pPr>
        <w:ind w:firstLine="720"/>
        <w:jc w:val="both"/>
        <w:rPr>
          <w:b/>
          <w:sz w:val="28"/>
          <w:szCs w:val="28"/>
        </w:rPr>
      </w:pPr>
    </w:p>
    <w:p w:rsidR="00E94490" w:rsidRDefault="00E94490" w:rsidP="00E9449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181B6B">
        <w:rPr>
          <w:sz w:val="28"/>
          <w:szCs w:val="28"/>
        </w:rPr>
        <w:t>– Борисова Наталья Александровна</w:t>
      </w:r>
    </w:p>
    <w:p w:rsidR="00B510DF" w:rsidRDefault="00B510DF" w:rsidP="00B51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94490">
        <w:rPr>
          <w:b/>
          <w:sz w:val="28"/>
          <w:szCs w:val="28"/>
        </w:rPr>
        <w:t xml:space="preserve"> </w:t>
      </w:r>
    </w:p>
    <w:p w:rsidR="00595D6C" w:rsidRDefault="00B510DF" w:rsidP="00B510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95D6C">
        <w:rPr>
          <w:b/>
          <w:sz w:val="28"/>
          <w:szCs w:val="28"/>
        </w:rPr>
        <w:t xml:space="preserve">Ответственный педагог  по профориентационной работе </w:t>
      </w:r>
      <w:r w:rsidR="00E94490">
        <w:rPr>
          <w:b/>
          <w:sz w:val="28"/>
          <w:szCs w:val="28"/>
        </w:rPr>
        <w:t xml:space="preserve"> в школе </w:t>
      </w:r>
      <w:r w:rsidR="00181B6B">
        <w:rPr>
          <w:sz w:val="28"/>
          <w:szCs w:val="28"/>
        </w:rPr>
        <w:t xml:space="preserve">– </w:t>
      </w:r>
    </w:p>
    <w:p w:rsidR="00E94490" w:rsidRDefault="00181B6B" w:rsidP="00B510DF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Юдина Екатерина Андреевна</w:t>
      </w:r>
    </w:p>
    <w:p w:rsidR="00B510DF" w:rsidRDefault="00B510DF" w:rsidP="00B510DF">
      <w:pPr>
        <w:jc w:val="both"/>
        <w:rPr>
          <w:b/>
          <w:sz w:val="28"/>
          <w:szCs w:val="28"/>
        </w:rPr>
      </w:pPr>
    </w:p>
    <w:p w:rsidR="00E94490" w:rsidRDefault="00E94490" w:rsidP="00B510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Профориентация</w:t>
      </w:r>
      <w:r>
        <w:rPr>
          <w:sz w:val="28"/>
          <w:szCs w:val="28"/>
        </w:rPr>
        <w:t xml:space="preserve"> – комплекс психолого-педагогических мер, направленный на профессиональное самоопределение школьника. Профориентация реализуется через учебно-воспитательный процесс, внеурочную и в</w:t>
      </w:r>
      <w:r w:rsidR="009A69CA">
        <w:rPr>
          <w:sz w:val="28"/>
          <w:szCs w:val="28"/>
        </w:rPr>
        <w:t>нешкольную работу со школьниками</w:t>
      </w:r>
      <w:r>
        <w:rPr>
          <w:sz w:val="28"/>
          <w:szCs w:val="28"/>
        </w:rPr>
        <w:t>.</w:t>
      </w:r>
    </w:p>
    <w:p w:rsidR="00E94490" w:rsidRPr="00B510DF" w:rsidRDefault="00E94490" w:rsidP="00B510DF">
      <w:pPr>
        <w:tabs>
          <w:tab w:val="left" w:pos="8925"/>
        </w:tabs>
        <w:rPr>
          <w:sz w:val="28"/>
          <w:szCs w:val="28"/>
        </w:rPr>
      </w:pPr>
      <w:r>
        <w:rPr>
          <w:b/>
          <w:sz w:val="28"/>
          <w:szCs w:val="28"/>
        </w:rPr>
        <w:t>Цель профориентационной работы в школе:</w:t>
      </w:r>
    </w:p>
    <w:p w:rsidR="00E94490" w:rsidRPr="00B510DF" w:rsidRDefault="00E94490" w:rsidP="00B510DF">
      <w:pPr>
        <w:pStyle w:val="a4"/>
        <w:numPr>
          <w:ilvl w:val="0"/>
          <w:numId w:val="7"/>
        </w:numPr>
        <w:rPr>
          <w:sz w:val="28"/>
          <w:szCs w:val="28"/>
        </w:rPr>
      </w:pPr>
      <w:r w:rsidRPr="00B510DF">
        <w:rPr>
          <w:sz w:val="28"/>
          <w:szCs w:val="28"/>
        </w:rPr>
        <w:t xml:space="preserve">оказание </w:t>
      </w:r>
      <w:r w:rsidR="001C14B7" w:rsidRPr="00B510DF">
        <w:rPr>
          <w:sz w:val="28"/>
          <w:szCs w:val="28"/>
        </w:rPr>
        <w:t>проф</w:t>
      </w:r>
      <w:r w:rsidR="00181B6B" w:rsidRPr="00B510DF">
        <w:rPr>
          <w:sz w:val="28"/>
          <w:szCs w:val="28"/>
        </w:rPr>
        <w:t>ориентационной</w:t>
      </w:r>
      <w:r w:rsidRPr="00B510DF">
        <w:rPr>
          <w:sz w:val="28"/>
          <w:szCs w:val="28"/>
        </w:rPr>
        <w:t xml:space="preserve"> поддержки школьникам в процессе выбора </w:t>
      </w:r>
      <w:r w:rsidR="000B182A" w:rsidRPr="00B510DF">
        <w:rPr>
          <w:sz w:val="28"/>
          <w:szCs w:val="28"/>
        </w:rPr>
        <w:t xml:space="preserve">профиля обучения и сферы будущей профессиональной деятельности;  </w:t>
      </w:r>
    </w:p>
    <w:p w:rsidR="00E94490" w:rsidRPr="00B510DF" w:rsidRDefault="00E94490" w:rsidP="00B510DF">
      <w:pPr>
        <w:pStyle w:val="a4"/>
        <w:numPr>
          <w:ilvl w:val="0"/>
          <w:numId w:val="7"/>
        </w:numPr>
        <w:rPr>
          <w:sz w:val="28"/>
          <w:szCs w:val="28"/>
        </w:rPr>
      </w:pPr>
      <w:r w:rsidRPr="00B510DF">
        <w:rPr>
          <w:sz w:val="28"/>
          <w:szCs w:val="28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труда;</w:t>
      </w:r>
    </w:p>
    <w:p w:rsidR="00E94490" w:rsidRDefault="00E94490" w:rsidP="00B51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профориентационной работы:</w:t>
      </w:r>
    </w:p>
    <w:p w:rsidR="000B182A" w:rsidRPr="000B182A" w:rsidRDefault="000B182A" w:rsidP="00B510D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444444"/>
          <w:sz w:val="28"/>
          <w:szCs w:val="28"/>
        </w:rPr>
      </w:pPr>
      <w:r w:rsidRPr="000B182A">
        <w:rPr>
          <w:rStyle w:val="c2"/>
          <w:color w:val="444444"/>
          <w:sz w:val="28"/>
          <w:szCs w:val="28"/>
        </w:rPr>
        <w:t>повысить уровень психологической    компетенции учащихся посредством вооружения их соответствующими знаниям</w:t>
      </w:r>
      <w:r w:rsidR="008712F1">
        <w:rPr>
          <w:rStyle w:val="c2"/>
          <w:color w:val="444444"/>
          <w:sz w:val="28"/>
          <w:szCs w:val="28"/>
        </w:rPr>
        <w:t>и и умениями;</w:t>
      </w:r>
    </w:p>
    <w:p w:rsidR="000B182A" w:rsidRPr="009A69CA" w:rsidRDefault="000B182A" w:rsidP="00B510DF">
      <w:pPr>
        <w:pStyle w:val="c10"/>
        <w:numPr>
          <w:ilvl w:val="0"/>
          <w:numId w:val="6"/>
        </w:numPr>
        <w:shd w:val="clear" w:color="auto" w:fill="FFFFFF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ф</w:t>
      </w:r>
      <w:r w:rsidRPr="009A69CA">
        <w:rPr>
          <w:rStyle w:val="c2"/>
          <w:color w:val="444444"/>
          <w:sz w:val="28"/>
          <w:szCs w:val="28"/>
        </w:rPr>
        <w:t xml:space="preserve">ормировать у школьников </w:t>
      </w:r>
      <w:r w:rsidR="008712F1">
        <w:rPr>
          <w:rStyle w:val="c2"/>
          <w:color w:val="444444"/>
          <w:sz w:val="28"/>
          <w:szCs w:val="28"/>
        </w:rPr>
        <w:t xml:space="preserve"> </w:t>
      </w:r>
      <w:r w:rsidRPr="009A69CA">
        <w:rPr>
          <w:rStyle w:val="c2"/>
          <w:color w:val="444444"/>
          <w:sz w:val="28"/>
          <w:szCs w:val="28"/>
        </w:rPr>
        <w:t>уверенности в своих способностях применительно к реал</w:t>
      </w:r>
      <w:r w:rsidR="008712F1">
        <w:rPr>
          <w:rStyle w:val="c2"/>
          <w:color w:val="444444"/>
          <w:sz w:val="28"/>
          <w:szCs w:val="28"/>
        </w:rPr>
        <w:t>изации себя в будущей профессии;</w:t>
      </w:r>
    </w:p>
    <w:p w:rsidR="000B182A" w:rsidRPr="009A69CA" w:rsidRDefault="000B182A" w:rsidP="00B510DF">
      <w:pPr>
        <w:pStyle w:val="c10"/>
        <w:numPr>
          <w:ilvl w:val="0"/>
          <w:numId w:val="6"/>
        </w:numPr>
        <w:shd w:val="clear" w:color="auto" w:fill="FFFFFF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о</w:t>
      </w:r>
      <w:r w:rsidRPr="009A69CA">
        <w:rPr>
          <w:rStyle w:val="c2"/>
          <w:color w:val="444444"/>
          <w:sz w:val="28"/>
          <w:szCs w:val="28"/>
        </w:rPr>
        <w:t>знакомить учащихся со спецификой  профессиональной деятельности и новыми формами организации труда в условиях безработицы и конкуренции.</w:t>
      </w:r>
    </w:p>
    <w:p w:rsidR="008712F1" w:rsidRDefault="000B182A" w:rsidP="00B510DF">
      <w:pPr>
        <w:pStyle w:val="c10"/>
        <w:numPr>
          <w:ilvl w:val="0"/>
          <w:numId w:val="6"/>
        </w:numPr>
        <w:shd w:val="clear" w:color="auto" w:fill="FFFFFF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</w:t>
      </w:r>
      <w:r w:rsidRPr="009A69CA">
        <w:rPr>
          <w:rStyle w:val="c2"/>
          <w:color w:val="444444"/>
          <w:sz w:val="28"/>
          <w:szCs w:val="28"/>
        </w:rPr>
        <w:t>ривлечь к деятельности всех участников педагогического процесса, в том числе и родителей учащихся.</w:t>
      </w:r>
    </w:p>
    <w:p w:rsidR="008712F1" w:rsidRPr="008712F1" w:rsidRDefault="008712F1" w:rsidP="00B510DF">
      <w:pPr>
        <w:pStyle w:val="c10"/>
        <w:numPr>
          <w:ilvl w:val="0"/>
          <w:numId w:val="6"/>
        </w:numPr>
        <w:shd w:val="clear" w:color="auto" w:fill="FFFFFF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получить данные </w:t>
      </w:r>
      <w:r w:rsidR="00E94490" w:rsidRPr="008712F1">
        <w:rPr>
          <w:sz w:val="28"/>
          <w:szCs w:val="28"/>
        </w:rPr>
        <w:t>о предпочтениях, склонностях и возможностях школьников;</w:t>
      </w:r>
    </w:p>
    <w:p w:rsidR="00E94490" w:rsidRPr="008712F1" w:rsidRDefault="008712F1" w:rsidP="00B510DF">
      <w:pPr>
        <w:pStyle w:val="c10"/>
        <w:numPr>
          <w:ilvl w:val="0"/>
          <w:numId w:val="6"/>
        </w:numPr>
        <w:shd w:val="clear" w:color="auto" w:fill="FFFFFF"/>
        <w:rPr>
          <w:color w:val="444444"/>
          <w:sz w:val="28"/>
          <w:szCs w:val="28"/>
        </w:rPr>
      </w:pPr>
      <w:r>
        <w:rPr>
          <w:sz w:val="28"/>
          <w:szCs w:val="28"/>
        </w:rPr>
        <w:t>выработать гибкую систему</w:t>
      </w:r>
      <w:r w:rsidR="00E94490" w:rsidRPr="008712F1">
        <w:rPr>
          <w:sz w:val="28"/>
          <w:szCs w:val="28"/>
        </w:rPr>
        <w:t xml:space="preserve"> сотрудничества старшеклассников с Политехническим колледжем</w:t>
      </w:r>
    </w:p>
    <w:p w:rsidR="00E94490" w:rsidRDefault="007D78E2" w:rsidP="007D7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490">
        <w:rPr>
          <w:b/>
          <w:sz w:val="28"/>
          <w:szCs w:val="28"/>
        </w:rPr>
        <w:t>Содержание деятельности:</w:t>
      </w:r>
    </w:p>
    <w:p w:rsidR="00E94490" w:rsidRDefault="00E94490" w:rsidP="00E94490">
      <w:pPr>
        <w:ind w:firstLine="720"/>
        <w:jc w:val="both"/>
        <w:rPr>
          <w:b/>
          <w:sz w:val="28"/>
          <w:szCs w:val="28"/>
        </w:rPr>
      </w:pP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информационно-аналитический</w:t>
      </w:r>
      <w:r>
        <w:rPr>
          <w:color w:val="000000"/>
          <w:sz w:val="28"/>
          <w:szCs w:val="28"/>
        </w:rPr>
        <w:t xml:space="preserve"> – в ноябре я собираю информацию о количестве выпускников в 9-х и 11-х классах школы, их распределении по половому признаку.  Поступающая информация анализируется, изучается количество учащихся, успевающих на «хорошо»,  «отлично», на «удовлетворительно». В ходе бесед с классными </w:t>
      </w:r>
      <w:r>
        <w:rPr>
          <w:color w:val="000000"/>
          <w:sz w:val="28"/>
          <w:szCs w:val="28"/>
        </w:rPr>
        <w:lastRenderedPageBreak/>
        <w:t xml:space="preserve">руководителями школы, и педагогом-психологом школы выясняются планы выпускников относительно выбора будущей профессии, выявляются потенциальные абитуриенты для учебы в Политехническом колледже. </w:t>
      </w: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этап  непосредственная работа с выпускниками школы: </w:t>
      </w:r>
    </w:p>
    <w:p w:rsidR="00B510DF" w:rsidRDefault="00E94490" w:rsidP="00B510D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-142" w:firstLine="5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согласованию с классными руководителями провожу         совместные  классные часы в 9 «А»  и 9 «Б»</w:t>
      </w:r>
      <w:r w:rsidR="008712F1">
        <w:rPr>
          <w:color w:val="000000"/>
          <w:sz w:val="28"/>
          <w:szCs w:val="28"/>
        </w:rPr>
        <w:t>; 9 «В» и 9 «Г»</w:t>
      </w:r>
      <w:r>
        <w:rPr>
          <w:color w:val="000000"/>
          <w:sz w:val="28"/>
          <w:szCs w:val="28"/>
        </w:rPr>
        <w:t xml:space="preserve"> на тему «Мир профессии». В 11 «А» классный час «Профессиональное самопознание». </w:t>
      </w:r>
      <w:r>
        <w:rPr>
          <w:sz w:val="28"/>
          <w:szCs w:val="28"/>
        </w:rPr>
        <w:t>В ходе классных часов школьники получают необходимую информацию о профессиях и специальностях нашего колледжа, условиях обучения, возможных перспективах после окончания колледжа. На таких беседах очень важно донести до сознания школьников основное содержание деятельности по интересующим их профессиям и специальностям, требованиям к работникам, где и как эти профессии и специальности можно освоить.</w:t>
      </w:r>
    </w:p>
    <w:p w:rsidR="00E94490" w:rsidRPr="00B510DF" w:rsidRDefault="00E94490" w:rsidP="00B510D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B510DF">
        <w:rPr>
          <w:color w:val="000000"/>
          <w:sz w:val="28"/>
          <w:szCs w:val="28"/>
        </w:rPr>
        <w:t>профориентационная</w:t>
      </w:r>
      <w:proofErr w:type="spellEnd"/>
      <w:r w:rsidRPr="00B510DF">
        <w:rPr>
          <w:color w:val="000000"/>
          <w:sz w:val="28"/>
          <w:szCs w:val="28"/>
        </w:rPr>
        <w:t xml:space="preserve"> работа  с родителями школьников – посещаю родительские собрания,  где родителям дается информация о новых профессиях и специальностях нашего колледжа, об условиях обучения, возможных перспективах после окончания колледжа.</w:t>
      </w: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для оформления школьного уголка по профориентационной работе предоставляется информационный листок, в котором имеется необходимая информация </w:t>
      </w:r>
      <w:r w:rsidR="008712F1">
        <w:rPr>
          <w:color w:val="000000"/>
          <w:sz w:val="28"/>
          <w:szCs w:val="28"/>
        </w:rPr>
        <w:t>по всем</w:t>
      </w:r>
      <w:r>
        <w:rPr>
          <w:color w:val="000000"/>
          <w:sz w:val="28"/>
          <w:szCs w:val="28"/>
        </w:rPr>
        <w:t xml:space="preserve"> професс</w:t>
      </w:r>
      <w:r w:rsidR="008712F1">
        <w:rPr>
          <w:color w:val="000000"/>
          <w:sz w:val="28"/>
          <w:szCs w:val="28"/>
        </w:rPr>
        <w:t>иям</w:t>
      </w:r>
      <w:r>
        <w:rPr>
          <w:color w:val="000000"/>
          <w:sz w:val="28"/>
          <w:szCs w:val="28"/>
        </w:rPr>
        <w:t xml:space="preserve"> колледжа и условиях поступления.</w:t>
      </w:r>
    </w:p>
    <w:p w:rsidR="00E94490" w:rsidRDefault="00B510DF" w:rsidP="00B510D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858585"/>
          <w:sz w:val="28"/>
          <w:szCs w:val="28"/>
        </w:rPr>
        <w:t xml:space="preserve">         </w:t>
      </w:r>
      <w:r w:rsidR="00E94490">
        <w:rPr>
          <w:b/>
          <w:color w:val="000000"/>
          <w:sz w:val="28"/>
          <w:szCs w:val="28"/>
        </w:rPr>
        <w:t>3 этап создание привлекательного образа колледжа –</w:t>
      </w:r>
      <w:r w:rsidR="00E94490">
        <w:rPr>
          <w:color w:val="000000"/>
          <w:sz w:val="28"/>
          <w:szCs w:val="28"/>
        </w:rPr>
        <w:t xml:space="preserve"> проводятся «Дни открытых дверей», где учащиеся встречаются со мной. Я знакомлю школьников с преподавателями и мастерами производственного обучения различных специальностей и профессий. Организовываются круглые столы  с приглашением выпускников колледжа, которые рассказывают об интересной студенческой жизни колледжа и о нач</w:t>
      </w:r>
      <w:r w:rsidR="009A69CA">
        <w:rPr>
          <w:color w:val="000000"/>
          <w:sz w:val="28"/>
          <w:szCs w:val="28"/>
        </w:rPr>
        <w:t>але своей трудовой деятельности,</w:t>
      </w:r>
      <w:r w:rsidR="00E94490">
        <w:rPr>
          <w:color w:val="000000"/>
          <w:sz w:val="28"/>
          <w:szCs w:val="28"/>
        </w:rPr>
        <w:t xml:space="preserve"> также приглашаются представители предприятия, которые непосредственно рассказывают абитуриентам о выбранной ими профессии. </w:t>
      </w: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Мною организовываются  экскурсии по колледжу и по мастерским. Такие экскурсии эффективно влияют на профессиональный интерес школьников. </w:t>
      </w:r>
    </w:p>
    <w:p w:rsidR="00B510DF" w:rsidRPr="00B510DF" w:rsidRDefault="00E94490" w:rsidP="00B510DF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таких экскурсий школьники получают следующую информацию:</w:t>
      </w:r>
    </w:p>
    <w:p w:rsidR="00E94490" w:rsidRDefault="00E94490" w:rsidP="00B510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858585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 профессии;</w:t>
      </w:r>
    </w:p>
    <w:p w:rsidR="00E94490" w:rsidRDefault="00E94490" w:rsidP="00B510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858585"/>
          <w:sz w:val="28"/>
          <w:szCs w:val="28"/>
        </w:rPr>
      </w:pPr>
      <w:r>
        <w:rPr>
          <w:color w:val="000000"/>
          <w:sz w:val="28"/>
          <w:szCs w:val="28"/>
        </w:rPr>
        <w:t>психофизиологические требования профессий к человеку;</w:t>
      </w:r>
    </w:p>
    <w:p w:rsidR="00E94490" w:rsidRDefault="00E94490" w:rsidP="00B510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характеристику процесса обучения и процесса прохождения практики на предприятиях групп компании ОАО «ММК».</w:t>
      </w: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создания привлекательности колледжа реализуется на протяжении всего учебного года и включает в себя:   привлечение школьников в спортивную и творческую жизнь колледжа (футбол, КВН) конкурсы технического мастерства,</w:t>
      </w:r>
      <w:r w:rsidR="00B510DF">
        <w:rPr>
          <w:color w:val="000000"/>
          <w:sz w:val="28"/>
          <w:szCs w:val="28"/>
        </w:rPr>
        <w:t xml:space="preserve"> цикл занятий « Азбука профориентации</w:t>
      </w:r>
      <w:r w:rsidR="007D78E2" w:rsidRPr="007D78E2">
        <w:rPr>
          <w:color w:val="000000"/>
          <w:sz w:val="28"/>
          <w:szCs w:val="28"/>
        </w:rPr>
        <w:t xml:space="preserve"> </w:t>
      </w:r>
      <w:r w:rsidR="007D78E2">
        <w:rPr>
          <w:color w:val="000000"/>
          <w:sz w:val="28"/>
          <w:szCs w:val="28"/>
          <w:lang w:val="en-US"/>
        </w:rPr>
        <w:t>XXI</w:t>
      </w:r>
      <w:r w:rsidR="007D78E2" w:rsidRPr="007D78E2">
        <w:rPr>
          <w:color w:val="000000"/>
          <w:sz w:val="28"/>
          <w:szCs w:val="28"/>
        </w:rPr>
        <w:t xml:space="preserve"> </w:t>
      </w:r>
      <w:r w:rsidR="007D78E2">
        <w:rPr>
          <w:color w:val="000000"/>
          <w:sz w:val="28"/>
          <w:szCs w:val="28"/>
        </w:rPr>
        <w:t>века»,</w:t>
      </w:r>
      <w:r>
        <w:rPr>
          <w:color w:val="000000"/>
          <w:sz w:val="28"/>
          <w:szCs w:val="28"/>
        </w:rPr>
        <w:t xml:space="preserve"> различные акции. </w:t>
      </w:r>
    </w:p>
    <w:p w:rsidR="00E94490" w:rsidRDefault="00E94490" w:rsidP="00E94490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</w:p>
    <w:p w:rsidR="007D78E2" w:rsidRPr="007D78E2" w:rsidRDefault="00E94490" w:rsidP="007D78E2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85858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 этап  работа приемной комиссии – </w:t>
      </w:r>
      <w:r>
        <w:rPr>
          <w:color w:val="000000"/>
          <w:sz w:val="28"/>
          <w:szCs w:val="28"/>
        </w:rPr>
        <w:t>организовывается целенаправленная деятельн</w:t>
      </w:r>
      <w:r w:rsidR="00B510DF">
        <w:rPr>
          <w:color w:val="000000"/>
          <w:sz w:val="28"/>
          <w:szCs w:val="28"/>
        </w:rPr>
        <w:t xml:space="preserve">ость с поступающим </w:t>
      </w:r>
      <w:r w:rsidR="007D78E2" w:rsidRPr="007D78E2">
        <w:rPr>
          <w:color w:val="000000"/>
          <w:sz w:val="28"/>
          <w:szCs w:val="28"/>
        </w:rPr>
        <w:t>контингентом.</w:t>
      </w:r>
    </w:p>
    <w:p w:rsidR="00E94490" w:rsidRPr="007D78E2" w:rsidRDefault="007D78E2" w:rsidP="007D78E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E94490">
        <w:rPr>
          <w:b/>
          <w:sz w:val="28"/>
          <w:szCs w:val="28"/>
        </w:rPr>
        <w:t xml:space="preserve">Результат </w:t>
      </w:r>
      <w:r w:rsidR="009A69CA">
        <w:rPr>
          <w:b/>
          <w:sz w:val="28"/>
          <w:szCs w:val="28"/>
        </w:rPr>
        <w:t>профорие</w:t>
      </w:r>
      <w:r w:rsidR="00E94490">
        <w:rPr>
          <w:b/>
          <w:sz w:val="28"/>
          <w:szCs w:val="28"/>
        </w:rPr>
        <w:t>н</w:t>
      </w:r>
      <w:r w:rsidR="009A69CA">
        <w:rPr>
          <w:b/>
          <w:sz w:val="28"/>
          <w:szCs w:val="28"/>
        </w:rPr>
        <w:t>та</w:t>
      </w:r>
      <w:r w:rsidR="00E94490">
        <w:rPr>
          <w:b/>
          <w:sz w:val="28"/>
          <w:szCs w:val="28"/>
        </w:rPr>
        <w:t>ционной работы</w:t>
      </w:r>
    </w:p>
    <w:p w:rsidR="00E94490" w:rsidRDefault="00E94490" w:rsidP="00E94490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94490" w:rsidRDefault="00E94490" w:rsidP="00E94490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94490" w:rsidRDefault="00E164C6" w:rsidP="00E94490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2014</w:t>
      </w:r>
      <w:bookmarkStart w:id="0" w:name="_GoBack"/>
      <w:bookmarkEnd w:id="0"/>
      <w:r>
        <w:rPr>
          <w:sz w:val="28"/>
          <w:szCs w:val="28"/>
          <w:u w:val="single"/>
        </w:rPr>
        <w:t>-2015</w:t>
      </w:r>
      <w:r w:rsidR="00E94490">
        <w:rPr>
          <w:sz w:val="28"/>
          <w:szCs w:val="28"/>
          <w:u w:val="single"/>
        </w:rPr>
        <w:t xml:space="preserve"> учебный год </w:t>
      </w:r>
    </w:p>
    <w:p w:rsidR="00181B6B" w:rsidRPr="00181B6B" w:rsidRDefault="00181B6B" w:rsidP="00181B6B">
      <w:pPr>
        <w:pStyle w:val="a4"/>
        <w:numPr>
          <w:ilvl w:val="0"/>
          <w:numId w:val="1"/>
        </w:numPr>
        <w:rPr>
          <w:sz w:val="28"/>
          <w:szCs w:val="28"/>
        </w:rPr>
      </w:pPr>
      <w:r w:rsidRPr="00181B6B">
        <w:rPr>
          <w:sz w:val="28"/>
          <w:szCs w:val="28"/>
        </w:rPr>
        <w:t xml:space="preserve">Чулков Матвей – Техническая эксплуатация и обслуживание  </w:t>
      </w:r>
    </w:p>
    <w:p w:rsidR="00181B6B" w:rsidRPr="00181B6B" w:rsidRDefault="00181B6B" w:rsidP="00181B6B">
      <w:pPr>
        <w:pStyle w:val="a4"/>
        <w:ind w:left="1068"/>
        <w:rPr>
          <w:sz w:val="28"/>
          <w:szCs w:val="28"/>
        </w:rPr>
      </w:pPr>
      <w:r w:rsidRPr="00181B6B">
        <w:rPr>
          <w:sz w:val="28"/>
          <w:szCs w:val="28"/>
        </w:rPr>
        <w:t>электрического и электромеханического оборудования</w:t>
      </w:r>
    </w:p>
    <w:p w:rsidR="00181B6B" w:rsidRDefault="00181B6B" w:rsidP="00181B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Григорьев Данил – Машинист локомотива</w:t>
      </w:r>
    </w:p>
    <w:p w:rsidR="00181B6B" w:rsidRDefault="00181B6B" w:rsidP="00181B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Варнавский</w:t>
      </w:r>
      <w:proofErr w:type="spellEnd"/>
      <w:r>
        <w:rPr>
          <w:sz w:val="28"/>
          <w:szCs w:val="28"/>
        </w:rPr>
        <w:t xml:space="preserve"> Денис – Машинист локомотива</w:t>
      </w:r>
    </w:p>
    <w:p w:rsidR="00181B6B" w:rsidRDefault="00181B6B" w:rsidP="00E94490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</w:p>
    <w:p w:rsidR="00E94490" w:rsidRDefault="00181B6B" w:rsidP="00181B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E164C6">
        <w:rPr>
          <w:sz w:val="28"/>
          <w:szCs w:val="28"/>
          <w:u w:val="single"/>
        </w:rPr>
        <w:t>2015-2016</w:t>
      </w:r>
      <w:r w:rsidR="00E94490">
        <w:rPr>
          <w:sz w:val="28"/>
          <w:szCs w:val="28"/>
          <w:u w:val="single"/>
        </w:rPr>
        <w:t xml:space="preserve"> учебный год</w:t>
      </w:r>
    </w:p>
    <w:p w:rsidR="00181B6B" w:rsidRDefault="00181B6B" w:rsidP="00181B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Сафронов Сергей – Оператор прокатного производства</w:t>
      </w:r>
    </w:p>
    <w:p w:rsidR="00181B6B" w:rsidRDefault="00181B6B" w:rsidP="00181B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Столяров Алексей – Сталеплавильщик </w:t>
      </w:r>
    </w:p>
    <w:p w:rsidR="00181B6B" w:rsidRDefault="00181B6B" w:rsidP="00181B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Артур – Оператор в производстве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   </w:t>
      </w:r>
    </w:p>
    <w:p w:rsidR="00181B6B" w:rsidRDefault="00181B6B" w:rsidP="00181B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изделий</w:t>
      </w:r>
    </w:p>
    <w:p w:rsidR="00181B6B" w:rsidRDefault="00181B6B" w:rsidP="00E94490">
      <w:pPr>
        <w:ind w:firstLine="708"/>
        <w:rPr>
          <w:sz w:val="28"/>
          <w:szCs w:val="28"/>
          <w:u w:val="single"/>
        </w:rPr>
      </w:pPr>
    </w:p>
    <w:p w:rsidR="00E94490" w:rsidRDefault="00181B6B" w:rsidP="00181B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E164C6">
        <w:rPr>
          <w:sz w:val="28"/>
          <w:szCs w:val="28"/>
          <w:u w:val="single"/>
        </w:rPr>
        <w:t>2016-2017</w:t>
      </w:r>
      <w:r w:rsidR="00E94490">
        <w:rPr>
          <w:sz w:val="28"/>
          <w:szCs w:val="28"/>
          <w:u w:val="single"/>
        </w:rPr>
        <w:t xml:space="preserve"> учебный год</w:t>
      </w:r>
    </w:p>
    <w:p w:rsidR="00E94490" w:rsidRDefault="00E94490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Толочко Андрей – Металлургия черных металлов</w:t>
      </w:r>
    </w:p>
    <w:p w:rsidR="00E94490" w:rsidRDefault="00E94490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Гукмеров</w:t>
      </w:r>
      <w:proofErr w:type="spellEnd"/>
      <w:r>
        <w:rPr>
          <w:sz w:val="28"/>
          <w:szCs w:val="28"/>
        </w:rPr>
        <w:t xml:space="preserve"> Юрий – Металлургия черных металлов</w:t>
      </w:r>
    </w:p>
    <w:p w:rsidR="00E94490" w:rsidRDefault="00E94490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Ремнев Слава – Технология машиностроения</w:t>
      </w:r>
    </w:p>
    <w:p w:rsidR="00181B6B" w:rsidRDefault="00E94490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Коленов</w:t>
      </w:r>
      <w:proofErr w:type="spellEnd"/>
      <w:r>
        <w:rPr>
          <w:sz w:val="28"/>
          <w:szCs w:val="28"/>
        </w:rPr>
        <w:t xml:space="preserve"> Илья – Техническая эксплуатация подвижного состава </w:t>
      </w:r>
      <w:r w:rsidR="00181B6B">
        <w:rPr>
          <w:sz w:val="28"/>
          <w:szCs w:val="28"/>
        </w:rPr>
        <w:t xml:space="preserve">             </w:t>
      </w:r>
    </w:p>
    <w:p w:rsidR="00E94490" w:rsidRDefault="00181B6B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490">
        <w:rPr>
          <w:sz w:val="28"/>
          <w:szCs w:val="28"/>
        </w:rPr>
        <w:t>железных дорог</w:t>
      </w:r>
    </w:p>
    <w:p w:rsidR="00181B6B" w:rsidRDefault="00E94490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Фейсаль</w:t>
      </w:r>
      <w:proofErr w:type="spellEnd"/>
      <w:r>
        <w:rPr>
          <w:sz w:val="28"/>
          <w:szCs w:val="28"/>
        </w:rPr>
        <w:t xml:space="preserve"> Диана – Аналитический контроль качества </w:t>
      </w:r>
      <w:proofErr w:type="gramStart"/>
      <w:r>
        <w:rPr>
          <w:sz w:val="28"/>
          <w:szCs w:val="28"/>
        </w:rPr>
        <w:t>химических</w:t>
      </w:r>
      <w:proofErr w:type="gramEnd"/>
      <w:r>
        <w:rPr>
          <w:sz w:val="28"/>
          <w:szCs w:val="28"/>
        </w:rPr>
        <w:t xml:space="preserve"> </w:t>
      </w:r>
      <w:r w:rsidR="00181B6B">
        <w:rPr>
          <w:sz w:val="28"/>
          <w:szCs w:val="28"/>
        </w:rPr>
        <w:t xml:space="preserve"> </w:t>
      </w:r>
    </w:p>
    <w:p w:rsidR="00E94490" w:rsidRDefault="00181B6B" w:rsidP="00E94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490">
        <w:rPr>
          <w:sz w:val="28"/>
          <w:szCs w:val="28"/>
        </w:rPr>
        <w:t>соединений</w:t>
      </w: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F74A67" w:rsidRDefault="00F74A67" w:rsidP="00746217">
      <w:pPr>
        <w:pStyle w:val="c6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0"/>
          <w:color w:val="444444"/>
          <w:sz w:val="28"/>
          <w:szCs w:val="28"/>
        </w:rPr>
        <w:lastRenderedPageBreak/>
        <w:t>Цель профориентационной работы в нашей школе: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- оказание профориентационной поддержки учащимся в процессе выбора профиля обучения и сферы будущей профессиональной деятельности; 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0"/>
          <w:color w:val="444444"/>
          <w:sz w:val="28"/>
          <w:szCs w:val="28"/>
        </w:rPr>
        <w:t>Задачи профориентационной работы:</w:t>
      </w:r>
    </w:p>
    <w:p w:rsidR="00746217" w:rsidRPr="009A69CA" w:rsidRDefault="00746217" w:rsidP="00746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Повысить уровень психологической    компетенции учащихся посредством вооружения их соответствующими знаниями и умениями, расширения границ </w:t>
      </w:r>
      <w:proofErr w:type="spellStart"/>
      <w:r w:rsidRPr="009A69CA">
        <w:rPr>
          <w:rStyle w:val="c2"/>
          <w:color w:val="444444"/>
          <w:sz w:val="28"/>
          <w:szCs w:val="28"/>
        </w:rPr>
        <w:t>самовосприятия</w:t>
      </w:r>
      <w:proofErr w:type="spellEnd"/>
      <w:r w:rsidRPr="009A69CA">
        <w:rPr>
          <w:rStyle w:val="c2"/>
          <w:color w:val="444444"/>
          <w:sz w:val="28"/>
          <w:szCs w:val="28"/>
        </w:rPr>
        <w:t>, пробуждения потребности в самосовершенствовании.</w:t>
      </w:r>
    </w:p>
    <w:p w:rsidR="00746217" w:rsidRPr="009A69CA" w:rsidRDefault="00746217" w:rsidP="00746217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2. Формировать у школьников положительное отношение к себе, чувство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:rsidR="00746217" w:rsidRPr="009A69CA" w:rsidRDefault="00746217" w:rsidP="00746217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3. Ознакомить учащихся со спецификой  профессиональной деятельности и новыми формами организации труда в условиях безработицы и конкуренции.</w:t>
      </w:r>
    </w:p>
    <w:p w:rsidR="00746217" w:rsidRPr="009A69CA" w:rsidRDefault="00746217" w:rsidP="00746217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4. Привлечь к деятельности всех участников педагогического процесса, в том числе и родителей учащихся.</w:t>
      </w:r>
    </w:p>
    <w:p w:rsidR="00746217" w:rsidRPr="009A69CA" w:rsidRDefault="00746217" w:rsidP="00746217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color w:val="444444"/>
          <w:sz w:val="28"/>
          <w:szCs w:val="28"/>
        </w:rPr>
        <w:br/>
      </w:r>
      <w:r w:rsidRPr="009A69CA">
        <w:rPr>
          <w:rStyle w:val="c1"/>
          <w:color w:val="444444"/>
          <w:sz w:val="28"/>
          <w:szCs w:val="28"/>
        </w:rPr>
        <w:t>Основные направления профессиональной ориентации учащихся:</w:t>
      </w:r>
    </w:p>
    <w:p w:rsidR="00746217" w:rsidRPr="009A69CA" w:rsidRDefault="00746217" w:rsidP="00746217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- </w:t>
      </w:r>
      <w:proofErr w:type="gramStart"/>
      <w:r w:rsidRPr="009A69CA">
        <w:rPr>
          <w:rStyle w:val="c2"/>
          <w:color w:val="444444"/>
          <w:sz w:val="28"/>
          <w:szCs w:val="28"/>
        </w:rPr>
        <w:t>Профессиональной</w:t>
      </w:r>
      <w:proofErr w:type="gramEnd"/>
      <w:r w:rsidRPr="009A69CA">
        <w:rPr>
          <w:rStyle w:val="c2"/>
          <w:color w:val="444444"/>
          <w:sz w:val="28"/>
          <w:szCs w:val="28"/>
        </w:rPr>
        <w:t xml:space="preserve"> просвещение;</w:t>
      </w:r>
    </w:p>
    <w:p w:rsidR="00746217" w:rsidRPr="009A69CA" w:rsidRDefault="00746217" w:rsidP="00746217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Профессиональная диагностика;</w:t>
      </w:r>
    </w:p>
    <w:p w:rsidR="00746217" w:rsidRPr="009A69CA" w:rsidRDefault="00746217" w:rsidP="00746217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Профессиональная консультация и др.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С учетом психологических и возрастных особенностей школьников можно выделить следующие</w:t>
      </w:r>
      <w:r w:rsidRPr="009A69CA">
        <w:rPr>
          <w:rStyle w:val="c13"/>
          <w:color w:val="444444"/>
          <w:sz w:val="28"/>
          <w:szCs w:val="28"/>
        </w:rPr>
        <w:t> </w:t>
      </w:r>
      <w:r w:rsidRPr="009A69CA">
        <w:rPr>
          <w:rStyle w:val="c2"/>
          <w:color w:val="444444"/>
          <w:sz w:val="28"/>
          <w:szCs w:val="28"/>
        </w:rPr>
        <w:t>этапы, содержания профориентационной работы в школе.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0"/>
          <w:color w:val="444444"/>
          <w:sz w:val="28"/>
          <w:szCs w:val="28"/>
        </w:rPr>
        <w:t>Этапы и содержание профориентационной работы в школе: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lastRenderedPageBreak/>
        <w:t>1-4 классы: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9A69CA">
        <w:rPr>
          <w:rStyle w:val="c2"/>
          <w:color w:val="444444"/>
          <w:sz w:val="28"/>
          <w:szCs w:val="28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Постепенное расширение представлений о мире профессионального труда;</w:t>
      </w:r>
      <w:proofErr w:type="gramEnd"/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5-7 классы: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Представления о собственных интересах и возможностях;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Приобретение первоначального опыта в различных сферах социально-профессиональной практики.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8-9 классы: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- Групповое и индивидуальное </w:t>
      </w:r>
      <w:proofErr w:type="spellStart"/>
      <w:r w:rsidRPr="009A69CA">
        <w:rPr>
          <w:rStyle w:val="c2"/>
          <w:color w:val="444444"/>
          <w:sz w:val="28"/>
          <w:szCs w:val="28"/>
        </w:rPr>
        <w:t>профконсультирование</w:t>
      </w:r>
      <w:proofErr w:type="spellEnd"/>
      <w:r w:rsidRPr="009A69CA">
        <w:rPr>
          <w:rStyle w:val="c2"/>
          <w:color w:val="444444"/>
          <w:sz w:val="28"/>
          <w:szCs w:val="28"/>
        </w:rPr>
        <w:t>, с целью выявления и формирования адекватного принятия решения о выборе профиля обучения;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Профессиональное самопознание;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10-11 классы: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Коррекция профессиональных планов, оценка готовности к избранной деятельности.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0"/>
          <w:color w:val="444444"/>
          <w:sz w:val="28"/>
          <w:szCs w:val="28"/>
        </w:rPr>
        <w:t>Направления и формы профориентационной работы в школе: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0"/>
          <w:color w:val="444444"/>
          <w:sz w:val="28"/>
          <w:szCs w:val="28"/>
        </w:rPr>
        <w:t>Работа с учащимися: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 - Оформление уголка по профориентации, </w:t>
      </w:r>
    </w:p>
    <w:p w:rsidR="00746217" w:rsidRPr="009A69CA" w:rsidRDefault="00746217" w:rsidP="00746217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Осуществление взаимодействия с учреждениями дополнительного образования.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- </w:t>
      </w:r>
      <w:proofErr w:type="spellStart"/>
      <w:r w:rsidRPr="009A69CA">
        <w:rPr>
          <w:rStyle w:val="c2"/>
          <w:color w:val="444444"/>
          <w:sz w:val="28"/>
          <w:szCs w:val="28"/>
        </w:rPr>
        <w:t>Профориентационные</w:t>
      </w:r>
      <w:proofErr w:type="spellEnd"/>
      <w:r w:rsidRPr="009A69CA">
        <w:rPr>
          <w:rStyle w:val="c2"/>
          <w:color w:val="444444"/>
          <w:sz w:val="28"/>
          <w:szCs w:val="28"/>
        </w:rPr>
        <w:t xml:space="preserve"> мероприятия: викторины, беседы, тематические классные часы, цикл занятий («Азбука профориентации </w:t>
      </w:r>
      <w:proofErr w:type="spellStart"/>
      <w:proofErr w:type="gramStart"/>
      <w:r w:rsidRPr="009A69CA">
        <w:rPr>
          <w:rStyle w:val="c2"/>
          <w:color w:val="444444"/>
          <w:sz w:val="28"/>
          <w:szCs w:val="28"/>
        </w:rPr>
        <w:t>XXI</w:t>
      </w:r>
      <w:proofErr w:type="gramEnd"/>
      <w:r w:rsidRPr="009A69CA">
        <w:rPr>
          <w:rStyle w:val="c2"/>
          <w:color w:val="444444"/>
          <w:sz w:val="28"/>
          <w:szCs w:val="28"/>
        </w:rPr>
        <w:t>века</w:t>
      </w:r>
      <w:proofErr w:type="spellEnd"/>
      <w:r w:rsidRPr="009A69CA">
        <w:rPr>
          <w:rStyle w:val="c2"/>
          <w:color w:val="444444"/>
          <w:sz w:val="28"/>
          <w:szCs w:val="28"/>
        </w:rPr>
        <w:t>» 9 классы);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lastRenderedPageBreak/>
        <w:t xml:space="preserve">- Тестирования и анкетирования учащихся, с целью выявления </w:t>
      </w:r>
      <w:proofErr w:type="spellStart"/>
      <w:r w:rsidRPr="009A69CA">
        <w:rPr>
          <w:rStyle w:val="c2"/>
          <w:color w:val="444444"/>
          <w:sz w:val="28"/>
          <w:szCs w:val="28"/>
        </w:rPr>
        <w:t>профнаправленности</w:t>
      </w:r>
      <w:proofErr w:type="spellEnd"/>
      <w:r w:rsidRPr="009A69CA">
        <w:rPr>
          <w:rStyle w:val="c2"/>
          <w:color w:val="444444"/>
          <w:sz w:val="28"/>
          <w:szCs w:val="28"/>
        </w:rPr>
        <w:t>;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Дифференцированно-диагностический опросник Климова (</w:t>
      </w:r>
      <w:proofErr w:type="gramStart"/>
      <w:r w:rsidRPr="009A69CA">
        <w:rPr>
          <w:rStyle w:val="c2"/>
          <w:color w:val="444444"/>
          <w:sz w:val="28"/>
          <w:szCs w:val="28"/>
        </w:rPr>
        <w:t>направлен</w:t>
      </w:r>
      <w:proofErr w:type="gramEnd"/>
      <w:r w:rsidRPr="009A69CA">
        <w:rPr>
          <w:rStyle w:val="c2"/>
          <w:color w:val="444444"/>
          <w:sz w:val="28"/>
          <w:szCs w:val="28"/>
        </w:rPr>
        <w:t xml:space="preserve"> на выявление склонности (предрасположенности) человека к определенным типам профессий), 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 Карта интересов,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Профиль.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Консультации: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По выбору профиля обучения (инд., групп.).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«Куда пойти учиться…»;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«Рынок труда сегодня»;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«Профессии и здоровье. Стоит задуматься».</w:t>
      </w:r>
    </w:p>
    <w:p w:rsidR="00746217" w:rsidRPr="009A69CA" w:rsidRDefault="00746217" w:rsidP="00746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«Профессия и вредные привычки».</w:t>
      </w:r>
    </w:p>
    <w:p w:rsidR="00746217" w:rsidRPr="009A69CA" w:rsidRDefault="00746217" w:rsidP="00746217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Расширение знаний в рамках школьных предметов (труд 5-7 классы, ИКТ 7-11 классы</w:t>
      </w:r>
      <w:proofErr w:type="gramStart"/>
      <w:r w:rsidRPr="009A69CA">
        <w:rPr>
          <w:rStyle w:val="c2"/>
          <w:color w:val="444444"/>
          <w:sz w:val="28"/>
          <w:szCs w:val="28"/>
        </w:rPr>
        <w:t xml:space="preserve"> .</w:t>
      </w:r>
      <w:proofErr w:type="gramEnd"/>
      <w:r w:rsidRPr="009A69CA">
        <w:rPr>
          <w:rStyle w:val="c2"/>
          <w:color w:val="444444"/>
          <w:sz w:val="28"/>
          <w:szCs w:val="28"/>
        </w:rPr>
        <w:t>);</w:t>
      </w:r>
    </w:p>
    <w:p w:rsidR="00746217" w:rsidRPr="009A69CA" w:rsidRDefault="00746217" w:rsidP="00746217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Организация и проведение экскурсий на предприятия:</w:t>
      </w:r>
    </w:p>
    <w:p w:rsidR="00746217" w:rsidRPr="009A69CA" w:rsidRDefault="00746217" w:rsidP="00746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РОВД;</w:t>
      </w:r>
    </w:p>
    <w:p w:rsidR="00746217" w:rsidRPr="009A69CA" w:rsidRDefault="00746217" w:rsidP="00746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Пожарную часть;</w:t>
      </w:r>
    </w:p>
    <w:p w:rsidR="00746217" w:rsidRPr="009A69CA" w:rsidRDefault="00746217" w:rsidP="00746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Судебные органы;</w:t>
      </w:r>
    </w:p>
    <w:p w:rsidR="00746217" w:rsidRPr="009A69CA" w:rsidRDefault="00746217" w:rsidP="00746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Музей;</w:t>
      </w:r>
    </w:p>
    <w:p w:rsidR="00746217" w:rsidRPr="009A69CA" w:rsidRDefault="00746217" w:rsidP="00746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Коми избу;</w:t>
      </w:r>
    </w:p>
    <w:p w:rsidR="00746217" w:rsidRPr="009A69CA" w:rsidRDefault="00746217" w:rsidP="00746217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Встречи с представителями различных профессий;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Участие в конкурсах декоративно-прикладного и технического творчества. Привлечение к занятиям в кружках и спортивных секциях в школе, в учреждениях дополнительного образования;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lastRenderedPageBreak/>
        <w:t>- Проведение недели профориентации, олимпиады, конкурсов рисунков по профессиям.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 xml:space="preserve">- изготовление памяток, буклетов, оформление стендов по профориентации. 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0"/>
          <w:color w:val="444444"/>
          <w:sz w:val="28"/>
          <w:szCs w:val="28"/>
        </w:rPr>
        <w:t>Работа с родителями: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Проведение родительских собраний;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Индивидуальные консультации с родителями по вопросу выбора профессий, учебного заведения учащимися.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0"/>
          <w:color w:val="444444"/>
          <w:sz w:val="28"/>
          <w:szCs w:val="28"/>
        </w:rPr>
        <w:t>Перспективы профориентационной работы: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Выработка системы тесного сотрудничества старшей ступени школы с учреждениями дополнительного и профессионального образования, а также с центром занятости населения;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Организация взаимосвязи школы, семьи, службы занятости, общественных молодежных организаций;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Привлечение родителей учащихся для профориентационной работы;</w:t>
      </w:r>
    </w:p>
    <w:p w:rsidR="00746217" w:rsidRPr="009A69CA" w:rsidRDefault="00746217" w:rsidP="0074621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A69CA">
        <w:rPr>
          <w:rStyle w:val="c2"/>
          <w:color w:val="444444"/>
          <w:sz w:val="28"/>
          <w:szCs w:val="28"/>
        </w:rPr>
        <w:t>- Пополнение библиотечного фонда литературной по профориентации и трудовому обучению;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 xml:space="preserve">- Создание из числа старшеклассников группы </w:t>
      </w:r>
      <w:proofErr w:type="spellStart"/>
      <w:r w:rsidRPr="009A69CA">
        <w:rPr>
          <w:rStyle w:val="c2"/>
          <w:color w:val="444444"/>
          <w:sz w:val="28"/>
          <w:szCs w:val="28"/>
        </w:rPr>
        <w:t>профинформаторов</w:t>
      </w:r>
      <w:proofErr w:type="spellEnd"/>
      <w:r w:rsidRPr="009A69CA">
        <w:rPr>
          <w:rStyle w:val="c2"/>
          <w:color w:val="444444"/>
          <w:sz w:val="28"/>
          <w:szCs w:val="28"/>
        </w:rPr>
        <w:t xml:space="preserve"> для работы с младшими школьниками;</w:t>
      </w:r>
      <w:r w:rsidRPr="009A69CA">
        <w:rPr>
          <w:color w:val="444444"/>
          <w:sz w:val="28"/>
          <w:szCs w:val="28"/>
        </w:rPr>
        <w:br/>
      </w:r>
      <w:r w:rsidRPr="009A69CA">
        <w:rPr>
          <w:rStyle w:val="c2"/>
          <w:color w:val="444444"/>
          <w:sz w:val="28"/>
          <w:szCs w:val="28"/>
        </w:rPr>
        <w:t>- Разработать рекомендации классным руководителям по планированию профориентационной работы с учащимися различных возрастных групп;</w:t>
      </w:r>
    </w:p>
    <w:p w:rsidR="006727E9" w:rsidRPr="009A69CA" w:rsidRDefault="006727E9">
      <w:pPr>
        <w:rPr>
          <w:sz w:val="28"/>
          <w:szCs w:val="28"/>
        </w:rPr>
      </w:pPr>
    </w:p>
    <w:sectPr w:rsidR="006727E9" w:rsidRPr="009A69CA" w:rsidSect="007D78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B99"/>
    <w:multiLevelType w:val="multilevel"/>
    <w:tmpl w:val="D3920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957437"/>
    <w:multiLevelType w:val="multilevel"/>
    <w:tmpl w:val="85B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A5D5D"/>
    <w:multiLevelType w:val="hybridMultilevel"/>
    <w:tmpl w:val="162A8D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71001EE"/>
    <w:multiLevelType w:val="multilevel"/>
    <w:tmpl w:val="6B00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7044B"/>
    <w:multiLevelType w:val="hybridMultilevel"/>
    <w:tmpl w:val="1F569012"/>
    <w:lvl w:ilvl="0" w:tplc="50AA2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8D7CEC"/>
    <w:multiLevelType w:val="hybridMultilevel"/>
    <w:tmpl w:val="9880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0376"/>
    <w:multiLevelType w:val="hybridMultilevel"/>
    <w:tmpl w:val="9ABA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16ECA"/>
    <w:multiLevelType w:val="hybridMultilevel"/>
    <w:tmpl w:val="2CE0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57C40"/>
    <w:multiLevelType w:val="hybridMultilevel"/>
    <w:tmpl w:val="96664EF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A097237"/>
    <w:multiLevelType w:val="hybridMultilevel"/>
    <w:tmpl w:val="F6720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BC"/>
    <w:rsid w:val="000B182A"/>
    <w:rsid w:val="00181B6B"/>
    <w:rsid w:val="001C14B7"/>
    <w:rsid w:val="00595D6C"/>
    <w:rsid w:val="006545BC"/>
    <w:rsid w:val="006727E9"/>
    <w:rsid w:val="00746217"/>
    <w:rsid w:val="007D78E2"/>
    <w:rsid w:val="008712F1"/>
    <w:rsid w:val="008B45DA"/>
    <w:rsid w:val="009A69CA"/>
    <w:rsid w:val="00B510DF"/>
    <w:rsid w:val="00E164C6"/>
    <w:rsid w:val="00E94490"/>
    <w:rsid w:val="00F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449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1B6B"/>
    <w:pPr>
      <w:ind w:left="720"/>
      <w:contextualSpacing/>
    </w:pPr>
  </w:style>
  <w:style w:type="paragraph" w:customStyle="1" w:styleId="c6">
    <w:name w:val="c6"/>
    <w:basedOn w:val="a"/>
    <w:rsid w:val="00746217"/>
    <w:pPr>
      <w:spacing w:before="90" w:after="90"/>
    </w:pPr>
  </w:style>
  <w:style w:type="character" w:customStyle="1" w:styleId="c0">
    <w:name w:val="c0"/>
    <w:basedOn w:val="a0"/>
    <w:rsid w:val="00746217"/>
  </w:style>
  <w:style w:type="character" w:customStyle="1" w:styleId="c2">
    <w:name w:val="c2"/>
    <w:basedOn w:val="a0"/>
    <w:rsid w:val="00746217"/>
  </w:style>
  <w:style w:type="paragraph" w:customStyle="1" w:styleId="c10">
    <w:name w:val="c10"/>
    <w:basedOn w:val="a"/>
    <w:rsid w:val="00746217"/>
    <w:pPr>
      <w:spacing w:before="90" w:after="90"/>
    </w:pPr>
  </w:style>
  <w:style w:type="character" w:customStyle="1" w:styleId="c1">
    <w:name w:val="c1"/>
    <w:basedOn w:val="a0"/>
    <w:rsid w:val="00746217"/>
  </w:style>
  <w:style w:type="paragraph" w:customStyle="1" w:styleId="c14">
    <w:name w:val="c14"/>
    <w:basedOn w:val="a"/>
    <w:rsid w:val="00746217"/>
    <w:pPr>
      <w:spacing w:before="90" w:after="90"/>
    </w:pPr>
  </w:style>
  <w:style w:type="character" w:customStyle="1" w:styleId="c13">
    <w:name w:val="c13"/>
    <w:basedOn w:val="a0"/>
    <w:rsid w:val="00746217"/>
  </w:style>
  <w:style w:type="paragraph" w:customStyle="1" w:styleId="c8">
    <w:name w:val="c8"/>
    <w:basedOn w:val="a"/>
    <w:rsid w:val="00746217"/>
    <w:pPr>
      <w:spacing w:before="90" w:after="90"/>
    </w:pPr>
  </w:style>
  <w:style w:type="paragraph" w:styleId="a5">
    <w:name w:val="Balloon Text"/>
    <w:basedOn w:val="a"/>
    <w:link w:val="a6"/>
    <w:uiPriority w:val="99"/>
    <w:semiHidden/>
    <w:unhideWhenUsed/>
    <w:rsid w:val="009A6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449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1B6B"/>
    <w:pPr>
      <w:ind w:left="720"/>
      <w:contextualSpacing/>
    </w:pPr>
  </w:style>
  <w:style w:type="paragraph" w:customStyle="1" w:styleId="c6">
    <w:name w:val="c6"/>
    <w:basedOn w:val="a"/>
    <w:rsid w:val="00746217"/>
    <w:pPr>
      <w:spacing w:before="90" w:after="90"/>
    </w:pPr>
  </w:style>
  <w:style w:type="character" w:customStyle="1" w:styleId="c0">
    <w:name w:val="c0"/>
    <w:basedOn w:val="a0"/>
    <w:rsid w:val="00746217"/>
  </w:style>
  <w:style w:type="character" w:customStyle="1" w:styleId="c2">
    <w:name w:val="c2"/>
    <w:basedOn w:val="a0"/>
    <w:rsid w:val="00746217"/>
  </w:style>
  <w:style w:type="paragraph" w:customStyle="1" w:styleId="c10">
    <w:name w:val="c10"/>
    <w:basedOn w:val="a"/>
    <w:rsid w:val="00746217"/>
    <w:pPr>
      <w:spacing w:before="90" w:after="90"/>
    </w:pPr>
  </w:style>
  <w:style w:type="character" w:customStyle="1" w:styleId="c1">
    <w:name w:val="c1"/>
    <w:basedOn w:val="a0"/>
    <w:rsid w:val="00746217"/>
  </w:style>
  <w:style w:type="paragraph" w:customStyle="1" w:styleId="c14">
    <w:name w:val="c14"/>
    <w:basedOn w:val="a"/>
    <w:rsid w:val="00746217"/>
    <w:pPr>
      <w:spacing w:before="90" w:after="90"/>
    </w:pPr>
  </w:style>
  <w:style w:type="character" w:customStyle="1" w:styleId="c13">
    <w:name w:val="c13"/>
    <w:basedOn w:val="a0"/>
    <w:rsid w:val="00746217"/>
  </w:style>
  <w:style w:type="paragraph" w:customStyle="1" w:styleId="c8">
    <w:name w:val="c8"/>
    <w:basedOn w:val="a"/>
    <w:rsid w:val="00746217"/>
    <w:pPr>
      <w:spacing w:before="90" w:after="90"/>
    </w:pPr>
  </w:style>
  <w:style w:type="paragraph" w:styleId="a5">
    <w:name w:val="Balloon Text"/>
    <w:basedOn w:val="a"/>
    <w:link w:val="a6"/>
    <w:uiPriority w:val="99"/>
    <w:semiHidden/>
    <w:unhideWhenUsed/>
    <w:rsid w:val="009A6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8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1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5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6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34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03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59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54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4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E7D1-FE15-4CC7-A1F7-19898C84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Л. В.</dc:creator>
  <cp:keywords/>
  <dc:description/>
  <cp:lastModifiedBy>Родионова Л. В.</cp:lastModifiedBy>
  <cp:revision>15</cp:revision>
  <cp:lastPrinted>2015-12-03T09:08:00Z</cp:lastPrinted>
  <dcterms:created xsi:type="dcterms:W3CDTF">2015-10-19T06:35:00Z</dcterms:created>
  <dcterms:modified xsi:type="dcterms:W3CDTF">2016-11-23T09:15:00Z</dcterms:modified>
</cp:coreProperties>
</file>