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3285"/>
        <w:gridCol w:w="3285"/>
      </w:tblGrid>
      <w:tr w:rsidR="00237611" w:rsidTr="00237611">
        <w:trPr>
          <w:trHeight w:val="3402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11" w:rsidRDefault="00237611">
            <w:pPr>
              <w:spacing w:before="150" w:after="225" w:line="324" w:lineRule="auto"/>
              <w:jc w:val="center"/>
              <w:rPr>
                <w:color w:val="3F3F3F"/>
              </w:rPr>
            </w:pPr>
            <w:r>
              <w:rPr>
                <w:b/>
                <w:bCs/>
                <w:color w:val="3F3F3F"/>
              </w:rPr>
              <w:t>«Согласовано»</w:t>
            </w:r>
          </w:p>
          <w:p w:rsidR="00237611" w:rsidRDefault="00237611">
            <w:pPr>
              <w:spacing w:before="150" w:after="225" w:line="324" w:lineRule="auto"/>
              <w:rPr>
                <w:color w:val="3F3F3F"/>
              </w:rPr>
            </w:pPr>
            <w:r>
              <w:rPr>
                <w:color w:val="3F3F3F"/>
              </w:rPr>
              <w:t>Руководитель МО</w:t>
            </w:r>
          </w:p>
          <w:p w:rsidR="00237611" w:rsidRDefault="00237611">
            <w:pPr>
              <w:spacing w:before="150" w:after="225" w:line="324" w:lineRule="auto"/>
              <w:rPr>
                <w:color w:val="3F3F3F"/>
              </w:rPr>
            </w:pPr>
            <w:r>
              <w:rPr>
                <w:color w:val="3F3F3F"/>
              </w:rPr>
              <w:t>_____  /______________      /</w:t>
            </w:r>
          </w:p>
          <w:p w:rsidR="00237611" w:rsidRDefault="00237611">
            <w:pPr>
              <w:spacing w:before="150" w:after="225" w:line="324" w:lineRule="auto"/>
              <w:jc w:val="center"/>
              <w:rPr>
                <w:color w:val="3F3F3F"/>
              </w:rPr>
            </w:pPr>
            <w:r>
              <w:rPr>
                <w:color w:val="3F3F3F"/>
              </w:rPr>
              <w:t>ФИО</w:t>
            </w:r>
          </w:p>
          <w:p w:rsidR="00237611" w:rsidRDefault="00237611">
            <w:pPr>
              <w:spacing w:before="150" w:after="225" w:line="324" w:lineRule="auto"/>
              <w:rPr>
                <w:color w:val="3F3F3F"/>
              </w:rPr>
            </w:pPr>
            <w:r>
              <w:rPr>
                <w:color w:val="3F3F3F"/>
              </w:rPr>
              <w:t xml:space="preserve">Протокол №____        </w:t>
            </w:r>
            <w:proofErr w:type="gramStart"/>
            <w:r>
              <w:rPr>
                <w:color w:val="3F3F3F"/>
              </w:rPr>
              <w:t>от</w:t>
            </w:r>
            <w:proofErr w:type="gramEnd"/>
          </w:p>
          <w:p w:rsidR="00237611" w:rsidRDefault="00237611">
            <w:pPr>
              <w:spacing w:before="150" w:after="225" w:line="324" w:lineRule="auto"/>
              <w:rPr>
                <w:color w:val="3F3F3F"/>
              </w:rPr>
            </w:pPr>
            <w:r>
              <w:rPr>
                <w:color w:val="3F3F3F"/>
              </w:rPr>
              <w:t>«___» _________       20___г.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11" w:rsidRDefault="00237611">
            <w:pPr>
              <w:spacing w:before="150" w:after="225" w:line="324" w:lineRule="auto"/>
              <w:jc w:val="center"/>
              <w:rPr>
                <w:color w:val="3F3F3F"/>
              </w:rPr>
            </w:pPr>
            <w:r>
              <w:rPr>
                <w:b/>
                <w:bCs/>
                <w:color w:val="3F3F3F"/>
              </w:rPr>
              <w:t>«Согласовано»</w:t>
            </w:r>
          </w:p>
          <w:p w:rsidR="00237611" w:rsidRDefault="00237611">
            <w:pPr>
              <w:spacing w:before="150" w:after="225" w:line="324" w:lineRule="auto"/>
              <w:rPr>
                <w:color w:val="3F3F3F"/>
              </w:rPr>
            </w:pPr>
            <w:r>
              <w:rPr>
                <w:color w:val="3F3F3F"/>
              </w:rPr>
              <w:t>Заместитель руководителя по УР МБОУ Городецкая СОШ</w:t>
            </w:r>
          </w:p>
          <w:p w:rsidR="00237611" w:rsidRDefault="00237611">
            <w:pPr>
              <w:spacing w:before="150" w:after="225" w:line="324" w:lineRule="auto"/>
              <w:rPr>
                <w:color w:val="3F3F3F"/>
              </w:rPr>
            </w:pPr>
            <w:r>
              <w:rPr>
                <w:color w:val="3F3F3F"/>
              </w:rPr>
              <w:t>_____       /Н.А. Левченкова /</w:t>
            </w:r>
          </w:p>
          <w:p w:rsidR="00237611" w:rsidRDefault="00237611">
            <w:pPr>
              <w:spacing w:before="150" w:after="225" w:line="324" w:lineRule="auto"/>
              <w:jc w:val="center"/>
              <w:rPr>
                <w:color w:val="3F3F3F"/>
              </w:rPr>
            </w:pPr>
            <w:r>
              <w:rPr>
                <w:color w:val="3F3F3F"/>
              </w:rPr>
              <w:t>ФИО</w:t>
            </w:r>
          </w:p>
          <w:p w:rsidR="00237611" w:rsidRDefault="00237611">
            <w:pPr>
              <w:spacing w:before="150" w:after="225" w:line="324" w:lineRule="auto"/>
              <w:rPr>
                <w:color w:val="3F3F3F"/>
              </w:rPr>
            </w:pPr>
            <w:r>
              <w:rPr>
                <w:color w:val="3F3F3F"/>
              </w:rPr>
              <w:t>«___» _________       20___г.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611" w:rsidRDefault="00237611">
            <w:pPr>
              <w:spacing w:before="150" w:after="225" w:line="324" w:lineRule="auto"/>
              <w:jc w:val="center"/>
              <w:rPr>
                <w:color w:val="3F3F3F"/>
              </w:rPr>
            </w:pPr>
            <w:r>
              <w:rPr>
                <w:b/>
                <w:bCs/>
                <w:color w:val="3F3F3F"/>
              </w:rPr>
              <w:t>«Утверждаю»</w:t>
            </w:r>
          </w:p>
          <w:p w:rsidR="00237611" w:rsidRDefault="00237611">
            <w:pPr>
              <w:spacing w:before="150" w:after="225" w:line="324" w:lineRule="auto"/>
              <w:rPr>
                <w:color w:val="3F3F3F"/>
              </w:rPr>
            </w:pPr>
            <w:r>
              <w:rPr>
                <w:color w:val="3F3F3F"/>
              </w:rPr>
              <w:t>Директор  МБОУ  Городецкая СОШ</w:t>
            </w:r>
          </w:p>
          <w:p w:rsidR="00237611" w:rsidRDefault="00237611">
            <w:pPr>
              <w:spacing w:before="150" w:after="225" w:line="324" w:lineRule="auto"/>
              <w:rPr>
                <w:color w:val="3F3F3F"/>
              </w:rPr>
            </w:pPr>
            <w:r>
              <w:rPr>
                <w:color w:val="3F3F3F"/>
              </w:rPr>
              <w:t>_______    /Л.А.Коновалова /</w:t>
            </w:r>
          </w:p>
          <w:p w:rsidR="00237611" w:rsidRDefault="00237611">
            <w:pPr>
              <w:spacing w:before="150" w:after="225" w:line="324" w:lineRule="auto"/>
              <w:jc w:val="center"/>
              <w:rPr>
                <w:color w:val="3F3F3F"/>
              </w:rPr>
            </w:pPr>
            <w:r>
              <w:rPr>
                <w:color w:val="3F3F3F"/>
              </w:rPr>
              <w:t>ФИО</w:t>
            </w:r>
          </w:p>
          <w:p w:rsidR="00237611" w:rsidRDefault="00237611">
            <w:pPr>
              <w:spacing w:before="150" w:after="225" w:line="324" w:lineRule="auto"/>
              <w:rPr>
                <w:color w:val="3F3F3F"/>
              </w:rPr>
            </w:pPr>
            <w:r>
              <w:rPr>
                <w:color w:val="3F3F3F"/>
              </w:rPr>
              <w:t xml:space="preserve">Приказ №        ______ </w:t>
            </w:r>
            <w:proofErr w:type="gramStart"/>
            <w:r>
              <w:rPr>
                <w:color w:val="3F3F3F"/>
              </w:rPr>
              <w:t>от</w:t>
            </w:r>
            <w:proofErr w:type="gramEnd"/>
          </w:p>
          <w:p w:rsidR="00237611" w:rsidRDefault="00237611">
            <w:pPr>
              <w:spacing w:before="150" w:after="225" w:line="324" w:lineRule="auto"/>
              <w:rPr>
                <w:color w:val="3F3F3F"/>
              </w:rPr>
            </w:pPr>
            <w:r>
              <w:rPr>
                <w:color w:val="3F3F3F"/>
              </w:rPr>
              <w:t>«___» _________       20___г.</w:t>
            </w:r>
          </w:p>
        </w:tc>
      </w:tr>
    </w:tbl>
    <w:p w:rsidR="00237611" w:rsidRDefault="00237611" w:rsidP="00237611">
      <w:pPr>
        <w:spacing w:before="150" w:after="225" w:line="324" w:lineRule="auto"/>
        <w:jc w:val="center"/>
        <w:rPr>
          <w:rFonts w:ascii="Arial" w:hAnsi="Arial" w:cs="Arial"/>
          <w:b/>
          <w:bCs/>
          <w:color w:val="3F3F3F"/>
        </w:rPr>
      </w:pPr>
    </w:p>
    <w:p w:rsidR="00237611" w:rsidRDefault="00237611" w:rsidP="00237611">
      <w:pPr>
        <w:spacing w:before="150" w:after="225" w:line="324" w:lineRule="auto"/>
        <w:jc w:val="center"/>
        <w:rPr>
          <w:rFonts w:ascii="Arial" w:hAnsi="Arial" w:cs="Arial"/>
          <w:b/>
          <w:bCs/>
          <w:color w:val="3F3F3F"/>
        </w:rPr>
      </w:pPr>
    </w:p>
    <w:p w:rsidR="00237611" w:rsidRDefault="00237611" w:rsidP="00237611">
      <w:pPr>
        <w:spacing w:before="150" w:after="225" w:line="324" w:lineRule="auto"/>
        <w:jc w:val="center"/>
        <w:rPr>
          <w:b/>
          <w:bCs/>
          <w:color w:val="3F3F3F"/>
          <w:sz w:val="44"/>
          <w:szCs w:val="44"/>
        </w:rPr>
      </w:pPr>
      <w:r>
        <w:rPr>
          <w:b/>
          <w:bCs/>
          <w:color w:val="3F3F3F"/>
          <w:sz w:val="44"/>
          <w:szCs w:val="44"/>
        </w:rPr>
        <w:t>РАБОЧАЯ ПРОГРАММА</w:t>
      </w:r>
    </w:p>
    <w:p w:rsidR="00237611" w:rsidRDefault="00237611" w:rsidP="00237611">
      <w:pPr>
        <w:spacing w:before="150" w:after="225"/>
        <w:jc w:val="center"/>
        <w:rPr>
          <w:b/>
          <w:color w:val="3F3F3F"/>
          <w:sz w:val="36"/>
          <w:szCs w:val="36"/>
        </w:rPr>
      </w:pPr>
      <w:r>
        <w:rPr>
          <w:b/>
          <w:color w:val="3F3F3F"/>
          <w:sz w:val="36"/>
          <w:szCs w:val="36"/>
        </w:rPr>
        <w:t xml:space="preserve">по математике    в 5 классе </w:t>
      </w:r>
    </w:p>
    <w:p w:rsidR="00237611" w:rsidRDefault="00237611" w:rsidP="00237611">
      <w:pPr>
        <w:spacing w:before="150" w:after="225"/>
        <w:jc w:val="center"/>
        <w:rPr>
          <w:b/>
          <w:color w:val="3F3F3F"/>
          <w:sz w:val="36"/>
          <w:szCs w:val="36"/>
        </w:rPr>
      </w:pPr>
      <w:r>
        <w:rPr>
          <w:b/>
          <w:color w:val="3F3F3F"/>
          <w:sz w:val="36"/>
          <w:szCs w:val="36"/>
        </w:rPr>
        <w:t>на 2016-2017 учебный год</w:t>
      </w:r>
    </w:p>
    <w:p w:rsidR="00237611" w:rsidRDefault="00237611" w:rsidP="00237611">
      <w:pPr>
        <w:spacing w:before="150" w:after="225"/>
        <w:jc w:val="center"/>
        <w:rPr>
          <w:b/>
          <w:color w:val="3F3F3F"/>
          <w:sz w:val="36"/>
          <w:szCs w:val="36"/>
        </w:rPr>
      </w:pPr>
      <w:r>
        <w:rPr>
          <w:b/>
          <w:color w:val="3F3F3F"/>
          <w:sz w:val="36"/>
          <w:szCs w:val="36"/>
        </w:rPr>
        <w:t>Левченковой Натальи Алексеевны</w:t>
      </w:r>
    </w:p>
    <w:p w:rsidR="00237611" w:rsidRDefault="00237611" w:rsidP="00237611">
      <w:pPr>
        <w:spacing w:before="150" w:after="225"/>
        <w:jc w:val="center"/>
        <w:rPr>
          <w:b/>
          <w:color w:val="3F3F3F"/>
          <w:sz w:val="36"/>
          <w:szCs w:val="36"/>
        </w:rPr>
      </w:pPr>
      <w:r>
        <w:rPr>
          <w:b/>
          <w:color w:val="3F3F3F"/>
          <w:sz w:val="36"/>
          <w:szCs w:val="36"/>
        </w:rPr>
        <w:t xml:space="preserve">учителя математики </w:t>
      </w:r>
    </w:p>
    <w:p w:rsidR="00237611" w:rsidRDefault="00237611" w:rsidP="00237611">
      <w:pPr>
        <w:spacing w:before="150" w:after="225"/>
        <w:jc w:val="center"/>
        <w:rPr>
          <w:b/>
          <w:color w:val="3F3F3F"/>
          <w:sz w:val="36"/>
          <w:szCs w:val="36"/>
        </w:rPr>
      </w:pPr>
      <w:r>
        <w:rPr>
          <w:b/>
          <w:color w:val="3F3F3F"/>
          <w:sz w:val="36"/>
          <w:szCs w:val="36"/>
        </w:rPr>
        <w:t>первой квалификационной категории </w:t>
      </w:r>
    </w:p>
    <w:p w:rsidR="00237611" w:rsidRDefault="00237611" w:rsidP="00237611">
      <w:pPr>
        <w:spacing w:before="150" w:after="225" w:line="324" w:lineRule="auto"/>
        <w:jc w:val="center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 </w:t>
      </w:r>
    </w:p>
    <w:p w:rsidR="00237611" w:rsidRDefault="00237611" w:rsidP="00237611">
      <w:pPr>
        <w:spacing w:before="150" w:after="225" w:line="324" w:lineRule="auto"/>
        <w:ind w:left="6120"/>
        <w:rPr>
          <w:rFonts w:ascii="Arial" w:hAnsi="Arial" w:cs="Arial"/>
          <w:color w:val="3F3F3F"/>
        </w:rPr>
      </w:pPr>
    </w:p>
    <w:p w:rsidR="00237611" w:rsidRDefault="00237611" w:rsidP="00237611">
      <w:pPr>
        <w:spacing w:before="150" w:after="225" w:line="324" w:lineRule="auto"/>
        <w:ind w:left="6120"/>
        <w:rPr>
          <w:rFonts w:ascii="Arial" w:hAnsi="Arial" w:cs="Arial"/>
          <w:color w:val="3F3F3F"/>
        </w:rPr>
      </w:pPr>
    </w:p>
    <w:p w:rsidR="00237611" w:rsidRDefault="00237611" w:rsidP="00237611">
      <w:pPr>
        <w:spacing w:before="150" w:after="225" w:line="324" w:lineRule="auto"/>
        <w:ind w:left="6120"/>
        <w:rPr>
          <w:rFonts w:ascii="Arial" w:hAnsi="Arial" w:cs="Arial"/>
          <w:color w:val="3F3F3F"/>
        </w:rPr>
      </w:pPr>
    </w:p>
    <w:p w:rsidR="00237611" w:rsidRDefault="00237611" w:rsidP="00237611">
      <w:pPr>
        <w:spacing w:before="150" w:after="225" w:line="324" w:lineRule="auto"/>
        <w:jc w:val="center"/>
        <w:rPr>
          <w:b/>
          <w:bCs/>
          <w:color w:val="3F3F3F"/>
          <w:sz w:val="36"/>
          <w:szCs w:val="36"/>
        </w:rPr>
      </w:pPr>
    </w:p>
    <w:p w:rsidR="00237611" w:rsidRDefault="00237611" w:rsidP="00237611">
      <w:pPr>
        <w:spacing w:before="150" w:after="225" w:line="324" w:lineRule="auto"/>
        <w:jc w:val="center"/>
        <w:rPr>
          <w:b/>
          <w:bCs/>
          <w:color w:val="3F3F3F"/>
          <w:sz w:val="36"/>
          <w:szCs w:val="36"/>
        </w:rPr>
      </w:pPr>
    </w:p>
    <w:p w:rsidR="000A32B1" w:rsidRPr="00237611" w:rsidRDefault="00237611" w:rsidP="00237611">
      <w:pPr>
        <w:spacing w:before="150" w:after="225" w:line="324" w:lineRule="auto"/>
        <w:jc w:val="center"/>
        <w:rPr>
          <w:color w:val="3F3F3F"/>
          <w:sz w:val="36"/>
          <w:szCs w:val="36"/>
        </w:rPr>
      </w:pPr>
      <w:r>
        <w:rPr>
          <w:b/>
          <w:bCs/>
          <w:color w:val="3F3F3F"/>
          <w:sz w:val="36"/>
          <w:szCs w:val="36"/>
        </w:rPr>
        <w:t>2016 год</w:t>
      </w:r>
    </w:p>
    <w:p w:rsidR="00383B21" w:rsidRDefault="00383B21" w:rsidP="004E610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4D154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E6109" w:rsidRPr="004D1542" w:rsidRDefault="004E6109" w:rsidP="004D1542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628C" w:rsidRDefault="0000628C" w:rsidP="004D1542">
      <w:pPr>
        <w:pStyle w:val="a8"/>
        <w:ind w:left="0" w:firstLine="709"/>
        <w:jc w:val="both"/>
        <w:rPr>
          <w:sz w:val="28"/>
          <w:szCs w:val="28"/>
        </w:rPr>
      </w:pPr>
      <w:r w:rsidRPr="004D1542">
        <w:rPr>
          <w:sz w:val="28"/>
          <w:szCs w:val="28"/>
        </w:rPr>
        <w:t xml:space="preserve">Рабочая программа по математике для 5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</w:t>
      </w:r>
      <w:r w:rsidR="004D1542">
        <w:rPr>
          <w:sz w:val="28"/>
          <w:szCs w:val="28"/>
        </w:rPr>
        <w:t>Городецкой</w:t>
      </w:r>
      <w:r w:rsidRPr="004D1542">
        <w:rPr>
          <w:sz w:val="28"/>
          <w:szCs w:val="28"/>
        </w:rPr>
        <w:t xml:space="preserve"> СОШ и на основании Основной образовательной программы основного общего образования  МБОУ </w:t>
      </w:r>
      <w:r w:rsidR="004D1542">
        <w:rPr>
          <w:sz w:val="28"/>
          <w:szCs w:val="28"/>
        </w:rPr>
        <w:t xml:space="preserve">Городецкой </w:t>
      </w:r>
      <w:r w:rsidRPr="004D1542">
        <w:rPr>
          <w:sz w:val="28"/>
          <w:szCs w:val="28"/>
        </w:rPr>
        <w:t xml:space="preserve"> СОШ.</w:t>
      </w:r>
    </w:p>
    <w:p w:rsidR="004E6109" w:rsidRPr="004D1542" w:rsidRDefault="004E6109" w:rsidP="004D1542">
      <w:pPr>
        <w:pStyle w:val="a8"/>
        <w:ind w:left="0" w:firstLine="709"/>
        <w:jc w:val="both"/>
        <w:rPr>
          <w:sz w:val="28"/>
          <w:szCs w:val="28"/>
        </w:rPr>
      </w:pPr>
    </w:p>
    <w:p w:rsidR="004E6109" w:rsidRDefault="0000628C" w:rsidP="004E6109">
      <w:pPr>
        <w:pStyle w:val="a8"/>
        <w:ind w:leftChars="200" w:left="480" w:firstLine="269"/>
        <w:jc w:val="center"/>
        <w:rPr>
          <w:b/>
          <w:sz w:val="28"/>
          <w:szCs w:val="28"/>
        </w:rPr>
      </w:pPr>
      <w:r w:rsidRPr="004E6109">
        <w:rPr>
          <w:b/>
          <w:sz w:val="28"/>
          <w:szCs w:val="28"/>
        </w:rPr>
        <w:t xml:space="preserve">Планируемые результаты освоения учебного курса </w:t>
      </w:r>
    </w:p>
    <w:p w:rsidR="0000628C" w:rsidRDefault="0000628C" w:rsidP="004E6109">
      <w:pPr>
        <w:pStyle w:val="a8"/>
        <w:ind w:leftChars="200" w:left="480" w:firstLine="269"/>
        <w:jc w:val="center"/>
        <w:rPr>
          <w:b/>
          <w:sz w:val="28"/>
          <w:szCs w:val="28"/>
        </w:rPr>
      </w:pPr>
      <w:r w:rsidRPr="004E6109">
        <w:rPr>
          <w:b/>
          <w:sz w:val="28"/>
          <w:szCs w:val="28"/>
        </w:rPr>
        <w:t>(предме</w:t>
      </w:r>
      <w:r w:rsidR="004E6109">
        <w:rPr>
          <w:b/>
          <w:sz w:val="28"/>
          <w:szCs w:val="28"/>
        </w:rPr>
        <w:t>та, модуля) математики 5 класса</w:t>
      </w:r>
    </w:p>
    <w:p w:rsidR="004E6109" w:rsidRPr="004E6109" w:rsidRDefault="004E6109" w:rsidP="004D1542">
      <w:pPr>
        <w:pStyle w:val="a8"/>
        <w:ind w:leftChars="200" w:left="480" w:firstLine="269"/>
        <w:jc w:val="both"/>
        <w:rPr>
          <w:b/>
          <w:sz w:val="28"/>
          <w:szCs w:val="28"/>
        </w:rPr>
      </w:pPr>
    </w:p>
    <w:p w:rsidR="004E6109" w:rsidRDefault="004E6109" w:rsidP="004E6109">
      <w:pPr>
        <w:ind w:firstLine="540"/>
        <w:jc w:val="both"/>
        <w:rPr>
          <w:sz w:val="28"/>
          <w:szCs w:val="28"/>
        </w:rPr>
      </w:pPr>
      <w:r w:rsidRPr="004D1542">
        <w:rPr>
          <w:sz w:val="28"/>
          <w:szCs w:val="28"/>
        </w:rPr>
        <w:t xml:space="preserve">Программа обеспечивает достижение </w:t>
      </w:r>
      <w:proofErr w:type="gramStart"/>
      <w:r w:rsidRPr="004D1542">
        <w:rPr>
          <w:sz w:val="28"/>
          <w:szCs w:val="28"/>
        </w:rPr>
        <w:t>обучающимися</w:t>
      </w:r>
      <w:proofErr w:type="gramEnd"/>
      <w:r w:rsidRPr="004D1542">
        <w:rPr>
          <w:sz w:val="28"/>
          <w:szCs w:val="28"/>
        </w:rPr>
        <w:t xml:space="preserve"> следующих личностных, </w:t>
      </w:r>
      <w:proofErr w:type="spellStart"/>
      <w:r w:rsidRPr="004D1542">
        <w:rPr>
          <w:sz w:val="28"/>
          <w:szCs w:val="28"/>
        </w:rPr>
        <w:t>метапредметных</w:t>
      </w:r>
      <w:proofErr w:type="spellEnd"/>
      <w:r w:rsidRPr="004D1542">
        <w:rPr>
          <w:sz w:val="28"/>
          <w:szCs w:val="28"/>
        </w:rPr>
        <w:t xml:space="preserve"> и предметных результатов.</w:t>
      </w:r>
    </w:p>
    <w:p w:rsidR="004E6109" w:rsidRPr="004D1542" w:rsidRDefault="0000628C" w:rsidP="004D1542">
      <w:pPr>
        <w:ind w:firstLine="540"/>
        <w:jc w:val="both"/>
        <w:rPr>
          <w:sz w:val="28"/>
          <w:szCs w:val="28"/>
        </w:rPr>
      </w:pPr>
      <w:r w:rsidRPr="004D1542">
        <w:rPr>
          <w:sz w:val="28"/>
          <w:szCs w:val="28"/>
        </w:rPr>
        <w:t xml:space="preserve">В результате освоения курса математики 5 класса учащиеся должны овладеть следующими знаниями, умениями и навыками. </w:t>
      </w:r>
    </w:p>
    <w:p w:rsidR="004E6109" w:rsidRDefault="004E6109" w:rsidP="004D1542">
      <w:pPr>
        <w:ind w:firstLine="540"/>
        <w:jc w:val="both"/>
        <w:rPr>
          <w:b/>
          <w:sz w:val="28"/>
          <w:szCs w:val="28"/>
        </w:rPr>
      </w:pPr>
    </w:p>
    <w:p w:rsidR="0000628C" w:rsidRPr="004D1542" w:rsidRDefault="0000628C" w:rsidP="004E6109">
      <w:pPr>
        <w:ind w:firstLine="540"/>
        <w:jc w:val="center"/>
        <w:rPr>
          <w:b/>
          <w:sz w:val="28"/>
          <w:szCs w:val="28"/>
        </w:rPr>
      </w:pPr>
      <w:r w:rsidRPr="004D1542">
        <w:rPr>
          <w:b/>
          <w:sz w:val="28"/>
          <w:szCs w:val="28"/>
        </w:rPr>
        <w:t>Личностные результаты</w:t>
      </w:r>
    </w:p>
    <w:p w:rsidR="0000628C" w:rsidRPr="004D1542" w:rsidRDefault="0000628C" w:rsidP="004D1542">
      <w:pPr>
        <w:ind w:firstLine="540"/>
        <w:jc w:val="both"/>
        <w:rPr>
          <w:b/>
          <w:sz w:val="28"/>
          <w:szCs w:val="28"/>
        </w:rPr>
      </w:pPr>
    </w:p>
    <w:p w:rsidR="0000628C" w:rsidRPr="004D1542" w:rsidRDefault="0000628C" w:rsidP="004D1542">
      <w:pPr>
        <w:pStyle w:val="a8"/>
        <w:numPr>
          <w:ilvl w:val="2"/>
          <w:numId w:val="7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Независимость и критичность мышления</w:t>
      </w:r>
    </w:p>
    <w:p w:rsidR="0000628C" w:rsidRDefault="0000628C" w:rsidP="004D1542">
      <w:pPr>
        <w:pStyle w:val="a8"/>
        <w:numPr>
          <w:ilvl w:val="2"/>
          <w:numId w:val="7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Воля и настойчивость в достижении цели.</w:t>
      </w:r>
    </w:p>
    <w:p w:rsidR="004E6109" w:rsidRPr="004D1542" w:rsidRDefault="004E6109" w:rsidP="004E6109">
      <w:pPr>
        <w:pStyle w:val="a8"/>
        <w:ind w:left="1080"/>
        <w:jc w:val="both"/>
        <w:rPr>
          <w:sz w:val="28"/>
          <w:szCs w:val="28"/>
        </w:rPr>
      </w:pPr>
    </w:p>
    <w:p w:rsidR="0000628C" w:rsidRDefault="0000628C" w:rsidP="004E6109">
      <w:pPr>
        <w:pStyle w:val="a8"/>
        <w:ind w:left="1080"/>
        <w:jc w:val="center"/>
        <w:rPr>
          <w:b/>
          <w:sz w:val="28"/>
          <w:szCs w:val="28"/>
        </w:rPr>
      </w:pPr>
      <w:proofErr w:type="spellStart"/>
      <w:r w:rsidRPr="004D1542">
        <w:rPr>
          <w:b/>
          <w:sz w:val="28"/>
          <w:szCs w:val="28"/>
        </w:rPr>
        <w:t>Метапредметные</w:t>
      </w:r>
      <w:proofErr w:type="spellEnd"/>
      <w:r w:rsidRPr="004D1542">
        <w:rPr>
          <w:b/>
          <w:sz w:val="28"/>
          <w:szCs w:val="28"/>
        </w:rPr>
        <w:t xml:space="preserve"> результаты</w:t>
      </w:r>
    </w:p>
    <w:p w:rsidR="004E6109" w:rsidRPr="004D1542" w:rsidRDefault="004E6109" w:rsidP="004E6109">
      <w:pPr>
        <w:pStyle w:val="a8"/>
        <w:ind w:left="1080"/>
        <w:jc w:val="center"/>
        <w:rPr>
          <w:b/>
          <w:sz w:val="28"/>
          <w:szCs w:val="28"/>
        </w:rPr>
      </w:pPr>
    </w:p>
    <w:p w:rsidR="0000628C" w:rsidRPr="004D1542" w:rsidRDefault="0000628C" w:rsidP="004D1542">
      <w:pPr>
        <w:pStyle w:val="a8"/>
        <w:ind w:left="1260"/>
        <w:jc w:val="both"/>
        <w:rPr>
          <w:b/>
          <w:sz w:val="28"/>
          <w:szCs w:val="28"/>
        </w:rPr>
      </w:pPr>
      <w:r w:rsidRPr="004D1542">
        <w:rPr>
          <w:b/>
          <w:sz w:val="28"/>
          <w:szCs w:val="28"/>
        </w:rPr>
        <w:t>Регулятивные УУД</w:t>
      </w:r>
    </w:p>
    <w:p w:rsidR="0000628C" w:rsidRPr="004D1542" w:rsidRDefault="0000628C" w:rsidP="004D154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самостоятельно обнаруживать и формулировать учебную проблему, определять цель УД;</w:t>
      </w:r>
    </w:p>
    <w:p w:rsidR="0000628C" w:rsidRPr="004D1542" w:rsidRDefault="0000628C" w:rsidP="004D154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4D1542">
        <w:rPr>
          <w:sz w:val="28"/>
          <w:szCs w:val="28"/>
        </w:rPr>
        <w:t>из</w:t>
      </w:r>
      <w:proofErr w:type="gramEnd"/>
      <w:r w:rsidRPr="004D1542">
        <w:rPr>
          <w:sz w:val="28"/>
          <w:szCs w:val="28"/>
        </w:rPr>
        <w:t xml:space="preserve"> предложенных, а также искать их самостоятельно;</w:t>
      </w:r>
    </w:p>
    <w:p w:rsidR="0000628C" w:rsidRPr="004D1542" w:rsidRDefault="0000628C" w:rsidP="004D154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составлять (индивидуально или в группе) план решения проблемы (выполнение проекта);</w:t>
      </w:r>
    </w:p>
    <w:p w:rsidR="0000628C" w:rsidRPr="004D1542" w:rsidRDefault="0000628C" w:rsidP="004D154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00628C" w:rsidRPr="004D1542" w:rsidRDefault="0000628C" w:rsidP="004D154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в диалоге с учителем совершенствовать самостоятельно выбранные критерии оценки.</w:t>
      </w:r>
    </w:p>
    <w:p w:rsidR="0000628C" w:rsidRPr="004D1542" w:rsidRDefault="0000628C" w:rsidP="004D1542">
      <w:pPr>
        <w:pStyle w:val="a8"/>
        <w:ind w:left="709"/>
        <w:jc w:val="both"/>
        <w:rPr>
          <w:b/>
          <w:sz w:val="28"/>
          <w:szCs w:val="28"/>
        </w:rPr>
      </w:pPr>
      <w:r w:rsidRPr="004D1542">
        <w:rPr>
          <w:b/>
          <w:sz w:val="28"/>
          <w:szCs w:val="28"/>
        </w:rPr>
        <w:t>Познавательные УУД</w:t>
      </w:r>
    </w:p>
    <w:p w:rsidR="0000628C" w:rsidRPr="004D1542" w:rsidRDefault="0000628C" w:rsidP="004D154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проводить наблюдение и эксперимент под руководством учителя;</w:t>
      </w:r>
    </w:p>
    <w:p w:rsidR="0000628C" w:rsidRPr="004D1542" w:rsidRDefault="0000628C" w:rsidP="004D154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00628C" w:rsidRPr="004D1542" w:rsidRDefault="0000628C" w:rsidP="004D154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00628C" w:rsidRPr="004D1542" w:rsidRDefault="0000628C" w:rsidP="004D154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lastRenderedPageBreak/>
        <w:t>анализировать, сравнивать, классифицировать и обобщать факты и явления;</w:t>
      </w:r>
    </w:p>
    <w:p w:rsidR="0000628C" w:rsidRPr="004D1542" w:rsidRDefault="0000628C" w:rsidP="004D154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давать определения понятиям.</w:t>
      </w:r>
    </w:p>
    <w:p w:rsidR="0000628C" w:rsidRPr="004D1542" w:rsidRDefault="0000628C" w:rsidP="004D1542">
      <w:pPr>
        <w:pStyle w:val="a8"/>
        <w:ind w:left="709"/>
        <w:jc w:val="both"/>
        <w:rPr>
          <w:b/>
          <w:sz w:val="28"/>
          <w:szCs w:val="28"/>
        </w:rPr>
      </w:pPr>
      <w:r w:rsidRPr="004D1542">
        <w:rPr>
          <w:b/>
          <w:sz w:val="28"/>
          <w:szCs w:val="28"/>
        </w:rPr>
        <w:t>Коммуникативные УУД</w:t>
      </w:r>
    </w:p>
    <w:p w:rsidR="0000628C" w:rsidRPr="004D1542" w:rsidRDefault="0000628C" w:rsidP="004D154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00628C" w:rsidRPr="004D1542" w:rsidRDefault="0000628C" w:rsidP="004D154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в дискуссии уметь выдвинуть аргументы и контраргументы;</w:t>
      </w:r>
    </w:p>
    <w:p w:rsidR="0000628C" w:rsidRPr="004D1542" w:rsidRDefault="0000628C" w:rsidP="004D154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 xml:space="preserve">учиться </w:t>
      </w:r>
      <w:proofErr w:type="gramStart"/>
      <w:r w:rsidRPr="004D1542">
        <w:rPr>
          <w:sz w:val="28"/>
          <w:szCs w:val="28"/>
        </w:rPr>
        <w:t>критично</w:t>
      </w:r>
      <w:proofErr w:type="gramEnd"/>
      <w:r w:rsidRPr="004D1542">
        <w:rPr>
          <w:sz w:val="28"/>
          <w:szCs w:val="28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00628C" w:rsidRPr="004D1542" w:rsidRDefault="0000628C" w:rsidP="004D154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4D1542">
        <w:rPr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00628C" w:rsidRPr="004D1542" w:rsidRDefault="0000628C" w:rsidP="004D1542">
      <w:pPr>
        <w:ind w:firstLine="540"/>
        <w:jc w:val="both"/>
        <w:rPr>
          <w:sz w:val="28"/>
          <w:szCs w:val="28"/>
        </w:rPr>
      </w:pPr>
    </w:p>
    <w:p w:rsidR="0000628C" w:rsidRPr="004D1542" w:rsidRDefault="0000628C" w:rsidP="004E6109">
      <w:pPr>
        <w:ind w:firstLine="540"/>
        <w:jc w:val="center"/>
        <w:rPr>
          <w:sz w:val="28"/>
          <w:szCs w:val="28"/>
        </w:rPr>
      </w:pPr>
      <w:r w:rsidRPr="004D1542">
        <w:rPr>
          <w:b/>
          <w:sz w:val="28"/>
          <w:szCs w:val="28"/>
        </w:rPr>
        <w:t>Предметные результаты</w:t>
      </w:r>
    </w:p>
    <w:p w:rsidR="0000628C" w:rsidRPr="004D1542" w:rsidRDefault="0000628C" w:rsidP="004D1542">
      <w:pPr>
        <w:ind w:firstLine="540"/>
        <w:jc w:val="both"/>
        <w:rPr>
          <w:b/>
          <w:sz w:val="28"/>
          <w:szCs w:val="28"/>
        </w:rPr>
      </w:pPr>
      <w:r w:rsidRPr="004D1542">
        <w:rPr>
          <w:b/>
          <w:sz w:val="28"/>
          <w:szCs w:val="28"/>
        </w:rPr>
        <w:t>Предметная область «Арифметика»</w:t>
      </w:r>
    </w:p>
    <w:p w:rsidR="0000628C" w:rsidRPr="004D1542" w:rsidRDefault="0000628C" w:rsidP="004D154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знаками; умножение однозначных  чисел, однозначного и двузначное число; деление на однозначное число Использование приобретённых математических знаний для описания и объяснения окружающих предметов, процессов, десятичной дроби с двумя знаками на однозначное число;</w:t>
      </w:r>
    </w:p>
    <w:p w:rsidR="0000628C" w:rsidRPr="004D1542" w:rsidRDefault="0000628C" w:rsidP="004D154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– в виде десятичной, проценты – в виде дроби и дробь в виде процентов;</w:t>
      </w:r>
    </w:p>
    <w:p w:rsidR="0000628C" w:rsidRPr="004D1542" w:rsidRDefault="0000628C" w:rsidP="004D154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находить значения числовых выражений, содержащих целые числа и десятичные дроби;</w:t>
      </w:r>
    </w:p>
    <w:p w:rsidR="0000628C" w:rsidRPr="004D1542" w:rsidRDefault="0000628C" w:rsidP="004D154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округлять целые числа и десятичные дроби, выполнять оценку числовых выражений;</w:t>
      </w:r>
    </w:p>
    <w:p w:rsidR="0000628C" w:rsidRPr="004D1542" w:rsidRDefault="0000628C" w:rsidP="004D154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пользоваться основными единицами длины, массы, времени, скорости, площади, объёма; переводить одни единицы измерения в другие;</w:t>
      </w:r>
    </w:p>
    <w:p w:rsidR="0000628C" w:rsidRPr="004D1542" w:rsidRDefault="0000628C" w:rsidP="004D154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решать текстовые задачи, связанные с дробями и процентами.</w:t>
      </w:r>
    </w:p>
    <w:p w:rsidR="0000628C" w:rsidRPr="004D1542" w:rsidRDefault="0000628C" w:rsidP="004D1542">
      <w:pPr>
        <w:jc w:val="both"/>
        <w:rPr>
          <w:sz w:val="28"/>
          <w:szCs w:val="28"/>
        </w:rPr>
      </w:pPr>
      <w:r w:rsidRPr="004D1542">
        <w:rPr>
          <w:b/>
          <w:i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4D1542">
        <w:rPr>
          <w:b/>
          <w:i/>
          <w:sz w:val="28"/>
          <w:szCs w:val="28"/>
        </w:rPr>
        <w:t>для</w:t>
      </w:r>
      <w:proofErr w:type="gramEnd"/>
      <w:r w:rsidRPr="004D1542">
        <w:rPr>
          <w:sz w:val="28"/>
          <w:szCs w:val="28"/>
        </w:rPr>
        <w:t>:</w:t>
      </w:r>
    </w:p>
    <w:p w:rsidR="0000628C" w:rsidRPr="004D1542" w:rsidRDefault="0000628C" w:rsidP="004D154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решения несложных практических расчётных задач, в том числе с использованием при необходимости справочных материалов, калькулятора;</w:t>
      </w:r>
    </w:p>
    <w:p w:rsidR="0000628C" w:rsidRPr="004D1542" w:rsidRDefault="0000628C" w:rsidP="004D154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 xml:space="preserve">устной прикидки и оценки результата вычислений; проверки результата вычисления с использованием различных приёмов; </w:t>
      </w:r>
    </w:p>
    <w:p w:rsidR="0000628C" w:rsidRPr="004D1542" w:rsidRDefault="0000628C" w:rsidP="004D154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4D1542">
        <w:rPr>
          <w:sz w:val="28"/>
          <w:szCs w:val="28"/>
        </w:rPr>
        <w:t>интерпретация результатов решения задач  учётом ограничений, связанных с реальными свойствами рассматриваемых процессов и явлений.</w:t>
      </w:r>
    </w:p>
    <w:p w:rsidR="0000628C" w:rsidRPr="004D1542" w:rsidRDefault="0000628C" w:rsidP="004D1542">
      <w:pPr>
        <w:jc w:val="both"/>
        <w:rPr>
          <w:b/>
          <w:sz w:val="28"/>
          <w:szCs w:val="28"/>
        </w:rPr>
      </w:pPr>
      <w:r w:rsidRPr="004D1542">
        <w:rPr>
          <w:b/>
          <w:sz w:val="28"/>
          <w:szCs w:val="28"/>
        </w:rPr>
        <w:t>Предметная область «Алгебра»</w:t>
      </w:r>
    </w:p>
    <w:p w:rsidR="0000628C" w:rsidRDefault="004E6109" w:rsidP="001E73AA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1E73AA">
        <w:rPr>
          <w:sz w:val="28"/>
          <w:szCs w:val="28"/>
        </w:rPr>
        <w:t>ереводить условия задачи на математический язык;</w:t>
      </w:r>
    </w:p>
    <w:p w:rsidR="001E73AA" w:rsidRDefault="004E6109" w:rsidP="001E73AA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1E73AA">
        <w:rPr>
          <w:sz w:val="28"/>
          <w:szCs w:val="28"/>
        </w:rPr>
        <w:t>спользовать методы работы с простейшими математическими моделями;</w:t>
      </w:r>
    </w:p>
    <w:p w:rsidR="001E73AA" w:rsidRDefault="004E6109" w:rsidP="001E73AA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1E73AA">
        <w:rPr>
          <w:sz w:val="28"/>
          <w:szCs w:val="28"/>
        </w:rPr>
        <w:t>существлять в выражениях и формулах числовые подстановки и выполнять соответствующие вычисления;</w:t>
      </w:r>
    </w:p>
    <w:p w:rsidR="001E73AA" w:rsidRDefault="004E6109" w:rsidP="001E73AA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1E73AA">
        <w:rPr>
          <w:sz w:val="28"/>
          <w:szCs w:val="28"/>
        </w:rPr>
        <w:t>зображать числа точками на координатном луче;</w:t>
      </w:r>
    </w:p>
    <w:p w:rsidR="001E73AA" w:rsidRDefault="004E6109" w:rsidP="001E73AA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1E73AA">
        <w:rPr>
          <w:sz w:val="28"/>
          <w:szCs w:val="28"/>
        </w:rPr>
        <w:t>пределять координаты точки на координатном луче;</w:t>
      </w:r>
    </w:p>
    <w:p w:rsidR="001E73AA" w:rsidRDefault="00DB37CB" w:rsidP="001E73AA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1E73AA">
        <w:rPr>
          <w:sz w:val="28"/>
          <w:szCs w:val="28"/>
        </w:rPr>
        <w:t>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1E73AA" w:rsidRDefault="00DB37CB" w:rsidP="001E73AA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1E73AA">
        <w:rPr>
          <w:sz w:val="28"/>
          <w:szCs w:val="28"/>
        </w:rPr>
        <w:t>ешать текстовые задачи алгебраическим методом.</w:t>
      </w:r>
    </w:p>
    <w:p w:rsidR="001E73AA" w:rsidRDefault="001E73AA" w:rsidP="001E73A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Использовать приобретённые знания и умения 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1E73AA" w:rsidRDefault="00DB37CB" w:rsidP="001E73AA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1E73AA">
        <w:rPr>
          <w:sz w:val="28"/>
          <w:szCs w:val="28"/>
        </w:rPr>
        <w:t>ыполнения расчётов по формулам, составления формул, выражающих зависимости между реальными величинами.</w:t>
      </w:r>
    </w:p>
    <w:p w:rsidR="004E6109" w:rsidRDefault="004E6109" w:rsidP="004E6109">
      <w:pPr>
        <w:ind w:left="360"/>
        <w:rPr>
          <w:b/>
          <w:sz w:val="28"/>
          <w:szCs w:val="28"/>
        </w:rPr>
      </w:pPr>
      <w:r w:rsidRPr="004E6109">
        <w:rPr>
          <w:b/>
          <w:sz w:val="28"/>
          <w:szCs w:val="28"/>
        </w:rPr>
        <w:t>Предметная область «Геометрия»</w:t>
      </w:r>
    </w:p>
    <w:p w:rsidR="004E6109" w:rsidRDefault="00DB37CB" w:rsidP="004E6109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E6109" w:rsidRPr="004E6109">
        <w:rPr>
          <w:sz w:val="28"/>
          <w:szCs w:val="28"/>
        </w:rPr>
        <w:t>ользоваться геометрическим языком для описания предметов окружающего мира;</w:t>
      </w:r>
    </w:p>
    <w:p w:rsidR="004E6109" w:rsidRDefault="00DB37CB" w:rsidP="004E6109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E6109">
        <w:rPr>
          <w:sz w:val="28"/>
          <w:szCs w:val="28"/>
        </w:rPr>
        <w:t>аспознавать и изображать геометрические фигуры, различать их взаимное расположение;</w:t>
      </w:r>
    </w:p>
    <w:p w:rsidR="004E6109" w:rsidRDefault="00DB37CB" w:rsidP="004E6109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E6109">
        <w:rPr>
          <w:sz w:val="28"/>
          <w:szCs w:val="28"/>
        </w:rPr>
        <w:t>аспознавать на чертежах, моделях и в окружающей обстановке основные пространственные тела;</w:t>
      </w:r>
    </w:p>
    <w:p w:rsidR="004E6109" w:rsidRDefault="00DB37CB" w:rsidP="004E6109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4E6109">
        <w:rPr>
          <w:sz w:val="28"/>
          <w:szCs w:val="28"/>
        </w:rPr>
        <w:t xml:space="preserve"> простейших случаях строить развёртки пространственных тел;</w:t>
      </w:r>
    </w:p>
    <w:p w:rsidR="004E6109" w:rsidRDefault="00DB37CB" w:rsidP="004E6109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4E6109">
        <w:rPr>
          <w:sz w:val="28"/>
          <w:szCs w:val="28"/>
        </w:rPr>
        <w:t>ычислять площади, периметры, объёмы простейших геометрических фигур (тел) по формулам.</w:t>
      </w:r>
    </w:p>
    <w:p w:rsidR="004E6109" w:rsidRPr="00DB37CB" w:rsidRDefault="004E6109" w:rsidP="004E6109">
      <w:pPr>
        <w:pStyle w:val="a8"/>
        <w:rPr>
          <w:b/>
          <w:sz w:val="28"/>
          <w:szCs w:val="28"/>
        </w:rPr>
      </w:pPr>
      <w:r w:rsidRPr="00DB37CB">
        <w:rPr>
          <w:b/>
          <w:sz w:val="28"/>
          <w:szCs w:val="28"/>
        </w:rPr>
        <w:t xml:space="preserve">     Использовать приобретённые знания и умения в практической деятельности и повседневной жизни </w:t>
      </w:r>
      <w:proofErr w:type="gramStart"/>
      <w:r w:rsidRPr="00DB37CB">
        <w:rPr>
          <w:b/>
          <w:sz w:val="28"/>
          <w:szCs w:val="28"/>
        </w:rPr>
        <w:t>для</w:t>
      </w:r>
      <w:proofErr w:type="gramEnd"/>
      <w:r w:rsidRPr="00DB37CB">
        <w:rPr>
          <w:b/>
          <w:sz w:val="28"/>
          <w:szCs w:val="28"/>
        </w:rPr>
        <w:t>:</w:t>
      </w:r>
    </w:p>
    <w:p w:rsidR="004E6109" w:rsidRDefault="00DB37CB" w:rsidP="004E6109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E6109">
        <w:rPr>
          <w:sz w:val="28"/>
          <w:szCs w:val="28"/>
        </w:rPr>
        <w:t>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4E6109" w:rsidRPr="004E6109" w:rsidRDefault="00DB37CB" w:rsidP="004E6109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E6109">
        <w:rPr>
          <w:sz w:val="28"/>
          <w:szCs w:val="28"/>
        </w:rPr>
        <w:t>остроений геометрическими инструментами (линейка, циркуль, транспортир).</w:t>
      </w:r>
    </w:p>
    <w:p w:rsidR="004E6109" w:rsidRPr="004E6109" w:rsidRDefault="004E6109" w:rsidP="004E6109">
      <w:pPr>
        <w:pStyle w:val="a8"/>
        <w:rPr>
          <w:sz w:val="28"/>
          <w:szCs w:val="28"/>
        </w:rPr>
      </w:pPr>
    </w:p>
    <w:p w:rsidR="008F0C20" w:rsidRPr="004D1542" w:rsidRDefault="0000628C" w:rsidP="004D1542">
      <w:pPr>
        <w:widowControl w:val="0"/>
        <w:ind w:firstLine="720"/>
        <w:jc w:val="both"/>
        <w:rPr>
          <w:sz w:val="28"/>
          <w:szCs w:val="28"/>
        </w:rPr>
      </w:pPr>
      <w:r w:rsidRPr="004D1542">
        <w:rPr>
          <w:sz w:val="28"/>
          <w:szCs w:val="28"/>
        </w:rPr>
        <w:t>Для достижения планируемых результатов освоения учебного курса (предмета, модуля) «</w:t>
      </w:r>
      <w:r w:rsidR="008F0C20" w:rsidRPr="004D1542">
        <w:rPr>
          <w:sz w:val="28"/>
          <w:szCs w:val="28"/>
        </w:rPr>
        <w:t>Математика</w:t>
      </w:r>
      <w:r w:rsidRPr="004D1542">
        <w:rPr>
          <w:sz w:val="28"/>
          <w:szCs w:val="28"/>
        </w:rPr>
        <w:t xml:space="preserve"> 5 класс» используется УМК</w:t>
      </w:r>
      <w:r w:rsidR="004D1542" w:rsidRPr="004D1542">
        <w:rPr>
          <w:sz w:val="28"/>
          <w:szCs w:val="28"/>
        </w:rPr>
        <w:t xml:space="preserve"> Н. Я. </w:t>
      </w:r>
      <w:proofErr w:type="spellStart"/>
      <w:r w:rsidR="004D1542" w:rsidRPr="004D1542">
        <w:rPr>
          <w:sz w:val="28"/>
          <w:szCs w:val="28"/>
        </w:rPr>
        <w:t>Виленкина</w:t>
      </w:r>
      <w:proofErr w:type="spellEnd"/>
      <w:r w:rsidRPr="004D1542">
        <w:rPr>
          <w:sz w:val="28"/>
          <w:szCs w:val="28"/>
        </w:rPr>
        <w:t xml:space="preserve">: </w:t>
      </w:r>
    </w:p>
    <w:p w:rsidR="008F0C20" w:rsidRPr="004D1542" w:rsidRDefault="008F0C20" w:rsidP="004D1542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D1542">
        <w:rPr>
          <w:iCs/>
          <w:sz w:val="28"/>
          <w:szCs w:val="28"/>
        </w:rPr>
        <w:t>Виленкин</w:t>
      </w:r>
      <w:proofErr w:type="spellEnd"/>
      <w:r w:rsidRPr="004D1542">
        <w:rPr>
          <w:iCs/>
          <w:sz w:val="28"/>
          <w:szCs w:val="28"/>
        </w:rPr>
        <w:t>, Н. Я</w:t>
      </w:r>
      <w:r w:rsidRPr="004D1542">
        <w:rPr>
          <w:i/>
          <w:iCs/>
          <w:sz w:val="28"/>
          <w:szCs w:val="28"/>
        </w:rPr>
        <w:t>.</w:t>
      </w:r>
      <w:r w:rsidRPr="004D1542">
        <w:rPr>
          <w:sz w:val="28"/>
          <w:szCs w:val="28"/>
        </w:rPr>
        <w:t xml:space="preserve"> Математика.</w:t>
      </w:r>
      <w:r w:rsidR="004D1542" w:rsidRPr="004D1542">
        <w:rPr>
          <w:sz w:val="28"/>
          <w:szCs w:val="28"/>
        </w:rPr>
        <w:t xml:space="preserve"> 5 класс</w:t>
      </w:r>
      <w:r w:rsidRPr="004D1542">
        <w:rPr>
          <w:sz w:val="28"/>
          <w:szCs w:val="28"/>
        </w:rPr>
        <w:t xml:space="preserve">: учебник / Н. Я. </w:t>
      </w:r>
      <w:proofErr w:type="spellStart"/>
      <w:r w:rsidRPr="004D1542">
        <w:rPr>
          <w:sz w:val="28"/>
          <w:szCs w:val="28"/>
        </w:rPr>
        <w:t>Виленкин</w:t>
      </w:r>
      <w:proofErr w:type="spellEnd"/>
      <w:r w:rsidRPr="004D1542">
        <w:rPr>
          <w:sz w:val="28"/>
          <w:szCs w:val="28"/>
        </w:rPr>
        <w:t xml:space="preserve">, В. И. </w:t>
      </w:r>
      <w:proofErr w:type="gramStart"/>
      <w:r w:rsidRPr="004D1542">
        <w:rPr>
          <w:sz w:val="28"/>
          <w:szCs w:val="28"/>
        </w:rPr>
        <w:t>Жохов</w:t>
      </w:r>
      <w:proofErr w:type="gramEnd"/>
      <w:r w:rsidRPr="004D1542">
        <w:rPr>
          <w:sz w:val="28"/>
          <w:szCs w:val="28"/>
        </w:rPr>
        <w:t>, А. С.</w:t>
      </w:r>
      <w:r w:rsidR="00DB37CB">
        <w:rPr>
          <w:sz w:val="28"/>
          <w:szCs w:val="28"/>
        </w:rPr>
        <w:t xml:space="preserve"> Чесноков, С. И. </w:t>
      </w:r>
      <w:proofErr w:type="spellStart"/>
      <w:r w:rsidR="00DB37CB">
        <w:rPr>
          <w:sz w:val="28"/>
          <w:szCs w:val="28"/>
        </w:rPr>
        <w:t>Шварцбурд</w:t>
      </w:r>
      <w:proofErr w:type="spellEnd"/>
      <w:r w:rsidR="00DB37CB">
        <w:rPr>
          <w:sz w:val="28"/>
          <w:szCs w:val="28"/>
        </w:rPr>
        <w:t>. – М</w:t>
      </w:r>
      <w:r w:rsidRPr="004D1542">
        <w:rPr>
          <w:sz w:val="28"/>
          <w:szCs w:val="28"/>
        </w:rPr>
        <w:t>: Мнемозина, 2015.</w:t>
      </w:r>
    </w:p>
    <w:p w:rsidR="008F0C20" w:rsidRPr="004D1542" w:rsidRDefault="00DB37CB" w:rsidP="004D1542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8F0C20" w:rsidRPr="004D15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0C20" w:rsidRPr="004D1542">
        <w:rPr>
          <w:sz w:val="28"/>
          <w:szCs w:val="28"/>
        </w:rPr>
        <w:t>Математика к УМК Н.Я.</w:t>
      </w:r>
      <w:r>
        <w:rPr>
          <w:sz w:val="28"/>
          <w:szCs w:val="28"/>
        </w:rPr>
        <w:t xml:space="preserve"> </w:t>
      </w:r>
      <w:proofErr w:type="spellStart"/>
      <w:r w:rsidR="008F0C20" w:rsidRPr="004D1542">
        <w:rPr>
          <w:sz w:val="28"/>
          <w:szCs w:val="28"/>
        </w:rPr>
        <w:t>Виленкина</w:t>
      </w:r>
      <w:proofErr w:type="spellEnd"/>
      <w:r w:rsidR="008F0C20" w:rsidRPr="004D1542">
        <w:rPr>
          <w:sz w:val="28"/>
          <w:szCs w:val="28"/>
        </w:rPr>
        <w:t xml:space="preserve"> и др./ составитель: В.И. </w:t>
      </w:r>
      <w:proofErr w:type="spellStart"/>
      <w:r w:rsidR="008F0C20" w:rsidRPr="004D1542">
        <w:rPr>
          <w:sz w:val="28"/>
          <w:szCs w:val="28"/>
        </w:rPr>
        <w:t>Ахременкова</w:t>
      </w:r>
      <w:proofErr w:type="spellEnd"/>
      <w:r w:rsidR="008F0C20" w:rsidRPr="004D1542">
        <w:rPr>
          <w:sz w:val="28"/>
          <w:szCs w:val="28"/>
        </w:rPr>
        <w:t>. – Москва - «ВАКО», 2014.</w:t>
      </w:r>
    </w:p>
    <w:p w:rsidR="008F0C20" w:rsidRPr="004D1542" w:rsidRDefault="008F0C20" w:rsidP="004D1542">
      <w:pPr>
        <w:pStyle w:val="ParagraphStyle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42">
        <w:rPr>
          <w:rFonts w:ascii="Times New Roman" w:hAnsi="Times New Roman" w:cs="Times New Roman"/>
          <w:iCs/>
          <w:sz w:val="28"/>
          <w:szCs w:val="28"/>
        </w:rPr>
        <w:t>Попов М.А..</w:t>
      </w:r>
      <w:r w:rsidRPr="004D1542">
        <w:rPr>
          <w:rFonts w:ascii="Times New Roman" w:hAnsi="Times New Roman" w:cs="Times New Roman"/>
          <w:sz w:val="28"/>
          <w:szCs w:val="28"/>
        </w:rPr>
        <w:t xml:space="preserve"> Контрольные и  самостоятельные работы по математике 5 класс – Издательство «Экзамен» Москва, 2015.</w:t>
      </w:r>
    </w:p>
    <w:p w:rsidR="008F0C20" w:rsidRPr="004D1542" w:rsidRDefault="008F0C20" w:rsidP="004D1542">
      <w:pPr>
        <w:pStyle w:val="ParagraphStyle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42">
        <w:rPr>
          <w:rFonts w:ascii="Times New Roman" w:hAnsi="Times New Roman" w:cs="Times New Roman"/>
          <w:iCs/>
          <w:sz w:val="28"/>
          <w:szCs w:val="28"/>
        </w:rPr>
        <w:t>Попов М.А.Дидактические материалы по математике 5 класс</w:t>
      </w:r>
      <w:r w:rsidRPr="004D1542">
        <w:rPr>
          <w:rFonts w:ascii="Times New Roman" w:hAnsi="Times New Roman" w:cs="Times New Roman"/>
          <w:sz w:val="28"/>
          <w:szCs w:val="28"/>
        </w:rPr>
        <w:t xml:space="preserve"> Издательство «Экзамен» Москва, 2014.</w:t>
      </w:r>
    </w:p>
    <w:p w:rsidR="008F0C20" w:rsidRPr="004D1542" w:rsidRDefault="008F0C20" w:rsidP="004D1542">
      <w:pPr>
        <w:pStyle w:val="ParagraphStyle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4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4D1542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="00DB37CB">
        <w:rPr>
          <w:rFonts w:ascii="Times New Roman" w:hAnsi="Times New Roman" w:cs="Times New Roman"/>
          <w:sz w:val="28"/>
          <w:szCs w:val="28"/>
        </w:rPr>
        <w:t xml:space="preserve">. </w:t>
      </w:r>
      <w:r w:rsidRPr="004D1542">
        <w:rPr>
          <w:rFonts w:ascii="Times New Roman" w:hAnsi="Times New Roman" w:cs="Times New Roman"/>
          <w:sz w:val="28"/>
          <w:szCs w:val="28"/>
        </w:rPr>
        <w:t xml:space="preserve"> Тесты по математике 5 класс Издательство «Экзамен» Москва, 2016.</w:t>
      </w:r>
    </w:p>
    <w:p w:rsidR="00C900EE" w:rsidRPr="004D1542" w:rsidRDefault="00C900EE" w:rsidP="004D1542">
      <w:pPr>
        <w:pStyle w:val="ParagraphStyle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42">
        <w:rPr>
          <w:rFonts w:ascii="Times New Roman" w:hAnsi="Times New Roman" w:cs="Times New Roman"/>
          <w:sz w:val="28"/>
          <w:szCs w:val="28"/>
        </w:rPr>
        <w:lastRenderedPageBreak/>
        <w:t>Г.Б. Полтавская. Математика 5 класс. Математические диктанты, самостоятельные работы, тесты Издательство «Учитель» Волгоград</w:t>
      </w:r>
      <w:r w:rsidRPr="004D1542">
        <w:rPr>
          <w:rFonts w:ascii="Times New Roman" w:eastAsia="Calibri" w:hAnsi="Times New Roman" w:cs="Times New Roman"/>
          <w:sz w:val="28"/>
          <w:szCs w:val="28"/>
        </w:rPr>
        <w:t>, 201</w:t>
      </w:r>
      <w:r w:rsidRPr="004D1542">
        <w:rPr>
          <w:rFonts w:ascii="Times New Roman" w:hAnsi="Times New Roman" w:cs="Times New Roman"/>
          <w:sz w:val="28"/>
          <w:szCs w:val="28"/>
        </w:rPr>
        <w:t>3</w:t>
      </w:r>
      <w:r w:rsidRPr="004D1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0EE" w:rsidRPr="004D1542" w:rsidRDefault="00C900EE" w:rsidP="004D1542">
      <w:pPr>
        <w:widowControl w:val="0"/>
        <w:numPr>
          <w:ilvl w:val="0"/>
          <w:numId w:val="13"/>
        </w:numPr>
        <w:jc w:val="both"/>
        <w:rPr>
          <w:color w:val="FF0000"/>
          <w:sz w:val="28"/>
          <w:szCs w:val="28"/>
        </w:rPr>
      </w:pPr>
      <w:r w:rsidRPr="004D1542">
        <w:rPr>
          <w:sz w:val="28"/>
          <w:szCs w:val="28"/>
        </w:rPr>
        <w:t>А.П. Попова Поурочные разработки по математике 5 класс</w:t>
      </w:r>
      <w:r w:rsidRPr="004D1542">
        <w:rPr>
          <w:color w:val="FF0000"/>
          <w:sz w:val="28"/>
          <w:szCs w:val="28"/>
        </w:rPr>
        <w:t xml:space="preserve"> </w:t>
      </w:r>
      <w:r w:rsidRPr="004D1542">
        <w:rPr>
          <w:sz w:val="28"/>
          <w:szCs w:val="28"/>
        </w:rPr>
        <w:t>Москва - «ВАКО», 2014.</w:t>
      </w:r>
    </w:p>
    <w:p w:rsidR="008F0C20" w:rsidRPr="004D1542" w:rsidRDefault="00C900EE" w:rsidP="004D1542">
      <w:pPr>
        <w:pStyle w:val="ParagraphStyle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42">
        <w:rPr>
          <w:rFonts w:ascii="Times New Roman" w:hAnsi="Times New Roman" w:cs="Times New Roman"/>
          <w:sz w:val="28"/>
          <w:szCs w:val="28"/>
        </w:rPr>
        <w:t>Н.Л.</w:t>
      </w:r>
      <w:r w:rsidR="00DB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542">
        <w:rPr>
          <w:rFonts w:ascii="Times New Roman" w:hAnsi="Times New Roman" w:cs="Times New Roman"/>
          <w:sz w:val="28"/>
          <w:szCs w:val="28"/>
        </w:rPr>
        <w:t>Андреенкова</w:t>
      </w:r>
      <w:proofErr w:type="spellEnd"/>
      <w:r w:rsidRPr="004D1542">
        <w:rPr>
          <w:rFonts w:ascii="Times New Roman" w:hAnsi="Times New Roman" w:cs="Times New Roman"/>
          <w:sz w:val="28"/>
          <w:szCs w:val="28"/>
        </w:rPr>
        <w:t>. Математика. Интерактивные дидактические материалы 5 класс.</w:t>
      </w:r>
      <w:r w:rsidR="00DB37CB">
        <w:rPr>
          <w:rFonts w:ascii="Times New Roman" w:hAnsi="Times New Roman" w:cs="Times New Roman"/>
          <w:sz w:val="28"/>
          <w:szCs w:val="28"/>
        </w:rPr>
        <w:t xml:space="preserve"> </w:t>
      </w:r>
      <w:r w:rsidRPr="004D1542">
        <w:rPr>
          <w:rFonts w:ascii="Times New Roman" w:hAnsi="Times New Roman" w:cs="Times New Roman"/>
          <w:sz w:val="28"/>
          <w:szCs w:val="28"/>
        </w:rPr>
        <w:t>Москва «Планета»,2013</w:t>
      </w:r>
    </w:p>
    <w:p w:rsidR="00C900EE" w:rsidRPr="004D1542" w:rsidRDefault="00C900EE" w:rsidP="004D1542">
      <w:pPr>
        <w:pStyle w:val="ParagraphStyle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42">
        <w:rPr>
          <w:rFonts w:ascii="Times New Roman" w:hAnsi="Times New Roman" w:cs="Times New Roman"/>
          <w:sz w:val="28"/>
          <w:szCs w:val="28"/>
        </w:rPr>
        <w:t>Т.М. Ерина Рабочая тетрадь по математике 5 класс Издательство «Экзамен» Москва, 2015.</w:t>
      </w:r>
    </w:p>
    <w:p w:rsidR="00C900EE" w:rsidRPr="004D1542" w:rsidRDefault="00C900EE" w:rsidP="004D1542">
      <w:pPr>
        <w:pStyle w:val="ParagraphStyle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42">
        <w:rPr>
          <w:rFonts w:ascii="Times New Roman" w:hAnsi="Times New Roman" w:cs="Times New Roman"/>
          <w:sz w:val="28"/>
          <w:szCs w:val="28"/>
        </w:rPr>
        <w:t>И.Б. Чаплыгина. Технологические карты уроков. Издательство «Учитель» Волгоград</w:t>
      </w:r>
      <w:r w:rsidRPr="004D1542">
        <w:rPr>
          <w:rFonts w:ascii="Times New Roman" w:eastAsia="Calibri" w:hAnsi="Times New Roman" w:cs="Times New Roman"/>
          <w:sz w:val="28"/>
          <w:szCs w:val="28"/>
        </w:rPr>
        <w:t>, 201</w:t>
      </w:r>
      <w:r w:rsidRPr="004D1542">
        <w:rPr>
          <w:rFonts w:ascii="Times New Roman" w:hAnsi="Times New Roman" w:cs="Times New Roman"/>
          <w:sz w:val="28"/>
          <w:szCs w:val="28"/>
        </w:rPr>
        <w:t>5</w:t>
      </w:r>
      <w:r w:rsidRPr="004D1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628C" w:rsidRPr="004D1542" w:rsidRDefault="0000628C" w:rsidP="004D1542">
      <w:pPr>
        <w:pStyle w:val="a8"/>
        <w:ind w:left="0" w:firstLine="709"/>
        <w:jc w:val="both"/>
        <w:rPr>
          <w:sz w:val="28"/>
          <w:szCs w:val="28"/>
        </w:rPr>
      </w:pPr>
      <w:r w:rsidRPr="004D1542">
        <w:rPr>
          <w:sz w:val="28"/>
          <w:szCs w:val="28"/>
        </w:rPr>
        <w:t>Содержание рабочей программы полностью соответствует содержанию примерной программы учебного предмета, рекомендованной Мин</w:t>
      </w:r>
      <w:r w:rsidR="00DB37CB">
        <w:rPr>
          <w:sz w:val="28"/>
          <w:szCs w:val="28"/>
        </w:rPr>
        <w:t xml:space="preserve">истерством </w:t>
      </w:r>
      <w:r w:rsidRPr="004D1542">
        <w:rPr>
          <w:sz w:val="28"/>
          <w:szCs w:val="28"/>
        </w:rPr>
        <w:t>обр</w:t>
      </w:r>
      <w:r w:rsidR="00DB37CB">
        <w:rPr>
          <w:sz w:val="28"/>
          <w:szCs w:val="28"/>
        </w:rPr>
        <w:t xml:space="preserve">азования и </w:t>
      </w:r>
      <w:r w:rsidRPr="004D1542">
        <w:rPr>
          <w:sz w:val="28"/>
          <w:szCs w:val="28"/>
        </w:rPr>
        <w:t>науки России.</w:t>
      </w:r>
    </w:p>
    <w:p w:rsidR="0097281C" w:rsidRPr="004D1542" w:rsidRDefault="0000628C" w:rsidP="004D1542">
      <w:pPr>
        <w:pStyle w:val="a8"/>
        <w:ind w:left="0" w:firstLine="709"/>
        <w:jc w:val="both"/>
        <w:rPr>
          <w:sz w:val="28"/>
          <w:szCs w:val="28"/>
        </w:rPr>
      </w:pPr>
      <w:r w:rsidRPr="004D1542">
        <w:rPr>
          <w:sz w:val="28"/>
          <w:szCs w:val="28"/>
        </w:rPr>
        <w:t xml:space="preserve">На </w:t>
      </w:r>
      <w:r w:rsidR="005708A6" w:rsidRPr="004D1542">
        <w:rPr>
          <w:sz w:val="28"/>
          <w:szCs w:val="28"/>
        </w:rPr>
        <w:t xml:space="preserve">изучение математики в 5 классе </w:t>
      </w:r>
      <w:r w:rsidRPr="004D1542">
        <w:rPr>
          <w:sz w:val="28"/>
          <w:szCs w:val="28"/>
        </w:rPr>
        <w:t xml:space="preserve">в </w:t>
      </w:r>
      <w:r w:rsidR="005708A6" w:rsidRPr="004D1542">
        <w:rPr>
          <w:sz w:val="28"/>
          <w:szCs w:val="28"/>
        </w:rPr>
        <w:t xml:space="preserve"> МБОУ </w:t>
      </w:r>
      <w:r w:rsidR="004D1542" w:rsidRPr="004D1542">
        <w:rPr>
          <w:sz w:val="28"/>
          <w:szCs w:val="28"/>
        </w:rPr>
        <w:t xml:space="preserve">Городецкой </w:t>
      </w:r>
      <w:r w:rsidR="0020763E" w:rsidRPr="004D1542">
        <w:rPr>
          <w:sz w:val="28"/>
          <w:szCs w:val="28"/>
        </w:rPr>
        <w:t xml:space="preserve"> </w:t>
      </w:r>
      <w:r w:rsidR="005708A6" w:rsidRPr="004D1542">
        <w:rPr>
          <w:sz w:val="28"/>
          <w:szCs w:val="28"/>
        </w:rPr>
        <w:t xml:space="preserve">СОШ </w:t>
      </w:r>
      <w:r w:rsidR="0020763E" w:rsidRPr="004D1542">
        <w:rPr>
          <w:sz w:val="28"/>
          <w:szCs w:val="28"/>
        </w:rPr>
        <w:t xml:space="preserve"> </w:t>
      </w:r>
      <w:r w:rsidR="005708A6" w:rsidRPr="004D1542">
        <w:rPr>
          <w:sz w:val="28"/>
          <w:szCs w:val="28"/>
        </w:rPr>
        <w:t xml:space="preserve">отводится 5 ч в неделю,  </w:t>
      </w:r>
      <w:r w:rsidR="0020763E" w:rsidRPr="004D1542">
        <w:rPr>
          <w:sz w:val="28"/>
          <w:szCs w:val="28"/>
        </w:rPr>
        <w:t>175</w:t>
      </w:r>
      <w:r w:rsidR="005708A6" w:rsidRPr="004D1542">
        <w:rPr>
          <w:sz w:val="28"/>
          <w:szCs w:val="28"/>
        </w:rPr>
        <w:t xml:space="preserve"> часов в год. В том числе 14 контрольных работ, включая итоговую контрольную работу. Уровень обучения – базовый.</w:t>
      </w:r>
    </w:p>
    <w:p w:rsidR="004D1542" w:rsidRPr="004D1542" w:rsidRDefault="004D1542" w:rsidP="004D1542">
      <w:pPr>
        <w:pStyle w:val="a8"/>
        <w:ind w:left="0" w:firstLine="709"/>
        <w:jc w:val="both"/>
        <w:rPr>
          <w:sz w:val="28"/>
          <w:szCs w:val="28"/>
        </w:rPr>
      </w:pPr>
    </w:p>
    <w:p w:rsidR="00DA02A9" w:rsidRPr="004D1542" w:rsidRDefault="00DA02A9" w:rsidP="00DB37CB">
      <w:pPr>
        <w:ind w:firstLine="540"/>
        <w:jc w:val="center"/>
        <w:rPr>
          <w:b/>
          <w:sz w:val="28"/>
          <w:szCs w:val="28"/>
        </w:rPr>
      </w:pPr>
      <w:r w:rsidRPr="004D1542">
        <w:rPr>
          <w:b/>
          <w:sz w:val="28"/>
          <w:szCs w:val="28"/>
        </w:rPr>
        <w:t xml:space="preserve">Содержание </w:t>
      </w:r>
      <w:r w:rsidR="00A92ED6" w:rsidRPr="004D1542">
        <w:rPr>
          <w:b/>
          <w:sz w:val="28"/>
          <w:szCs w:val="28"/>
        </w:rPr>
        <w:t>программы</w:t>
      </w:r>
    </w:p>
    <w:p w:rsidR="004D1542" w:rsidRPr="004D1542" w:rsidRDefault="004D1542" w:rsidP="004D1542">
      <w:pPr>
        <w:ind w:firstLine="540"/>
        <w:jc w:val="both"/>
        <w:rPr>
          <w:b/>
          <w:sz w:val="28"/>
          <w:szCs w:val="28"/>
        </w:rPr>
      </w:pPr>
    </w:p>
    <w:p w:rsidR="00DA02A9" w:rsidRPr="004D1542" w:rsidRDefault="00DA02A9" w:rsidP="004D15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542">
        <w:rPr>
          <w:b/>
          <w:bCs/>
          <w:sz w:val="28"/>
          <w:szCs w:val="28"/>
        </w:rPr>
        <w:t>1. Натуральные числа и шкалы (1</w:t>
      </w:r>
      <w:r w:rsidR="00A92ED6" w:rsidRPr="004D1542">
        <w:rPr>
          <w:b/>
          <w:bCs/>
          <w:sz w:val="28"/>
          <w:szCs w:val="28"/>
        </w:rPr>
        <w:t>6</w:t>
      </w:r>
      <w:r w:rsidRPr="004D1542">
        <w:rPr>
          <w:b/>
          <w:bCs/>
          <w:sz w:val="28"/>
          <w:szCs w:val="28"/>
        </w:rPr>
        <w:t xml:space="preserve"> ч). </w:t>
      </w:r>
      <w:r w:rsidRPr="004D1542">
        <w:rPr>
          <w:bCs/>
          <w:sz w:val="28"/>
          <w:szCs w:val="28"/>
        </w:rPr>
        <w:t>Чтение и запись натуральных чисел.</w:t>
      </w:r>
      <w:r w:rsidRPr="004D1542">
        <w:rPr>
          <w:b/>
          <w:bCs/>
          <w:sz w:val="28"/>
          <w:szCs w:val="28"/>
        </w:rPr>
        <w:t xml:space="preserve"> </w:t>
      </w:r>
      <w:r w:rsidRPr="004D1542">
        <w:rPr>
          <w:bCs/>
          <w:sz w:val="28"/>
          <w:szCs w:val="28"/>
        </w:rPr>
        <w:t>О</w:t>
      </w:r>
      <w:r w:rsidRPr="004D1542">
        <w:rPr>
          <w:sz w:val="28"/>
          <w:szCs w:val="28"/>
        </w:rPr>
        <w:t>трезок. Измерение и построение отрезков. Координатный луч, единичный отрезок, координаты точек. Сравнение чисел.</w:t>
      </w:r>
    </w:p>
    <w:p w:rsidR="00DA02A9" w:rsidRPr="004D1542" w:rsidRDefault="00DA02A9" w:rsidP="004D15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542">
        <w:rPr>
          <w:b/>
          <w:bCs/>
          <w:sz w:val="28"/>
          <w:szCs w:val="28"/>
        </w:rPr>
        <w:t xml:space="preserve">2. Сложение и вычитание натуральных чисел (21 ч). </w:t>
      </w:r>
      <w:r w:rsidRPr="004D1542">
        <w:rPr>
          <w:sz w:val="28"/>
          <w:szCs w:val="28"/>
        </w:rPr>
        <w:t>Сложение, свойства сложения. Вычитание.  Числовые и буквенные выражения.  Уравнение.</w:t>
      </w:r>
    </w:p>
    <w:p w:rsidR="00DA02A9" w:rsidRPr="004D1542" w:rsidRDefault="00DA02A9" w:rsidP="004D15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542">
        <w:rPr>
          <w:b/>
          <w:bCs/>
          <w:sz w:val="28"/>
          <w:szCs w:val="28"/>
        </w:rPr>
        <w:t>3. Умножение и деление натуральных чисел (2</w:t>
      </w:r>
      <w:r w:rsidR="00A92ED6" w:rsidRPr="004D1542">
        <w:rPr>
          <w:b/>
          <w:bCs/>
          <w:sz w:val="28"/>
          <w:szCs w:val="28"/>
        </w:rPr>
        <w:t>7</w:t>
      </w:r>
      <w:r w:rsidRPr="004D1542">
        <w:rPr>
          <w:b/>
          <w:bCs/>
          <w:sz w:val="28"/>
          <w:szCs w:val="28"/>
        </w:rPr>
        <w:t xml:space="preserve"> ч). </w:t>
      </w:r>
      <w:r w:rsidRPr="004D1542">
        <w:rPr>
          <w:sz w:val="28"/>
          <w:szCs w:val="28"/>
        </w:rPr>
        <w:t>Умножение, свойства умножения. Деление. Упрощение выражений, раскрытие скобок. Порядок выполнения действий.  Степень числа.</w:t>
      </w:r>
    </w:p>
    <w:p w:rsidR="00DA02A9" w:rsidRPr="004D1542" w:rsidRDefault="00DA02A9" w:rsidP="004D15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542">
        <w:rPr>
          <w:b/>
          <w:bCs/>
          <w:sz w:val="28"/>
          <w:szCs w:val="28"/>
        </w:rPr>
        <w:t>4. Площади и объемы (1</w:t>
      </w:r>
      <w:r w:rsidR="0097256D" w:rsidRPr="004D1542">
        <w:rPr>
          <w:b/>
          <w:bCs/>
          <w:sz w:val="28"/>
          <w:szCs w:val="28"/>
        </w:rPr>
        <w:t>2</w:t>
      </w:r>
      <w:r w:rsidRPr="004D1542">
        <w:rPr>
          <w:b/>
          <w:bCs/>
          <w:sz w:val="28"/>
          <w:szCs w:val="28"/>
        </w:rPr>
        <w:t xml:space="preserve"> ч). </w:t>
      </w:r>
      <w:r w:rsidRPr="004D1542">
        <w:rPr>
          <w:sz w:val="28"/>
          <w:szCs w:val="28"/>
        </w:rPr>
        <w:t>Площадь, единицы измерения  площади. Формула площади прямоугольника. Объём, единицы измерения  объёма. Объём прямоугольного параллелепипеда.</w:t>
      </w:r>
    </w:p>
    <w:p w:rsidR="00DA02A9" w:rsidRPr="004D1542" w:rsidRDefault="008F0C0C" w:rsidP="004D15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542">
        <w:rPr>
          <w:b/>
          <w:bCs/>
          <w:sz w:val="28"/>
          <w:szCs w:val="28"/>
        </w:rPr>
        <w:t>5.  Обыкновенные дроби (2</w:t>
      </w:r>
      <w:r w:rsidR="0097256D" w:rsidRPr="004D1542">
        <w:rPr>
          <w:b/>
          <w:bCs/>
          <w:sz w:val="28"/>
          <w:szCs w:val="28"/>
        </w:rPr>
        <w:t>5</w:t>
      </w:r>
      <w:r w:rsidR="00DA02A9" w:rsidRPr="004D1542">
        <w:rPr>
          <w:b/>
          <w:bCs/>
          <w:sz w:val="28"/>
          <w:szCs w:val="28"/>
        </w:rPr>
        <w:t xml:space="preserve"> ч). </w:t>
      </w:r>
      <w:r w:rsidRPr="004D1542">
        <w:rPr>
          <w:sz w:val="28"/>
          <w:szCs w:val="28"/>
        </w:rPr>
        <w:t xml:space="preserve">Окружность, </w:t>
      </w:r>
      <w:r w:rsidR="00DA02A9" w:rsidRPr="004D1542">
        <w:rPr>
          <w:sz w:val="28"/>
          <w:szCs w:val="28"/>
        </w:rPr>
        <w:t xml:space="preserve">круг. </w:t>
      </w:r>
      <w:r w:rsidRPr="004D1542">
        <w:rPr>
          <w:sz w:val="28"/>
          <w:szCs w:val="28"/>
        </w:rPr>
        <w:t>Доли, обыкновенные дроби</w:t>
      </w:r>
      <w:r w:rsidR="00DA02A9" w:rsidRPr="004D1542">
        <w:rPr>
          <w:sz w:val="28"/>
          <w:szCs w:val="28"/>
        </w:rPr>
        <w:t xml:space="preserve">. </w:t>
      </w:r>
      <w:r w:rsidRPr="004D1542">
        <w:rPr>
          <w:sz w:val="28"/>
          <w:szCs w:val="28"/>
        </w:rPr>
        <w:t>Сравнение, с</w:t>
      </w:r>
      <w:r w:rsidR="00DA02A9" w:rsidRPr="004D1542">
        <w:rPr>
          <w:sz w:val="28"/>
          <w:szCs w:val="28"/>
        </w:rPr>
        <w:t xml:space="preserve">ложение и вычитание </w:t>
      </w:r>
      <w:r w:rsidRPr="004D1542">
        <w:rPr>
          <w:sz w:val="28"/>
          <w:szCs w:val="28"/>
        </w:rPr>
        <w:t xml:space="preserve"> обыкновенных </w:t>
      </w:r>
      <w:r w:rsidR="00DA02A9" w:rsidRPr="004D1542">
        <w:rPr>
          <w:sz w:val="28"/>
          <w:szCs w:val="28"/>
        </w:rPr>
        <w:t>дробей с одинаковыми знаменателями.</w:t>
      </w:r>
      <w:r w:rsidRPr="004D1542">
        <w:rPr>
          <w:sz w:val="28"/>
          <w:szCs w:val="28"/>
        </w:rPr>
        <w:t xml:space="preserve"> Смешанные числа. Сложение и вычитание  смешанных чисел.</w:t>
      </w:r>
    </w:p>
    <w:p w:rsidR="00DA02A9" w:rsidRPr="004D1542" w:rsidRDefault="00DA02A9" w:rsidP="004D15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542">
        <w:rPr>
          <w:b/>
          <w:bCs/>
          <w:sz w:val="28"/>
          <w:szCs w:val="28"/>
        </w:rPr>
        <w:t>6.</w:t>
      </w:r>
      <w:r w:rsidRPr="004D1542">
        <w:rPr>
          <w:b/>
          <w:sz w:val="28"/>
          <w:szCs w:val="28"/>
        </w:rPr>
        <w:t xml:space="preserve"> </w:t>
      </w:r>
      <w:r w:rsidRPr="004D1542">
        <w:rPr>
          <w:b/>
          <w:bCs/>
          <w:sz w:val="28"/>
          <w:szCs w:val="28"/>
        </w:rPr>
        <w:t xml:space="preserve">Десятичные дроби. </w:t>
      </w:r>
      <w:r w:rsidR="008F0C0C" w:rsidRPr="004D1542">
        <w:rPr>
          <w:b/>
          <w:bCs/>
          <w:sz w:val="28"/>
          <w:szCs w:val="28"/>
        </w:rPr>
        <w:t>(1</w:t>
      </w:r>
      <w:r w:rsidR="0097256D" w:rsidRPr="004D1542">
        <w:rPr>
          <w:b/>
          <w:bCs/>
          <w:sz w:val="28"/>
          <w:szCs w:val="28"/>
        </w:rPr>
        <w:t>3</w:t>
      </w:r>
      <w:r w:rsidRPr="004D1542">
        <w:rPr>
          <w:b/>
          <w:bCs/>
          <w:sz w:val="28"/>
          <w:szCs w:val="28"/>
        </w:rPr>
        <w:t xml:space="preserve"> ч). </w:t>
      </w:r>
      <w:r w:rsidRPr="004D1542">
        <w:rPr>
          <w:sz w:val="28"/>
          <w:szCs w:val="28"/>
        </w:rPr>
        <w:t xml:space="preserve">Десятичная </w:t>
      </w:r>
      <w:r w:rsidR="008F0C0C" w:rsidRPr="004D1542">
        <w:rPr>
          <w:sz w:val="28"/>
          <w:szCs w:val="28"/>
        </w:rPr>
        <w:t>запись дробных чисел.</w:t>
      </w:r>
      <w:r w:rsidRPr="004D1542">
        <w:rPr>
          <w:sz w:val="28"/>
          <w:szCs w:val="28"/>
        </w:rPr>
        <w:t xml:space="preserve"> Сравнение, </w:t>
      </w:r>
      <w:r w:rsidR="008F0C0C" w:rsidRPr="004D1542">
        <w:rPr>
          <w:sz w:val="28"/>
          <w:szCs w:val="28"/>
        </w:rPr>
        <w:t>сло</w:t>
      </w:r>
      <w:r w:rsidRPr="004D1542">
        <w:rPr>
          <w:sz w:val="28"/>
          <w:szCs w:val="28"/>
        </w:rPr>
        <w:t xml:space="preserve">жение и вычитание десятичных дробей. </w:t>
      </w:r>
      <w:r w:rsidR="008F0C0C" w:rsidRPr="004D1542">
        <w:rPr>
          <w:sz w:val="28"/>
          <w:szCs w:val="28"/>
        </w:rPr>
        <w:t>Приближённые значения. Округление чисел.</w:t>
      </w:r>
    </w:p>
    <w:p w:rsidR="00DA02A9" w:rsidRPr="004D1542" w:rsidRDefault="00DA02A9" w:rsidP="004D15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542">
        <w:rPr>
          <w:b/>
          <w:bCs/>
          <w:sz w:val="28"/>
          <w:szCs w:val="28"/>
        </w:rPr>
        <w:t>7.</w:t>
      </w:r>
      <w:r w:rsidRPr="004D1542">
        <w:rPr>
          <w:b/>
          <w:sz w:val="28"/>
          <w:szCs w:val="28"/>
        </w:rPr>
        <w:t xml:space="preserve"> </w:t>
      </w:r>
      <w:r w:rsidRPr="004D1542">
        <w:rPr>
          <w:b/>
          <w:bCs/>
          <w:sz w:val="28"/>
          <w:szCs w:val="28"/>
        </w:rPr>
        <w:t xml:space="preserve">Умножение и деление десятичных дробей (26 ч). </w:t>
      </w:r>
      <w:r w:rsidRPr="004D1542">
        <w:rPr>
          <w:sz w:val="28"/>
          <w:szCs w:val="28"/>
        </w:rPr>
        <w:t>Умножение и деление десятичных дробей</w:t>
      </w:r>
      <w:r w:rsidR="008F0C0C" w:rsidRPr="004D1542">
        <w:rPr>
          <w:sz w:val="28"/>
          <w:szCs w:val="28"/>
        </w:rPr>
        <w:t xml:space="preserve"> на натуральные числа</w:t>
      </w:r>
      <w:r w:rsidRPr="004D1542">
        <w:rPr>
          <w:sz w:val="28"/>
          <w:szCs w:val="28"/>
        </w:rPr>
        <w:t xml:space="preserve">. </w:t>
      </w:r>
      <w:r w:rsidR="008F0C0C" w:rsidRPr="004D1542">
        <w:rPr>
          <w:sz w:val="28"/>
          <w:szCs w:val="28"/>
        </w:rPr>
        <w:t xml:space="preserve">Умножение и деление десятичной дроби на десятичную дробь.  </w:t>
      </w:r>
      <w:r w:rsidRPr="004D1542">
        <w:rPr>
          <w:sz w:val="28"/>
          <w:szCs w:val="28"/>
        </w:rPr>
        <w:t>Среднее арифметическое.</w:t>
      </w:r>
    </w:p>
    <w:p w:rsidR="008F0C0C" w:rsidRPr="004D1542" w:rsidRDefault="00DA02A9" w:rsidP="004D15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542">
        <w:rPr>
          <w:b/>
          <w:bCs/>
          <w:sz w:val="28"/>
          <w:szCs w:val="28"/>
        </w:rPr>
        <w:lastRenderedPageBreak/>
        <w:t>8.</w:t>
      </w:r>
      <w:r w:rsidRPr="004D1542">
        <w:rPr>
          <w:b/>
          <w:sz w:val="28"/>
          <w:szCs w:val="28"/>
        </w:rPr>
        <w:t xml:space="preserve"> </w:t>
      </w:r>
      <w:r w:rsidRPr="004D1542">
        <w:rPr>
          <w:b/>
          <w:bCs/>
          <w:sz w:val="28"/>
          <w:szCs w:val="28"/>
        </w:rPr>
        <w:t>Инструмент</w:t>
      </w:r>
      <w:r w:rsidR="008F0C0C" w:rsidRPr="004D1542">
        <w:rPr>
          <w:b/>
          <w:bCs/>
          <w:sz w:val="28"/>
          <w:szCs w:val="28"/>
        </w:rPr>
        <w:t>ы для вычислений и измерений (1</w:t>
      </w:r>
      <w:r w:rsidR="00A03738" w:rsidRPr="004D1542">
        <w:rPr>
          <w:b/>
          <w:bCs/>
          <w:sz w:val="28"/>
          <w:szCs w:val="28"/>
        </w:rPr>
        <w:t>7</w:t>
      </w:r>
      <w:r w:rsidRPr="004D1542">
        <w:rPr>
          <w:b/>
          <w:bCs/>
          <w:sz w:val="28"/>
          <w:szCs w:val="28"/>
        </w:rPr>
        <w:t xml:space="preserve"> ч). </w:t>
      </w:r>
      <w:r w:rsidR="008F0C0C" w:rsidRPr="004D1542">
        <w:rPr>
          <w:sz w:val="28"/>
          <w:szCs w:val="28"/>
        </w:rPr>
        <w:t>Микрокалькулятор</w:t>
      </w:r>
      <w:r w:rsidRPr="004D1542">
        <w:rPr>
          <w:sz w:val="28"/>
          <w:szCs w:val="28"/>
        </w:rPr>
        <w:t xml:space="preserve">. Проценты. Угол, </w:t>
      </w:r>
      <w:r w:rsidR="008F0C0C" w:rsidRPr="004D1542">
        <w:rPr>
          <w:sz w:val="28"/>
          <w:szCs w:val="28"/>
        </w:rPr>
        <w:t xml:space="preserve"> измерение и построение углов. Чертёжный треугольник, транспортир. Круговые диаграммы.</w:t>
      </w:r>
      <w:r w:rsidRPr="004D1542">
        <w:rPr>
          <w:sz w:val="28"/>
          <w:szCs w:val="28"/>
        </w:rPr>
        <w:t xml:space="preserve"> </w:t>
      </w:r>
    </w:p>
    <w:p w:rsidR="00DA02A9" w:rsidRPr="004D1542" w:rsidRDefault="00DA02A9" w:rsidP="00A149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1542">
        <w:rPr>
          <w:b/>
          <w:bCs/>
          <w:sz w:val="28"/>
          <w:szCs w:val="28"/>
        </w:rPr>
        <w:t xml:space="preserve">9. </w:t>
      </w:r>
      <w:r w:rsidR="008F0C0C" w:rsidRPr="004D1542">
        <w:rPr>
          <w:b/>
          <w:bCs/>
          <w:sz w:val="28"/>
          <w:szCs w:val="28"/>
        </w:rPr>
        <w:t>Итоговое п</w:t>
      </w:r>
      <w:r w:rsidRPr="004D1542">
        <w:rPr>
          <w:b/>
          <w:bCs/>
          <w:sz w:val="28"/>
          <w:szCs w:val="28"/>
        </w:rPr>
        <w:t>овторение</w:t>
      </w:r>
      <w:r w:rsidR="008F0C0C" w:rsidRPr="004D1542">
        <w:rPr>
          <w:b/>
          <w:bCs/>
          <w:sz w:val="28"/>
          <w:szCs w:val="28"/>
        </w:rPr>
        <w:t xml:space="preserve"> курса математики 5 класса.</w:t>
      </w:r>
      <w:r w:rsidR="00A92ED6" w:rsidRPr="004D1542">
        <w:rPr>
          <w:b/>
          <w:bCs/>
          <w:sz w:val="28"/>
          <w:szCs w:val="28"/>
        </w:rPr>
        <w:t xml:space="preserve"> </w:t>
      </w:r>
      <w:r w:rsidRPr="004D1542">
        <w:rPr>
          <w:b/>
          <w:sz w:val="28"/>
          <w:szCs w:val="28"/>
        </w:rPr>
        <w:t>(1</w:t>
      </w:r>
      <w:r w:rsidR="00A03738" w:rsidRPr="004D1542">
        <w:rPr>
          <w:b/>
          <w:sz w:val="28"/>
          <w:szCs w:val="28"/>
        </w:rPr>
        <w:t>8</w:t>
      </w:r>
      <w:r w:rsidRPr="004D1542">
        <w:rPr>
          <w:b/>
          <w:sz w:val="28"/>
          <w:szCs w:val="28"/>
        </w:rPr>
        <w:t xml:space="preserve"> ч). </w:t>
      </w:r>
    </w:p>
    <w:p w:rsidR="0000628C" w:rsidRPr="004D1542" w:rsidRDefault="0000628C" w:rsidP="00DB37CB">
      <w:pPr>
        <w:pStyle w:val="a8"/>
        <w:ind w:firstLine="696"/>
        <w:jc w:val="center"/>
        <w:rPr>
          <w:b/>
          <w:sz w:val="28"/>
          <w:szCs w:val="28"/>
        </w:rPr>
      </w:pPr>
      <w:r w:rsidRPr="004D1542">
        <w:rPr>
          <w:b/>
          <w:sz w:val="28"/>
          <w:szCs w:val="28"/>
        </w:rPr>
        <w:t>Тематическое планирование</w:t>
      </w:r>
    </w:p>
    <w:p w:rsidR="00F93BFB" w:rsidRPr="004D1542" w:rsidRDefault="00F93BFB" w:rsidP="004D1542">
      <w:pPr>
        <w:pStyle w:val="a8"/>
        <w:ind w:firstLine="696"/>
        <w:jc w:val="both"/>
        <w:rPr>
          <w:b/>
          <w:sz w:val="28"/>
          <w:szCs w:val="28"/>
        </w:rPr>
      </w:pPr>
      <w:r w:rsidRPr="004D1542">
        <w:rPr>
          <w:b/>
          <w:sz w:val="28"/>
          <w:szCs w:val="28"/>
        </w:rPr>
        <w:t xml:space="preserve"> </w:t>
      </w:r>
    </w:p>
    <w:tbl>
      <w:tblPr>
        <w:tblW w:w="10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027"/>
        <w:gridCol w:w="1800"/>
        <w:gridCol w:w="1854"/>
      </w:tblGrid>
      <w:tr w:rsidR="00F93BFB" w:rsidRPr="004D1542" w:rsidTr="006F778A">
        <w:trPr>
          <w:trHeight w:val="131"/>
        </w:trPr>
        <w:tc>
          <w:tcPr>
            <w:tcW w:w="993" w:type="dxa"/>
            <w:vMerge w:val="restart"/>
          </w:tcPr>
          <w:p w:rsidR="00F93BFB" w:rsidRPr="004D1542" w:rsidRDefault="00F93BFB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15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1542">
              <w:rPr>
                <w:b/>
                <w:sz w:val="28"/>
                <w:szCs w:val="28"/>
              </w:rPr>
              <w:t>/</w:t>
            </w:r>
            <w:proofErr w:type="spellStart"/>
            <w:r w:rsidRPr="004D15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7" w:type="dxa"/>
            <w:vMerge w:val="restart"/>
          </w:tcPr>
          <w:p w:rsidR="00F93BFB" w:rsidRPr="004D1542" w:rsidRDefault="00F93BFB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654" w:type="dxa"/>
            <w:gridSpan w:val="2"/>
          </w:tcPr>
          <w:p w:rsidR="00F93BFB" w:rsidRPr="004D1542" w:rsidRDefault="00F93BFB" w:rsidP="004D154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453"/>
        </w:trPr>
        <w:tc>
          <w:tcPr>
            <w:tcW w:w="993" w:type="dxa"/>
            <w:vMerge/>
          </w:tcPr>
          <w:p w:rsidR="00F93BFB" w:rsidRPr="004D1542" w:rsidRDefault="00F93BFB" w:rsidP="004D1542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7" w:type="dxa"/>
            <w:vMerge/>
          </w:tcPr>
          <w:p w:rsidR="00F93BFB" w:rsidRPr="004D1542" w:rsidRDefault="00F93BFB" w:rsidP="004D15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Дата проведения по факту</w:t>
            </w: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bCs/>
                <w:sz w:val="28"/>
                <w:szCs w:val="28"/>
              </w:rPr>
              <w:t>Натуральные числа и шкалы (16 ч)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  <w:lang w:val="en-US"/>
              </w:rPr>
            </w:pPr>
            <w:r w:rsidRPr="004D1542">
              <w:rPr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  <w:lang w:val="en-US"/>
              </w:rPr>
            </w:pPr>
            <w:r w:rsidRPr="004D1542">
              <w:rPr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  <w:lang w:val="en-US"/>
              </w:rPr>
            </w:pPr>
            <w:r w:rsidRPr="004D1542">
              <w:rPr>
                <w:sz w:val="28"/>
                <w:szCs w:val="28"/>
              </w:rPr>
              <w:t>Натуральные числа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375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4D1542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D1542" w:rsidRPr="004D1542" w:rsidTr="006F778A">
        <w:trPr>
          <w:trHeight w:val="375"/>
        </w:trPr>
        <w:tc>
          <w:tcPr>
            <w:tcW w:w="993" w:type="dxa"/>
          </w:tcPr>
          <w:p w:rsidR="004D1542" w:rsidRPr="004D1542" w:rsidRDefault="004D1542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D1542" w:rsidRPr="004D1542" w:rsidRDefault="004D1542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Отрезок. Длина отрезка</w:t>
            </w:r>
          </w:p>
        </w:tc>
        <w:tc>
          <w:tcPr>
            <w:tcW w:w="1800" w:type="dxa"/>
          </w:tcPr>
          <w:p w:rsidR="004D1542" w:rsidRPr="004D1542" w:rsidRDefault="004D1542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D1542" w:rsidRPr="004D1542" w:rsidRDefault="004D1542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Отрезок. Длина отрезка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Треугольник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Плоскость. Прямая. Луч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Плоскость. Прямая. Луч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Шкалы и координаты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Шкалы и координаты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Шкалы и координаты. Решение задач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Меньше или больше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Меньше или больше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Меньше или больше. Решение задач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96250E" w:rsidRDefault="0096250E" w:rsidP="004D1542">
            <w:pPr>
              <w:jc w:val="both"/>
              <w:rPr>
                <w:b/>
                <w:sz w:val="28"/>
                <w:szCs w:val="28"/>
              </w:rPr>
            </w:pPr>
            <w:r w:rsidRPr="0096250E">
              <w:rPr>
                <w:b/>
                <w:sz w:val="28"/>
                <w:szCs w:val="28"/>
              </w:rPr>
              <w:t>Контрольная работа №1 «Натуральные числа и шкалы</w:t>
            </w:r>
            <w:r w:rsidR="008B2645" w:rsidRPr="0096250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8B2645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 xml:space="preserve">Сложение и вычитание натуральных чисел </w:t>
            </w:r>
            <w:r w:rsidRPr="004D1542">
              <w:rPr>
                <w:b/>
                <w:bCs/>
                <w:sz w:val="28"/>
                <w:szCs w:val="28"/>
              </w:rPr>
              <w:t>(21 ч)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8B264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BD450E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iCs/>
                <w:sz w:val="28"/>
                <w:szCs w:val="28"/>
              </w:rPr>
              <w:t>Разложение числа по разрядам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A14991" w:rsidRDefault="00A14991" w:rsidP="004D1542">
            <w:pPr>
              <w:jc w:val="both"/>
              <w:rPr>
                <w:sz w:val="28"/>
                <w:szCs w:val="28"/>
              </w:rPr>
            </w:pPr>
            <w:r w:rsidRPr="00A14991">
              <w:rPr>
                <w:sz w:val="28"/>
                <w:szCs w:val="28"/>
              </w:rPr>
              <w:t>Диагностическая работа по тестам электронной школы «</w:t>
            </w:r>
            <w:proofErr w:type="spellStart"/>
            <w:r w:rsidRPr="00A14991">
              <w:rPr>
                <w:sz w:val="28"/>
                <w:szCs w:val="28"/>
              </w:rPr>
              <w:t>Знаника</w:t>
            </w:r>
            <w:proofErr w:type="spellEnd"/>
            <w:r w:rsidRPr="00A14991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93BFB" w:rsidRPr="004D1542" w:rsidTr="006F778A">
        <w:trPr>
          <w:trHeight w:val="147"/>
        </w:trPr>
        <w:tc>
          <w:tcPr>
            <w:tcW w:w="993" w:type="dxa"/>
          </w:tcPr>
          <w:p w:rsidR="00F93BFB" w:rsidRPr="004D1542" w:rsidRDefault="00F93BFB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93BFB" w:rsidRPr="004D1542" w:rsidRDefault="00BD450E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iCs/>
                <w:sz w:val="28"/>
                <w:szCs w:val="28"/>
              </w:rPr>
              <w:t>Сложение натуральных чисел</w:t>
            </w:r>
          </w:p>
        </w:tc>
        <w:tc>
          <w:tcPr>
            <w:tcW w:w="1800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3BFB" w:rsidRPr="004D1542" w:rsidRDefault="00F93BFB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BD450E" w:rsidRPr="004D1542" w:rsidTr="006F778A">
        <w:trPr>
          <w:trHeight w:val="147"/>
        </w:trPr>
        <w:tc>
          <w:tcPr>
            <w:tcW w:w="993" w:type="dxa"/>
          </w:tcPr>
          <w:p w:rsidR="00BD450E" w:rsidRPr="004D1542" w:rsidRDefault="00BD450E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BD450E" w:rsidRPr="004D1542" w:rsidRDefault="00BD450E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iCs/>
                <w:sz w:val="28"/>
                <w:szCs w:val="28"/>
              </w:rPr>
              <w:t>Вычитание натуральных чисел</w:t>
            </w:r>
          </w:p>
        </w:tc>
        <w:tc>
          <w:tcPr>
            <w:tcW w:w="1800" w:type="dxa"/>
          </w:tcPr>
          <w:p w:rsidR="00BD450E" w:rsidRPr="004D1542" w:rsidRDefault="00BD450E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BD450E" w:rsidRPr="004D1542" w:rsidRDefault="00BD450E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BD450E" w:rsidRPr="004D1542" w:rsidTr="006F778A">
        <w:trPr>
          <w:trHeight w:val="147"/>
        </w:trPr>
        <w:tc>
          <w:tcPr>
            <w:tcW w:w="993" w:type="dxa"/>
          </w:tcPr>
          <w:p w:rsidR="00BD450E" w:rsidRPr="004D1542" w:rsidRDefault="00BD450E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BD450E" w:rsidRPr="004D1542" w:rsidRDefault="00BD450E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iCs/>
                <w:sz w:val="28"/>
                <w:szCs w:val="28"/>
              </w:rPr>
              <w:t>Вычитание. Свойства вычитания</w:t>
            </w:r>
          </w:p>
        </w:tc>
        <w:tc>
          <w:tcPr>
            <w:tcW w:w="1800" w:type="dxa"/>
          </w:tcPr>
          <w:p w:rsidR="00BD450E" w:rsidRPr="004D1542" w:rsidRDefault="00BD450E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BD450E" w:rsidRPr="004D1542" w:rsidRDefault="00BD450E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BD450E" w:rsidRPr="004D1542" w:rsidTr="006F778A">
        <w:trPr>
          <w:trHeight w:val="147"/>
        </w:trPr>
        <w:tc>
          <w:tcPr>
            <w:tcW w:w="993" w:type="dxa"/>
          </w:tcPr>
          <w:p w:rsidR="00BD450E" w:rsidRPr="004D1542" w:rsidRDefault="00BD450E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BD450E" w:rsidRPr="004D1542" w:rsidRDefault="00BD450E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iCs/>
                <w:sz w:val="28"/>
                <w:szCs w:val="28"/>
              </w:rPr>
              <w:t>Вычитание чисел в столбик. Решение задач с использованием действия вычитания</w:t>
            </w:r>
          </w:p>
        </w:tc>
        <w:tc>
          <w:tcPr>
            <w:tcW w:w="1800" w:type="dxa"/>
          </w:tcPr>
          <w:p w:rsidR="00BD450E" w:rsidRPr="004D1542" w:rsidRDefault="00BD450E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BD450E" w:rsidRPr="004D1542" w:rsidRDefault="00BD450E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BD450E" w:rsidRPr="004D1542" w:rsidTr="006F778A">
        <w:trPr>
          <w:trHeight w:val="147"/>
        </w:trPr>
        <w:tc>
          <w:tcPr>
            <w:tcW w:w="993" w:type="dxa"/>
          </w:tcPr>
          <w:p w:rsidR="00BD450E" w:rsidRPr="004D1542" w:rsidRDefault="00BD450E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BD450E" w:rsidRPr="004D1542" w:rsidRDefault="00BD450E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iCs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800" w:type="dxa"/>
          </w:tcPr>
          <w:p w:rsidR="00BD450E" w:rsidRPr="004D1542" w:rsidRDefault="00BD450E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BD450E" w:rsidRPr="004D1542" w:rsidRDefault="00BD450E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Контрольная работа №2</w:t>
            </w:r>
            <w:r w:rsidR="00002272" w:rsidRPr="004D1542">
              <w:rPr>
                <w:b/>
                <w:sz w:val="28"/>
                <w:szCs w:val="28"/>
              </w:rPr>
              <w:t xml:space="preserve"> </w:t>
            </w:r>
            <w:r w:rsidRPr="004D1542">
              <w:rPr>
                <w:b/>
                <w:sz w:val="28"/>
                <w:szCs w:val="28"/>
              </w:rPr>
              <w:t>по теме «Свойства сложения и вычитания»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BD450E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Б</w:t>
            </w:r>
            <w:r w:rsidR="008B2645" w:rsidRPr="004D1542">
              <w:rPr>
                <w:sz w:val="28"/>
                <w:szCs w:val="28"/>
              </w:rPr>
              <w:t>уквенные выражения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  <w:lang w:val="en-US"/>
              </w:rPr>
            </w:pPr>
            <w:r w:rsidRPr="004D1542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Буквенная запись свой</w:t>
            </w:r>
            <w:proofErr w:type="gramStart"/>
            <w:r w:rsidRPr="004D1542">
              <w:rPr>
                <w:sz w:val="28"/>
                <w:szCs w:val="28"/>
              </w:rPr>
              <w:t>ств сл</w:t>
            </w:r>
            <w:proofErr w:type="gramEnd"/>
            <w:r w:rsidRPr="004D1542">
              <w:rPr>
                <w:sz w:val="28"/>
                <w:szCs w:val="28"/>
              </w:rPr>
              <w:t xml:space="preserve">ожения 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Буквенная запись свойств  вычитания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Буквенная запись свой</w:t>
            </w:r>
            <w:proofErr w:type="gramStart"/>
            <w:r w:rsidRPr="004D1542">
              <w:rPr>
                <w:sz w:val="28"/>
                <w:szCs w:val="28"/>
              </w:rPr>
              <w:t>ств сл</w:t>
            </w:r>
            <w:proofErr w:type="gramEnd"/>
            <w:r w:rsidRPr="004D1542">
              <w:rPr>
                <w:sz w:val="28"/>
                <w:szCs w:val="28"/>
              </w:rPr>
              <w:t>ожения и вычитания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27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Уравнение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Уравнение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BD450E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iCs/>
                <w:sz w:val="28"/>
                <w:szCs w:val="28"/>
              </w:rPr>
              <w:t>Уравнение. Решение задач  с помощью  уравнений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BD450E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iCs/>
                <w:sz w:val="28"/>
                <w:szCs w:val="28"/>
              </w:rPr>
              <w:t>Числовые и буквенные выражения. Уравнение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Контрольная работа № 3</w:t>
            </w:r>
            <w:r w:rsidR="00002272" w:rsidRPr="004D1542">
              <w:rPr>
                <w:b/>
                <w:sz w:val="28"/>
                <w:szCs w:val="28"/>
              </w:rPr>
              <w:t xml:space="preserve"> </w:t>
            </w:r>
            <w:r w:rsidRPr="004D1542">
              <w:rPr>
                <w:b/>
                <w:sz w:val="28"/>
                <w:szCs w:val="28"/>
              </w:rPr>
              <w:t>по теме «Выражения и уравнения»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382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F30C23" w:rsidP="004D1542">
            <w:pPr>
              <w:jc w:val="both"/>
              <w:rPr>
                <w:b/>
                <w:bCs/>
                <w:sz w:val="28"/>
                <w:szCs w:val="28"/>
              </w:rPr>
            </w:pPr>
            <w:r w:rsidRPr="004D1542">
              <w:rPr>
                <w:b/>
                <w:bCs/>
                <w:sz w:val="28"/>
                <w:szCs w:val="28"/>
              </w:rPr>
              <w:t xml:space="preserve">Умножение и деление натуральных чисел </w:t>
            </w:r>
          </w:p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b/>
                <w:bCs/>
                <w:sz w:val="28"/>
                <w:szCs w:val="28"/>
              </w:rPr>
              <w:t>(27 ч)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382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 xml:space="preserve">Умножение натуральных чисел 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382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 xml:space="preserve">Умножение натуральных чисел 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454927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454927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iCs/>
                <w:sz w:val="28"/>
                <w:szCs w:val="28"/>
              </w:rPr>
              <w:t>Деление. Свойства деления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465968">
        <w:trPr>
          <w:trHeight w:val="405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454927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iCs/>
                <w:sz w:val="28"/>
                <w:szCs w:val="28"/>
              </w:rPr>
              <w:t>Деление. Свойства деления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454927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iCs/>
                <w:sz w:val="28"/>
                <w:szCs w:val="28"/>
              </w:rPr>
              <w:t>Деление. Свойства деления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454927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iCs/>
                <w:sz w:val="28"/>
                <w:szCs w:val="28"/>
              </w:rPr>
              <w:t>Деление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Контрольная работа № 4по теме «</w:t>
            </w:r>
            <w:r w:rsidRPr="004D1542">
              <w:rPr>
                <w:b/>
                <w:bCs/>
                <w:sz w:val="28"/>
                <w:szCs w:val="28"/>
              </w:rPr>
              <w:t>Умножение и деление натуральных чисел</w:t>
            </w:r>
            <w:r w:rsidRPr="004D154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Упрощение выражений</w:t>
            </w:r>
            <w:r w:rsidR="00072F20" w:rsidRPr="004D1542">
              <w:rPr>
                <w:sz w:val="28"/>
                <w:szCs w:val="28"/>
              </w:rPr>
              <w:t>. Распределительное свойство умножения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072F20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Упрощение выражений. Распределительное свойство умножения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Упрощение выражений</w:t>
            </w:r>
            <w:r w:rsidR="00072F20" w:rsidRPr="004D1542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  <w:lang w:val="en-US"/>
              </w:rPr>
            </w:pPr>
            <w:r w:rsidRPr="004D1542"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  <w:lang w:val="en-US"/>
              </w:rPr>
            </w:pPr>
            <w:r w:rsidRPr="004D1542">
              <w:rPr>
                <w:sz w:val="28"/>
                <w:szCs w:val="28"/>
              </w:rPr>
              <w:t>Квадрат и куб числа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Квадрат и куб числа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Контрольная работа № 5 по теме «</w:t>
            </w:r>
            <w:r w:rsidRPr="004D1542">
              <w:rPr>
                <w:b/>
                <w:bCs/>
                <w:sz w:val="28"/>
                <w:szCs w:val="28"/>
              </w:rPr>
              <w:t>Арифметика натуральных чисел</w:t>
            </w:r>
            <w:r w:rsidRPr="004D154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bCs/>
                <w:sz w:val="28"/>
                <w:szCs w:val="28"/>
              </w:rPr>
              <w:t>Площади и объемы (12 ч)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Формулы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  <w:lang w:val="en-US"/>
              </w:rPr>
            </w:pPr>
            <w:r w:rsidRPr="004D1542">
              <w:rPr>
                <w:sz w:val="28"/>
                <w:szCs w:val="28"/>
              </w:rPr>
              <w:t>Формулы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Площадь. Формула площади прямоугольника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Площадь. Формула площади прямоугольника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F30C23" w:rsidRPr="004D1542" w:rsidTr="006F778A">
        <w:trPr>
          <w:trHeight w:val="147"/>
        </w:trPr>
        <w:tc>
          <w:tcPr>
            <w:tcW w:w="993" w:type="dxa"/>
          </w:tcPr>
          <w:p w:rsidR="00F30C23" w:rsidRPr="004D1542" w:rsidRDefault="00F30C2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1800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30C23" w:rsidRPr="004D1542" w:rsidRDefault="00F30C2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0967B3" w:rsidP="004D1542">
            <w:pPr>
              <w:jc w:val="both"/>
              <w:rPr>
                <w:sz w:val="28"/>
                <w:szCs w:val="28"/>
                <w:lang w:val="en-US"/>
              </w:rPr>
            </w:pPr>
            <w:r w:rsidRPr="004D1542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Объёмы. Объём прямоугольного параллелепипеда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Объёмы. Объём прямоугольного параллелепипеда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 xml:space="preserve">Объёмы. </w:t>
            </w:r>
            <w:r w:rsidR="00072F20" w:rsidRPr="004D154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Контрольная работа № 6 по теме «</w:t>
            </w:r>
            <w:r w:rsidRPr="004D1542">
              <w:rPr>
                <w:b/>
                <w:bCs/>
                <w:sz w:val="28"/>
                <w:szCs w:val="28"/>
              </w:rPr>
              <w:t>Площади и объемы</w:t>
            </w:r>
            <w:r w:rsidRPr="004D154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bCs/>
                <w:sz w:val="28"/>
                <w:szCs w:val="28"/>
              </w:rPr>
              <w:t>Обыкновенные дроби (25 ч)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0967B3" w:rsidP="004D1542">
            <w:pPr>
              <w:jc w:val="both"/>
              <w:rPr>
                <w:sz w:val="28"/>
                <w:szCs w:val="28"/>
                <w:lang w:val="en-US"/>
              </w:rPr>
            </w:pPr>
            <w:r w:rsidRPr="004D1542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Доли. Обыкновенные дроби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Доли. Обыкновенные дроби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Обыкновенные дроби</w:t>
            </w:r>
            <w:r w:rsidR="00072F20" w:rsidRPr="004D1542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Сравнение дробей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Сравнение дробей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Сравнение дробей</w:t>
            </w:r>
            <w:r w:rsidR="00072F20" w:rsidRPr="004D1542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Правильные и неправильные дроби</w:t>
            </w:r>
            <w:r w:rsidR="008B2645" w:rsidRPr="004D154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 xml:space="preserve">Правильные и неправильные дроби  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72F20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Повторение по теме «</w:t>
            </w:r>
            <w:r w:rsidR="000967B3" w:rsidRPr="004D1542">
              <w:rPr>
                <w:sz w:val="28"/>
                <w:szCs w:val="28"/>
              </w:rPr>
              <w:t>Правильные и неправильные дроби</w:t>
            </w:r>
            <w:r w:rsidRPr="004D1542">
              <w:rPr>
                <w:sz w:val="28"/>
                <w:szCs w:val="28"/>
              </w:rPr>
              <w:t>»</w:t>
            </w:r>
            <w:r w:rsidR="000967B3" w:rsidRPr="004D154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Контрольная работа № 7 по теме «</w:t>
            </w:r>
            <w:r w:rsidRPr="004D1542">
              <w:rPr>
                <w:b/>
                <w:bCs/>
                <w:sz w:val="28"/>
                <w:szCs w:val="28"/>
              </w:rPr>
              <w:t>Обыкновенные дроби</w:t>
            </w:r>
            <w:r w:rsidRPr="004D154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Сложение и вычитание дробей с одинаковыми знаменателями</w:t>
            </w:r>
            <w:r w:rsidR="00072F20" w:rsidRPr="004D1542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и дроби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и дроби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8B2645" w:rsidRPr="004D1542" w:rsidTr="006F778A">
        <w:trPr>
          <w:trHeight w:val="147"/>
        </w:trPr>
        <w:tc>
          <w:tcPr>
            <w:tcW w:w="993" w:type="dxa"/>
          </w:tcPr>
          <w:p w:rsidR="008B2645" w:rsidRPr="004D1542" w:rsidRDefault="008B264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8B2645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Смешанные числа</w:t>
            </w:r>
          </w:p>
        </w:tc>
        <w:tc>
          <w:tcPr>
            <w:tcW w:w="1800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B2645" w:rsidRPr="004D1542" w:rsidRDefault="008B264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Смешанные числа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Сложение и вычитание смешанных чисел</w:t>
            </w:r>
            <w:r w:rsidR="00072F20" w:rsidRPr="004D1542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Контрольная работа № 8 по теме «Сложение и вычитание смешанных чисел»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bCs/>
                <w:sz w:val="28"/>
                <w:szCs w:val="28"/>
              </w:rPr>
              <w:t>Десятичные дроби (13 ч)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6F778A" w:rsidP="004D1542">
            <w:pPr>
              <w:jc w:val="both"/>
              <w:rPr>
                <w:sz w:val="28"/>
                <w:szCs w:val="28"/>
                <w:lang w:val="en-US"/>
              </w:rPr>
            </w:pPr>
            <w:r w:rsidRPr="004D1542">
              <w:rPr>
                <w:sz w:val="28"/>
                <w:szCs w:val="28"/>
              </w:rPr>
              <w:t>Десятичная запись дробных чисел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6F778A" w:rsidP="004D1542">
            <w:pPr>
              <w:jc w:val="both"/>
              <w:rPr>
                <w:sz w:val="28"/>
                <w:szCs w:val="28"/>
                <w:lang w:val="en-US"/>
              </w:rPr>
            </w:pPr>
            <w:r w:rsidRPr="004D1542">
              <w:rPr>
                <w:sz w:val="28"/>
                <w:szCs w:val="28"/>
              </w:rPr>
              <w:t>Десятичная запись дробных чисел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72F20" w:rsidP="004D1542">
            <w:pPr>
              <w:jc w:val="both"/>
              <w:rPr>
                <w:sz w:val="28"/>
                <w:szCs w:val="28"/>
                <w:lang w:val="en-US"/>
              </w:rPr>
            </w:pPr>
            <w:r w:rsidRPr="004D1542">
              <w:rPr>
                <w:sz w:val="28"/>
                <w:szCs w:val="28"/>
              </w:rPr>
              <w:t xml:space="preserve">Алгоритм сравнения </w:t>
            </w:r>
            <w:r w:rsidR="006F778A" w:rsidRPr="004D1542">
              <w:rPr>
                <w:sz w:val="28"/>
                <w:szCs w:val="28"/>
              </w:rPr>
              <w:t xml:space="preserve"> десятичных дробей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Сложение и вычитание десятичных дробей</w:t>
            </w:r>
            <w:r w:rsidR="00072F20" w:rsidRPr="004D1542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762B0C" w:rsidP="004D1542">
            <w:pPr>
              <w:jc w:val="both"/>
              <w:rPr>
                <w:vanish/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 xml:space="preserve">Разложение  </w:t>
            </w:r>
            <w:r w:rsidR="006F778A" w:rsidRPr="004D1542">
              <w:rPr>
                <w:vanish/>
                <w:sz w:val="28"/>
                <w:szCs w:val="28"/>
              </w:rPr>
              <w:t>десятичных дробей</w:t>
            </w:r>
            <w:r w:rsidRPr="004D1542">
              <w:rPr>
                <w:sz w:val="28"/>
                <w:szCs w:val="28"/>
              </w:rPr>
              <w:t xml:space="preserve"> десятичных дробей на разрядные единицы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Сложение и вычитание десятичных дробей</w:t>
            </w:r>
            <w:r w:rsidR="00762B0C" w:rsidRPr="004D1542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Приближённые значения чисел. Округление чисел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Приближённые значения чисел. Округление чисел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0967B3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Контрольная</w:t>
            </w:r>
            <w:r w:rsidR="006F778A" w:rsidRPr="004D1542">
              <w:rPr>
                <w:b/>
                <w:sz w:val="28"/>
                <w:szCs w:val="28"/>
              </w:rPr>
              <w:t xml:space="preserve"> работа №9</w:t>
            </w:r>
            <w:r w:rsidRPr="004D1542">
              <w:rPr>
                <w:b/>
                <w:sz w:val="28"/>
                <w:szCs w:val="28"/>
              </w:rPr>
              <w:t xml:space="preserve"> по теме «</w:t>
            </w:r>
            <w:r w:rsidR="006F778A" w:rsidRPr="004D1542">
              <w:rPr>
                <w:b/>
                <w:sz w:val="28"/>
                <w:szCs w:val="28"/>
              </w:rPr>
              <w:t>Сложение и вычитание десятичных дробей</w:t>
            </w:r>
            <w:r w:rsidRPr="004D154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6F778A" w:rsidP="004D1542">
            <w:pPr>
              <w:jc w:val="both"/>
              <w:rPr>
                <w:b/>
                <w:bCs/>
                <w:sz w:val="28"/>
                <w:szCs w:val="28"/>
              </w:rPr>
            </w:pPr>
            <w:r w:rsidRPr="004D1542">
              <w:rPr>
                <w:b/>
                <w:bCs/>
                <w:sz w:val="28"/>
                <w:szCs w:val="28"/>
              </w:rPr>
              <w:t>Умножение и деление десятичных дробей</w:t>
            </w:r>
          </w:p>
          <w:p w:rsidR="000967B3" w:rsidRPr="004D1542" w:rsidRDefault="006F778A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bCs/>
                <w:sz w:val="28"/>
                <w:szCs w:val="28"/>
              </w:rPr>
              <w:t xml:space="preserve"> (26 ч)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Умножение десятичных дробей на натуральное число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 xml:space="preserve">Умножение десятичных дробей на </w:t>
            </w:r>
            <w:r w:rsidR="00762B0C" w:rsidRPr="004D1542">
              <w:rPr>
                <w:sz w:val="28"/>
                <w:szCs w:val="28"/>
              </w:rPr>
              <w:t>10,100,1000 и т.д.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762B0C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 xml:space="preserve">Умножение десятичных дробей на 10,100,1000 и </w:t>
            </w:r>
            <w:proofErr w:type="spellStart"/>
            <w:r w:rsidRPr="004D1542">
              <w:rPr>
                <w:sz w:val="28"/>
                <w:szCs w:val="28"/>
              </w:rPr>
              <w:t>т</w:t>
            </w:r>
            <w:proofErr w:type="gramStart"/>
            <w:r w:rsidRPr="004D1542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десятичных дробей на натуральное число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десятичных дробей на натуральное число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 xml:space="preserve">Деление десятичных дробей на </w:t>
            </w:r>
            <w:r w:rsidR="00762B0C" w:rsidRPr="004D1542">
              <w:rPr>
                <w:sz w:val="28"/>
                <w:szCs w:val="28"/>
              </w:rPr>
              <w:t xml:space="preserve"> 10,100,1000 и т.д.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 xml:space="preserve">Деление десятичных дробей </w:t>
            </w:r>
            <w:r w:rsidR="00762B0C" w:rsidRPr="004D1542">
              <w:rPr>
                <w:sz w:val="28"/>
                <w:szCs w:val="28"/>
              </w:rPr>
              <w:t xml:space="preserve">на 10,100,1000 и </w:t>
            </w:r>
            <w:r w:rsidR="00762B0C" w:rsidRPr="004D1542">
              <w:rPr>
                <w:sz w:val="28"/>
                <w:szCs w:val="28"/>
              </w:rPr>
              <w:lastRenderedPageBreak/>
              <w:t>т.д.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десятичных дробей на натуральное число</w:t>
            </w:r>
            <w:r w:rsidR="00762B0C" w:rsidRPr="004D1542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Контрольная работа №10 по теме «</w:t>
            </w:r>
            <w:r w:rsidRPr="004D1542">
              <w:rPr>
                <w:b/>
                <w:bCs/>
                <w:sz w:val="28"/>
                <w:szCs w:val="28"/>
              </w:rPr>
              <w:t>Умножение и деление десятичных дробей на натуральные числа</w:t>
            </w:r>
            <w:r w:rsidRPr="004D154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6F778A" w:rsidP="004D1542">
            <w:pPr>
              <w:jc w:val="both"/>
              <w:rPr>
                <w:sz w:val="28"/>
                <w:szCs w:val="28"/>
                <w:lang w:val="en-US"/>
              </w:rPr>
            </w:pPr>
            <w:r w:rsidRPr="004D1542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762B0C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762B0C" w:rsidRPr="004D1542" w:rsidTr="006F778A">
        <w:trPr>
          <w:trHeight w:val="147"/>
        </w:trPr>
        <w:tc>
          <w:tcPr>
            <w:tcW w:w="993" w:type="dxa"/>
          </w:tcPr>
          <w:p w:rsidR="00762B0C" w:rsidRPr="004D1542" w:rsidRDefault="00762B0C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762B0C" w:rsidRPr="004D1542" w:rsidRDefault="00762B0C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Умножение десятичных дробей на 0,1; 0,01; 0,001</w:t>
            </w:r>
          </w:p>
        </w:tc>
        <w:tc>
          <w:tcPr>
            <w:tcW w:w="1800" w:type="dxa"/>
          </w:tcPr>
          <w:p w:rsidR="00762B0C" w:rsidRPr="004D1542" w:rsidRDefault="00762B0C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762B0C" w:rsidRPr="004D1542" w:rsidRDefault="00762B0C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762B0C" w:rsidRPr="004D1542" w:rsidTr="006F778A">
        <w:trPr>
          <w:trHeight w:val="147"/>
        </w:trPr>
        <w:tc>
          <w:tcPr>
            <w:tcW w:w="993" w:type="dxa"/>
          </w:tcPr>
          <w:p w:rsidR="00762B0C" w:rsidRPr="004D1542" w:rsidRDefault="00762B0C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762B0C" w:rsidRPr="004D1542" w:rsidRDefault="00762B0C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Умножение десятичных дробей на 0,1; 0,01; 0,001</w:t>
            </w:r>
          </w:p>
        </w:tc>
        <w:tc>
          <w:tcPr>
            <w:tcW w:w="1800" w:type="dxa"/>
          </w:tcPr>
          <w:p w:rsidR="00762B0C" w:rsidRPr="004D1542" w:rsidRDefault="00762B0C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762B0C" w:rsidRPr="004D1542" w:rsidRDefault="00762B0C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Умножение десятичных дробей</w:t>
            </w:r>
            <w:r w:rsidR="00762B0C" w:rsidRPr="004D1542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147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на десятичную дробь</w:t>
            </w:r>
            <w:r w:rsidR="00762B0C" w:rsidRPr="004D1542">
              <w:rPr>
                <w:sz w:val="28"/>
                <w:szCs w:val="28"/>
              </w:rPr>
              <w:t xml:space="preserve"> на 0,1; 0,01; 0,001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на десятичную дробь</w:t>
            </w:r>
            <w:r w:rsidR="00762B0C" w:rsidRPr="004D1542">
              <w:rPr>
                <w:sz w:val="28"/>
                <w:szCs w:val="28"/>
              </w:rPr>
              <w:t xml:space="preserve"> на 0,1; 0,01; 0,001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на десятичную дробь</w:t>
            </w:r>
            <w:r w:rsidR="00762B0C" w:rsidRPr="004D1542">
              <w:rPr>
                <w:sz w:val="28"/>
                <w:szCs w:val="28"/>
              </w:rPr>
              <w:t xml:space="preserve"> на 0,1; 0,01; 0,001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6F778A" w:rsidRPr="004D1542" w:rsidTr="006F778A">
        <w:trPr>
          <w:trHeight w:val="147"/>
        </w:trPr>
        <w:tc>
          <w:tcPr>
            <w:tcW w:w="993" w:type="dxa"/>
          </w:tcPr>
          <w:p w:rsidR="006F778A" w:rsidRPr="004D1542" w:rsidRDefault="006F778A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на десятичную дробь</w:t>
            </w:r>
            <w:r w:rsidR="00762B0C" w:rsidRPr="004D1542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800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6F778A" w:rsidRPr="004D1542" w:rsidRDefault="006F778A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258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6F778A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Деление на десятичную дробь</w:t>
            </w:r>
            <w:r w:rsidR="00762B0C" w:rsidRPr="004D1542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205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6F778A">
        <w:trPr>
          <w:trHeight w:val="310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Среднее арифметическое</w:t>
            </w:r>
            <w:r w:rsidR="00762B0C" w:rsidRPr="004D1542">
              <w:rPr>
                <w:sz w:val="28"/>
                <w:szCs w:val="28"/>
              </w:rPr>
              <w:t>. Обратные задачи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6F778A">
        <w:trPr>
          <w:trHeight w:val="257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Среднее арифметическое</w:t>
            </w:r>
            <w:r w:rsidR="00762B0C" w:rsidRPr="004D1542">
              <w:rPr>
                <w:sz w:val="28"/>
                <w:szCs w:val="28"/>
              </w:rPr>
              <w:t>. Понятие о средней скорости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6F778A">
        <w:trPr>
          <w:trHeight w:val="192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Среднее арифметическое</w:t>
            </w:r>
            <w:r w:rsidR="00762B0C" w:rsidRPr="004D1542">
              <w:rPr>
                <w:sz w:val="28"/>
                <w:szCs w:val="28"/>
              </w:rPr>
              <w:t xml:space="preserve"> нескольких чисел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002272">
        <w:trPr>
          <w:trHeight w:val="644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Контрольная работа №11 по теме «</w:t>
            </w:r>
            <w:r w:rsidRPr="004D1542">
              <w:rPr>
                <w:b/>
                <w:bCs/>
                <w:sz w:val="28"/>
                <w:szCs w:val="28"/>
              </w:rPr>
              <w:t>Умножение и деление десятичных дробей»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002272">
        <w:trPr>
          <w:trHeight w:val="644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B3AE5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bCs/>
                <w:sz w:val="28"/>
                <w:szCs w:val="28"/>
              </w:rPr>
              <w:t>Инструменты для вычислений и измерений (17 ч)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002272">
        <w:trPr>
          <w:trHeight w:val="309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Микрокалькулятор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002272">
        <w:trPr>
          <w:trHeight w:val="272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Микрокалькулятор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002272">
        <w:trPr>
          <w:trHeight w:val="219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Понятие п</w:t>
            </w:r>
            <w:r w:rsidR="004B3AE5" w:rsidRPr="004D1542">
              <w:rPr>
                <w:sz w:val="28"/>
                <w:szCs w:val="28"/>
              </w:rPr>
              <w:t>роцент</w:t>
            </w:r>
            <w:r w:rsidRPr="004D1542"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002272">
        <w:trPr>
          <w:trHeight w:val="182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Нахождение п</w:t>
            </w:r>
            <w:r w:rsidR="004B3AE5" w:rsidRPr="004D1542">
              <w:rPr>
                <w:sz w:val="28"/>
                <w:szCs w:val="28"/>
              </w:rPr>
              <w:t>роцент</w:t>
            </w:r>
            <w:r w:rsidRPr="004D1542">
              <w:rPr>
                <w:sz w:val="28"/>
                <w:szCs w:val="28"/>
              </w:rPr>
              <w:t>ов от числа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002272">
        <w:trPr>
          <w:trHeight w:val="272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Нахождение числа по п</w:t>
            </w:r>
            <w:r w:rsidR="004B3AE5" w:rsidRPr="004D1542">
              <w:rPr>
                <w:sz w:val="28"/>
                <w:szCs w:val="28"/>
              </w:rPr>
              <w:t>роцент</w:t>
            </w:r>
            <w:r w:rsidRPr="004D1542">
              <w:rPr>
                <w:sz w:val="28"/>
                <w:szCs w:val="28"/>
              </w:rPr>
              <w:t>ам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002272">
        <w:trPr>
          <w:trHeight w:val="347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Проценты</w:t>
            </w:r>
            <w:r w:rsidR="004266B9" w:rsidRPr="004D1542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002272">
        <w:trPr>
          <w:trHeight w:val="282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Процентное отношение чисел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002272">
        <w:trPr>
          <w:trHeight w:val="644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Контрольная работа №12 по теме «</w:t>
            </w:r>
            <w:r w:rsidRPr="004D1542">
              <w:rPr>
                <w:b/>
                <w:bCs/>
                <w:sz w:val="28"/>
                <w:szCs w:val="28"/>
              </w:rPr>
              <w:t>Проценты»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4266B9">
        <w:trPr>
          <w:trHeight w:val="295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 xml:space="preserve">Угол. Прямой и развёрнутый угол. 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4266B9">
        <w:trPr>
          <w:trHeight w:val="258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Тупой и острый у</w:t>
            </w:r>
            <w:r w:rsidR="004B3AE5" w:rsidRPr="004D1542">
              <w:rPr>
                <w:sz w:val="28"/>
                <w:szCs w:val="28"/>
              </w:rPr>
              <w:t>гл</w:t>
            </w:r>
            <w:r w:rsidRPr="004D1542">
              <w:rPr>
                <w:sz w:val="28"/>
                <w:szCs w:val="28"/>
              </w:rPr>
              <w:t>ы</w:t>
            </w:r>
            <w:r w:rsidR="004B3AE5" w:rsidRPr="004D154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002272">
        <w:trPr>
          <w:trHeight w:val="644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Угол. Прямой и развёрнутый угол. Чертёжный треугольник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002272">
        <w:trPr>
          <w:trHeight w:val="310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Измерение углов. Транспортир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002272">
        <w:trPr>
          <w:trHeight w:val="272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Построение и и</w:t>
            </w:r>
            <w:r w:rsidR="004B3AE5" w:rsidRPr="004D1542">
              <w:rPr>
                <w:sz w:val="28"/>
                <w:szCs w:val="28"/>
              </w:rPr>
              <w:t>змерение углов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002272">
        <w:trPr>
          <w:trHeight w:val="220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Биссектриса угла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002272">
        <w:trPr>
          <w:trHeight w:val="324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Круговые диаграммы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308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Круговые диаграммы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290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B3AE5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Контрольная работа №13 по теме «</w:t>
            </w:r>
            <w:r w:rsidRPr="004D1542">
              <w:rPr>
                <w:b/>
                <w:bCs/>
                <w:sz w:val="28"/>
                <w:szCs w:val="28"/>
              </w:rPr>
              <w:t>Углы и диаграммы»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6F778A">
        <w:trPr>
          <w:trHeight w:val="290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B3AE5" w:rsidP="004D1542">
            <w:pPr>
              <w:jc w:val="both"/>
              <w:rPr>
                <w:b/>
                <w:bCs/>
                <w:sz w:val="28"/>
                <w:szCs w:val="28"/>
              </w:rPr>
            </w:pPr>
            <w:r w:rsidRPr="004D1542">
              <w:rPr>
                <w:b/>
                <w:bCs/>
                <w:sz w:val="28"/>
                <w:szCs w:val="28"/>
              </w:rPr>
              <w:t xml:space="preserve">Итоговое повторение курса математики </w:t>
            </w:r>
          </w:p>
          <w:p w:rsidR="004B3AE5" w:rsidRPr="004D1542" w:rsidRDefault="004B3AE5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bCs/>
                <w:sz w:val="28"/>
                <w:szCs w:val="28"/>
              </w:rPr>
              <w:t xml:space="preserve">5 класса </w:t>
            </w:r>
            <w:r w:rsidRPr="004D1542">
              <w:rPr>
                <w:b/>
                <w:sz w:val="28"/>
                <w:szCs w:val="28"/>
              </w:rPr>
              <w:t>(18 ч)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290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Натуральные числа. Действия с натуральными числами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290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Натуральные числа. Действия с натуральными числами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290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Решение задач на встречное движение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290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308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Решение задач на движение вдогонку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290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290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308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Десятичные дроби. Действия с десятичными дробями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274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B3AE5" w:rsidP="004D1542">
            <w:pPr>
              <w:jc w:val="both"/>
              <w:rPr>
                <w:b/>
                <w:sz w:val="28"/>
                <w:szCs w:val="28"/>
              </w:rPr>
            </w:pPr>
            <w:r w:rsidRPr="004D1542"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274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Десятичные дроби. Действия с десятичными дробями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274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Десятичные дроби. Действия с десятичными дробями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0967B3" w:rsidRPr="004D1542" w:rsidTr="006F778A">
        <w:trPr>
          <w:trHeight w:val="274"/>
        </w:trPr>
        <w:tc>
          <w:tcPr>
            <w:tcW w:w="993" w:type="dxa"/>
          </w:tcPr>
          <w:p w:rsidR="000967B3" w:rsidRPr="004D1542" w:rsidRDefault="000967B3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0967B3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Десятичные дроби. Решение задач</w:t>
            </w:r>
          </w:p>
        </w:tc>
        <w:tc>
          <w:tcPr>
            <w:tcW w:w="1800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0967B3" w:rsidRPr="004D1542" w:rsidRDefault="000967B3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6F778A">
        <w:trPr>
          <w:trHeight w:val="274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Проценты. Задачи на проценты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6F778A">
        <w:trPr>
          <w:trHeight w:val="274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6F778A">
        <w:trPr>
          <w:trHeight w:val="274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266B9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6F778A">
        <w:trPr>
          <w:trHeight w:val="274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D1542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Урок игра «Брей – ринг»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B3AE5" w:rsidRPr="004D1542" w:rsidTr="006F778A">
        <w:trPr>
          <w:trHeight w:val="274"/>
        </w:trPr>
        <w:tc>
          <w:tcPr>
            <w:tcW w:w="993" w:type="dxa"/>
          </w:tcPr>
          <w:p w:rsidR="004B3AE5" w:rsidRPr="004D1542" w:rsidRDefault="004B3AE5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B3AE5" w:rsidRPr="004D1542" w:rsidRDefault="004D1542" w:rsidP="004D1542">
            <w:pPr>
              <w:jc w:val="both"/>
              <w:rPr>
                <w:sz w:val="28"/>
                <w:szCs w:val="28"/>
              </w:rPr>
            </w:pPr>
            <w:r w:rsidRPr="004D1542">
              <w:rPr>
                <w:sz w:val="28"/>
                <w:szCs w:val="28"/>
              </w:rPr>
              <w:t>Урок игра «Лабиринт»</w:t>
            </w:r>
          </w:p>
        </w:tc>
        <w:tc>
          <w:tcPr>
            <w:tcW w:w="1800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B3AE5" w:rsidRPr="004D1542" w:rsidRDefault="004B3AE5" w:rsidP="004D1542">
            <w:pPr>
              <w:jc w:val="both"/>
              <w:rPr>
                <w:sz w:val="28"/>
                <w:szCs w:val="28"/>
              </w:rPr>
            </w:pPr>
          </w:p>
        </w:tc>
      </w:tr>
      <w:tr w:rsidR="00465968" w:rsidRPr="004D1542" w:rsidTr="006F778A">
        <w:trPr>
          <w:trHeight w:val="274"/>
        </w:trPr>
        <w:tc>
          <w:tcPr>
            <w:tcW w:w="993" w:type="dxa"/>
          </w:tcPr>
          <w:p w:rsidR="00465968" w:rsidRPr="004D1542" w:rsidRDefault="00465968" w:rsidP="004D1542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465968" w:rsidRPr="004D1542" w:rsidRDefault="00465968" w:rsidP="00465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</w:t>
            </w:r>
            <w:r w:rsidRPr="004D1542">
              <w:rPr>
                <w:sz w:val="28"/>
                <w:szCs w:val="28"/>
              </w:rPr>
              <w:t>остроение и измерение углов</w:t>
            </w:r>
          </w:p>
        </w:tc>
        <w:tc>
          <w:tcPr>
            <w:tcW w:w="1800" w:type="dxa"/>
          </w:tcPr>
          <w:p w:rsidR="00465968" w:rsidRPr="004D1542" w:rsidRDefault="00465968" w:rsidP="004D1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65968" w:rsidRPr="004D1542" w:rsidRDefault="00465968" w:rsidP="004D1542">
            <w:pPr>
              <w:jc w:val="both"/>
              <w:rPr>
                <w:sz w:val="28"/>
                <w:szCs w:val="28"/>
              </w:rPr>
            </w:pPr>
          </w:p>
        </w:tc>
      </w:tr>
    </w:tbl>
    <w:p w:rsidR="00F93BFB" w:rsidRPr="004D1542" w:rsidRDefault="00F93BFB" w:rsidP="004D1542">
      <w:pPr>
        <w:jc w:val="both"/>
        <w:rPr>
          <w:sz w:val="28"/>
          <w:szCs w:val="28"/>
        </w:rPr>
      </w:pPr>
    </w:p>
    <w:p w:rsidR="00F93BFB" w:rsidRPr="004D1542" w:rsidRDefault="00F93BFB" w:rsidP="004D1542">
      <w:pPr>
        <w:jc w:val="both"/>
        <w:rPr>
          <w:sz w:val="28"/>
          <w:szCs w:val="28"/>
        </w:rPr>
      </w:pPr>
    </w:p>
    <w:p w:rsidR="00F93BFB" w:rsidRPr="004D1542" w:rsidRDefault="00F93BFB" w:rsidP="004D1542">
      <w:pPr>
        <w:jc w:val="both"/>
        <w:rPr>
          <w:sz w:val="28"/>
          <w:szCs w:val="28"/>
        </w:rPr>
      </w:pPr>
    </w:p>
    <w:p w:rsidR="00F93BFB" w:rsidRPr="004D1542" w:rsidRDefault="00F93BFB" w:rsidP="004D1542">
      <w:pPr>
        <w:jc w:val="both"/>
        <w:rPr>
          <w:sz w:val="28"/>
          <w:szCs w:val="28"/>
        </w:rPr>
      </w:pPr>
    </w:p>
    <w:p w:rsidR="00F93BFB" w:rsidRPr="004D1542" w:rsidRDefault="00F93BFB" w:rsidP="004D1542">
      <w:pPr>
        <w:jc w:val="both"/>
        <w:rPr>
          <w:sz w:val="28"/>
          <w:szCs w:val="28"/>
        </w:rPr>
      </w:pPr>
    </w:p>
    <w:p w:rsidR="00F93BFB" w:rsidRPr="004D1542" w:rsidRDefault="00F93BFB" w:rsidP="004D1542">
      <w:pPr>
        <w:jc w:val="both"/>
        <w:rPr>
          <w:sz w:val="28"/>
          <w:szCs w:val="28"/>
        </w:rPr>
      </w:pPr>
    </w:p>
    <w:p w:rsidR="0000628C" w:rsidRPr="004D1542" w:rsidRDefault="0000628C" w:rsidP="004D1542">
      <w:pPr>
        <w:tabs>
          <w:tab w:val="left" w:pos="9288"/>
        </w:tabs>
        <w:jc w:val="both"/>
        <w:rPr>
          <w:sz w:val="28"/>
          <w:szCs w:val="28"/>
        </w:rPr>
      </w:pPr>
    </w:p>
    <w:sectPr w:rsidR="0000628C" w:rsidRPr="004D1542" w:rsidSect="000062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B1" w:rsidRDefault="006208B1" w:rsidP="000856A0">
      <w:r>
        <w:separator/>
      </w:r>
    </w:p>
  </w:endnote>
  <w:endnote w:type="continuationSeparator" w:id="0">
    <w:p w:rsidR="006208B1" w:rsidRDefault="006208B1" w:rsidP="000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B1" w:rsidRDefault="006208B1" w:rsidP="000856A0">
      <w:r>
        <w:separator/>
      </w:r>
    </w:p>
  </w:footnote>
  <w:footnote w:type="continuationSeparator" w:id="0">
    <w:p w:rsidR="006208B1" w:rsidRDefault="006208B1" w:rsidP="0008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2F45"/>
    <w:multiLevelType w:val="multilevel"/>
    <w:tmpl w:val="853E1A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05607B"/>
    <w:multiLevelType w:val="hybridMultilevel"/>
    <w:tmpl w:val="A54A74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53510D3"/>
    <w:multiLevelType w:val="hybridMultilevel"/>
    <w:tmpl w:val="60D4FD72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>
    <w:nsid w:val="2C5324E0"/>
    <w:multiLevelType w:val="hybridMultilevel"/>
    <w:tmpl w:val="4220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043"/>
    <w:multiLevelType w:val="hybridMultilevel"/>
    <w:tmpl w:val="8400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6">
    <w:nsid w:val="36B32B86"/>
    <w:multiLevelType w:val="hybridMultilevel"/>
    <w:tmpl w:val="6B9834DA"/>
    <w:lvl w:ilvl="0" w:tplc="E7FEAC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0334DF"/>
    <w:multiLevelType w:val="hybridMultilevel"/>
    <w:tmpl w:val="0A6C1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981AF4"/>
    <w:multiLevelType w:val="hybridMultilevel"/>
    <w:tmpl w:val="56A2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9E6D51"/>
    <w:multiLevelType w:val="hybridMultilevel"/>
    <w:tmpl w:val="10E80EA2"/>
    <w:lvl w:ilvl="0" w:tplc="AF1C3418">
      <w:start w:val="1"/>
      <w:numFmt w:val="bullet"/>
      <w:lvlText w:val=""/>
      <w:lvlJc w:val="left"/>
      <w:pPr>
        <w:tabs>
          <w:tab w:val="num" w:pos="851"/>
        </w:tabs>
        <w:ind w:left="1403" w:hanging="1043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E639C3"/>
    <w:multiLevelType w:val="hybridMultilevel"/>
    <w:tmpl w:val="36AE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5F6F17"/>
    <w:multiLevelType w:val="hybridMultilevel"/>
    <w:tmpl w:val="3E5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2080C"/>
    <w:multiLevelType w:val="hybridMultilevel"/>
    <w:tmpl w:val="BED2FBE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4"/>
  </w:num>
  <w:num w:numId="10">
    <w:abstractNumId w:val="15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9"/>
  </w:num>
  <w:num w:numId="16">
    <w:abstractNumId w:val="3"/>
  </w:num>
  <w:num w:numId="17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21"/>
    <w:rsid w:val="00002272"/>
    <w:rsid w:val="00002D38"/>
    <w:rsid w:val="00003121"/>
    <w:rsid w:val="0000628C"/>
    <w:rsid w:val="00006462"/>
    <w:rsid w:val="00006689"/>
    <w:rsid w:val="00016089"/>
    <w:rsid w:val="00025347"/>
    <w:rsid w:val="000258DD"/>
    <w:rsid w:val="0003678C"/>
    <w:rsid w:val="00044FAC"/>
    <w:rsid w:val="000475A9"/>
    <w:rsid w:val="00050DEF"/>
    <w:rsid w:val="00052306"/>
    <w:rsid w:val="00053027"/>
    <w:rsid w:val="00053F7D"/>
    <w:rsid w:val="00054059"/>
    <w:rsid w:val="000551D5"/>
    <w:rsid w:val="00061D09"/>
    <w:rsid w:val="000719DD"/>
    <w:rsid w:val="00072F20"/>
    <w:rsid w:val="000746B5"/>
    <w:rsid w:val="000856A0"/>
    <w:rsid w:val="000961F4"/>
    <w:rsid w:val="000967B3"/>
    <w:rsid w:val="000A32B1"/>
    <w:rsid w:val="000B0313"/>
    <w:rsid w:val="000B3F99"/>
    <w:rsid w:val="000C0792"/>
    <w:rsid w:val="000C0D89"/>
    <w:rsid w:val="000C6D85"/>
    <w:rsid w:val="000D4BA7"/>
    <w:rsid w:val="000D7883"/>
    <w:rsid w:val="000E6127"/>
    <w:rsid w:val="000F6AEA"/>
    <w:rsid w:val="00101096"/>
    <w:rsid w:val="001132CB"/>
    <w:rsid w:val="00120978"/>
    <w:rsid w:val="00122AF2"/>
    <w:rsid w:val="001230B4"/>
    <w:rsid w:val="001318E7"/>
    <w:rsid w:val="00136759"/>
    <w:rsid w:val="00142168"/>
    <w:rsid w:val="001467E4"/>
    <w:rsid w:val="00153199"/>
    <w:rsid w:val="0015331F"/>
    <w:rsid w:val="00166260"/>
    <w:rsid w:val="0017319D"/>
    <w:rsid w:val="001741FF"/>
    <w:rsid w:val="00176C1C"/>
    <w:rsid w:val="00186294"/>
    <w:rsid w:val="00196854"/>
    <w:rsid w:val="001B1740"/>
    <w:rsid w:val="001B33F2"/>
    <w:rsid w:val="001C5A19"/>
    <w:rsid w:val="001C77D5"/>
    <w:rsid w:val="001D51E7"/>
    <w:rsid w:val="001E09A7"/>
    <w:rsid w:val="001E445F"/>
    <w:rsid w:val="001E73AA"/>
    <w:rsid w:val="001F03EE"/>
    <w:rsid w:val="001F0614"/>
    <w:rsid w:val="001F3B36"/>
    <w:rsid w:val="0020210B"/>
    <w:rsid w:val="00203FB1"/>
    <w:rsid w:val="0020763E"/>
    <w:rsid w:val="00214FB8"/>
    <w:rsid w:val="00224C64"/>
    <w:rsid w:val="002271D5"/>
    <w:rsid w:val="00237611"/>
    <w:rsid w:val="00245078"/>
    <w:rsid w:val="002565BC"/>
    <w:rsid w:val="0027134A"/>
    <w:rsid w:val="00271AC1"/>
    <w:rsid w:val="0027397D"/>
    <w:rsid w:val="00283929"/>
    <w:rsid w:val="0029260A"/>
    <w:rsid w:val="002A71E2"/>
    <w:rsid w:val="002C0FB5"/>
    <w:rsid w:val="002C39E2"/>
    <w:rsid w:val="002D09DF"/>
    <w:rsid w:val="002D74EB"/>
    <w:rsid w:val="002E1B55"/>
    <w:rsid w:val="002E4793"/>
    <w:rsid w:val="002F7117"/>
    <w:rsid w:val="0030452B"/>
    <w:rsid w:val="00305B61"/>
    <w:rsid w:val="003103F8"/>
    <w:rsid w:val="00311D8B"/>
    <w:rsid w:val="003145C7"/>
    <w:rsid w:val="00316F09"/>
    <w:rsid w:val="003178B7"/>
    <w:rsid w:val="003255F6"/>
    <w:rsid w:val="00335000"/>
    <w:rsid w:val="00335ACF"/>
    <w:rsid w:val="003363FE"/>
    <w:rsid w:val="0034220D"/>
    <w:rsid w:val="00353C1D"/>
    <w:rsid w:val="00356491"/>
    <w:rsid w:val="00370AC5"/>
    <w:rsid w:val="00380394"/>
    <w:rsid w:val="00382E69"/>
    <w:rsid w:val="00383B21"/>
    <w:rsid w:val="00384AFE"/>
    <w:rsid w:val="003A201B"/>
    <w:rsid w:val="003A4ACB"/>
    <w:rsid w:val="003A5F64"/>
    <w:rsid w:val="003B470B"/>
    <w:rsid w:val="003B7241"/>
    <w:rsid w:val="003B73E7"/>
    <w:rsid w:val="003E5C77"/>
    <w:rsid w:val="003E7BE4"/>
    <w:rsid w:val="003F23B0"/>
    <w:rsid w:val="003F4B3D"/>
    <w:rsid w:val="004049D9"/>
    <w:rsid w:val="0040556E"/>
    <w:rsid w:val="00406118"/>
    <w:rsid w:val="00411AA5"/>
    <w:rsid w:val="0041243A"/>
    <w:rsid w:val="00412EBE"/>
    <w:rsid w:val="00416244"/>
    <w:rsid w:val="0041739B"/>
    <w:rsid w:val="00422AFC"/>
    <w:rsid w:val="0042549E"/>
    <w:rsid w:val="00425B2A"/>
    <w:rsid w:val="004266B9"/>
    <w:rsid w:val="00432EC3"/>
    <w:rsid w:val="00433C0D"/>
    <w:rsid w:val="00440D6F"/>
    <w:rsid w:val="004425F4"/>
    <w:rsid w:val="00444648"/>
    <w:rsid w:val="00447098"/>
    <w:rsid w:val="00454927"/>
    <w:rsid w:val="0045677E"/>
    <w:rsid w:val="00461050"/>
    <w:rsid w:val="00461185"/>
    <w:rsid w:val="00463869"/>
    <w:rsid w:val="00465968"/>
    <w:rsid w:val="00470DAA"/>
    <w:rsid w:val="00472292"/>
    <w:rsid w:val="00483F0F"/>
    <w:rsid w:val="004864DA"/>
    <w:rsid w:val="00490708"/>
    <w:rsid w:val="00490F61"/>
    <w:rsid w:val="004A5F9F"/>
    <w:rsid w:val="004B3AE5"/>
    <w:rsid w:val="004B55D4"/>
    <w:rsid w:val="004B7065"/>
    <w:rsid w:val="004C2932"/>
    <w:rsid w:val="004C29DB"/>
    <w:rsid w:val="004C3688"/>
    <w:rsid w:val="004D1542"/>
    <w:rsid w:val="004D3058"/>
    <w:rsid w:val="004D5F22"/>
    <w:rsid w:val="004E5E2A"/>
    <w:rsid w:val="004E6109"/>
    <w:rsid w:val="004E6350"/>
    <w:rsid w:val="004F30A3"/>
    <w:rsid w:val="00513DB9"/>
    <w:rsid w:val="0051720F"/>
    <w:rsid w:val="0052210E"/>
    <w:rsid w:val="0052270B"/>
    <w:rsid w:val="00522CA3"/>
    <w:rsid w:val="00524F0C"/>
    <w:rsid w:val="00525E1D"/>
    <w:rsid w:val="0052680B"/>
    <w:rsid w:val="00526F4A"/>
    <w:rsid w:val="005317A8"/>
    <w:rsid w:val="00537BBD"/>
    <w:rsid w:val="005628AF"/>
    <w:rsid w:val="005639A1"/>
    <w:rsid w:val="005649EF"/>
    <w:rsid w:val="0056513B"/>
    <w:rsid w:val="00566A23"/>
    <w:rsid w:val="005708A6"/>
    <w:rsid w:val="00590518"/>
    <w:rsid w:val="00594DD6"/>
    <w:rsid w:val="00595154"/>
    <w:rsid w:val="005963D5"/>
    <w:rsid w:val="0059778B"/>
    <w:rsid w:val="005A025D"/>
    <w:rsid w:val="005A1006"/>
    <w:rsid w:val="005A310B"/>
    <w:rsid w:val="005D01CC"/>
    <w:rsid w:val="005D174D"/>
    <w:rsid w:val="005D3EF9"/>
    <w:rsid w:val="005D62D7"/>
    <w:rsid w:val="005D7FB2"/>
    <w:rsid w:val="005F272C"/>
    <w:rsid w:val="005F2856"/>
    <w:rsid w:val="00610AE9"/>
    <w:rsid w:val="006111F4"/>
    <w:rsid w:val="006208B1"/>
    <w:rsid w:val="0062536D"/>
    <w:rsid w:val="0064754A"/>
    <w:rsid w:val="00655049"/>
    <w:rsid w:val="006571DA"/>
    <w:rsid w:val="006665B1"/>
    <w:rsid w:val="00667603"/>
    <w:rsid w:val="00671DB4"/>
    <w:rsid w:val="00671E9D"/>
    <w:rsid w:val="00672382"/>
    <w:rsid w:val="00681168"/>
    <w:rsid w:val="006905F8"/>
    <w:rsid w:val="006939A9"/>
    <w:rsid w:val="00694083"/>
    <w:rsid w:val="0069558D"/>
    <w:rsid w:val="00696CBA"/>
    <w:rsid w:val="006979C3"/>
    <w:rsid w:val="00697FD1"/>
    <w:rsid w:val="006A3411"/>
    <w:rsid w:val="006A5AAD"/>
    <w:rsid w:val="006B2F82"/>
    <w:rsid w:val="006B36A6"/>
    <w:rsid w:val="006B5E82"/>
    <w:rsid w:val="006C0B45"/>
    <w:rsid w:val="006D1CF4"/>
    <w:rsid w:val="006D41D5"/>
    <w:rsid w:val="006D6867"/>
    <w:rsid w:val="006E688C"/>
    <w:rsid w:val="006F116A"/>
    <w:rsid w:val="006F31D6"/>
    <w:rsid w:val="006F513D"/>
    <w:rsid w:val="006F6BE6"/>
    <w:rsid w:val="006F778A"/>
    <w:rsid w:val="00707262"/>
    <w:rsid w:val="007125BA"/>
    <w:rsid w:val="0071357E"/>
    <w:rsid w:val="00717C12"/>
    <w:rsid w:val="00722FDC"/>
    <w:rsid w:val="0073047C"/>
    <w:rsid w:val="007343B4"/>
    <w:rsid w:val="0074226B"/>
    <w:rsid w:val="0074232B"/>
    <w:rsid w:val="007443EF"/>
    <w:rsid w:val="0074493D"/>
    <w:rsid w:val="00750823"/>
    <w:rsid w:val="0075279C"/>
    <w:rsid w:val="00762B0C"/>
    <w:rsid w:val="007646C9"/>
    <w:rsid w:val="00770B26"/>
    <w:rsid w:val="00770F3B"/>
    <w:rsid w:val="00772BD9"/>
    <w:rsid w:val="007768C7"/>
    <w:rsid w:val="00780B8E"/>
    <w:rsid w:val="007824E8"/>
    <w:rsid w:val="00790C30"/>
    <w:rsid w:val="00793D12"/>
    <w:rsid w:val="007A2CDF"/>
    <w:rsid w:val="007B39C2"/>
    <w:rsid w:val="007B5DA8"/>
    <w:rsid w:val="007C1499"/>
    <w:rsid w:val="007C1C7C"/>
    <w:rsid w:val="007C56B4"/>
    <w:rsid w:val="007D4205"/>
    <w:rsid w:val="007E0EBA"/>
    <w:rsid w:val="007E15C7"/>
    <w:rsid w:val="007E3BBB"/>
    <w:rsid w:val="007F1F92"/>
    <w:rsid w:val="007F5945"/>
    <w:rsid w:val="00805715"/>
    <w:rsid w:val="00805E28"/>
    <w:rsid w:val="008220B9"/>
    <w:rsid w:val="00826D1F"/>
    <w:rsid w:val="008426EB"/>
    <w:rsid w:val="0084551F"/>
    <w:rsid w:val="00854899"/>
    <w:rsid w:val="00880158"/>
    <w:rsid w:val="008819A0"/>
    <w:rsid w:val="00893D02"/>
    <w:rsid w:val="00893F34"/>
    <w:rsid w:val="00895A60"/>
    <w:rsid w:val="008B2645"/>
    <w:rsid w:val="008B5F45"/>
    <w:rsid w:val="008C72B1"/>
    <w:rsid w:val="008D0BD8"/>
    <w:rsid w:val="008D170B"/>
    <w:rsid w:val="008D7E12"/>
    <w:rsid w:val="008E00E1"/>
    <w:rsid w:val="008E39B5"/>
    <w:rsid w:val="008E48DD"/>
    <w:rsid w:val="008E70E5"/>
    <w:rsid w:val="008E7811"/>
    <w:rsid w:val="008F0C0C"/>
    <w:rsid w:val="008F0C20"/>
    <w:rsid w:val="00900387"/>
    <w:rsid w:val="00900B79"/>
    <w:rsid w:val="009013B1"/>
    <w:rsid w:val="009041F5"/>
    <w:rsid w:val="00911A2E"/>
    <w:rsid w:val="009146C2"/>
    <w:rsid w:val="00916507"/>
    <w:rsid w:val="009208BC"/>
    <w:rsid w:val="009265B5"/>
    <w:rsid w:val="00937465"/>
    <w:rsid w:val="00944A93"/>
    <w:rsid w:val="00944D8B"/>
    <w:rsid w:val="009456FB"/>
    <w:rsid w:val="009517E9"/>
    <w:rsid w:val="009553CF"/>
    <w:rsid w:val="0096250E"/>
    <w:rsid w:val="00964EB1"/>
    <w:rsid w:val="0097256D"/>
    <w:rsid w:val="0097281C"/>
    <w:rsid w:val="00975B1A"/>
    <w:rsid w:val="009776EB"/>
    <w:rsid w:val="00986A41"/>
    <w:rsid w:val="00993960"/>
    <w:rsid w:val="00996026"/>
    <w:rsid w:val="00997C8F"/>
    <w:rsid w:val="009A266D"/>
    <w:rsid w:val="009A50B0"/>
    <w:rsid w:val="009B0B28"/>
    <w:rsid w:val="009B5651"/>
    <w:rsid w:val="009B6806"/>
    <w:rsid w:val="009D191D"/>
    <w:rsid w:val="009D39D5"/>
    <w:rsid w:val="009E0E74"/>
    <w:rsid w:val="009E3E04"/>
    <w:rsid w:val="009F2276"/>
    <w:rsid w:val="009F70D3"/>
    <w:rsid w:val="00A03738"/>
    <w:rsid w:val="00A04832"/>
    <w:rsid w:val="00A04855"/>
    <w:rsid w:val="00A04D81"/>
    <w:rsid w:val="00A14991"/>
    <w:rsid w:val="00A15B48"/>
    <w:rsid w:val="00A2015A"/>
    <w:rsid w:val="00A21258"/>
    <w:rsid w:val="00A22C23"/>
    <w:rsid w:val="00A27515"/>
    <w:rsid w:val="00A32885"/>
    <w:rsid w:val="00A3670E"/>
    <w:rsid w:val="00A418AD"/>
    <w:rsid w:val="00A420C3"/>
    <w:rsid w:val="00A5112A"/>
    <w:rsid w:val="00A5636B"/>
    <w:rsid w:val="00A71E86"/>
    <w:rsid w:val="00A771EA"/>
    <w:rsid w:val="00A777EE"/>
    <w:rsid w:val="00A84215"/>
    <w:rsid w:val="00A92ED6"/>
    <w:rsid w:val="00AA317B"/>
    <w:rsid w:val="00AB1BB7"/>
    <w:rsid w:val="00AB44FC"/>
    <w:rsid w:val="00AC2BA1"/>
    <w:rsid w:val="00AE4157"/>
    <w:rsid w:val="00AE60DD"/>
    <w:rsid w:val="00AE7618"/>
    <w:rsid w:val="00AF379B"/>
    <w:rsid w:val="00AF49CF"/>
    <w:rsid w:val="00B1089E"/>
    <w:rsid w:val="00B13210"/>
    <w:rsid w:val="00B1744D"/>
    <w:rsid w:val="00B174A9"/>
    <w:rsid w:val="00B27861"/>
    <w:rsid w:val="00B27E3A"/>
    <w:rsid w:val="00B3278C"/>
    <w:rsid w:val="00B37810"/>
    <w:rsid w:val="00B4547F"/>
    <w:rsid w:val="00B5750A"/>
    <w:rsid w:val="00B603D9"/>
    <w:rsid w:val="00B70403"/>
    <w:rsid w:val="00B74D3D"/>
    <w:rsid w:val="00B77205"/>
    <w:rsid w:val="00B81369"/>
    <w:rsid w:val="00B82872"/>
    <w:rsid w:val="00B87B17"/>
    <w:rsid w:val="00B91F40"/>
    <w:rsid w:val="00B92678"/>
    <w:rsid w:val="00BA22D1"/>
    <w:rsid w:val="00BA64DA"/>
    <w:rsid w:val="00BB5620"/>
    <w:rsid w:val="00BC01C7"/>
    <w:rsid w:val="00BC298B"/>
    <w:rsid w:val="00BC30E0"/>
    <w:rsid w:val="00BC4CB0"/>
    <w:rsid w:val="00BC59E2"/>
    <w:rsid w:val="00BC6F4C"/>
    <w:rsid w:val="00BD1A26"/>
    <w:rsid w:val="00BD450E"/>
    <w:rsid w:val="00BE3DB4"/>
    <w:rsid w:val="00C05758"/>
    <w:rsid w:val="00C1028A"/>
    <w:rsid w:val="00C11225"/>
    <w:rsid w:val="00C137DC"/>
    <w:rsid w:val="00C140CD"/>
    <w:rsid w:val="00C15E95"/>
    <w:rsid w:val="00C227C2"/>
    <w:rsid w:val="00C304CD"/>
    <w:rsid w:val="00C4759C"/>
    <w:rsid w:val="00C53BCA"/>
    <w:rsid w:val="00C56D91"/>
    <w:rsid w:val="00C572C1"/>
    <w:rsid w:val="00C7033D"/>
    <w:rsid w:val="00C81335"/>
    <w:rsid w:val="00C84E7D"/>
    <w:rsid w:val="00C869B4"/>
    <w:rsid w:val="00C900EE"/>
    <w:rsid w:val="00C90988"/>
    <w:rsid w:val="00C93FD3"/>
    <w:rsid w:val="00CA18D1"/>
    <w:rsid w:val="00CA4A41"/>
    <w:rsid w:val="00CA60C5"/>
    <w:rsid w:val="00CB0B7D"/>
    <w:rsid w:val="00CB0E3B"/>
    <w:rsid w:val="00CC1075"/>
    <w:rsid w:val="00CC19B4"/>
    <w:rsid w:val="00CC3FCD"/>
    <w:rsid w:val="00CC4A6C"/>
    <w:rsid w:val="00CE1BEE"/>
    <w:rsid w:val="00CF1C83"/>
    <w:rsid w:val="00D02CD0"/>
    <w:rsid w:val="00D06DA2"/>
    <w:rsid w:val="00D073C5"/>
    <w:rsid w:val="00D14533"/>
    <w:rsid w:val="00D17B5F"/>
    <w:rsid w:val="00D17E06"/>
    <w:rsid w:val="00D27FB9"/>
    <w:rsid w:val="00D41662"/>
    <w:rsid w:val="00D45B4E"/>
    <w:rsid w:val="00D52152"/>
    <w:rsid w:val="00D5433A"/>
    <w:rsid w:val="00D63600"/>
    <w:rsid w:val="00D7623C"/>
    <w:rsid w:val="00D93888"/>
    <w:rsid w:val="00D9649B"/>
    <w:rsid w:val="00D96A37"/>
    <w:rsid w:val="00DA02A9"/>
    <w:rsid w:val="00DA4939"/>
    <w:rsid w:val="00DB37CB"/>
    <w:rsid w:val="00DC23EE"/>
    <w:rsid w:val="00DC2F6E"/>
    <w:rsid w:val="00DC3A34"/>
    <w:rsid w:val="00DD1417"/>
    <w:rsid w:val="00DD5F30"/>
    <w:rsid w:val="00DD62B0"/>
    <w:rsid w:val="00DF78D8"/>
    <w:rsid w:val="00E03441"/>
    <w:rsid w:val="00E039FB"/>
    <w:rsid w:val="00E041C2"/>
    <w:rsid w:val="00E06827"/>
    <w:rsid w:val="00E1179F"/>
    <w:rsid w:val="00E159E1"/>
    <w:rsid w:val="00E17E47"/>
    <w:rsid w:val="00E23570"/>
    <w:rsid w:val="00E2375A"/>
    <w:rsid w:val="00E24047"/>
    <w:rsid w:val="00E2487B"/>
    <w:rsid w:val="00E26627"/>
    <w:rsid w:val="00E267B4"/>
    <w:rsid w:val="00E36BF7"/>
    <w:rsid w:val="00E379CB"/>
    <w:rsid w:val="00E46072"/>
    <w:rsid w:val="00E472C2"/>
    <w:rsid w:val="00E63D9B"/>
    <w:rsid w:val="00E65E05"/>
    <w:rsid w:val="00E70786"/>
    <w:rsid w:val="00E722FE"/>
    <w:rsid w:val="00E7270B"/>
    <w:rsid w:val="00E829AA"/>
    <w:rsid w:val="00E918FB"/>
    <w:rsid w:val="00E91A51"/>
    <w:rsid w:val="00E92F51"/>
    <w:rsid w:val="00E93DE5"/>
    <w:rsid w:val="00E9606E"/>
    <w:rsid w:val="00EA52D8"/>
    <w:rsid w:val="00EA5BAF"/>
    <w:rsid w:val="00EB0BDA"/>
    <w:rsid w:val="00EB789C"/>
    <w:rsid w:val="00EC298F"/>
    <w:rsid w:val="00EC3149"/>
    <w:rsid w:val="00EC4D02"/>
    <w:rsid w:val="00ED5B30"/>
    <w:rsid w:val="00ED73D9"/>
    <w:rsid w:val="00EE020E"/>
    <w:rsid w:val="00EE1FA0"/>
    <w:rsid w:val="00EE78EE"/>
    <w:rsid w:val="00EF63E9"/>
    <w:rsid w:val="00EF6DF0"/>
    <w:rsid w:val="00F0567A"/>
    <w:rsid w:val="00F11866"/>
    <w:rsid w:val="00F17823"/>
    <w:rsid w:val="00F24245"/>
    <w:rsid w:val="00F26A9E"/>
    <w:rsid w:val="00F30C23"/>
    <w:rsid w:val="00F411AE"/>
    <w:rsid w:val="00F4615E"/>
    <w:rsid w:val="00F52490"/>
    <w:rsid w:val="00F53EC3"/>
    <w:rsid w:val="00F541A8"/>
    <w:rsid w:val="00F558A0"/>
    <w:rsid w:val="00F56908"/>
    <w:rsid w:val="00F65BBA"/>
    <w:rsid w:val="00F70F1E"/>
    <w:rsid w:val="00F7220A"/>
    <w:rsid w:val="00F81D44"/>
    <w:rsid w:val="00F86693"/>
    <w:rsid w:val="00F86A9B"/>
    <w:rsid w:val="00F92452"/>
    <w:rsid w:val="00F93BFB"/>
    <w:rsid w:val="00F94943"/>
    <w:rsid w:val="00FA0306"/>
    <w:rsid w:val="00FA187A"/>
    <w:rsid w:val="00FA3584"/>
    <w:rsid w:val="00FA7405"/>
    <w:rsid w:val="00FB0C17"/>
    <w:rsid w:val="00FB6707"/>
    <w:rsid w:val="00FC56E2"/>
    <w:rsid w:val="00FD0660"/>
    <w:rsid w:val="00FD635C"/>
    <w:rsid w:val="00FE3F38"/>
    <w:rsid w:val="00FE63F4"/>
    <w:rsid w:val="00FE7D56"/>
    <w:rsid w:val="00F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AC2BA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2BA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E1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"/>
    <w:rsid w:val="00F93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E5D4-7B38-4D0F-B2AB-083BD4B4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Admin</cp:lastModifiedBy>
  <cp:revision>14</cp:revision>
  <cp:lastPrinted>2016-09-25T12:22:00Z</cp:lastPrinted>
  <dcterms:created xsi:type="dcterms:W3CDTF">2016-09-06T13:12:00Z</dcterms:created>
  <dcterms:modified xsi:type="dcterms:W3CDTF">2016-09-25T12:22:00Z</dcterms:modified>
</cp:coreProperties>
</file>