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C1" w:rsidRDefault="000929C1" w:rsidP="000929C1">
      <w:pPr>
        <w:rPr>
          <w:rFonts w:ascii="Times New Roman" w:hAnsi="Times New Roman" w:cs="Times New Roman"/>
          <w:b/>
          <w:sz w:val="24"/>
        </w:rPr>
      </w:pPr>
      <w:r w:rsidRPr="000929C1">
        <w:rPr>
          <w:rFonts w:ascii="Times New Roman" w:hAnsi="Times New Roman" w:cs="Times New Roman"/>
          <w:b/>
          <w:sz w:val="24"/>
        </w:rPr>
        <w:t>Контрольная работа по чтению для 5 класса для учебника  </w:t>
      </w:r>
      <w:proofErr w:type="spellStart"/>
      <w:r w:rsidRPr="000929C1">
        <w:rPr>
          <w:rFonts w:ascii="Times New Roman" w:hAnsi="Times New Roman" w:cs="Times New Roman"/>
          <w:b/>
          <w:sz w:val="24"/>
        </w:rPr>
        <w:t>В.П.Кузовлев</w:t>
      </w:r>
      <w:proofErr w:type="spellEnd"/>
      <w:r w:rsidRPr="000929C1">
        <w:rPr>
          <w:rFonts w:ascii="Times New Roman" w:hAnsi="Times New Roman" w:cs="Times New Roman"/>
          <w:b/>
          <w:sz w:val="24"/>
        </w:rPr>
        <w:t xml:space="preserve">, </w:t>
      </w:r>
      <w:proofErr w:type="spellStart"/>
      <w:r w:rsidRPr="000929C1">
        <w:rPr>
          <w:rFonts w:ascii="Times New Roman" w:hAnsi="Times New Roman" w:cs="Times New Roman"/>
          <w:b/>
          <w:sz w:val="24"/>
        </w:rPr>
        <w:t>Н.М.Лапа</w:t>
      </w:r>
      <w:proofErr w:type="spellEnd"/>
      <w:r w:rsidRPr="000929C1">
        <w:rPr>
          <w:rFonts w:ascii="Times New Roman" w:hAnsi="Times New Roman" w:cs="Times New Roman"/>
          <w:b/>
          <w:sz w:val="24"/>
        </w:rPr>
        <w:t xml:space="preserve">  «Английский язык».  Контрольная работа предназначена для актуализации знаний по пройденному материалу. Ключи </w:t>
      </w:r>
      <w:r>
        <w:rPr>
          <w:rFonts w:ascii="Times New Roman" w:hAnsi="Times New Roman" w:cs="Times New Roman"/>
          <w:b/>
          <w:sz w:val="24"/>
        </w:rPr>
        <w:t>к</w:t>
      </w:r>
      <w:r w:rsidRPr="000929C1">
        <w:rPr>
          <w:rFonts w:ascii="Times New Roman" w:hAnsi="Times New Roman" w:cs="Times New Roman"/>
          <w:b/>
          <w:sz w:val="24"/>
        </w:rPr>
        <w:t xml:space="preserve"> заданиям прилагаются.</w:t>
      </w:r>
    </w:p>
    <w:p w:rsidR="004D7896" w:rsidRPr="000929C1" w:rsidRDefault="001B60EE" w:rsidP="000929C1">
      <w:pPr>
        <w:rPr>
          <w:rFonts w:ascii="Times New Roman" w:hAnsi="Times New Roman" w:cs="Times New Roman"/>
          <w:b/>
          <w:sz w:val="24"/>
        </w:rPr>
      </w:pPr>
      <w:r>
        <w:rPr>
          <w:rFonts w:ascii="Times New Roman" w:hAnsi="Times New Roman" w:cs="Times New Roman"/>
          <w:b/>
          <w:sz w:val="24"/>
        </w:rPr>
        <w:t>Автор</w:t>
      </w:r>
      <w:r w:rsidR="004D7896">
        <w:rPr>
          <w:rFonts w:ascii="Times New Roman" w:hAnsi="Times New Roman" w:cs="Times New Roman"/>
          <w:b/>
          <w:sz w:val="24"/>
        </w:rPr>
        <w:t xml:space="preserve">: </w:t>
      </w:r>
      <w:bookmarkStart w:id="0" w:name="_GoBack"/>
      <w:r w:rsidR="004D7896">
        <w:rPr>
          <w:rFonts w:ascii="Times New Roman" w:hAnsi="Times New Roman" w:cs="Times New Roman"/>
          <w:b/>
          <w:sz w:val="24"/>
        </w:rPr>
        <w:t xml:space="preserve">Сотникова И.А., </w:t>
      </w:r>
      <w:r>
        <w:rPr>
          <w:rFonts w:ascii="Times New Roman" w:hAnsi="Times New Roman" w:cs="Times New Roman"/>
          <w:b/>
          <w:sz w:val="24"/>
        </w:rPr>
        <w:t xml:space="preserve">учитель английского языка МБОУ СОШ №4 </w:t>
      </w:r>
      <w:proofErr w:type="spellStart"/>
      <w:r>
        <w:rPr>
          <w:rFonts w:ascii="Times New Roman" w:hAnsi="Times New Roman" w:cs="Times New Roman"/>
          <w:b/>
          <w:sz w:val="24"/>
        </w:rPr>
        <w:t>г</w:t>
      </w:r>
      <w:proofErr w:type="gramStart"/>
      <w:r>
        <w:rPr>
          <w:rFonts w:ascii="Times New Roman" w:hAnsi="Times New Roman" w:cs="Times New Roman"/>
          <w:b/>
          <w:sz w:val="24"/>
        </w:rPr>
        <w:t>.Ш</w:t>
      </w:r>
      <w:proofErr w:type="gramEnd"/>
      <w:r>
        <w:rPr>
          <w:rFonts w:ascii="Times New Roman" w:hAnsi="Times New Roman" w:cs="Times New Roman"/>
          <w:b/>
          <w:sz w:val="24"/>
        </w:rPr>
        <w:t>ебекино</w:t>
      </w:r>
      <w:proofErr w:type="spellEnd"/>
      <w:r>
        <w:rPr>
          <w:rFonts w:ascii="Times New Roman" w:hAnsi="Times New Roman" w:cs="Times New Roman"/>
          <w:b/>
          <w:sz w:val="24"/>
        </w:rPr>
        <w:t xml:space="preserve"> Белгородской области</w:t>
      </w:r>
    </w:p>
    <w:bookmarkEnd w:id="0"/>
    <w:p w:rsidR="000929C1" w:rsidRPr="000929C1" w:rsidRDefault="000929C1" w:rsidP="009376E5">
      <w:pPr>
        <w:jc w:val="center"/>
        <w:rPr>
          <w:rFonts w:ascii="Times New Roman" w:hAnsi="Times New Roman" w:cs="Times New Roman"/>
          <w:b/>
          <w:sz w:val="24"/>
          <w:szCs w:val="24"/>
        </w:rPr>
      </w:pPr>
    </w:p>
    <w:p w:rsidR="009376E5" w:rsidRPr="000929C1" w:rsidRDefault="009376E5" w:rsidP="009376E5">
      <w:pPr>
        <w:jc w:val="center"/>
        <w:rPr>
          <w:rFonts w:ascii="Times New Roman" w:hAnsi="Times New Roman" w:cs="Times New Roman"/>
          <w:b/>
          <w:sz w:val="24"/>
          <w:szCs w:val="24"/>
        </w:rPr>
      </w:pPr>
      <w:r w:rsidRPr="0085126D">
        <w:rPr>
          <w:rFonts w:ascii="Times New Roman" w:hAnsi="Times New Roman" w:cs="Times New Roman"/>
          <w:b/>
          <w:sz w:val="24"/>
          <w:szCs w:val="24"/>
          <w:lang w:val="en-US"/>
        </w:rPr>
        <w:t>Test</w:t>
      </w:r>
    </w:p>
    <w:p w:rsidR="009376E5" w:rsidRPr="0085126D" w:rsidRDefault="009376E5">
      <w:pPr>
        <w:rPr>
          <w:rFonts w:ascii="Times New Roman" w:hAnsi="Times New Roman" w:cs="Times New Roman"/>
          <w:b/>
          <w:sz w:val="24"/>
          <w:szCs w:val="24"/>
          <w:lang w:val="en-US"/>
        </w:rPr>
      </w:pPr>
      <w:r w:rsidRPr="0085126D">
        <w:rPr>
          <w:rFonts w:ascii="Times New Roman" w:hAnsi="Times New Roman" w:cs="Times New Roman"/>
          <w:b/>
          <w:sz w:val="24"/>
          <w:szCs w:val="24"/>
          <w:lang w:val="en-US"/>
        </w:rPr>
        <w:t xml:space="preserve">Form5 </w:t>
      </w:r>
      <w:r w:rsidRPr="0085126D">
        <w:rPr>
          <w:rFonts w:ascii="Times New Roman" w:hAnsi="Times New Roman" w:cs="Times New Roman"/>
          <w:b/>
          <w:sz w:val="24"/>
          <w:szCs w:val="24"/>
          <w:lang w:val="en-US"/>
        </w:rPr>
        <w:tab/>
      </w:r>
      <w:r w:rsidRPr="0085126D">
        <w:rPr>
          <w:rFonts w:ascii="Times New Roman" w:hAnsi="Times New Roman" w:cs="Times New Roman"/>
          <w:b/>
          <w:sz w:val="24"/>
          <w:szCs w:val="24"/>
          <w:lang w:val="en-US"/>
        </w:rPr>
        <w:tab/>
      </w:r>
      <w:r w:rsidRPr="0085126D">
        <w:rPr>
          <w:rFonts w:ascii="Times New Roman" w:hAnsi="Times New Roman" w:cs="Times New Roman"/>
          <w:b/>
          <w:sz w:val="24"/>
          <w:szCs w:val="24"/>
          <w:lang w:val="en-US"/>
        </w:rPr>
        <w:tab/>
      </w:r>
      <w:r w:rsidRPr="0085126D">
        <w:rPr>
          <w:rFonts w:ascii="Times New Roman" w:hAnsi="Times New Roman" w:cs="Times New Roman"/>
          <w:b/>
          <w:sz w:val="24"/>
          <w:szCs w:val="24"/>
          <w:lang w:val="en-US"/>
        </w:rPr>
        <w:tab/>
      </w:r>
      <w:r w:rsidRPr="0085126D">
        <w:rPr>
          <w:rFonts w:ascii="Times New Roman" w:hAnsi="Times New Roman" w:cs="Times New Roman"/>
          <w:b/>
          <w:sz w:val="24"/>
          <w:szCs w:val="24"/>
          <w:lang w:val="en-US"/>
        </w:rPr>
        <w:tab/>
      </w:r>
      <w:r w:rsidRPr="0085126D">
        <w:rPr>
          <w:rFonts w:ascii="Times New Roman" w:hAnsi="Times New Roman" w:cs="Times New Roman"/>
          <w:b/>
          <w:sz w:val="24"/>
          <w:szCs w:val="24"/>
          <w:lang w:val="en-US"/>
        </w:rPr>
        <w:tab/>
      </w:r>
      <w:r w:rsidRPr="0085126D">
        <w:rPr>
          <w:rFonts w:ascii="Times New Roman" w:hAnsi="Times New Roman" w:cs="Times New Roman"/>
          <w:b/>
          <w:sz w:val="24"/>
          <w:szCs w:val="24"/>
          <w:lang w:val="en-US"/>
        </w:rPr>
        <w:tab/>
      </w:r>
      <w:r w:rsidRPr="0085126D">
        <w:rPr>
          <w:rFonts w:ascii="Times New Roman" w:hAnsi="Times New Roman" w:cs="Times New Roman"/>
          <w:b/>
          <w:sz w:val="24"/>
          <w:szCs w:val="24"/>
          <w:lang w:val="en-US"/>
        </w:rPr>
        <w:tab/>
      </w:r>
      <w:r w:rsidRPr="0085126D">
        <w:rPr>
          <w:rFonts w:ascii="Times New Roman" w:hAnsi="Times New Roman" w:cs="Times New Roman"/>
          <w:b/>
          <w:sz w:val="24"/>
          <w:szCs w:val="24"/>
          <w:lang w:val="en-US"/>
        </w:rPr>
        <w:tab/>
      </w:r>
      <w:r w:rsidRPr="0085126D">
        <w:rPr>
          <w:rFonts w:ascii="Times New Roman" w:hAnsi="Times New Roman" w:cs="Times New Roman"/>
          <w:b/>
          <w:sz w:val="24"/>
          <w:szCs w:val="24"/>
          <w:lang w:val="en-US"/>
        </w:rPr>
        <w:tab/>
      </w:r>
      <w:r w:rsidRPr="0085126D">
        <w:rPr>
          <w:rFonts w:ascii="Times New Roman" w:hAnsi="Times New Roman" w:cs="Times New Roman"/>
          <w:b/>
          <w:sz w:val="24"/>
          <w:szCs w:val="24"/>
          <w:lang w:val="en-US"/>
        </w:rPr>
        <w:tab/>
        <w:t>Term 1</w:t>
      </w:r>
    </w:p>
    <w:p w:rsidR="00D31060" w:rsidRPr="0085126D" w:rsidRDefault="00D31060">
      <w:pPr>
        <w:rPr>
          <w:rFonts w:ascii="Times New Roman" w:hAnsi="Times New Roman" w:cs="Times New Roman"/>
          <w:b/>
          <w:sz w:val="24"/>
          <w:szCs w:val="24"/>
          <w:lang w:val="en-US"/>
        </w:rPr>
      </w:pPr>
      <w:r w:rsidRPr="0085126D">
        <w:rPr>
          <w:rFonts w:ascii="Times New Roman" w:hAnsi="Times New Roman" w:cs="Times New Roman"/>
          <w:b/>
          <w:sz w:val="24"/>
          <w:szCs w:val="24"/>
          <w:lang w:val="en-US"/>
        </w:rPr>
        <w:t>I.</w:t>
      </w:r>
      <w:r w:rsidR="00C373AA" w:rsidRPr="0085126D">
        <w:rPr>
          <w:rFonts w:ascii="Times New Roman" w:hAnsi="Times New Roman" w:cs="Times New Roman"/>
          <w:b/>
          <w:sz w:val="24"/>
          <w:szCs w:val="24"/>
          <w:lang w:val="en-US"/>
        </w:rPr>
        <w:t xml:space="preserve"> </w:t>
      </w:r>
      <w:r w:rsidR="00A54B4F" w:rsidRPr="0085126D">
        <w:rPr>
          <w:rFonts w:ascii="Times New Roman" w:hAnsi="Times New Roman" w:cs="Times New Roman"/>
          <w:b/>
          <w:sz w:val="24"/>
          <w:szCs w:val="24"/>
          <w:lang w:val="en-US"/>
        </w:rPr>
        <w:t>Combine two parts of these sentences.</w:t>
      </w:r>
      <w:r w:rsidR="0084057C" w:rsidRPr="0085126D">
        <w:rPr>
          <w:rFonts w:ascii="Times New Roman" w:hAnsi="Times New Roman" w:cs="Times New Roman"/>
          <w:b/>
          <w:sz w:val="24"/>
          <w:szCs w:val="24"/>
          <w:lang w:val="en-US"/>
        </w:rPr>
        <w:t xml:space="preserve">  One letter is extra.</w:t>
      </w:r>
    </w:p>
    <w:p w:rsidR="00CB0B14" w:rsidRPr="0085126D" w:rsidRDefault="00D31060" w:rsidP="002449FA">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1. We must not run and jump in our school,</w:t>
      </w:r>
    </w:p>
    <w:p w:rsidR="00D31060" w:rsidRPr="0085126D" w:rsidRDefault="00D31060" w:rsidP="002449FA">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2.</w:t>
      </w:r>
      <w:r w:rsidRPr="0085126D">
        <w:rPr>
          <w:rFonts w:ascii="Times New Roman" w:eastAsia="+mn-ea" w:hAnsi="Times New Roman" w:cs="Times New Roman"/>
          <w:color w:val="000000"/>
          <w:kern w:val="24"/>
          <w:sz w:val="24"/>
          <w:szCs w:val="24"/>
          <w:lang w:val="en-US"/>
        </w:rPr>
        <w:t xml:space="preserve"> </w:t>
      </w:r>
      <w:r w:rsidRPr="0085126D">
        <w:rPr>
          <w:rFonts w:ascii="Times New Roman" w:hAnsi="Times New Roman" w:cs="Times New Roman"/>
          <w:sz w:val="24"/>
          <w:szCs w:val="24"/>
          <w:lang w:val="en-US"/>
        </w:rPr>
        <w:t>We must not fight in our class,</w:t>
      </w:r>
    </w:p>
    <w:p w:rsidR="007D1F81" w:rsidRPr="0085126D" w:rsidRDefault="00D31060" w:rsidP="007D1F81">
      <w:pPr>
        <w:spacing w:after="0" w:line="240" w:lineRule="auto"/>
        <w:rPr>
          <w:rFonts w:ascii="Times New Roman" w:eastAsia="+mn-ea" w:hAnsi="Times New Roman" w:cs="Times New Roman"/>
          <w:color w:val="000000"/>
          <w:kern w:val="24"/>
          <w:sz w:val="24"/>
          <w:szCs w:val="24"/>
          <w:lang w:val="en-US"/>
        </w:rPr>
      </w:pPr>
      <w:r w:rsidRPr="0085126D">
        <w:rPr>
          <w:rFonts w:ascii="Times New Roman" w:hAnsi="Times New Roman" w:cs="Times New Roman"/>
          <w:sz w:val="24"/>
          <w:szCs w:val="24"/>
          <w:lang w:val="en-US"/>
        </w:rPr>
        <w:t>3.</w:t>
      </w:r>
      <w:r w:rsidRPr="0085126D">
        <w:rPr>
          <w:rFonts w:ascii="Times New Roman" w:eastAsia="+mn-ea" w:hAnsi="Times New Roman" w:cs="Times New Roman"/>
          <w:color w:val="000000"/>
          <w:kern w:val="24"/>
          <w:sz w:val="24"/>
          <w:szCs w:val="24"/>
          <w:lang w:val="en-US"/>
        </w:rPr>
        <w:t xml:space="preserve"> </w:t>
      </w:r>
      <w:r w:rsidR="007D1F81" w:rsidRPr="0085126D">
        <w:rPr>
          <w:rFonts w:ascii="Times New Roman" w:eastAsia="+mn-ea" w:hAnsi="Times New Roman" w:cs="Times New Roman"/>
          <w:color w:val="000000"/>
          <w:kern w:val="24"/>
          <w:sz w:val="24"/>
          <w:szCs w:val="24"/>
          <w:lang w:val="en-US"/>
        </w:rPr>
        <w:t>Parents have to tell the form teacher</w:t>
      </w:r>
    </w:p>
    <w:p w:rsidR="00D31060" w:rsidRPr="0085126D" w:rsidRDefault="00D31060" w:rsidP="002449FA">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4.</w:t>
      </w:r>
      <w:r w:rsidRPr="0085126D">
        <w:rPr>
          <w:rFonts w:ascii="Times New Roman" w:eastAsia="+mn-ea" w:hAnsi="Times New Roman" w:cs="Times New Roman"/>
          <w:color w:val="000000"/>
          <w:kern w:val="24"/>
          <w:sz w:val="24"/>
          <w:szCs w:val="24"/>
          <w:lang w:val="en-US" w:eastAsia="ru-RU"/>
        </w:rPr>
        <w:t xml:space="preserve"> </w:t>
      </w:r>
      <w:r w:rsidRPr="0085126D">
        <w:rPr>
          <w:rFonts w:ascii="Times New Roman" w:hAnsi="Times New Roman" w:cs="Times New Roman"/>
          <w:sz w:val="24"/>
          <w:szCs w:val="24"/>
          <w:lang w:val="en-US"/>
        </w:rPr>
        <w:t>We must not draw on the tables and walls,</w:t>
      </w:r>
    </w:p>
    <w:p w:rsidR="00D31060" w:rsidRPr="0085126D" w:rsidRDefault="00D31060" w:rsidP="002449FA">
      <w:pPr>
        <w:spacing w:after="0" w:line="240" w:lineRule="auto"/>
        <w:rPr>
          <w:rFonts w:ascii="Times New Roman" w:eastAsia="+mn-ea" w:hAnsi="Times New Roman" w:cs="Times New Roman"/>
          <w:color w:val="000000"/>
          <w:kern w:val="24"/>
          <w:sz w:val="24"/>
          <w:szCs w:val="24"/>
          <w:lang w:val="en-US"/>
        </w:rPr>
      </w:pPr>
      <w:r w:rsidRPr="0085126D">
        <w:rPr>
          <w:rFonts w:ascii="Times New Roman" w:hAnsi="Times New Roman" w:cs="Times New Roman"/>
          <w:sz w:val="24"/>
          <w:szCs w:val="24"/>
          <w:lang w:val="en-US"/>
        </w:rPr>
        <w:t>5.</w:t>
      </w:r>
      <w:r w:rsidRPr="0085126D">
        <w:rPr>
          <w:rFonts w:ascii="Times New Roman" w:eastAsia="+mn-ea" w:hAnsi="Times New Roman" w:cs="Times New Roman"/>
          <w:color w:val="000000"/>
          <w:kern w:val="24"/>
          <w:sz w:val="24"/>
          <w:szCs w:val="24"/>
          <w:lang w:val="en-US"/>
        </w:rPr>
        <w:t xml:space="preserve"> We must not bring animals to school,</w:t>
      </w:r>
    </w:p>
    <w:p w:rsidR="002449FA" w:rsidRPr="0085126D" w:rsidRDefault="002449FA" w:rsidP="002449FA">
      <w:pPr>
        <w:spacing w:after="0" w:line="240" w:lineRule="auto"/>
        <w:rPr>
          <w:rFonts w:ascii="Times New Roman" w:hAnsi="Times New Roman" w:cs="Times New Roman"/>
          <w:sz w:val="24"/>
          <w:szCs w:val="24"/>
          <w:lang w:val="en-US"/>
        </w:rPr>
      </w:pPr>
    </w:p>
    <w:p w:rsidR="007D1F81" w:rsidRPr="0085126D" w:rsidRDefault="00D31060" w:rsidP="007D1F81">
      <w:pPr>
        <w:spacing w:after="0" w:line="240" w:lineRule="auto"/>
        <w:rPr>
          <w:rFonts w:ascii="Times New Roman" w:hAnsi="Times New Roman" w:cs="Times New Roman"/>
          <w:sz w:val="24"/>
          <w:szCs w:val="24"/>
          <w:lang w:val="en-US"/>
        </w:rPr>
      </w:pPr>
      <w:proofErr w:type="gramStart"/>
      <w:r w:rsidRPr="0085126D">
        <w:rPr>
          <w:rFonts w:ascii="Times New Roman" w:hAnsi="Times New Roman" w:cs="Times New Roman"/>
          <w:sz w:val="24"/>
          <w:szCs w:val="24"/>
          <w:lang w:val="en-US"/>
        </w:rPr>
        <w:t>a</w:t>
      </w:r>
      <w:proofErr w:type="gramEnd"/>
      <w:r w:rsidRPr="0085126D">
        <w:rPr>
          <w:rFonts w:ascii="Times New Roman" w:hAnsi="Times New Roman" w:cs="Times New Roman"/>
          <w:sz w:val="24"/>
          <w:szCs w:val="24"/>
          <w:lang w:val="en-US"/>
        </w:rPr>
        <w:t xml:space="preserve">) </w:t>
      </w:r>
      <w:r w:rsidR="007D1F81" w:rsidRPr="0085126D">
        <w:rPr>
          <w:rFonts w:ascii="Times New Roman" w:hAnsi="Times New Roman" w:cs="Times New Roman"/>
          <w:sz w:val="24"/>
          <w:szCs w:val="24"/>
          <w:lang w:val="en-US"/>
        </w:rPr>
        <w:t>if their child can’t come to school</w:t>
      </w:r>
    </w:p>
    <w:p w:rsidR="00D31060" w:rsidRPr="0085126D" w:rsidRDefault="00D31060" w:rsidP="002449FA">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 xml:space="preserve">b) </w:t>
      </w:r>
      <w:proofErr w:type="gramStart"/>
      <w:r w:rsidRPr="0085126D">
        <w:rPr>
          <w:rFonts w:ascii="Times New Roman" w:hAnsi="Times New Roman" w:cs="Times New Roman"/>
          <w:sz w:val="24"/>
          <w:szCs w:val="24"/>
          <w:lang w:val="en-US"/>
        </w:rPr>
        <w:t>because</w:t>
      </w:r>
      <w:proofErr w:type="gramEnd"/>
      <w:r w:rsidRPr="0085126D">
        <w:rPr>
          <w:rFonts w:ascii="Times New Roman" w:hAnsi="Times New Roman" w:cs="Times New Roman"/>
          <w:sz w:val="24"/>
          <w:szCs w:val="24"/>
          <w:lang w:val="en-US"/>
        </w:rPr>
        <w:t xml:space="preserve"> we can hurt each other.</w:t>
      </w:r>
    </w:p>
    <w:p w:rsidR="00D31060" w:rsidRPr="0085126D" w:rsidRDefault="00D31060" w:rsidP="002449FA">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 xml:space="preserve">c) </w:t>
      </w:r>
      <w:proofErr w:type="gramStart"/>
      <w:r w:rsidRPr="0085126D">
        <w:rPr>
          <w:rFonts w:ascii="Times New Roman" w:hAnsi="Times New Roman" w:cs="Times New Roman"/>
          <w:sz w:val="24"/>
          <w:szCs w:val="24"/>
          <w:lang w:val="en-US"/>
        </w:rPr>
        <w:t>because</w:t>
      </w:r>
      <w:proofErr w:type="gramEnd"/>
      <w:r w:rsidRPr="0085126D">
        <w:rPr>
          <w:rFonts w:ascii="Times New Roman" w:hAnsi="Times New Roman" w:cs="Times New Roman"/>
          <w:sz w:val="24"/>
          <w:szCs w:val="24"/>
          <w:lang w:val="en-US"/>
        </w:rPr>
        <w:t xml:space="preserve"> they may bite</w:t>
      </w:r>
      <w:r w:rsidR="007D1F81" w:rsidRPr="0085126D">
        <w:rPr>
          <w:rFonts w:ascii="Times New Roman" w:hAnsi="Times New Roman" w:cs="Times New Roman"/>
          <w:sz w:val="24"/>
          <w:szCs w:val="24"/>
          <w:lang w:val="en-US"/>
        </w:rPr>
        <w:t>(</w:t>
      </w:r>
      <w:r w:rsidR="007D1F81" w:rsidRPr="0085126D">
        <w:rPr>
          <w:rFonts w:ascii="Times New Roman" w:hAnsi="Times New Roman" w:cs="Times New Roman"/>
          <w:sz w:val="24"/>
          <w:szCs w:val="24"/>
        </w:rPr>
        <w:t>кусать</w:t>
      </w:r>
      <w:r w:rsidR="007D1F81" w:rsidRPr="0085126D">
        <w:rPr>
          <w:rFonts w:ascii="Times New Roman" w:hAnsi="Times New Roman" w:cs="Times New Roman"/>
          <w:sz w:val="24"/>
          <w:szCs w:val="24"/>
          <w:lang w:val="en-US"/>
        </w:rPr>
        <w:t>)</w:t>
      </w:r>
      <w:r w:rsidRPr="0085126D">
        <w:rPr>
          <w:rFonts w:ascii="Times New Roman" w:hAnsi="Times New Roman" w:cs="Times New Roman"/>
          <w:sz w:val="24"/>
          <w:szCs w:val="24"/>
          <w:lang w:val="en-US"/>
        </w:rPr>
        <w:t xml:space="preserve"> children.</w:t>
      </w:r>
    </w:p>
    <w:p w:rsidR="00D31060" w:rsidRPr="0085126D" w:rsidRDefault="00D31060" w:rsidP="002449FA">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 xml:space="preserve">d) </w:t>
      </w:r>
      <w:proofErr w:type="gramStart"/>
      <w:r w:rsidR="0084057C" w:rsidRPr="0085126D">
        <w:rPr>
          <w:rFonts w:ascii="Times New Roman" w:hAnsi="Times New Roman" w:cs="Times New Roman"/>
          <w:sz w:val="24"/>
          <w:szCs w:val="24"/>
          <w:lang w:val="en-US"/>
        </w:rPr>
        <w:t>because</w:t>
      </w:r>
      <w:proofErr w:type="gramEnd"/>
      <w:r w:rsidR="0084057C" w:rsidRPr="0085126D">
        <w:rPr>
          <w:rFonts w:ascii="Times New Roman" w:hAnsi="Times New Roman" w:cs="Times New Roman"/>
          <w:sz w:val="24"/>
          <w:szCs w:val="24"/>
          <w:lang w:val="en-US"/>
        </w:rPr>
        <w:t xml:space="preserve"> it is useful.</w:t>
      </w:r>
    </w:p>
    <w:p w:rsidR="00D31060" w:rsidRPr="0085126D" w:rsidRDefault="00D31060" w:rsidP="002449FA">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e)</w:t>
      </w:r>
      <w:r w:rsidRPr="0085126D">
        <w:rPr>
          <w:rFonts w:ascii="Times New Roman" w:eastAsia="+mn-ea" w:hAnsi="Times New Roman" w:cs="Times New Roman"/>
          <w:color w:val="000000"/>
          <w:kern w:val="24"/>
          <w:sz w:val="24"/>
          <w:szCs w:val="24"/>
          <w:lang w:val="en-US"/>
        </w:rPr>
        <w:t xml:space="preserve"> </w:t>
      </w:r>
      <w:proofErr w:type="gramStart"/>
      <w:r w:rsidRPr="0085126D">
        <w:rPr>
          <w:rFonts w:ascii="Times New Roman" w:hAnsi="Times New Roman" w:cs="Times New Roman"/>
          <w:sz w:val="24"/>
          <w:szCs w:val="24"/>
          <w:lang w:val="en-US"/>
        </w:rPr>
        <w:t>because</w:t>
      </w:r>
      <w:proofErr w:type="gramEnd"/>
      <w:r w:rsidRPr="0085126D">
        <w:rPr>
          <w:rFonts w:ascii="Times New Roman" w:hAnsi="Times New Roman" w:cs="Times New Roman"/>
          <w:sz w:val="24"/>
          <w:szCs w:val="24"/>
          <w:lang w:val="en-US"/>
        </w:rPr>
        <w:t xml:space="preserve"> it is dangerous.</w:t>
      </w:r>
    </w:p>
    <w:p w:rsidR="0084057C" w:rsidRPr="0085126D" w:rsidRDefault="0084057C" w:rsidP="002449FA">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 xml:space="preserve">f) </w:t>
      </w:r>
      <w:proofErr w:type="gramStart"/>
      <w:r w:rsidRPr="0085126D">
        <w:rPr>
          <w:rFonts w:ascii="Times New Roman" w:hAnsi="Times New Roman" w:cs="Times New Roman"/>
          <w:sz w:val="24"/>
          <w:szCs w:val="24"/>
          <w:lang w:val="en-US"/>
        </w:rPr>
        <w:t>because</w:t>
      </w:r>
      <w:proofErr w:type="gramEnd"/>
      <w:r w:rsidRPr="0085126D">
        <w:rPr>
          <w:rFonts w:ascii="Times New Roman" w:hAnsi="Times New Roman" w:cs="Times New Roman"/>
          <w:sz w:val="24"/>
          <w:szCs w:val="24"/>
          <w:lang w:val="en-US"/>
        </w:rPr>
        <w:t xml:space="preserve"> our school is beautiful.</w:t>
      </w:r>
    </w:p>
    <w:p w:rsidR="002449FA" w:rsidRPr="0085126D" w:rsidRDefault="002449FA" w:rsidP="002449FA">
      <w:pPr>
        <w:spacing w:after="0" w:line="240" w:lineRule="auto"/>
        <w:rPr>
          <w:rFonts w:ascii="Times New Roman" w:hAnsi="Times New Roman" w:cs="Times New Roman"/>
          <w:sz w:val="24"/>
          <w:szCs w:val="24"/>
          <w:lang w:val="en-US"/>
        </w:rPr>
      </w:pPr>
    </w:p>
    <w:tbl>
      <w:tblPr>
        <w:tblStyle w:val="a6"/>
        <w:tblW w:w="0" w:type="auto"/>
        <w:tblLook w:val="04A0" w:firstRow="1" w:lastRow="0" w:firstColumn="1" w:lastColumn="0" w:noHBand="0" w:noVBand="1"/>
      </w:tblPr>
      <w:tblGrid>
        <w:gridCol w:w="1914"/>
        <w:gridCol w:w="1914"/>
        <w:gridCol w:w="1914"/>
        <w:gridCol w:w="1914"/>
        <w:gridCol w:w="1915"/>
      </w:tblGrid>
      <w:tr w:rsidR="0084057C" w:rsidRPr="0085126D" w:rsidTr="0084057C">
        <w:tc>
          <w:tcPr>
            <w:tcW w:w="1914" w:type="dxa"/>
          </w:tcPr>
          <w:p w:rsidR="0084057C" w:rsidRPr="0085126D" w:rsidRDefault="0084057C" w:rsidP="0084057C">
            <w:pPr>
              <w:pStyle w:val="aa"/>
              <w:numPr>
                <w:ilvl w:val="0"/>
                <w:numId w:val="2"/>
              </w:numPr>
              <w:rPr>
                <w:rFonts w:ascii="Times New Roman" w:hAnsi="Times New Roman" w:cs="Times New Roman"/>
                <w:sz w:val="24"/>
                <w:szCs w:val="24"/>
                <w:lang w:val="en-US"/>
              </w:rPr>
            </w:pPr>
          </w:p>
        </w:tc>
        <w:tc>
          <w:tcPr>
            <w:tcW w:w="1914" w:type="dxa"/>
          </w:tcPr>
          <w:p w:rsidR="0084057C" w:rsidRPr="0085126D" w:rsidRDefault="0084057C" w:rsidP="0084057C">
            <w:pPr>
              <w:pStyle w:val="aa"/>
              <w:numPr>
                <w:ilvl w:val="0"/>
                <w:numId w:val="2"/>
              </w:numPr>
              <w:rPr>
                <w:rFonts w:ascii="Times New Roman" w:hAnsi="Times New Roman" w:cs="Times New Roman"/>
                <w:sz w:val="24"/>
                <w:szCs w:val="24"/>
                <w:lang w:val="en-US"/>
              </w:rPr>
            </w:pPr>
          </w:p>
        </w:tc>
        <w:tc>
          <w:tcPr>
            <w:tcW w:w="1914" w:type="dxa"/>
          </w:tcPr>
          <w:p w:rsidR="0084057C" w:rsidRPr="0085126D" w:rsidRDefault="0084057C" w:rsidP="0084057C">
            <w:pPr>
              <w:pStyle w:val="aa"/>
              <w:numPr>
                <w:ilvl w:val="0"/>
                <w:numId w:val="2"/>
              </w:numPr>
              <w:rPr>
                <w:rFonts w:ascii="Times New Roman" w:hAnsi="Times New Roman" w:cs="Times New Roman"/>
                <w:sz w:val="24"/>
                <w:szCs w:val="24"/>
                <w:lang w:val="en-US"/>
              </w:rPr>
            </w:pPr>
          </w:p>
        </w:tc>
        <w:tc>
          <w:tcPr>
            <w:tcW w:w="1914" w:type="dxa"/>
          </w:tcPr>
          <w:p w:rsidR="0084057C" w:rsidRPr="0085126D" w:rsidRDefault="0084057C" w:rsidP="0084057C">
            <w:pPr>
              <w:pStyle w:val="aa"/>
              <w:numPr>
                <w:ilvl w:val="0"/>
                <w:numId w:val="2"/>
              </w:numPr>
              <w:rPr>
                <w:rFonts w:ascii="Times New Roman" w:hAnsi="Times New Roman" w:cs="Times New Roman"/>
                <w:sz w:val="24"/>
                <w:szCs w:val="24"/>
                <w:lang w:val="en-US"/>
              </w:rPr>
            </w:pPr>
          </w:p>
        </w:tc>
        <w:tc>
          <w:tcPr>
            <w:tcW w:w="1915" w:type="dxa"/>
          </w:tcPr>
          <w:p w:rsidR="0084057C" w:rsidRPr="0085126D" w:rsidRDefault="0084057C" w:rsidP="0084057C">
            <w:pPr>
              <w:pStyle w:val="aa"/>
              <w:numPr>
                <w:ilvl w:val="0"/>
                <w:numId w:val="2"/>
              </w:numPr>
              <w:rPr>
                <w:rFonts w:ascii="Times New Roman" w:hAnsi="Times New Roman" w:cs="Times New Roman"/>
                <w:sz w:val="24"/>
                <w:szCs w:val="24"/>
                <w:lang w:val="en-US"/>
              </w:rPr>
            </w:pPr>
          </w:p>
        </w:tc>
      </w:tr>
      <w:tr w:rsidR="0084057C" w:rsidRPr="0085126D" w:rsidTr="0084057C">
        <w:tc>
          <w:tcPr>
            <w:tcW w:w="1914" w:type="dxa"/>
          </w:tcPr>
          <w:p w:rsidR="0084057C" w:rsidRPr="0085126D" w:rsidRDefault="0084057C" w:rsidP="002E7C23">
            <w:pPr>
              <w:rPr>
                <w:rFonts w:ascii="Times New Roman" w:hAnsi="Times New Roman" w:cs="Times New Roman"/>
                <w:sz w:val="24"/>
                <w:szCs w:val="24"/>
                <w:lang w:val="en-US"/>
              </w:rPr>
            </w:pPr>
          </w:p>
        </w:tc>
        <w:tc>
          <w:tcPr>
            <w:tcW w:w="1914" w:type="dxa"/>
          </w:tcPr>
          <w:p w:rsidR="0084057C" w:rsidRPr="0085126D" w:rsidRDefault="0084057C" w:rsidP="002449FA">
            <w:pPr>
              <w:rPr>
                <w:rFonts w:ascii="Times New Roman" w:hAnsi="Times New Roman" w:cs="Times New Roman"/>
                <w:sz w:val="24"/>
                <w:szCs w:val="24"/>
                <w:lang w:val="en-US"/>
              </w:rPr>
            </w:pPr>
          </w:p>
        </w:tc>
        <w:tc>
          <w:tcPr>
            <w:tcW w:w="1914" w:type="dxa"/>
          </w:tcPr>
          <w:p w:rsidR="0084057C" w:rsidRPr="0085126D" w:rsidRDefault="0084057C" w:rsidP="002449FA">
            <w:pPr>
              <w:rPr>
                <w:rFonts w:ascii="Times New Roman" w:hAnsi="Times New Roman" w:cs="Times New Roman"/>
                <w:sz w:val="24"/>
                <w:szCs w:val="24"/>
                <w:lang w:val="en-US"/>
              </w:rPr>
            </w:pPr>
          </w:p>
        </w:tc>
        <w:tc>
          <w:tcPr>
            <w:tcW w:w="1914" w:type="dxa"/>
          </w:tcPr>
          <w:p w:rsidR="0084057C" w:rsidRPr="0085126D" w:rsidRDefault="0084057C" w:rsidP="002449FA">
            <w:pPr>
              <w:rPr>
                <w:rFonts w:ascii="Times New Roman" w:hAnsi="Times New Roman" w:cs="Times New Roman"/>
                <w:sz w:val="24"/>
                <w:szCs w:val="24"/>
                <w:lang w:val="en-US"/>
              </w:rPr>
            </w:pPr>
          </w:p>
        </w:tc>
        <w:tc>
          <w:tcPr>
            <w:tcW w:w="1915" w:type="dxa"/>
          </w:tcPr>
          <w:p w:rsidR="0084057C" w:rsidRPr="0085126D" w:rsidRDefault="0084057C" w:rsidP="002449FA">
            <w:pPr>
              <w:rPr>
                <w:rFonts w:ascii="Times New Roman" w:hAnsi="Times New Roman" w:cs="Times New Roman"/>
                <w:sz w:val="24"/>
                <w:szCs w:val="24"/>
              </w:rPr>
            </w:pPr>
          </w:p>
        </w:tc>
      </w:tr>
    </w:tbl>
    <w:p w:rsidR="0084057C" w:rsidRPr="0085126D" w:rsidRDefault="0084057C" w:rsidP="002449FA">
      <w:pPr>
        <w:spacing w:after="0" w:line="240" w:lineRule="auto"/>
        <w:rPr>
          <w:rFonts w:ascii="Times New Roman" w:hAnsi="Times New Roman" w:cs="Times New Roman"/>
          <w:sz w:val="24"/>
          <w:szCs w:val="24"/>
          <w:lang w:val="en-US"/>
        </w:rPr>
      </w:pPr>
    </w:p>
    <w:p w:rsidR="00D31060" w:rsidRPr="0085126D" w:rsidRDefault="00D31060" w:rsidP="00D31060">
      <w:pPr>
        <w:rPr>
          <w:rFonts w:ascii="Times New Roman" w:hAnsi="Times New Roman" w:cs="Times New Roman"/>
          <w:b/>
          <w:sz w:val="24"/>
          <w:szCs w:val="24"/>
          <w:lang w:val="en-US"/>
        </w:rPr>
      </w:pPr>
      <w:r w:rsidRPr="0085126D">
        <w:rPr>
          <w:rFonts w:ascii="Times New Roman" w:hAnsi="Times New Roman" w:cs="Times New Roman"/>
          <w:b/>
          <w:sz w:val="24"/>
          <w:szCs w:val="24"/>
          <w:lang w:val="en-US"/>
        </w:rPr>
        <w:t xml:space="preserve">II. Match the signs and their </w:t>
      </w:r>
      <w:r w:rsidR="002449FA" w:rsidRPr="0085126D">
        <w:rPr>
          <w:rFonts w:ascii="Times New Roman" w:hAnsi="Times New Roman" w:cs="Times New Roman"/>
          <w:b/>
          <w:color w:val="333333"/>
          <w:sz w:val="24"/>
          <w:szCs w:val="24"/>
          <w:shd w:val="clear" w:color="auto" w:fill="FFFFFF"/>
          <w:lang w:val="en-US"/>
        </w:rPr>
        <w:t>explanation</w:t>
      </w:r>
      <w:r w:rsidR="002449FA" w:rsidRPr="0085126D">
        <w:rPr>
          <w:rFonts w:ascii="Times New Roman" w:hAnsi="Times New Roman" w:cs="Times New Roman"/>
          <w:b/>
          <w:sz w:val="24"/>
          <w:szCs w:val="24"/>
          <w:lang w:val="en-US"/>
        </w:rPr>
        <w:t>s (</w:t>
      </w:r>
      <w:r w:rsidRPr="0085126D">
        <w:rPr>
          <w:rFonts w:ascii="Times New Roman" w:hAnsi="Times New Roman" w:cs="Times New Roman"/>
          <w:b/>
          <w:sz w:val="24"/>
          <w:szCs w:val="24"/>
        </w:rPr>
        <w:t>объяснения</w:t>
      </w:r>
      <w:r w:rsidRPr="0085126D">
        <w:rPr>
          <w:rFonts w:ascii="Times New Roman" w:hAnsi="Times New Roman" w:cs="Times New Roman"/>
          <w:b/>
          <w:sz w:val="24"/>
          <w:szCs w:val="24"/>
          <w:lang w:val="en-US"/>
        </w:rPr>
        <w:t>)</w:t>
      </w:r>
      <w:r w:rsidR="00C373AA" w:rsidRPr="0085126D">
        <w:rPr>
          <w:rFonts w:ascii="Times New Roman" w:hAnsi="Times New Roman" w:cs="Times New Roman"/>
          <w:b/>
          <w:sz w:val="24"/>
          <w:szCs w:val="24"/>
          <w:lang w:val="en-US"/>
        </w:rPr>
        <w:t>.</w:t>
      </w:r>
    </w:p>
    <w:p w:rsidR="00D31060" w:rsidRPr="0085126D" w:rsidRDefault="00D31060" w:rsidP="00D31060">
      <w:pPr>
        <w:rPr>
          <w:rFonts w:ascii="Times New Roman" w:hAnsi="Times New Roman" w:cs="Times New Roman"/>
          <w:noProof/>
          <w:sz w:val="24"/>
          <w:szCs w:val="24"/>
          <w:lang w:val="en-US" w:eastAsia="ru-RU"/>
        </w:rPr>
      </w:pPr>
      <w:r w:rsidRPr="0085126D">
        <w:rPr>
          <w:rFonts w:ascii="Times New Roman" w:hAnsi="Times New Roman" w:cs="Times New Roman"/>
          <w:sz w:val="24"/>
          <w:szCs w:val="24"/>
          <w:lang w:val="en-US"/>
        </w:rPr>
        <w:t>1.</w:t>
      </w:r>
      <w:r w:rsidRPr="0085126D">
        <w:rPr>
          <w:rFonts w:ascii="Times New Roman" w:hAnsi="Times New Roman" w:cs="Times New Roman"/>
          <w:noProof/>
          <w:sz w:val="24"/>
          <w:szCs w:val="24"/>
          <w:lang w:val="en-US" w:eastAsia="ru-RU"/>
        </w:rPr>
        <w:t xml:space="preserve"> </w:t>
      </w:r>
      <w:r w:rsidRPr="0085126D">
        <w:rPr>
          <w:rFonts w:ascii="Times New Roman" w:hAnsi="Times New Roman" w:cs="Times New Roman"/>
          <w:noProof/>
          <w:sz w:val="24"/>
          <w:szCs w:val="24"/>
          <w:lang w:eastAsia="ru-RU"/>
        </w:rPr>
        <w:drawing>
          <wp:inline distT="0" distB="0" distL="0" distR="0" wp14:anchorId="261C5194" wp14:editId="27725B6E">
            <wp:extent cx="753626" cy="733530"/>
            <wp:effectExtent l="19050" t="0" r="8374" b="0"/>
            <wp:docPr id="1" name="Рисунок 1" descr="ножницы"/>
            <wp:cNvGraphicFramePr/>
            <a:graphic xmlns:a="http://schemas.openxmlformats.org/drawingml/2006/main">
              <a:graphicData uri="http://schemas.openxmlformats.org/drawingml/2006/picture">
                <pic:pic xmlns:pic="http://schemas.openxmlformats.org/drawingml/2006/picture">
                  <pic:nvPicPr>
                    <pic:cNvPr id="180227" name="Picture 3" descr="ножницы"/>
                    <pic:cNvPicPr>
                      <a:picLocks noChangeAspect="1" noChangeArrowheads="1"/>
                    </pic:cNvPicPr>
                  </pic:nvPicPr>
                  <pic:blipFill>
                    <a:blip r:embed="rId9" cstate="print"/>
                    <a:srcRect/>
                    <a:stretch>
                      <a:fillRect/>
                    </a:stretch>
                  </pic:blipFill>
                  <pic:spPr bwMode="auto">
                    <a:xfrm>
                      <a:off x="0" y="0"/>
                      <a:ext cx="754516" cy="734396"/>
                    </a:xfrm>
                    <a:prstGeom prst="rect">
                      <a:avLst/>
                    </a:prstGeom>
                    <a:noFill/>
                    <a:ln w="9525">
                      <a:noFill/>
                      <a:miter lim="800000"/>
                      <a:headEnd/>
                      <a:tailEnd/>
                    </a:ln>
                  </pic:spPr>
                </pic:pic>
              </a:graphicData>
            </a:graphic>
          </wp:inline>
        </w:drawing>
      </w:r>
      <w:r w:rsidRPr="0085126D">
        <w:rPr>
          <w:rFonts w:ascii="Times New Roman" w:hAnsi="Times New Roman" w:cs="Times New Roman"/>
          <w:noProof/>
          <w:sz w:val="24"/>
          <w:szCs w:val="24"/>
          <w:lang w:val="en-US" w:eastAsia="ru-RU"/>
        </w:rPr>
        <w:t xml:space="preserve">2. </w:t>
      </w:r>
      <w:r w:rsidRPr="0085126D">
        <w:rPr>
          <w:rFonts w:ascii="Times New Roman" w:hAnsi="Times New Roman" w:cs="Times New Roman"/>
          <w:noProof/>
          <w:sz w:val="24"/>
          <w:szCs w:val="24"/>
          <w:lang w:eastAsia="ru-RU"/>
        </w:rPr>
        <w:drawing>
          <wp:inline distT="0" distB="0" distL="0" distR="0" wp14:anchorId="692A5B6F" wp14:editId="19028E50">
            <wp:extent cx="751086" cy="671573"/>
            <wp:effectExtent l="19050" t="0" r="0" b="0"/>
            <wp:docPr id="2" name="Рисунок 2" descr="звук"/>
            <wp:cNvGraphicFramePr/>
            <a:graphic xmlns:a="http://schemas.openxmlformats.org/drawingml/2006/main">
              <a:graphicData uri="http://schemas.openxmlformats.org/drawingml/2006/picture">
                <pic:pic xmlns:pic="http://schemas.openxmlformats.org/drawingml/2006/picture">
                  <pic:nvPicPr>
                    <pic:cNvPr id="184323" name="Picture 3" descr="звук"/>
                    <pic:cNvPicPr>
                      <a:picLocks noChangeAspect="1" noChangeArrowheads="1"/>
                    </pic:cNvPicPr>
                  </pic:nvPicPr>
                  <pic:blipFill>
                    <a:blip r:embed="rId10" cstate="print"/>
                    <a:srcRect/>
                    <a:stretch>
                      <a:fillRect/>
                    </a:stretch>
                  </pic:blipFill>
                  <pic:spPr bwMode="auto">
                    <a:xfrm>
                      <a:off x="0" y="0"/>
                      <a:ext cx="752552" cy="672884"/>
                    </a:xfrm>
                    <a:prstGeom prst="rect">
                      <a:avLst/>
                    </a:prstGeom>
                    <a:noFill/>
                    <a:ln w="9525">
                      <a:noFill/>
                      <a:miter lim="800000"/>
                      <a:headEnd/>
                      <a:tailEnd/>
                    </a:ln>
                  </pic:spPr>
                </pic:pic>
              </a:graphicData>
            </a:graphic>
          </wp:inline>
        </w:drawing>
      </w:r>
      <w:r w:rsidRPr="0085126D">
        <w:rPr>
          <w:rFonts w:ascii="Times New Roman" w:hAnsi="Times New Roman" w:cs="Times New Roman"/>
          <w:noProof/>
          <w:sz w:val="24"/>
          <w:szCs w:val="24"/>
          <w:lang w:val="en-US" w:eastAsia="ru-RU"/>
        </w:rPr>
        <w:t xml:space="preserve">3. </w:t>
      </w:r>
      <w:r w:rsidRPr="0085126D">
        <w:rPr>
          <w:rFonts w:ascii="Times New Roman" w:hAnsi="Times New Roman" w:cs="Times New Roman"/>
          <w:noProof/>
          <w:sz w:val="24"/>
          <w:szCs w:val="24"/>
          <w:lang w:eastAsia="ru-RU"/>
        </w:rPr>
        <w:drawing>
          <wp:inline distT="0" distB="0" distL="0" distR="0" wp14:anchorId="121A5680" wp14:editId="17753243">
            <wp:extent cx="591359" cy="673240"/>
            <wp:effectExtent l="19050" t="0" r="0" b="0"/>
            <wp:docPr id="3" name="Рисунок 3" descr="p18"/>
            <wp:cNvGraphicFramePr/>
            <a:graphic xmlns:a="http://schemas.openxmlformats.org/drawingml/2006/main">
              <a:graphicData uri="http://schemas.openxmlformats.org/drawingml/2006/picture">
                <pic:pic xmlns:pic="http://schemas.openxmlformats.org/drawingml/2006/picture">
                  <pic:nvPicPr>
                    <pic:cNvPr id="184325" name="Picture 5" descr="p18"/>
                    <pic:cNvPicPr>
                      <a:picLocks noChangeAspect="1" noChangeArrowheads="1"/>
                    </pic:cNvPicPr>
                  </pic:nvPicPr>
                  <pic:blipFill>
                    <a:blip r:embed="rId11" cstate="print"/>
                    <a:srcRect/>
                    <a:stretch>
                      <a:fillRect/>
                    </a:stretch>
                  </pic:blipFill>
                  <pic:spPr bwMode="auto">
                    <a:xfrm>
                      <a:off x="0" y="0"/>
                      <a:ext cx="592390" cy="674414"/>
                    </a:xfrm>
                    <a:prstGeom prst="rect">
                      <a:avLst/>
                    </a:prstGeom>
                    <a:noFill/>
                    <a:ln w="9525">
                      <a:noFill/>
                      <a:miter lim="800000"/>
                      <a:headEnd/>
                      <a:tailEnd/>
                    </a:ln>
                  </pic:spPr>
                </pic:pic>
              </a:graphicData>
            </a:graphic>
          </wp:inline>
        </w:drawing>
      </w:r>
      <w:r w:rsidR="00C373AA" w:rsidRPr="0085126D">
        <w:rPr>
          <w:rFonts w:ascii="Times New Roman" w:hAnsi="Times New Roman" w:cs="Times New Roman"/>
          <w:noProof/>
          <w:sz w:val="24"/>
          <w:szCs w:val="24"/>
          <w:lang w:val="en-US" w:eastAsia="ru-RU"/>
        </w:rPr>
        <w:t xml:space="preserve">    4</w:t>
      </w:r>
      <w:r w:rsidR="00C373AA" w:rsidRPr="0085126D">
        <w:rPr>
          <w:rFonts w:ascii="Times New Roman" w:hAnsi="Times New Roman" w:cs="Times New Roman"/>
          <w:noProof/>
          <w:sz w:val="24"/>
          <w:szCs w:val="24"/>
          <w:lang w:eastAsia="ru-RU"/>
        </w:rPr>
        <w:drawing>
          <wp:inline distT="0" distB="0" distL="0" distR="0" wp14:anchorId="0615EBF1" wp14:editId="1209277D">
            <wp:extent cx="603947" cy="673240"/>
            <wp:effectExtent l="19050" t="0" r="5653" b="0"/>
            <wp:docPr id="4" name="Рисунок 4" descr="p01"/>
            <wp:cNvGraphicFramePr/>
            <a:graphic xmlns:a="http://schemas.openxmlformats.org/drawingml/2006/main">
              <a:graphicData uri="http://schemas.openxmlformats.org/drawingml/2006/picture">
                <pic:pic xmlns:pic="http://schemas.openxmlformats.org/drawingml/2006/picture">
                  <pic:nvPicPr>
                    <pic:cNvPr id="187398" name="Picture 6" descr="p01"/>
                    <pic:cNvPicPr>
                      <a:picLocks noChangeAspect="1" noChangeArrowheads="1"/>
                    </pic:cNvPicPr>
                  </pic:nvPicPr>
                  <pic:blipFill>
                    <a:blip r:embed="rId12" cstate="print"/>
                    <a:srcRect/>
                    <a:stretch>
                      <a:fillRect/>
                    </a:stretch>
                  </pic:blipFill>
                  <pic:spPr bwMode="auto">
                    <a:xfrm>
                      <a:off x="0" y="0"/>
                      <a:ext cx="603927" cy="673217"/>
                    </a:xfrm>
                    <a:prstGeom prst="rect">
                      <a:avLst/>
                    </a:prstGeom>
                    <a:noFill/>
                    <a:ln w="9525">
                      <a:noFill/>
                      <a:miter lim="800000"/>
                      <a:headEnd/>
                      <a:tailEnd/>
                    </a:ln>
                  </pic:spPr>
                </pic:pic>
              </a:graphicData>
            </a:graphic>
          </wp:inline>
        </w:drawing>
      </w:r>
      <w:r w:rsidR="00C373AA" w:rsidRPr="0085126D">
        <w:rPr>
          <w:rFonts w:ascii="Times New Roman" w:hAnsi="Times New Roman" w:cs="Times New Roman"/>
          <w:noProof/>
          <w:sz w:val="24"/>
          <w:szCs w:val="24"/>
          <w:lang w:val="en-US" w:eastAsia="ru-RU"/>
        </w:rPr>
        <w:t xml:space="preserve">     5</w:t>
      </w:r>
      <w:r w:rsidR="00C373AA" w:rsidRPr="0085126D">
        <w:rPr>
          <w:rFonts w:ascii="Times New Roman" w:hAnsi="Times New Roman" w:cs="Times New Roman"/>
          <w:noProof/>
          <w:sz w:val="24"/>
          <w:szCs w:val="24"/>
          <w:lang w:eastAsia="ru-RU"/>
        </w:rPr>
        <w:drawing>
          <wp:inline distT="0" distB="0" distL="0" distR="0" wp14:anchorId="043C9CF6" wp14:editId="245E45D6">
            <wp:extent cx="613996" cy="643095"/>
            <wp:effectExtent l="19050" t="0" r="0" b="0"/>
            <wp:docPr id="5"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2286000"/>
                      <a:chOff x="846138" y="260350"/>
                      <a:chExt cx="2286000" cy="2286000"/>
                    </a:xfrm>
                  </a:grpSpPr>
                  <a:grpSp>
                    <a:nvGrpSpPr>
                      <a:cNvPr id="188419" name="Group 3"/>
                      <a:cNvGrpSpPr>
                        <a:grpSpLocks/>
                      </a:cNvGrpSpPr>
                    </a:nvGrpSpPr>
                    <a:grpSpPr bwMode="auto">
                      <a:xfrm>
                        <a:off x="846138" y="260350"/>
                        <a:ext cx="2286000" cy="2286000"/>
                        <a:chOff x="1873" y="1845"/>
                        <a:chExt cx="3600" cy="3600"/>
                      </a:xfrm>
                    </a:grpSpPr>
                    <a:grpSp>
                      <a:nvGrpSpPr>
                        <a:cNvPr id="3" name="Group 4"/>
                        <a:cNvGrpSpPr>
                          <a:grpSpLocks/>
                        </a:cNvGrpSpPr>
                      </a:nvGrpSpPr>
                      <a:grpSpPr bwMode="auto">
                        <a:xfrm>
                          <a:off x="1873" y="1845"/>
                          <a:ext cx="3600" cy="3600"/>
                          <a:chOff x="2053" y="1305"/>
                          <a:chExt cx="3600" cy="3600"/>
                        </a:xfrm>
                      </a:grpSpPr>
                      <a:sp>
                        <a:nvSpPr>
                          <a:cNvPr id="188421" name="Line 5"/>
                          <a:cNvSpPr>
                            <a:spLocks noChangeShapeType="1"/>
                          </a:cNvSpPr>
                        </a:nvSpPr>
                        <a:spPr bwMode="auto">
                          <a:xfrm>
                            <a:off x="2953" y="2025"/>
                            <a:ext cx="2132" cy="2063"/>
                          </a:xfrm>
                          <a:prstGeom prst="line">
                            <a:avLst/>
                          </a:prstGeom>
                          <a:noFill/>
                          <a:ln w="127000">
                            <a:solidFill>
                              <a:srgbClr val="FF0000"/>
                            </a:solidFill>
                            <a:round/>
                            <a:headEnd/>
                            <a:tailEnd/>
                          </a:ln>
                        </a:spPr>
                        <a:txSp>
                          <a:txBody>
                            <a:bodyPr/>
                            <a:lstStyle>
                              <a:defPPr>
                                <a:defRPr lang="en-US"/>
                              </a:defPPr>
                              <a:lvl1pPr algn="l" rtl="0" fontAlgn="base">
                                <a:spcBef>
                                  <a:spcPct val="0"/>
                                </a:spcBef>
                                <a:spcAft>
                                  <a:spcPct val="0"/>
                                </a:spcAft>
                                <a:defRPr kern="1200">
                                  <a:solidFill>
                                    <a:schemeClr val="tx1"/>
                                  </a:solidFill>
                                  <a:latin typeface="Comic Sans MS" pitchFamily="66" charset="0"/>
                                  <a:ea typeface="+mn-ea"/>
                                  <a:cs typeface="+mn-cs"/>
                                </a:defRPr>
                              </a:lvl1pPr>
                              <a:lvl2pPr marL="457200" algn="l" rtl="0" fontAlgn="base">
                                <a:spcBef>
                                  <a:spcPct val="0"/>
                                </a:spcBef>
                                <a:spcAft>
                                  <a:spcPct val="0"/>
                                </a:spcAft>
                                <a:defRPr kern="1200">
                                  <a:solidFill>
                                    <a:schemeClr val="tx1"/>
                                  </a:solidFill>
                                  <a:latin typeface="Comic Sans MS" pitchFamily="66" charset="0"/>
                                  <a:ea typeface="+mn-ea"/>
                                  <a:cs typeface="+mn-cs"/>
                                </a:defRPr>
                              </a:lvl2pPr>
                              <a:lvl3pPr marL="914400" algn="l" rtl="0" fontAlgn="base">
                                <a:spcBef>
                                  <a:spcPct val="0"/>
                                </a:spcBef>
                                <a:spcAft>
                                  <a:spcPct val="0"/>
                                </a:spcAft>
                                <a:defRPr kern="1200">
                                  <a:solidFill>
                                    <a:schemeClr val="tx1"/>
                                  </a:solidFill>
                                  <a:latin typeface="Comic Sans MS" pitchFamily="66" charset="0"/>
                                  <a:ea typeface="+mn-ea"/>
                                  <a:cs typeface="+mn-cs"/>
                                </a:defRPr>
                              </a:lvl3pPr>
                              <a:lvl4pPr marL="1371600" algn="l" rtl="0" fontAlgn="base">
                                <a:spcBef>
                                  <a:spcPct val="0"/>
                                </a:spcBef>
                                <a:spcAft>
                                  <a:spcPct val="0"/>
                                </a:spcAft>
                                <a:defRPr kern="1200">
                                  <a:solidFill>
                                    <a:schemeClr val="tx1"/>
                                  </a:solidFill>
                                  <a:latin typeface="Comic Sans MS" pitchFamily="66" charset="0"/>
                                  <a:ea typeface="+mn-ea"/>
                                  <a:cs typeface="+mn-cs"/>
                                </a:defRPr>
                              </a:lvl4pPr>
                              <a:lvl5pPr marL="1828800" algn="l" rtl="0" fontAlgn="base">
                                <a:spcBef>
                                  <a:spcPct val="0"/>
                                </a:spcBef>
                                <a:spcAft>
                                  <a:spcPct val="0"/>
                                </a:spcAft>
                                <a:defRPr kern="1200">
                                  <a:solidFill>
                                    <a:schemeClr val="tx1"/>
                                  </a:solidFill>
                                  <a:latin typeface="Comic Sans MS" pitchFamily="66" charset="0"/>
                                  <a:ea typeface="+mn-ea"/>
                                  <a:cs typeface="+mn-cs"/>
                                </a:defRPr>
                              </a:lvl5pPr>
                              <a:lvl6pPr marL="2286000" algn="l" defTabSz="914400" rtl="0" eaLnBrk="1" latinLnBrk="0" hangingPunct="1">
                                <a:defRPr kern="1200">
                                  <a:solidFill>
                                    <a:schemeClr val="tx1"/>
                                  </a:solidFill>
                                  <a:latin typeface="Comic Sans MS" pitchFamily="66" charset="0"/>
                                  <a:ea typeface="+mn-ea"/>
                                  <a:cs typeface="+mn-cs"/>
                                </a:defRPr>
                              </a:lvl6pPr>
                              <a:lvl7pPr marL="2743200" algn="l" defTabSz="914400" rtl="0" eaLnBrk="1" latinLnBrk="0" hangingPunct="1">
                                <a:defRPr kern="1200">
                                  <a:solidFill>
                                    <a:schemeClr val="tx1"/>
                                  </a:solidFill>
                                  <a:latin typeface="Comic Sans MS" pitchFamily="66" charset="0"/>
                                  <a:ea typeface="+mn-ea"/>
                                  <a:cs typeface="+mn-cs"/>
                                </a:defRPr>
                              </a:lvl7pPr>
                              <a:lvl8pPr marL="3200400" algn="l" defTabSz="914400" rtl="0" eaLnBrk="1" latinLnBrk="0" hangingPunct="1">
                                <a:defRPr kern="1200">
                                  <a:solidFill>
                                    <a:schemeClr val="tx1"/>
                                  </a:solidFill>
                                  <a:latin typeface="Comic Sans MS" pitchFamily="66" charset="0"/>
                                  <a:ea typeface="+mn-ea"/>
                                  <a:cs typeface="+mn-cs"/>
                                </a:defRPr>
                              </a:lvl8pPr>
                              <a:lvl9pPr marL="3657600" algn="l" defTabSz="914400" rtl="0" eaLnBrk="1" latinLnBrk="0" hangingPunct="1">
                                <a:defRPr kern="1200">
                                  <a:solidFill>
                                    <a:schemeClr val="tx1"/>
                                  </a:solidFill>
                                  <a:latin typeface="Comic Sans MS" pitchFamily="66" charset="0"/>
                                  <a:ea typeface="+mn-ea"/>
                                  <a:cs typeface="+mn-cs"/>
                                </a:defRPr>
                              </a:lvl9pPr>
                            </a:lstStyle>
                            <a:p>
                              <a:endParaRPr lang="ru-RU"/>
                            </a:p>
                          </a:txBody>
                          <a:useSpRect/>
                        </a:txSp>
                      </a:sp>
                      <a:pic>
                        <a:nvPicPr>
                          <a:cNvPr id="188422" name="Picture 6" descr="m03"/>
                          <a:cNvPicPr>
                            <a:picLocks noChangeAspect="1" noChangeArrowheads="1"/>
                          </a:cNvPicPr>
                        </a:nvPicPr>
                        <a:blipFill>
                          <a:blip r:embed="rId13"/>
                          <a:srcRect/>
                          <a:stretch>
                            <a:fillRect/>
                          </a:stretch>
                        </a:blipFill>
                        <a:spPr bwMode="auto">
                          <a:xfrm>
                            <a:off x="1873" y="1845"/>
                            <a:ext cx="3600" cy="3600"/>
                          </a:xfrm>
                          <a:prstGeom prst="rect">
                            <a:avLst/>
                          </a:prstGeom>
                          <a:noFill/>
                          <a:ln w="9525">
                            <a:noFill/>
                            <a:miter lim="800000"/>
                            <a:headEnd/>
                            <a:tailEnd/>
                          </a:ln>
                        </a:spPr>
                      </a:pic>
                    </a:grpSp>
                    <a:sp>
                      <a:nvSpPr>
                        <a:cNvPr id="188423" name="Line 7"/>
                        <a:cNvSpPr>
                          <a:spLocks noChangeShapeType="1"/>
                        </a:cNvSpPr>
                      </a:nvSpPr>
                      <a:spPr bwMode="auto">
                        <a:xfrm rot="600000">
                          <a:off x="2069" y="2563"/>
                          <a:ext cx="3386" cy="2368"/>
                        </a:xfrm>
                        <a:prstGeom prst="line">
                          <a:avLst/>
                        </a:prstGeom>
                        <a:noFill/>
                        <a:ln w="127000">
                          <a:solidFill>
                            <a:srgbClr val="FF0000"/>
                          </a:solidFill>
                          <a:round/>
                          <a:headEnd/>
                          <a:tailEnd/>
                        </a:ln>
                      </a:spPr>
                      <a:txSp>
                        <a:txBody>
                          <a:bodyPr/>
                          <a:lstStyle>
                            <a:defPPr>
                              <a:defRPr lang="en-US"/>
                            </a:defPPr>
                            <a:lvl1pPr algn="l" rtl="0" fontAlgn="base">
                              <a:spcBef>
                                <a:spcPct val="0"/>
                              </a:spcBef>
                              <a:spcAft>
                                <a:spcPct val="0"/>
                              </a:spcAft>
                              <a:defRPr kern="1200">
                                <a:solidFill>
                                  <a:schemeClr val="tx1"/>
                                </a:solidFill>
                                <a:latin typeface="Comic Sans MS" pitchFamily="66" charset="0"/>
                                <a:ea typeface="+mn-ea"/>
                                <a:cs typeface="+mn-cs"/>
                              </a:defRPr>
                            </a:lvl1pPr>
                            <a:lvl2pPr marL="457200" algn="l" rtl="0" fontAlgn="base">
                              <a:spcBef>
                                <a:spcPct val="0"/>
                              </a:spcBef>
                              <a:spcAft>
                                <a:spcPct val="0"/>
                              </a:spcAft>
                              <a:defRPr kern="1200">
                                <a:solidFill>
                                  <a:schemeClr val="tx1"/>
                                </a:solidFill>
                                <a:latin typeface="Comic Sans MS" pitchFamily="66" charset="0"/>
                                <a:ea typeface="+mn-ea"/>
                                <a:cs typeface="+mn-cs"/>
                              </a:defRPr>
                            </a:lvl2pPr>
                            <a:lvl3pPr marL="914400" algn="l" rtl="0" fontAlgn="base">
                              <a:spcBef>
                                <a:spcPct val="0"/>
                              </a:spcBef>
                              <a:spcAft>
                                <a:spcPct val="0"/>
                              </a:spcAft>
                              <a:defRPr kern="1200">
                                <a:solidFill>
                                  <a:schemeClr val="tx1"/>
                                </a:solidFill>
                                <a:latin typeface="Comic Sans MS" pitchFamily="66" charset="0"/>
                                <a:ea typeface="+mn-ea"/>
                                <a:cs typeface="+mn-cs"/>
                              </a:defRPr>
                            </a:lvl3pPr>
                            <a:lvl4pPr marL="1371600" algn="l" rtl="0" fontAlgn="base">
                              <a:spcBef>
                                <a:spcPct val="0"/>
                              </a:spcBef>
                              <a:spcAft>
                                <a:spcPct val="0"/>
                              </a:spcAft>
                              <a:defRPr kern="1200">
                                <a:solidFill>
                                  <a:schemeClr val="tx1"/>
                                </a:solidFill>
                                <a:latin typeface="Comic Sans MS" pitchFamily="66" charset="0"/>
                                <a:ea typeface="+mn-ea"/>
                                <a:cs typeface="+mn-cs"/>
                              </a:defRPr>
                            </a:lvl4pPr>
                            <a:lvl5pPr marL="1828800" algn="l" rtl="0" fontAlgn="base">
                              <a:spcBef>
                                <a:spcPct val="0"/>
                              </a:spcBef>
                              <a:spcAft>
                                <a:spcPct val="0"/>
                              </a:spcAft>
                              <a:defRPr kern="1200">
                                <a:solidFill>
                                  <a:schemeClr val="tx1"/>
                                </a:solidFill>
                                <a:latin typeface="Comic Sans MS" pitchFamily="66" charset="0"/>
                                <a:ea typeface="+mn-ea"/>
                                <a:cs typeface="+mn-cs"/>
                              </a:defRPr>
                            </a:lvl5pPr>
                            <a:lvl6pPr marL="2286000" algn="l" defTabSz="914400" rtl="0" eaLnBrk="1" latinLnBrk="0" hangingPunct="1">
                              <a:defRPr kern="1200">
                                <a:solidFill>
                                  <a:schemeClr val="tx1"/>
                                </a:solidFill>
                                <a:latin typeface="Comic Sans MS" pitchFamily="66" charset="0"/>
                                <a:ea typeface="+mn-ea"/>
                                <a:cs typeface="+mn-cs"/>
                              </a:defRPr>
                            </a:lvl6pPr>
                            <a:lvl7pPr marL="2743200" algn="l" defTabSz="914400" rtl="0" eaLnBrk="1" latinLnBrk="0" hangingPunct="1">
                              <a:defRPr kern="1200">
                                <a:solidFill>
                                  <a:schemeClr val="tx1"/>
                                </a:solidFill>
                                <a:latin typeface="Comic Sans MS" pitchFamily="66" charset="0"/>
                                <a:ea typeface="+mn-ea"/>
                                <a:cs typeface="+mn-cs"/>
                              </a:defRPr>
                            </a:lvl7pPr>
                            <a:lvl8pPr marL="3200400" algn="l" defTabSz="914400" rtl="0" eaLnBrk="1" latinLnBrk="0" hangingPunct="1">
                              <a:defRPr kern="1200">
                                <a:solidFill>
                                  <a:schemeClr val="tx1"/>
                                </a:solidFill>
                                <a:latin typeface="Comic Sans MS" pitchFamily="66" charset="0"/>
                                <a:ea typeface="+mn-ea"/>
                                <a:cs typeface="+mn-cs"/>
                              </a:defRPr>
                            </a:lvl8pPr>
                            <a:lvl9pPr marL="3657600" algn="l" defTabSz="914400" rtl="0" eaLnBrk="1" latinLnBrk="0" hangingPunct="1">
                              <a:defRPr kern="1200">
                                <a:solidFill>
                                  <a:schemeClr val="tx1"/>
                                </a:solidFill>
                                <a:latin typeface="Comic Sans MS" pitchFamily="66" charset="0"/>
                                <a:ea typeface="+mn-ea"/>
                                <a:cs typeface="+mn-cs"/>
                              </a:defRPr>
                            </a:lvl9pPr>
                          </a:lstStyle>
                          <a:p>
                            <a:endParaRPr lang="ru-RU"/>
                          </a:p>
                        </a:txBody>
                        <a:useSpRect/>
                      </a:txSp>
                    </a:sp>
                  </a:grpSp>
                </lc:lockedCanvas>
              </a:graphicData>
            </a:graphic>
          </wp:inline>
        </w:drawing>
      </w:r>
    </w:p>
    <w:p w:rsidR="00C373AA" w:rsidRPr="0085126D" w:rsidRDefault="00C373AA" w:rsidP="002449FA">
      <w:pPr>
        <w:spacing w:after="0" w:line="240" w:lineRule="auto"/>
        <w:rPr>
          <w:rFonts w:ascii="Times New Roman" w:hAnsi="Times New Roman" w:cs="Times New Roman"/>
          <w:noProof/>
          <w:sz w:val="24"/>
          <w:szCs w:val="24"/>
          <w:lang w:val="en-US" w:eastAsia="ru-RU"/>
        </w:rPr>
      </w:pPr>
      <w:r w:rsidRPr="0085126D">
        <w:rPr>
          <w:rFonts w:ascii="Times New Roman" w:hAnsi="Times New Roman" w:cs="Times New Roman"/>
          <w:noProof/>
          <w:sz w:val="24"/>
          <w:szCs w:val="24"/>
          <w:lang w:val="en-US" w:eastAsia="ru-RU"/>
        </w:rPr>
        <w:t>a)</w:t>
      </w:r>
      <w:r w:rsidRPr="0085126D">
        <w:rPr>
          <w:rFonts w:ascii="Times New Roman" w:eastAsia="+mn-ea" w:hAnsi="Times New Roman" w:cs="Times New Roman"/>
          <w:color w:val="000000"/>
          <w:kern w:val="24"/>
          <w:sz w:val="24"/>
          <w:szCs w:val="24"/>
          <w:lang w:val="en-US"/>
        </w:rPr>
        <w:t xml:space="preserve"> </w:t>
      </w:r>
      <w:r w:rsidRPr="0085126D">
        <w:rPr>
          <w:rFonts w:ascii="Times New Roman" w:hAnsi="Times New Roman" w:cs="Times New Roman"/>
          <w:noProof/>
          <w:sz w:val="24"/>
          <w:szCs w:val="24"/>
          <w:lang w:val="en-US" w:eastAsia="ru-RU"/>
        </w:rPr>
        <w:t>We must not speak so loud (</w:t>
      </w:r>
      <w:r w:rsidRPr="0085126D">
        <w:rPr>
          <w:rFonts w:ascii="Times New Roman" w:hAnsi="Times New Roman" w:cs="Times New Roman"/>
          <w:noProof/>
          <w:sz w:val="24"/>
          <w:szCs w:val="24"/>
          <w:lang w:eastAsia="ru-RU"/>
        </w:rPr>
        <w:t>громко</w:t>
      </w:r>
      <w:r w:rsidRPr="0085126D">
        <w:rPr>
          <w:rFonts w:ascii="Times New Roman" w:hAnsi="Times New Roman" w:cs="Times New Roman"/>
          <w:noProof/>
          <w:sz w:val="24"/>
          <w:szCs w:val="24"/>
          <w:lang w:val="en-US" w:eastAsia="ru-RU"/>
        </w:rPr>
        <w:t>), because we shall disturb other children.</w:t>
      </w:r>
    </w:p>
    <w:p w:rsidR="00C373AA" w:rsidRPr="0085126D" w:rsidRDefault="00C373AA" w:rsidP="002449FA">
      <w:pPr>
        <w:spacing w:after="0" w:line="240" w:lineRule="auto"/>
        <w:rPr>
          <w:rFonts w:ascii="Times New Roman" w:hAnsi="Times New Roman" w:cs="Times New Roman"/>
          <w:noProof/>
          <w:sz w:val="24"/>
          <w:szCs w:val="24"/>
          <w:lang w:val="en-US" w:eastAsia="ru-RU"/>
        </w:rPr>
      </w:pPr>
      <w:r w:rsidRPr="0085126D">
        <w:rPr>
          <w:rFonts w:ascii="Times New Roman" w:hAnsi="Times New Roman" w:cs="Times New Roman"/>
          <w:noProof/>
          <w:sz w:val="24"/>
          <w:szCs w:val="24"/>
          <w:lang w:val="en-US" w:eastAsia="ru-RU"/>
        </w:rPr>
        <w:t>b) NO SMOKING!</w:t>
      </w:r>
    </w:p>
    <w:p w:rsidR="00C373AA" w:rsidRPr="0085126D" w:rsidRDefault="00C373AA" w:rsidP="002449FA">
      <w:pPr>
        <w:spacing w:after="0" w:line="240" w:lineRule="auto"/>
        <w:rPr>
          <w:rFonts w:ascii="Times New Roman" w:hAnsi="Times New Roman" w:cs="Times New Roman"/>
          <w:noProof/>
          <w:sz w:val="24"/>
          <w:szCs w:val="24"/>
          <w:lang w:val="en-US" w:eastAsia="ru-RU"/>
        </w:rPr>
      </w:pPr>
      <w:r w:rsidRPr="0085126D">
        <w:rPr>
          <w:rFonts w:ascii="Times New Roman" w:hAnsi="Times New Roman" w:cs="Times New Roman"/>
          <w:noProof/>
          <w:sz w:val="24"/>
          <w:szCs w:val="24"/>
          <w:lang w:val="en-US" w:eastAsia="ru-RU"/>
        </w:rPr>
        <w:t>c) We must not run with scissors (</w:t>
      </w:r>
      <w:r w:rsidRPr="0085126D">
        <w:rPr>
          <w:rFonts w:ascii="Times New Roman" w:hAnsi="Times New Roman" w:cs="Times New Roman"/>
          <w:noProof/>
          <w:sz w:val="24"/>
          <w:szCs w:val="24"/>
          <w:lang w:eastAsia="ru-RU"/>
        </w:rPr>
        <w:t>ножницы</w:t>
      </w:r>
      <w:r w:rsidRPr="0085126D">
        <w:rPr>
          <w:rFonts w:ascii="Times New Roman" w:hAnsi="Times New Roman" w:cs="Times New Roman"/>
          <w:noProof/>
          <w:sz w:val="24"/>
          <w:szCs w:val="24"/>
          <w:lang w:val="en-US" w:eastAsia="ru-RU"/>
        </w:rPr>
        <w:t>) in the classroom, we can hurt each other.</w:t>
      </w:r>
    </w:p>
    <w:p w:rsidR="00C373AA" w:rsidRPr="0085126D" w:rsidRDefault="00C373AA" w:rsidP="002449FA">
      <w:pPr>
        <w:spacing w:after="0" w:line="240" w:lineRule="auto"/>
        <w:rPr>
          <w:rFonts w:ascii="Times New Roman" w:hAnsi="Times New Roman" w:cs="Times New Roman"/>
          <w:noProof/>
          <w:sz w:val="24"/>
          <w:szCs w:val="24"/>
          <w:lang w:val="en-US" w:eastAsia="ru-RU"/>
        </w:rPr>
      </w:pPr>
      <w:r w:rsidRPr="0085126D">
        <w:rPr>
          <w:rFonts w:ascii="Times New Roman" w:hAnsi="Times New Roman" w:cs="Times New Roman"/>
          <w:noProof/>
          <w:sz w:val="24"/>
          <w:szCs w:val="24"/>
          <w:lang w:val="en-US" w:eastAsia="ru-RU"/>
        </w:rPr>
        <w:t>d)</w:t>
      </w:r>
      <w:r w:rsidRPr="0085126D">
        <w:rPr>
          <w:rFonts w:ascii="Times New Roman" w:eastAsia="+mn-ea" w:hAnsi="Times New Roman" w:cs="Times New Roman"/>
          <w:color w:val="000000"/>
          <w:kern w:val="24"/>
          <w:sz w:val="24"/>
          <w:szCs w:val="24"/>
          <w:lang w:val="en-US"/>
        </w:rPr>
        <w:t xml:space="preserve"> </w:t>
      </w:r>
      <w:r w:rsidRPr="0085126D">
        <w:rPr>
          <w:rFonts w:ascii="Times New Roman" w:hAnsi="Times New Roman" w:cs="Times New Roman"/>
          <w:noProof/>
          <w:sz w:val="24"/>
          <w:szCs w:val="24"/>
          <w:lang w:val="en-US" w:eastAsia="ru-RU"/>
        </w:rPr>
        <w:t>We must not listen the music at the lessons, because it is wrong.</w:t>
      </w:r>
    </w:p>
    <w:p w:rsidR="00C373AA" w:rsidRPr="0085126D" w:rsidRDefault="00C373AA" w:rsidP="002449FA">
      <w:pPr>
        <w:spacing w:after="0" w:line="240" w:lineRule="auto"/>
        <w:rPr>
          <w:rFonts w:ascii="Times New Roman" w:hAnsi="Times New Roman" w:cs="Times New Roman"/>
          <w:noProof/>
          <w:sz w:val="24"/>
          <w:szCs w:val="24"/>
          <w:lang w:val="en-US" w:eastAsia="ru-RU"/>
        </w:rPr>
      </w:pPr>
      <w:r w:rsidRPr="0085126D">
        <w:rPr>
          <w:rFonts w:ascii="Times New Roman" w:hAnsi="Times New Roman" w:cs="Times New Roman"/>
          <w:noProof/>
          <w:sz w:val="24"/>
          <w:szCs w:val="24"/>
          <w:lang w:val="en-US" w:eastAsia="ru-RU"/>
        </w:rPr>
        <w:t>e)</w:t>
      </w:r>
      <w:r w:rsidRPr="0085126D">
        <w:rPr>
          <w:rFonts w:ascii="Times New Roman" w:eastAsia="+mn-ea" w:hAnsi="Times New Roman" w:cs="Times New Roman"/>
          <w:color w:val="000000"/>
          <w:kern w:val="24"/>
          <w:sz w:val="24"/>
          <w:szCs w:val="24"/>
          <w:lang w:val="en-US"/>
        </w:rPr>
        <w:t xml:space="preserve"> </w:t>
      </w:r>
      <w:r w:rsidRPr="0085126D">
        <w:rPr>
          <w:rFonts w:ascii="Times New Roman" w:hAnsi="Times New Roman" w:cs="Times New Roman"/>
          <w:noProof/>
          <w:sz w:val="24"/>
          <w:szCs w:val="24"/>
          <w:lang w:val="en-US" w:eastAsia="ru-RU"/>
        </w:rPr>
        <w:t>We must not use the telephone at the lessons, because it  disturbs other children and a teacher.</w:t>
      </w:r>
    </w:p>
    <w:tbl>
      <w:tblPr>
        <w:tblStyle w:val="a6"/>
        <w:tblW w:w="0" w:type="auto"/>
        <w:tblLook w:val="04A0" w:firstRow="1" w:lastRow="0" w:firstColumn="1" w:lastColumn="0" w:noHBand="0" w:noVBand="1"/>
      </w:tblPr>
      <w:tblGrid>
        <w:gridCol w:w="1914"/>
        <w:gridCol w:w="1914"/>
        <w:gridCol w:w="1914"/>
        <w:gridCol w:w="1914"/>
        <w:gridCol w:w="1915"/>
      </w:tblGrid>
      <w:tr w:rsidR="007D1F81" w:rsidRPr="0085126D" w:rsidTr="000E178B">
        <w:tc>
          <w:tcPr>
            <w:tcW w:w="1914" w:type="dxa"/>
          </w:tcPr>
          <w:p w:rsidR="007D1F81" w:rsidRPr="0085126D" w:rsidRDefault="007D1F81" w:rsidP="007D1F81">
            <w:pPr>
              <w:pStyle w:val="aa"/>
              <w:numPr>
                <w:ilvl w:val="0"/>
                <w:numId w:val="4"/>
              </w:numPr>
              <w:rPr>
                <w:rFonts w:ascii="Times New Roman" w:hAnsi="Times New Roman" w:cs="Times New Roman"/>
                <w:sz w:val="24"/>
                <w:szCs w:val="24"/>
                <w:lang w:val="en-US"/>
              </w:rPr>
            </w:pPr>
          </w:p>
        </w:tc>
        <w:tc>
          <w:tcPr>
            <w:tcW w:w="1914" w:type="dxa"/>
          </w:tcPr>
          <w:p w:rsidR="007D1F81" w:rsidRPr="0085126D" w:rsidRDefault="007D1F81" w:rsidP="007D1F81">
            <w:pPr>
              <w:pStyle w:val="aa"/>
              <w:numPr>
                <w:ilvl w:val="0"/>
                <w:numId w:val="4"/>
              </w:numPr>
              <w:rPr>
                <w:rFonts w:ascii="Times New Roman" w:hAnsi="Times New Roman" w:cs="Times New Roman"/>
                <w:sz w:val="24"/>
                <w:szCs w:val="24"/>
                <w:lang w:val="en-US"/>
              </w:rPr>
            </w:pPr>
          </w:p>
        </w:tc>
        <w:tc>
          <w:tcPr>
            <w:tcW w:w="1914" w:type="dxa"/>
          </w:tcPr>
          <w:p w:rsidR="007D1F81" w:rsidRPr="0085126D" w:rsidRDefault="007D1F81" w:rsidP="007D1F81">
            <w:pPr>
              <w:pStyle w:val="aa"/>
              <w:numPr>
                <w:ilvl w:val="0"/>
                <w:numId w:val="4"/>
              </w:numPr>
              <w:rPr>
                <w:rFonts w:ascii="Times New Roman" w:hAnsi="Times New Roman" w:cs="Times New Roman"/>
                <w:sz w:val="24"/>
                <w:szCs w:val="24"/>
                <w:lang w:val="en-US"/>
              </w:rPr>
            </w:pPr>
          </w:p>
        </w:tc>
        <w:tc>
          <w:tcPr>
            <w:tcW w:w="1914" w:type="dxa"/>
          </w:tcPr>
          <w:p w:rsidR="007D1F81" w:rsidRPr="0085126D" w:rsidRDefault="007D1F81" w:rsidP="007D1F81">
            <w:pPr>
              <w:pStyle w:val="aa"/>
              <w:numPr>
                <w:ilvl w:val="0"/>
                <w:numId w:val="4"/>
              </w:numPr>
              <w:rPr>
                <w:rFonts w:ascii="Times New Roman" w:hAnsi="Times New Roman" w:cs="Times New Roman"/>
                <w:sz w:val="24"/>
                <w:szCs w:val="24"/>
                <w:lang w:val="en-US"/>
              </w:rPr>
            </w:pPr>
          </w:p>
        </w:tc>
        <w:tc>
          <w:tcPr>
            <w:tcW w:w="1915" w:type="dxa"/>
          </w:tcPr>
          <w:p w:rsidR="007D1F81" w:rsidRPr="0085126D" w:rsidRDefault="007D1F81" w:rsidP="007D1F81">
            <w:pPr>
              <w:pStyle w:val="aa"/>
              <w:numPr>
                <w:ilvl w:val="0"/>
                <w:numId w:val="4"/>
              </w:numPr>
              <w:rPr>
                <w:rFonts w:ascii="Times New Roman" w:hAnsi="Times New Roman" w:cs="Times New Roman"/>
                <w:sz w:val="24"/>
                <w:szCs w:val="24"/>
                <w:lang w:val="en-US"/>
              </w:rPr>
            </w:pPr>
          </w:p>
        </w:tc>
      </w:tr>
      <w:tr w:rsidR="007D1F81" w:rsidRPr="0085126D" w:rsidTr="000E178B">
        <w:tc>
          <w:tcPr>
            <w:tcW w:w="1914" w:type="dxa"/>
          </w:tcPr>
          <w:p w:rsidR="007D1F81" w:rsidRPr="0085126D" w:rsidRDefault="007D1F81" w:rsidP="000E178B">
            <w:pPr>
              <w:rPr>
                <w:rFonts w:ascii="Times New Roman" w:hAnsi="Times New Roman" w:cs="Times New Roman"/>
                <w:sz w:val="24"/>
                <w:szCs w:val="24"/>
              </w:rPr>
            </w:pPr>
          </w:p>
        </w:tc>
        <w:tc>
          <w:tcPr>
            <w:tcW w:w="1914" w:type="dxa"/>
          </w:tcPr>
          <w:p w:rsidR="007D1F81" w:rsidRPr="0085126D" w:rsidRDefault="007D1F81" w:rsidP="000E178B">
            <w:pPr>
              <w:rPr>
                <w:rFonts w:ascii="Times New Roman" w:hAnsi="Times New Roman" w:cs="Times New Roman"/>
                <w:sz w:val="24"/>
                <w:szCs w:val="24"/>
                <w:lang w:val="en-US"/>
              </w:rPr>
            </w:pPr>
          </w:p>
        </w:tc>
        <w:tc>
          <w:tcPr>
            <w:tcW w:w="1914" w:type="dxa"/>
          </w:tcPr>
          <w:p w:rsidR="007D1F81" w:rsidRPr="0085126D" w:rsidRDefault="007D1F81" w:rsidP="000E178B">
            <w:pPr>
              <w:rPr>
                <w:rFonts w:ascii="Times New Roman" w:hAnsi="Times New Roman" w:cs="Times New Roman"/>
                <w:sz w:val="24"/>
                <w:szCs w:val="24"/>
                <w:lang w:val="en-US"/>
              </w:rPr>
            </w:pPr>
          </w:p>
        </w:tc>
        <w:tc>
          <w:tcPr>
            <w:tcW w:w="1914" w:type="dxa"/>
          </w:tcPr>
          <w:p w:rsidR="007D1F81" w:rsidRPr="0085126D" w:rsidRDefault="007D1F81" w:rsidP="000E178B">
            <w:pPr>
              <w:rPr>
                <w:rFonts w:ascii="Times New Roman" w:hAnsi="Times New Roman" w:cs="Times New Roman"/>
                <w:sz w:val="24"/>
                <w:szCs w:val="24"/>
                <w:lang w:val="en-US"/>
              </w:rPr>
            </w:pPr>
          </w:p>
        </w:tc>
        <w:tc>
          <w:tcPr>
            <w:tcW w:w="1915" w:type="dxa"/>
          </w:tcPr>
          <w:p w:rsidR="007D1F81" w:rsidRPr="0085126D" w:rsidRDefault="007D1F81" w:rsidP="000E178B">
            <w:pPr>
              <w:rPr>
                <w:rFonts w:ascii="Times New Roman" w:hAnsi="Times New Roman" w:cs="Times New Roman"/>
                <w:sz w:val="24"/>
                <w:szCs w:val="24"/>
                <w:lang w:val="en-US"/>
              </w:rPr>
            </w:pPr>
          </w:p>
        </w:tc>
      </w:tr>
    </w:tbl>
    <w:p w:rsidR="002449FA" w:rsidRPr="0085126D" w:rsidRDefault="002449FA" w:rsidP="002449FA">
      <w:pPr>
        <w:spacing w:after="0" w:line="240" w:lineRule="auto"/>
        <w:rPr>
          <w:rFonts w:ascii="Times New Roman" w:hAnsi="Times New Roman" w:cs="Times New Roman"/>
          <w:noProof/>
          <w:sz w:val="24"/>
          <w:szCs w:val="24"/>
          <w:lang w:eastAsia="ru-RU"/>
        </w:rPr>
      </w:pPr>
    </w:p>
    <w:p w:rsidR="007D1F81" w:rsidRPr="0085126D" w:rsidRDefault="007D1F81" w:rsidP="002449FA">
      <w:pPr>
        <w:spacing w:after="0" w:line="240" w:lineRule="auto"/>
        <w:rPr>
          <w:rFonts w:ascii="Times New Roman" w:hAnsi="Times New Roman" w:cs="Times New Roman"/>
          <w:noProof/>
          <w:sz w:val="24"/>
          <w:szCs w:val="24"/>
          <w:lang w:eastAsia="ru-RU"/>
        </w:rPr>
      </w:pPr>
    </w:p>
    <w:p w:rsidR="002E7C23" w:rsidRPr="0085126D" w:rsidRDefault="00424B41" w:rsidP="00424B41">
      <w:pPr>
        <w:spacing w:after="0"/>
        <w:rPr>
          <w:rFonts w:ascii="Times New Roman" w:hAnsi="Times New Roman" w:cs="Times New Roman"/>
          <w:b/>
          <w:sz w:val="24"/>
          <w:szCs w:val="24"/>
          <w:lang w:val="en-US"/>
        </w:rPr>
      </w:pPr>
      <w:r w:rsidRPr="0085126D">
        <w:rPr>
          <w:rFonts w:ascii="Times New Roman" w:hAnsi="Times New Roman" w:cs="Times New Roman"/>
          <w:b/>
          <w:noProof/>
          <w:sz w:val="24"/>
          <w:szCs w:val="24"/>
          <w:lang w:val="en-US" w:eastAsia="ru-RU"/>
        </w:rPr>
        <w:t>III.</w:t>
      </w:r>
      <w:r w:rsidRPr="0085126D">
        <w:rPr>
          <w:rFonts w:ascii="Times New Roman" w:hAnsi="Times New Roman" w:cs="Times New Roman"/>
          <w:b/>
          <w:sz w:val="24"/>
          <w:szCs w:val="24"/>
          <w:lang w:val="en-US"/>
        </w:rPr>
        <w:t xml:space="preserve"> </w:t>
      </w:r>
      <w:r w:rsidR="002E7C23" w:rsidRPr="0085126D">
        <w:rPr>
          <w:rFonts w:ascii="Times New Roman" w:hAnsi="Times New Roman" w:cs="Times New Roman"/>
          <w:b/>
          <w:sz w:val="24"/>
          <w:szCs w:val="24"/>
          <w:lang w:val="en-US"/>
        </w:rPr>
        <w:t>Read the text.</w:t>
      </w:r>
    </w:p>
    <w:p w:rsidR="00424B41" w:rsidRPr="0085126D" w:rsidRDefault="00424B41" w:rsidP="00424B41">
      <w:pPr>
        <w:spacing w:after="0"/>
        <w:rPr>
          <w:rFonts w:ascii="Times New Roman" w:hAnsi="Times New Roman" w:cs="Times New Roman"/>
          <w:sz w:val="24"/>
          <w:szCs w:val="24"/>
          <w:lang w:val="en-US"/>
        </w:rPr>
      </w:pPr>
      <w:r w:rsidRPr="0085126D">
        <w:rPr>
          <w:rFonts w:ascii="Times New Roman" w:hAnsi="Times New Roman" w:cs="Times New Roman"/>
          <w:sz w:val="24"/>
          <w:szCs w:val="24"/>
          <w:lang w:val="en-US"/>
        </w:rPr>
        <w:t>People all over the world use the Internet and they follow special rules.</w:t>
      </w:r>
    </w:p>
    <w:p w:rsidR="0075428C" w:rsidRPr="0085126D" w:rsidRDefault="00424B41" w:rsidP="0075428C">
      <w:pPr>
        <w:spacing w:after="0"/>
        <w:rPr>
          <w:rFonts w:ascii="Times New Roman" w:hAnsi="Times New Roman" w:cs="Times New Roman"/>
          <w:sz w:val="24"/>
          <w:szCs w:val="24"/>
          <w:lang w:val="en-US"/>
        </w:rPr>
      </w:pPr>
      <w:r w:rsidRPr="0085126D">
        <w:rPr>
          <w:rFonts w:ascii="Times New Roman" w:hAnsi="Times New Roman" w:cs="Times New Roman"/>
          <w:sz w:val="24"/>
          <w:szCs w:val="24"/>
          <w:lang w:val="en-US"/>
        </w:rPr>
        <w:t xml:space="preserve">Here are some tips on using the Internet. </w:t>
      </w:r>
    </w:p>
    <w:p w:rsidR="0075428C" w:rsidRPr="0085126D" w:rsidRDefault="0075428C" w:rsidP="0075428C">
      <w:pPr>
        <w:spacing w:after="0"/>
        <w:rPr>
          <w:rFonts w:ascii="Times New Roman" w:hAnsi="Times New Roman" w:cs="Times New Roman"/>
          <w:sz w:val="24"/>
          <w:szCs w:val="24"/>
          <w:lang w:val="en-US"/>
        </w:rPr>
      </w:pPr>
    </w:p>
    <w:p w:rsidR="00424B41" w:rsidRPr="0085126D" w:rsidRDefault="00424B41" w:rsidP="0075428C">
      <w:pPr>
        <w:spacing w:after="0"/>
        <w:rPr>
          <w:rFonts w:ascii="Times New Roman" w:hAnsi="Times New Roman" w:cs="Times New Roman"/>
          <w:sz w:val="24"/>
          <w:szCs w:val="24"/>
          <w:lang w:val="en-US"/>
        </w:rPr>
      </w:pPr>
      <w:r w:rsidRPr="0085126D">
        <w:rPr>
          <w:rFonts w:ascii="Times New Roman" w:hAnsi="Times New Roman" w:cs="Times New Roman"/>
          <w:sz w:val="24"/>
          <w:szCs w:val="24"/>
          <w:lang w:val="en-US"/>
        </w:rPr>
        <w:t xml:space="preserve">Talk with your parents about rules for using the Internet. Always follow these rules. People who </w:t>
      </w:r>
      <w:r w:rsidR="006A2E3C" w:rsidRPr="0085126D">
        <w:rPr>
          <w:rFonts w:ascii="Times New Roman" w:hAnsi="Times New Roman" w:cs="Times New Roman"/>
          <w:sz w:val="24"/>
          <w:szCs w:val="24"/>
          <w:lang w:val="en-US"/>
        </w:rPr>
        <w:t xml:space="preserve">use </w:t>
      </w:r>
      <w:r w:rsidRPr="0085126D">
        <w:rPr>
          <w:rFonts w:ascii="Times New Roman" w:hAnsi="Times New Roman" w:cs="Times New Roman"/>
          <w:sz w:val="24"/>
          <w:szCs w:val="24"/>
          <w:lang w:val="en-US"/>
        </w:rPr>
        <w:t xml:space="preserve">the Internet are from all over </w:t>
      </w:r>
      <w:r w:rsidR="0075428C" w:rsidRPr="0085126D">
        <w:rPr>
          <w:rFonts w:ascii="Times New Roman" w:hAnsi="Times New Roman" w:cs="Times New Roman"/>
          <w:sz w:val="24"/>
          <w:szCs w:val="24"/>
          <w:lang w:val="en-US"/>
        </w:rPr>
        <w:t xml:space="preserve">the world. They are </w:t>
      </w:r>
      <w:r w:rsidRPr="0085126D">
        <w:rPr>
          <w:rFonts w:ascii="Times New Roman" w:hAnsi="Times New Roman" w:cs="Times New Roman"/>
          <w:sz w:val="24"/>
          <w:szCs w:val="24"/>
          <w:lang w:val="en-US"/>
        </w:rPr>
        <w:t xml:space="preserve">strangers to you. Remember this when you are on the Net and you’ll make your life safe. You shouldn’t give your address, telephone number without </w:t>
      </w:r>
      <w:r w:rsidRPr="0085126D">
        <w:rPr>
          <w:rFonts w:ascii="Times New Roman" w:hAnsi="Times New Roman" w:cs="Times New Roman"/>
          <w:sz w:val="24"/>
          <w:szCs w:val="24"/>
          <w:lang w:val="en-US"/>
        </w:rPr>
        <w:lastRenderedPageBreak/>
        <w:t xml:space="preserve">your parents’ permission. Be very </w:t>
      </w:r>
      <w:proofErr w:type="gramStart"/>
      <w:r w:rsidRPr="0085126D">
        <w:rPr>
          <w:rFonts w:ascii="Times New Roman" w:hAnsi="Times New Roman" w:cs="Times New Roman"/>
          <w:sz w:val="24"/>
          <w:szCs w:val="24"/>
          <w:lang w:val="en-US"/>
        </w:rPr>
        <w:t>cautious  of</w:t>
      </w:r>
      <w:proofErr w:type="gramEnd"/>
      <w:r w:rsidRPr="0085126D">
        <w:rPr>
          <w:rFonts w:ascii="Times New Roman" w:hAnsi="Times New Roman" w:cs="Times New Roman"/>
          <w:sz w:val="24"/>
          <w:szCs w:val="24"/>
          <w:lang w:val="en-US"/>
        </w:rPr>
        <w:t xml:space="preserve"> any  offers(</w:t>
      </w:r>
      <w:r w:rsidRPr="0085126D">
        <w:rPr>
          <w:rFonts w:ascii="Times New Roman" w:hAnsi="Times New Roman" w:cs="Times New Roman"/>
          <w:sz w:val="24"/>
          <w:szCs w:val="24"/>
        </w:rPr>
        <w:t>предложений</w:t>
      </w:r>
      <w:r w:rsidRPr="0085126D">
        <w:rPr>
          <w:rFonts w:ascii="Times New Roman" w:hAnsi="Times New Roman" w:cs="Times New Roman"/>
          <w:sz w:val="24"/>
          <w:szCs w:val="24"/>
          <w:lang w:val="en-US"/>
        </w:rPr>
        <w:t xml:space="preserve">) while using the Internet. You shouldn’t write e-mail messages all in CAPITAL </w:t>
      </w:r>
      <w:proofErr w:type="gramStart"/>
      <w:r w:rsidRPr="0085126D">
        <w:rPr>
          <w:rFonts w:ascii="Times New Roman" w:hAnsi="Times New Roman" w:cs="Times New Roman"/>
          <w:sz w:val="24"/>
          <w:szCs w:val="24"/>
          <w:lang w:val="en-US"/>
        </w:rPr>
        <w:t>LETERS,</w:t>
      </w:r>
      <w:proofErr w:type="gramEnd"/>
      <w:r w:rsidRPr="0085126D">
        <w:rPr>
          <w:rFonts w:ascii="Times New Roman" w:hAnsi="Times New Roman" w:cs="Times New Roman"/>
          <w:sz w:val="24"/>
          <w:szCs w:val="24"/>
          <w:lang w:val="en-US"/>
        </w:rPr>
        <w:t xml:space="preserve"> people may think you are shouting (</w:t>
      </w:r>
      <w:r w:rsidRPr="0085126D">
        <w:rPr>
          <w:rFonts w:ascii="Times New Roman" w:hAnsi="Times New Roman" w:cs="Times New Roman"/>
          <w:sz w:val="24"/>
          <w:szCs w:val="24"/>
        </w:rPr>
        <w:t>кричишь</w:t>
      </w:r>
      <w:r w:rsidRPr="0085126D">
        <w:rPr>
          <w:rFonts w:ascii="Times New Roman" w:hAnsi="Times New Roman" w:cs="Times New Roman"/>
          <w:sz w:val="24"/>
          <w:szCs w:val="24"/>
          <w:lang w:val="en-US"/>
        </w:rPr>
        <w:t>).</w:t>
      </w:r>
    </w:p>
    <w:p w:rsidR="002E7C23" w:rsidRPr="0085126D" w:rsidRDefault="002449FA" w:rsidP="00424B41">
      <w:pPr>
        <w:spacing w:after="0"/>
        <w:rPr>
          <w:rFonts w:ascii="Times New Roman" w:hAnsi="Times New Roman" w:cs="Times New Roman"/>
          <w:b/>
          <w:sz w:val="24"/>
          <w:szCs w:val="24"/>
          <w:lang w:val="en-US"/>
        </w:rPr>
      </w:pPr>
      <w:r w:rsidRPr="0085126D">
        <w:rPr>
          <w:rFonts w:ascii="Times New Roman" w:hAnsi="Times New Roman" w:cs="Times New Roman"/>
          <w:b/>
          <w:sz w:val="24"/>
          <w:szCs w:val="24"/>
          <w:lang w:val="en-US"/>
        </w:rPr>
        <w:t xml:space="preserve">Are these sentences </w:t>
      </w:r>
      <w:r w:rsidR="00424B41" w:rsidRPr="0085126D">
        <w:rPr>
          <w:rFonts w:ascii="Times New Roman" w:hAnsi="Times New Roman" w:cs="Times New Roman"/>
          <w:b/>
          <w:sz w:val="24"/>
          <w:szCs w:val="24"/>
        </w:rPr>
        <w:t>Т</w:t>
      </w:r>
      <w:proofErr w:type="spellStart"/>
      <w:r w:rsidR="00424B41" w:rsidRPr="0085126D">
        <w:rPr>
          <w:rFonts w:ascii="Times New Roman" w:hAnsi="Times New Roman" w:cs="Times New Roman"/>
          <w:b/>
          <w:sz w:val="24"/>
          <w:szCs w:val="24"/>
          <w:lang w:val="en-US"/>
        </w:rPr>
        <w:t>rue</w:t>
      </w:r>
      <w:proofErr w:type="spellEnd"/>
      <w:r w:rsidR="00424B41" w:rsidRPr="0085126D">
        <w:rPr>
          <w:rFonts w:ascii="Times New Roman" w:hAnsi="Times New Roman" w:cs="Times New Roman"/>
          <w:b/>
          <w:sz w:val="24"/>
          <w:szCs w:val="24"/>
          <w:lang w:val="en-US"/>
        </w:rPr>
        <w:t xml:space="preserve"> or False?</w:t>
      </w:r>
    </w:p>
    <w:p w:rsidR="00424B41" w:rsidRPr="0085126D" w:rsidRDefault="00424B41" w:rsidP="00424B41">
      <w:pPr>
        <w:spacing w:after="0"/>
        <w:rPr>
          <w:rFonts w:ascii="Times New Roman" w:hAnsi="Times New Roman" w:cs="Times New Roman"/>
          <w:b/>
          <w:sz w:val="24"/>
          <w:szCs w:val="24"/>
          <w:lang w:val="en-US"/>
        </w:rPr>
      </w:pPr>
    </w:p>
    <w:p w:rsidR="0075428C" w:rsidRPr="0085126D" w:rsidRDefault="0075428C" w:rsidP="0075428C">
      <w:pPr>
        <w:pStyle w:val="aa"/>
        <w:numPr>
          <w:ilvl w:val="0"/>
          <w:numId w:val="1"/>
        </w:numPr>
        <w:spacing w:after="0"/>
        <w:rPr>
          <w:rFonts w:ascii="Times New Roman" w:hAnsi="Times New Roman" w:cs="Times New Roman"/>
          <w:sz w:val="24"/>
          <w:szCs w:val="24"/>
          <w:lang w:val="en-US"/>
        </w:rPr>
      </w:pPr>
      <w:r w:rsidRPr="0085126D">
        <w:rPr>
          <w:rFonts w:ascii="Times New Roman" w:hAnsi="Times New Roman" w:cs="Times New Roman"/>
          <w:sz w:val="24"/>
          <w:szCs w:val="24"/>
          <w:lang w:val="en-US"/>
        </w:rPr>
        <w:t>Talk with your mum and dad about rules for using the Internet.</w:t>
      </w:r>
    </w:p>
    <w:p w:rsidR="0075428C" w:rsidRPr="0085126D" w:rsidRDefault="0075428C" w:rsidP="0075428C">
      <w:pPr>
        <w:pStyle w:val="aa"/>
        <w:numPr>
          <w:ilvl w:val="0"/>
          <w:numId w:val="1"/>
        </w:numPr>
        <w:spacing w:after="0"/>
        <w:rPr>
          <w:rFonts w:ascii="Times New Roman" w:hAnsi="Times New Roman" w:cs="Times New Roman"/>
          <w:sz w:val="24"/>
          <w:szCs w:val="24"/>
          <w:lang w:val="en-US"/>
        </w:rPr>
      </w:pPr>
      <w:r w:rsidRPr="0085126D">
        <w:rPr>
          <w:rFonts w:ascii="Times New Roman" w:hAnsi="Times New Roman" w:cs="Times New Roman"/>
          <w:sz w:val="24"/>
          <w:szCs w:val="24"/>
          <w:lang w:val="en-US"/>
        </w:rPr>
        <w:t xml:space="preserve">People who </w:t>
      </w:r>
      <w:r w:rsidR="006A2E3C" w:rsidRPr="0085126D">
        <w:rPr>
          <w:rFonts w:ascii="Times New Roman" w:hAnsi="Times New Roman" w:cs="Times New Roman"/>
          <w:sz w:val="24"/>
          <w:szCs w:val="24"/>
          <w:lang w:val="en-US"/>
        </w:rPr>
        <w:t xml:space="preserve">use </w:t>
      </w:r>
      <w:r w:rsidRPr="0085126D">
        <w:rPr>
          <w:rFonts w:ascii="Times New Roman" w:hAnsi="Times New Roman" w:cs="Times New Roman"/>
          <w:sz w:val="24"/>
          <w:szCs w:val="24"/>
          <w:lang w:val="en-US"/>
        </w:rPr>
        <w:t>the Internet are only from Russia.</w:t>
      </w:r>
    </w:p>
    <w:p w:rsidR="0075428C" w:rsidRPr="0085126D" w:rsidRDefault="0075428C" w:rsidP="0075428C">
      <w:pPr>
        <w:pStyle w:val="aa"/>
        <w:numPr>
          <w:ilvl w:val="0"/>
          <w:numId w:val="1"/>
        </w:numPr>
        <w:spacing w:after="0"/>
        <w:rPr>
          <w:rFonts w:ascii="Times New Roman" w:hAnsi="Times New Roman" w:cs="Times New Roman"/>
          <w:sz w:val="24"/>
          <w:szCs w:val="24"/>
          <w:lang w:val="en-US"/>
        </w:rPr>
      </w:pPr>
      <w:r w:rsidRPr="0085126D">
        <w:rPr>
          <w:rFonts w:ascii="Times New Roman" w:hAnsi="Times New Roman" w:cs="Times New Roman"/>
          <w:sz w:val="24"/>
          <w:szCs w:val="24"/>
          <w:lang w:val="en-US"/>
        </w:rPr>
        <w:t>These rules make your life safe.</w:t>
      </w:r>
    </w:p>
    <w:p w:rsidR="0075428C" w:rsidRPr="0085126D" w:rsidRDefault="0075428C" w:rsidP="0075428C">
      <w:pPr>
        <w:pStyle w:val="aa"/>
        <w:numPr>
          <w:ilvl w:val="0"/>
          <w:numId w:val="1"/>
        </w:numPr>
        <w:spacing w:after="0"/>
        <w:rPr>
          <w:rFonts w:ascii="Times New Roman" w:hAnsi="Times New Roman" w:cs="Times New Roman"/>
          <w:sz w:val="24"/>
          <w:szCs w:val="24"/>
          <w:lang w:val="en-US"/>
        </w:rPr>
      </w:pPr>
      <w:r w:rsidRPr="0085126D">
        <w:rPr>
          <w:rFonts w:ascii="Times New Roman" w:hAnsi="Times New Roman" w:cs="Times New Roman"/>
          <w:sz w:val="24"/>
          <w:szCs w:val="24"/>
          <w:lang w:val="en-US"/>
        </w:rPr>
        <w:t>You shouldn’t give your personal information without your parents’ permission.</w:t>
      </w:r>
    </w:p>
    <w:tbl>
      <w:tblPr>
        <w:tblStyle w:val="a6"/>
        <w:tblpPr w:leftFromText="180" w:rightFromText="180" w:vertAnchor="text" w:horzAnchor="margin" w:tblpY="390"/>
        <w:tblW w:w="0" w:type="auto"/>
        <w:tblLook w:val="04A0" w:firstRow="1" w:lastRow="0" w:firstColumn="1" w:lastColumn="0" w:noHBand="0" w:noVBand="1"/>
      </w:tblPr>
      <w:tblGrid>
        <w:gridCol w:w="1914"/>
        <w:gridCol w:w="1914"/>
        <w:gridCol w:w="1914"/>
        <w:gridCol w:w="1914"/>
        <w:gridCol w:w="1915"/>
      </w:tblGrid>
      <w:tr w:rsidR="002E7C23" w:rsidRPr="0085126D" w:rsidTr="002E7C23">
        <w:tc>
          <w:tcPr>
            <w:tcW w:w="1914" w:type="dxa"/>
          </w:tcPr>
          <w:p w:rsidR="002E7C23" w:rsidRPr="0085126D" w:rsidRDefault="002E7C23" w:rsidP="002E7C23">
            <w:pPr>
              <w:pStyle w:val="aa"/>
              <w:numPr>
                <w:ilvl w:val="0"/>
                <w:numId w:val="3"/>
              </w:numPr>
              <w:rPr>
                <w:rFonts w:ascii="Times New Roman" w:hAnsi="Times New Roman" w:cs="Times New Roman"/>
                <w:b/>
                <w:sz w:val="24"/>
                <w:szCs w:val="24"/>
                <w:lang w:val="en-US"/>
              </w:rPr>
            </w:pPr>
          </w:p>
        </w:tc>
        <w:tc>
          <w:tcPr>
            <w:tcW w:w="1914" w:type="dxa"/>
          </w:tcPr>
          <w:p w:rsidR="002E7C23" w:rsidRPr="0085126D" w:rsidRDefault="002E7C23" w:rsidP="002E7C23">
            <w:pPr>
              <w:pStyle w:val="aa"/>
              <w:numPr>
                <w:ilvl w:val="0"/>
                <w:numId w:val="3"/>
              </w:numPr>
              <w:rPr>
                <w:rFonts w:ascii="Times New Roman" w:hAnsi="Times New Roman" w:cs="Times New Roman"/>
                <w:b/>
                <w:sz w:val="24"/>
                <w:szCs w:val="24"/>
                <w:lang w:val="en-US"/>
              </w:rPr>
            </w:pPr>
          </w:p>
        </w:tc>
        <w:tc>
          <w:tcPr>
            <w:tcW w:w="1914" w:type="dxa"/>
          </w:tcPr>
          <w:p w:rsidR="002E7C23" w:rsidRPr="0085126D" w:rsidRDefault="002E7C23" w:rsidP="002E7C23">
            <w:pPr>
              <w:pStyle w:val="aa"/>
              <w:numPr>
                <w:ilvl w:val="0"/>
                <w:numId w:val="3"/>
              </w:numPr>
              <w:rPr>
                <w:rFonts w:ascii="Times New Roman" w:hAnsi="Times New Roman" w:cs="Times New Roman"/>
                <w:b/>
                <w:sz w:val="24"/>
                <w:szCs w:val="24"/>
                <w:lang w:val="en-US"/>
              </w:rPr>
            </w:pPr>
          </w:p>
        </w:tc>
        <w:tc>
          <w:tcPr>
            <w:tcW w:w="1914" w:type="dxa"/>
          </w:tcPr>
          <w:p w:rsidR="002E7C23" w:rsidRPr="0085126D" w:rsidRDefault="002E7C23" w:rsidP="002E7C23">
            <w:pPr>
              <w:pStyle w:val="aa"/>
              <w:numPr>
                <w:ilvl w:val="0"/>
                <w:numId w:val="3"/>
              </w:numPr>
              <w:rPr>
                <w:rFonts w:ascii="Times New Roman" w:hAnsi="Times New Roman" w:cs="Times New Roman"/>
                <w:b/>
                <w:sz w:val="24"/>
                <w:szCs w:val="24"/>
                <w:lang w:val="en-US"/>
              </w:rPr>
            </w:pPr>
          </w:p>
        </w:tc>
        <w:tc>
          <w:tcPr>
            <w:tcW w:w="1915" w:type="dxa"/>
          </w:tcPr>
          <w:p w:rsidR="002E7C23" w:rsidRPr="0085126D" w:rsidRDefault="002E7C23" w:rsidP="002E7C23">
            <w:pPr>
              <w:pStyle w:val="aa"/>
              <w:numPr>
                <w:ilvl w:val="0"/>
                <w:numId w:val="3"/>
              </w:numPr>
              <w:rPr>
                <w:rFonts w:ascii="Times New Roman" w:hAnsi="Times New Roman" w:cs="Times New Roman"/>
                <w:b/>
                <w:sz w:val="24"/>
                <w:szCs w:val="24"/>
                <w:lang w:val="en-US"/>
              </w:rPr>
            </w:pPr>
          </w:p>
        </w:tc>
      </w:tr>
      <w:tr w:rsidR="002E7C23" w:rsidRPr="0085126D" w:rsidTr="002E7C23">
        <w:tc>
          <w:tcPr>
            <w:tcW w:w="1914" w:type="dxa"/>
          </w:tcPr>
          <w:p w:rsidR="002E7C23" w:rsidRPr="0085126D" w:rsidRDefault="002E7C23" w:rsidP="002E7C23">
            <w:pPr>
              <w:rPr>
                <w:rFonts w:ascii="Times New Roman" w:hAnsi="Times New Roman" w:cs="Times New Roman"/>
                <w:b/>
                <w:sz w:val="24"/>
                <w:szCs w:val="24"/>
                <w:lang w:val="en-US"/>
              </w:rPr>
            </w:pPr>
          </w:p>
        </w:tc>
        <w:tc>
          <w:tcPr>
            <w:tcW w:w="1914" w:type="dxa"/>
          </w:tcPr>
          <w:p w:rsidR="002E7C23" w:rsidRPr="0085126D" w:rsidRDefault="002E7C23" w:rsidP="002E7C23">
            <w:pPr>
              <w:rPr>
                <w:rFonts w:ascii="Times New Roman" w:hAnsi="Times New Roman" w:cs="Times New Roman"/>
                <w:b/>
                <w:sz w:val="24"/>
                <w:szCs w:val="24"/>
                <w:lang w:val="en-US"/>
              </w:rPr>
            </w:pPr>
          </w:p>
        </w:tc>
        <w:tc>
          <w:tcPr>
            <w:tcW w:w="1914" w:type="dxa"/>
          </w:tcPr>
          <w:p w:rsidR="002E7C23" w:rsidRPr="0085126D" w:rsidRDefault="002E7C23" w:rsidP="002E7C23">
            <w:pPr>
              <w:rPr>
                <w:rFonts w:ascii="Times New Roman" w:hAnsi="Times New Roman" w:cs="Times New Roman"/>
                <w:b/>
                <w:sz w:val="24"/>
                <w:szCs w:val="24"/>
                <w:lang w:val="en-US"/>
              </w:rPr>
            </w:pPr>
          </w:p>
        </w:tc>
        <w:tc>
          <w:tcPr>
            <w:tcW w:w="1914" w:type="dxa"/>
          </w:tcPr>
          <w:p w:rsidR="002E7C23" w:rsidRPr="0085126D" w:rsidRDefault="002E7C23" w:rsidP="002E7C23">
            <w:pPr>
              <w:rPr>
                <w:rFonts w:ascii="Times New Roman" w:hAnsi="Times New Roman" w:cs="Times New Roman"/>
                <w:b/>
                <w:sz w:val="24"/>
                <w:szCs w:val="24"/>
                <w:lang w:val="en-US"/>
              </w:rPr>
            </w:pPr>
          </w:p>
        </w:tc>
        <w:tc>
          <w:tcPr>
            <w:tcW w:w="1915" w:type="dxa"/>
          </w:tcPr>
          <w:p w:rsidR="002E7C23" w:rsidRPr="0085126D" w:rsidRDefault="002E7C23" w:rsidP="002E7C23">
            <w:pPr>
              <w:rPr>
                <w:rFonts w:ascii="Times New Roman" w:hAnsi="Times New Roman" w:cs="Times New Roman"/>
                <w:b/>
                <w:sz w:val="24"/>
                <w:szCs w:val="24"/>
                <w:lang w:val="en-US"/>
              </w:rPr>
            </w:pPr>
          </w:p>
        </w:tc>
      </w:tr>
    </w:tbl>
    <w:p w:rsidR="0075428C" w:rsidRPr="0085126D" w:rsidRDefault="0075428C" w:rsidP="007D1F81">
      <w:pPr>
        <w:pStyle w:val="aa"/>
        <w:numPr>
          <w:ilvl w:val="0"/>
          <w:numId w:val="1"/>
        </w:numPr>
        <w:spacing w:after="0"/>
        <w:rPr>
          <w:rFonts w:ascii="Times New Roman" w:hAnsi="Times New Roman" w:cs="Times New Roman"/>
          <w:sz w:val="24"/>
          <w:szCs w:val="24"/>
          <w:lang w:val="en-US"/>
        </w:rPr>
      </w:pPr>
      <w:r w:rsidRPr="0085126D">
        <w:rPr>
          <w:rFonts w:ascii="Times New Roman" w:hAnsi="Times New Roman" w:cs="Times New Roman"/>
          <w:sz w:val="24"/>
          <w:szCs w:val="24"/>
          <w:lang w:val="en-US"/>
        </w:rPr>
        <w:t>You should write e-mail messages all in CAPITAL LETERS.</w:t>
      </w:r>
    </w:p>
    <w:p w:rsidR="0085126D" w:rsidRPr="0085126D" w:rsidRDefault="0085126D" w:rsidP="0085126D">
      <w:pPr>
        <w:pStyle w:val="a7"/>
        <w:rPr>
          <w:rFonts w:ascii="Times New Roman" w:hAnsi="Times New Roman" w:cs="Times New Roman"/>
          <w:sz w:val="24"/>
          <w:szCs w:val="24"/>
          <w:lang w:val="en-US"/>
        </w:rPr>
      </w:pPr>
    </w:p>
    <w:p w:rsidR="0085126D" w:rsidRPr="0085126D" w:rsidRDefault="0085126D" w:rsidP="0085126D">
      <w:pPr>
        <w:pStyle w:val="a7"/>
        <w:rPr>
          <w:rFonts w:ascii="Times New Roman" w:hAnsi="Times New Roman" w:cs="Times New Roman"/>
          <w:b/>
          <w:sz w:val="24"/>
          <w:szCs w:val="24"/>
          <w:lang w:val="en-US"/>
        </w:rPr>
      </w:pPr>
      <w:r w:rsidRPr="0085126D">
        <w:rPr>
          <w:rFonts w:ascii="Times New Roman" w:hAnsi="Times New Roman" w:cs="Times New Roman"/>
          <w:b/>
          <w:sz w:val="24"/>
          <w:szCs w:val="24"/>
          <w:lang w:val="en-US"/>
        </w:rPr>
        <w:t>IV.</w:t>
      </w:r>
      <w:r w:rsidRPr="0085126D">
        <w:rPr>
          <w:rFonts w:ascii="Times New Roman" w:hAnsi="Times New Roman" w:cs="Times New Roman"/>
          <w:b/>
          <w:sz w:val="24"/>
          <w:szCs w:val="24"/>
          <w:lang w:val="en-US"/>
        </w:rPr>
        <w:t xml:space="preserve"> </w:t>
      </w:r>
      <w:r w:rsidRPr="0085126D">
        <w:rPr>
          <w:rFonts w:ascii="Times New Roman" w:hAnsi="Times New Roman" w:cs="Times New Roman"/>
          <w:b/>
          <w:sz w:val="24"/>
          <w:szCs w:val="24"/>
          <w:lang w:val="en-US"/>
        </w:rPr>
        <w:t xml:space="preserve">A girl is talking about her family’s way of life. Are these sentences </w:t>
      </w:r>
      <w:proofErr w:type="gramStart"/>
      <w:r w:rsidRPr="0085126D">
        <w:rPr>
          <w:rFonts w:ascii="Times New Roman" w:hAnsi="Times New Roman" w:cs="Times New Roman"/>
          <w:b/>
          <w:sz w:val="24"/>
          <w:szCs w:val="24"/>
          <w:lang w:val="en-US"/>
        </w:rPr>
        <w:t>True</w:t>
      </w:r>
      <w:proofErr w:type="gramEnd"/>
      <w:r w:rsidRPr="0085126D">
        <w:rPr>
          <w:rFonts w:ascii="Times New Roman" w:hAnsi="Times New Roman" w:cs="Times New Roman"/>
          <w:b/>
          <w:sz w:val="24"/>
          <w:szCs w:val="24"/>
          <w:lang w:val="en-US"/>
        </w:rPr>
        <w:t xml:space="preserve"> or False?</w:t>
      </w:r>
    </w:p>
    <w:p w:rsidR="0085126D" w:rsidRPr="0085126D" w:rsidRDefault="0085126D" w:rsidP="0085126D">
      <w:pPr>
        <w:spacing w:after="0" w:line="240" w:lineRule="auto"/>
        <w:rPr>
          <w:rFonts w:ascii="Times New Roman" w:hAnsi="Times New Roman" w:cs="Times New Roman"/>
          <w:sz w:val="24"/>
          <w:szCs w:val="24"/>
          <w:lang w:val="en-US"/>
        </w:rPr>
      </w:pPr>
    </w:p>
    <w:p w:rsidR="0085126D" w:rsidRPr="0085126D" w:rsidRDefault="0085126D" w:rsidP="0085126D">
      <w:pPr>
        <w:spacing w:after="0" w:line="240" w:lineRule="auto"/>
        <w:rPr>
          <w:rFonts w:ascii="Times New Roman" w:hAnsi="Times New Roman" w:cs="Times New Roman"/>
          <w:i/>
          <w:sz w:val="24"/>
          <w:szCs w:val="24"/>
          <w:lang w:val="en-US"/>
        </w:rPr>
      </w:pPr>
      <w:r w:rsidRPr="0085126D">
        <w:rPr>
          <w:rFonts w:ascii="Times New Roman" w:hAnsi="Times New Roman" w:cs="Times New Roman"/>
          <w:i/>
          <w:sz w:val="24"/>
          <w:szCs w:val="24"/>
          <w:lang w:val="en-US"/>
        </w:rPr>
        <w:t xml:space="preserve">Hi! My name is Kerry. I live in London, England. I live with my mum, dad and my sister Sheryl. I like living in London because there are a lot of museums, theatres, cinemas, parks and sport </w:t>
      </w:r>
      <w:proofErr w:type="spellStart"/>
      <w:r w:rsidRPr="0085126D">
        <w:rPr>
          <w:rFonts w:ascii="Times New Roman" w:hAnsi="Times New Roman" w:cs="Times New Roman"/>
          <w:i/>
          <w:sz w:val="24"/>
          <w:szCs w:val="24"/>
          <w:lang w:val="en-US"/>
        </w:rPr>
        <w:t>centres</w:t>
      </w:r>
      <w:proofErr w:type="spellEnd"/>
      <w:r w:rsidRPr="0085126D">
        <w:rPr>
          <w:rFonts w:ascii="Times New Roman" w:hAnsi="Times New Roman" w:cs="Times New Roman"/>
          <w:i/>
          <w:sz w:val="24"/>
          <w:szCs w:val="24"/>
          <w:lang w:val="en-US"/>
        </w:rPr>
        <w:t xml:space="preserve"> with swimming pools. I like spending time with my friends. But I always ask my parents’ permission before I go anywhere. Rules are simple in our house. I must always be home on time. I must help my mum about the house.  I mustn’t watch TV if I haven’t done my homework. And I </w:t>
      </w:r>
      <w:r w:rsidRPr="0085126D">
        <w:rPr>
          <w:rFonts w:ascii="Times New Roman" w:hAnsi="Times New Roman" w:cs="Times New Roman"/>
          <w:sz w:val="24"/>
          <w:szCs w:val="24"/>
          <w:lang w:val="en-US"/>
        </w:rPr>
        <w:t>shouldn’t</w:t>
      </w:r>
      <w:r w:rsidRPr="0085126D">
        <w:rPr>
          <w:rFonts w:ascii="Times New Roman" w:hAnsi="Times New Roman" w:cs="Times New Roman"/>
          <w:i/>
          <w:sz w:val="24"/>
          <w:szCs w:val="24"/>
          <w:lang w:val="en-US"/>
        </w:rPr>
        <w:t xml:space="preserve"> spend a long time on the phone. My mum and dad come from Jamaica. This summer we may go on holiday there.</w:t>
      </w:r>
    </w:p>
    <w:p w:rsidR="0085126D" w:rsidRPr="0085126D" w:rsidRDefault="0085126D" w:rsidP="0085126D">
      <w:pPr>
        <w:spacing w:after="0" w:line="240" w:lineRule="auto"/>
        <w:rPr>
          <w:rFonts w:ascii="Times New Roman" w:hAnsi="Times New Roman" w:cs="Times New Roman"/>
          <w:i/>
          <w:sz w:val="24"/>
          <w:szCs w:val="24"/>
          <w:lang w:val="en-US"/>
        </w:rPr>
      </w:pPr>
      <w:r w:rsidRPr="0085126D">
        <w:rPr>
          <w:rFonts w:ascii="Times New Roman" w:hAnsi="Times New Roman" w:cs="Times New Roman"/>
          <w:i/>
          <w:sz w:val="24"/>
          <w:szCs w:val="24"/>
          <w:lang w:val="en-US"/>
        </w:rPr>
        <w:t xml:space="preserve"> </w:t>
      </w:r>
    </w:p>
    <w:p w:rsidR="0085126D" w:rsidRPr="0085126D" w:rsidRDefault="0085126D" w:rsidP="0085126D">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 xml:space="preserve">1. </w:t>
      </w:r>
      <w:proofErr w:type="spellStart"/>
      <w:r w:rsidRPr="0085126D">
        <w:rPr>
          <w:rFonts w:ascii="Times New Roman" w:hAnsi="Times New Roman" w:cs="Times New Roman"/>
          <w:sz w:val="24"/>
          <w:szCs w:val="24"/>
          <w:lang w:val="en-US"/>
        </w:rPr>
        <w:t>Karry</w:t>
      </w:r>
      <w:proofErr w:type="spellEnd"/>
      <w:r w:rsidRPr="0085126D">
        <w:rPr>
          <w:rFonts w:ascii="Times New Roman" w:hAnsi="Times New Roman" w:cs="Times New Roman"/>
          <w:sz w:val="24"/>
          <w:szCs w:val="24"/>
          <w:lang w:val="en-US"/>
        </w:rPr>
        <w:t xml:space="preserve"> has to go to the swimming pool.</w:t>
      </w:r>
    </w:p>
    <w:p w:rsidR="0085126D" w:rsidRPr="0085126D" w:rsidRDefault="0085126D" w:rsidP="0085126D">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 xml:space="preserve">2. </w:t>
      </w:r>
      <w:proofErr w:type="spellStart"/>
      <w:r w:rsidRPr="0085126D">
        <w:rPr>
          <w:rFonts w:ascii="Times New Roman" w:hAnsi="Times New Roman" w:cs="Times New Roman"/>
          <w:sz w:val="24"/>
          <w:szCs w:val="24"/>
          <w:lang w:val="en-US"/>
        </w:rPr>
        <w:t>Karry’s</w:t>
      </w:r>
      <w:proofErr w:type="spellEnd"/>
      <w:r w:rsidRPr="0085126D">
        <w:rPr>
          <w:rFonts w:ascii="Times New Roman" w:hAnsi="Times New Roman" w:cs="Times New Roman"/>
          <w:sz w:val="24"/>
          <w:szCs w:val="24"/>
          <w:lang w:val="en-US"/>
        </w:rPr>
        <w:t xml:space="preserve"> parents may not know where she is sometimes.</w:t>
      </w:r>
    </w:p>
    <w:p w:rsidR="0085126D" w:rsidRPr="0085126D" w:rsidRDefault="0085126D" w:rsidP="0085126D">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3. Kerry has some chores in her family.</w:t>
      </w:r>
    </w:p>
    <w:p w:rsidR="0085126D" w:rsidRPr="0085126D" w:rsidRDefault="0085126D" w:rsidP="0085126D">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 xml:space="preserve">4. Kerry’s parents are </w:t>
      </w:r>
      <w:proofErr w:type="gramStart"/>
      <w:r w:rsidRPr="0085126D">
        <w:rPr>
          <w:rFonts w:ascii="Times New Roman" w:hAnsi="Times New Roman" w:cs="Times New Roman"/>
          <w:sz w:val="24"/>
          <w:szCs w:val="24"/>
          <w:lang w:val="en-US"/>
        </w:rPr>
        <w:t>strict  about</w:t>
      </w:r>
      <w:proofErr w:type="gramEnd"/>
      <w:r w:rsidRPr="0085126D">
        <w:rPr>
          <w:rFonts w:ascii="Times New Roman" w:hAnsi="Times New Roman" w:cs="Times New Roman"/>
          <w:sz w:val="24"/>
          <w:szCs w:val="24"/>
          <w:lang w:val="en-US"/>
        </w:rPr>
        <w:t xml:space="preserve"> watching TV.</w:t>
      </w:r>
    </w:p>
    <w:p w:rsidR="0085126D" w:rsidRPr="0085126D" w:rsidRDefault="0085126D" w:rsidP="0085126D">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5. Kerry’s parents are not strict about using the phone.</w:t>
      </w:r>
    </w:p>
    <w:p w:rsidR="0085126D" w:rsidRPr="0085126D" w:rsidRDefault="0085126D" w:rsidP="0085126D">
      <w:pPr>
        <w:spacing w:after="0" w:line="240" w:lineRule="auto"/>
        <w:rPr>
          <w:rFonts w:ascii="Times New Roman" w:hAnsi="Times New Roman" w:cs="Times New Roman"/>
          <w:sz w:val="24"/>
          <w:szCs w:val="24"/>
          <w:lang w:val="en-US"/>
        </w:rPr>
      </w:pPr>
    </w:p>
    <w:tbl>
      <w:tblPr>
        <w:tblStyle w:val="a6"/>
        <w:tblW w:w="0" w:type="auto"/>
        <w:tblLook w:val="04A0" w:firstRow="1" w:lastRow="0" w:firstColumn="1" w:lastColumn="0" w:noHBand="0" w:noVBand="1"/>
      </w:tblPr>
      <w:tblGrid>
        <w:gridCol w:w="1914"/>
        <w:gridCol w:w="1914"/>
        <w:gridCol w:w="1914"/>
        <w:gridCol w:w="1914"/>
        <w:gridCol w:w="1915"/>
      </w:tblGrid>
      <w:tr w:rsidR="0085126D" w:rsidRPr="0085126D" w:rsidTr="0024550E">
        <w:tc>
          <w:tcPr>
            <w:tcW w:w="1914" w:type="dxa"/>
          </w:tcPr>
          <w:p w:rsidR="0085126D" w:rsidRPr="0085126D" w:rsidRDefault="0085126D" w:rsidP="0085126D">
            <w:pPr>
              <w:pStyle w:val="aa"/>
              <w:numPr>
                <w:ilvl w:val="0"/>
                <w:numId w:val="5"/>
              </w:numPr>
              <w:rPr>
                <w:rFonts w:ascii="Times New Roman" w:hAnsi="Times New Roman" w:cs="Times New Roman"/>
                <w:b/>
                <w:sz w:val="24"/>
                <w:szCs w:val="24"/>
                <w:lang w:val="en-US"/>
              </w:rPr>
            </w:pPr>
          </w:p>
        </w:tc>
        <w:tc>
          <w:tcPr>
            <w:tcW w:w="1914" w:type="dxa"/>
          </w:tcPr>
          <w:p w:rsidR="0085126D" w:rsidRPr="0085126D" w:rsidRDefault="0085126D" w:rsidP="0085126D">
            <w:pPr>
              <w:pStyle w:val="aa"/>
              <w:numPr>
                <w:ilvl w:val="0"/>
                <w:numId w:val="5"/>
              </w:numPr>
              <w:rPr>
                <w:rFonts w:ascii="Times New Roman" w:hAnsi="Times New Roman" w:cs="Times New Roman"/>
                <w:b/>
                <w:sz w:val="24"/>
                <w:szCs w:val="24"/>
                <w:lang w:val="en-US"/>
              </w:rPr>
            </w:pPr>
          </w:p>
        </w:tc>
        <w:tc>
          <w:tcPr>
            <w:tcW w:w="1914" w:type="dxa"/>
          </w:tcPr>
          <w:p w:rsidR="0085126D" w:rsidRPr="0085126D" w:rsidRDefault="0085126D" w:rsidP="0085126D">
            <w:pPr>
              <w:pStyle w:val="aa"/>
              <w:numPr>
                <w:ilvl w:val="0"/>
                <w:numId w:val="5"/>
              </w:numPr>
              <w:rPr>
                <w:rFonts w:ascii="Times New Roman" w:hAnsi="Times New Roman" w:cs="Times New Roman"/>
                <w:b/>
                <w:sz w:val="24"/>
                <w:szCs w:val="24"/>
                <w:lang w:val="en-US"/>
              </w:rPr>
            </w:pPr>
          </w:p>
        </w:tc>
        <w:tc>
          <w:tcPr>
            <w:tcW w:w="1914" w:type="dxa"/>
          </w:tcPr>
          <w:p w:rsidR="0085126D" w:rsidRPr="0085126D" w:rsidRDefault="0085126D" w:rsidP="0085126D">
            <w:pPr>
              <w:pStyle w:val="aa"/>
              <w:numPr>
                <w:ilvl w:val="0"/>
                <w:numId w:val="5"/>
              </w:numPr>
              <w:rPr>
                <w:rFonts w:ascii="Times New Roman" w:hAnsi="Times New Roman" w:cs="Times New Roman"/>
                <w:b/>
                <w:sz w:val="24"/>
                <w:szCs w:val="24"/>
                <w:lang w:val="en-US"/>
              </w:rPr>
            </w:pPr>
          </w:p>
        </w:tc>
        <w:tc>
          <w:tcPr>
            <w:tcW w:w="1915" w:type="dxa"/>
          </w:tcPr>
          <w:p w:rsidR="0085126D" w:rsidRPr="0085126D" w:rsidRDefault="0085126D" w:rsidP="0085126D">
            <w:pPr>
              <w:pStyle w:val="aa"/>
              <w:numPr>
                <w:ilvl w:val="0"/>
                <w:numId w:val="5"/>
              </w:numPr>
              <w:rPr>
                <w:rFonts w:ascii="Times New Roman" w:hAnsi="Times New Roman" w:cs="Times New Roman"/>
                <w:b/>
                <w:sz w:val="24"/>
                <w:szCs w:val="24"/>
                <w:lang w:val="en-US"/>
              </w:rPr>
            </w:pPr>
          </w:p>
        </w:tc>
      </w:tr>
      <w:tr w:rsidR="0085126D" w:rsidRPr="0085126D" w:rsidTr="0024550E">
        <w:tc>
          <w:tcPr>
            <w:tcW w:w="1914" w:type="dxa"/>
          </w:tcPr>
          <w:p w:rsidR="0085126D" w:rsidRPr="0085126D" w:rsidRDefault="0085126D" w:rsidP="0024550E">
            <w:pPr>
              <w:rPr>
                <w:rFonts w:ascii="Times New Roman" w:hAnsi="Times New Roman" w:cs="Times New Roman"/>
                <w:b/>
                <w:sz w:val="24"/>
                <w:szCs w:val="24"/>
                <w:lang w:val="en-US"/>
              </w:rPr>
            </w:pPr>
          </w:p>
        </w:tc>
        <w:tc>
          <w:tcPr>
            <w:tcW w:w="1914" w:type="dxa"/>
          </w:tcPr>
          <w:p w:rsidR="0085126D" w:rsidRPr="0085126D" w:rsidRDefault="0085126D" w:rsidP="0024550E">
            <w:pPr>
              <w:rPr>
                <w:rFonts w:ascii="Times New Roman" w:hAnsi="Times New Roman" w:cs="Times New Roman"/>
                <w:b/>
                <w:sz w:val="24"/>
                <w:szCs w:val="24"/>
                <w:lang w:val="en-US"/>
              </w:rPr>
            </w:pPr>
          </w:p>
        </w:tc>
        <w:tc>
          <w:tcPr>
            <w:tcW w:w="1914" w:type="dxa"/>
          </w:tcPr>
          <w:p w:rsidR="0085126D" w:rsidRPr="0085126D" w:rsidRDefault="0085126D" w:rsidP="0024550E">
            <w:pPr>
              <w:rPr>
                <w:rFonts w:ascii="Times New Roman" w:hAnsi="Times New Roman" w:cs="Times New Roman"/>
                <w:b/>
                <w:sz w:val="24"/>
                <w:szCs w:val="24"/>
                <w:lang w:val="en-US"/>
              </w:rPr>
            </w:pPr>
          </w:p>
        </w:tc>
        <w:tc>
          <w:tcPr>
            <w:tcW w:w="1914" w:type="dxa"/>
          </w:tcPr>
          <w:p w:rsidR="0085126D" w:rsidRPr="0085126D" w:rsidRDefault="0085126D" w:rsidP="0024550E">
            <w:pPr>
              <w:rPr>
                <w:rFonts w:ascii="Times New Roman" w:hAnsi="Times New Roman" w:cs="Times New Roman"/>
                <w:b/>
                <w:sz w:val="24"/>
                <w:szCs w:val="24"/>
                <w:lang w:val="en-US"/>
              </w:rPr>
            </w:pPr>
          </w:p>
        </w:tc>
        <w:tc>
          <w:tcPr>
            <w:tcW w:w="1915" w:type="dxa"/>
          </w:tcPr>
          <w:p w:rsidR="0085126D" w:rsidRPr="0085126D" w:rsidRDefault="0085126D" w:rsidP="0024550E">
            <w:pPr>
              <w:rPr>
                <w:rFonts w:ascii="Times New Roman" w:hAnsi="Times New Roman" w:cs="Times New Roman"/>
                <w:b/>
                <w:sz w:val="24"/>
                <w:szCs w:val="24"/>
                <w:lang w:val="en-US"/>
              </w:rPr>
            </w:pPr>
          </w:p>
        </w:tc>
      </w:tr>
    </w:tbl>
    <w:p w:rsidR="0085126D" w:rsidRPr="0085126D" w:rsidRDefault="0085126D" w:rsidP="0085126D">
      <w:pPr>
        <w:spacing w:after="0" w:line="240" w:lineRule="auto"/>
        <w:rPr>
          <w:rFonts w:ascii="Times New Roman" w:hAnsi="Times New Roman" w:cs="Times New Roman"/>
          <w:sz w:val="24"/>
          <w:szCs w:val="24"/>
          <w:lang w:val="en-US"/>
        </w:rPr>
      </w:pPr>
    </w:p>
    <w:p w:rsidR="0085126D" w:rsidRPr="0085126D" w:rsidRDefault="0085126D" w:rsidP="0085126D">
      <w:pPr>
        <w:rPr>
          <w:rFonts w:ascii="Times New Roman" w:hAnsi="Times New Roman" w:cs="Times New Roman"/>
          <w:b/>
          <w:sz w:val="24"/>
          <w:szCs w:val="24"/>
          <w:lang w:val="en-US"/>
        </w:rPr>
      </w:pPr>
      <w:r w:rsidRPr="0085126D">
        <w:rPr>
          <w:rFonts w:ascii="Times New Roman" w:hAnsi="Times New Roman" w:cs="Times New Roman"/>
          <w:b/>
          <w:sz w:val="24"/>
          <w:szCs w:val="24"/>
          <w:lang w:val="en-US"/>
        </w:rPr>
        <w:t xml:space="preserve">V. Read the text. </w:t>
      </w:r>
    </w:p>
    <w:p w:rsidR="0085126D" w:rsidRPr="0085126D" w:rsidRDefault="0085126D" w:rsidP="0085126D">
      <w:pPr>
        <w:rPr>
          <w:rFonts w:ascii="Times New Roman" w:hAnsi="Times New Roman" w:cs="Times New Roman"/>
          <w:sz w:val="24"/>
          <w:szCs w:val="24"/>
          <w:lang w:val="en-US"/>
        </w:rPr>
      </w:pPr>
      <w:r w:rsidRPr="0085126D">
        <w:rPr>
          <w:rFonts w:ascii="Times New Roman" w:hAnsi="Times New Roman" w:cs="Times New Roman"/>
          <w:sz w:val="24"/>
          <w:szCs w:val="24"/>
          <w:lang w:val="en-US"/>
        </w:rPr>
        <w:t>At school we also have rules. Kelly talks about her first days of school. Read and answer the questions.</w:t>
      </w:r>
    </w:p>
    <w:p w:rsidR="0085126D" w:rsidRPr="0085126D" w:rsidRDefault="0085126D" w:rsidP="0085126D">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I like going back to because I can see all my friends again (</w:t>
      </w:r>
      <w:r w:rsidRPr="0085126D">
        <w:rPr>
          <w:rFonts w:ascii="Times New Roman" w:hAnsi="Times New Roman" w:cs="Times New Roman"/>
          <w:sz w:val="24"/>
          <w:szCs w:val="24"/>
        </w:rPr>
        <w:t>снова</w:t>
      </w:r>
      <w:r w:rsidRPr="0085126D">
        <w:rPr>
          <w:rFonts w:ascii="Times New Roman" w:hAnsi="Times New Roman" w:cs="Times New Roman"/>
          <w:sz w:val="24"/>
          <w:szCs w:val="24"/>
          <w:lang w:val="en-US"/>
        </w:rPr>
        <w:t xml:space="preserve">). I have to be at school by 9 o’clock on the first day, so I mustn’t run. At school I meet my friends and we should go to our classroom. But we haven’t got the lessons on the first day. We just get information about our new classes and we might get our </w:t>
      </w:r>
      <w:proofErr w:type="gramStart"/>
      <w:r w:rsidRPr="0085126D">
        <w:rPr>
          <w:rFonts w:ascii="Times New Roman" w:hAnsi="Times New Roman" w:cs="Times New Roman"/>
          <w:sz w:val="24"/>
          <w:szCs w:val="24"/>
          <w:lang w:val="en-US"/>
        </w:rPr>
        <w:t>homework  diaries</w:t>
      </w:r>
      <w:proofErr w:type="gramEnd"/>
      <w:r w:rsidRPr="0085126D">
        <w:rPr>
          <w:rFonts w:ascii="Times New Roman" w:hAnsi="Times New Roman" w:cs="Times New Roman"/>
          <w:sz w:val="24"/>
          <w:szCs w:val="24"/>
          <w:lang w:val="en-US"/>
        </w:rPr>
        <w:t>. Then we have to find our classes and meet our teacher.</w:t>
      </w:r>
    </w:p>
    <w:p w:rsidR="0085126D" w:rsidRPr="0085126D" w:rsidRDefault="0085126D" w:rsidP="0085126D">
      <w:pPr>
        <w:spacing w:after="0" w:line="240" w:lineRule="auto"/>
        <w:rPr>
          <w:rFonts w:ascii="Times New Roman" w:hAnsi="Times New Roman" w:cs="Times New Roman"/>
          <w:b/>
          <w:sz w:val="24"/>
          <w:szCs w:val="24"/>
          <w:lang w:val="en-US"/>
        </w:rPr>
      </w:pPr>
    </w:p>
    <w:p w:rsidR="0085126D" w:rsidRPr="0085126D" w:rsidRDefault="0085126D" w:rsidP="0085126D">
      <w:pPr>
        <w:spacing w:after="0" w:line="240" w:lineRule="auto"/>
        <w:rPr>
          <w:rFonts w:ascii="Times New Roman" w:hAnsi="Times New Roman" w:cs="Times New Roman"/>
          <w:b/>
          <w:sz w:val="24"/>
          <w:szCs w:val="24"/>
          <w:lang w:val="en-US"/>
        </w:rPr>
      </w:pPr>
      <w:r w:rsidRPr="0085126D">
        <w:rPr>
          <w:rFonts w:ascii="Times New Roman" w:hAnsi="Times New Roman" w:cs="Times New Roman"/>
          <w:b/>
          <w:sz w:val="24"/>
          <w:szCs w:val="24"/>
          <w:lang w:val="en-US"/>
        </w:rPr>
        <w:t>Give full answers to these questions.</w:t>
      </w:r>
    </w:p>
    <w:p w:rsidR="0085126D" w:rsidRPr="0085126D" w:rsidRDefault="0085126D" w:rsidP="0085126D">
      <w:pPr>
        <w:spacing w:after="0" w:line="240" w:lineRule="auto"/>
        <w:rPr>
          <w:rFonts w:ascii="Times New Roman" w:hAnsi="Times New Roman" w:cs="Times New Roman"/>
          <w:b/>
          <w:sz w:val="24"/>
          <w:szCs w:val="24"/>
          <w:lang w:val="en-US"/>
        </w:rPr>
      </w:pPr>
    </w:p>
    <w:p w:rsidR="0085126D" w:rsidRPr="0085126D" w:rsidRDefault="0085126D" w:rsidP="0085126D">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1. Does Kelly like going back to school?</w:t>
      </w:r>
    </w:p>
    <w:p w:rsidR="0085126D" w:rsidRPr="0085126D" w:rsidRDefault="0085126D" w:rsidP="0085126D">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2. What time does Kelly have to be at school on the first day?</w:t>
      </w:r>
    </w:p>
    <w:p w:rsidR="0085126D" w:rsidRPr="0085126D" w:rsidRDefault="0085126D" w:rsidP="0085126D">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3. Do Kelly and her friends get information about new classes?</w:t>
      </w:r>
    </w:p>
    <w:p w:rsidR="0085126D" w:rsidRPr="0085126D" w:rsidRDefault="0085126D" w:rsidP="0085126D">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4. Have they got any lessons on the first day?</w:t>
      </w:r>
    </w:p>
    <w:p w:rsidR="0085126D" w:rsidRPr="0085126D" w:rsidRDefault="0085126D" w:rsidP="0085126D">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5. Do they meet their teacher on the first day?</w:t>
      </w:r>
    </w:p>
    <w:p w:rsidR="0085126D" w:rsidRPr="0085126D" w:rsidRDefault="0085126D" w:rsidP="0085126D">
      <w:pPr>
        <w:spacing w:after="0" w:line="240" w:lineRule="auto"/>
        <w:rPr>
          <w:rFonts w:ascii="Times New Roman" w:hAnsi="Times New Roman" w:cs="Times New Roman"/>
          <w:sz w:val="24"/>
          <w:szCs w:val="24"/>
          <w:lang w:val="en-US"/>
        </w:rPr>
      </w:pPr>
    </w:p>
    <w:p w:rsidR="000929C1" w:rsidRDefault="000929C1">
      <w:pPr>
        <w:rPr>
          <w:rFonts w:ascii="Times New Roman" w:hAnsi="Times New Roman" w:cs="Times New Roman"/>
          <w:sz w:val="24"/>
          <w:szCs w:val="24"/>
        </w:rPr>
      </w:pPr>
      <w:r>
        <w:rPr>
          <w:rFonts w:ascii="Times New Roman" w:hAnsi="Times New Roman" w:cs="Times New Roman"/>
          <w:sz w:val="24"/>
          <w:szCs w:val="24"/>
        </w:rPr>
        <w:br w:type="page"/>
      </w:r>
    </w:p>
    <w:p w:rsidR="000929C1" w:rsidRDefault="000929C1" w:rsidP="000929C1">
      <w:pPr>
        <w:pStyle w:val="a7"/>
        <w:jc w:val="center"/>
        <w:rPr>
          <w:rFonts w:ascii="Times New Roman" w:hAnsi="Times New Roman" w:cs="Times New Roman"/>
          <w:b/>
          <w:sz w:val="24"/>
          <w:szCs w:val="24"/>
        </w:rPr>
      </w:pPr>
      <w:r w:rsidRPr="000929C1">
        <w:rPr>
          <w:rFonts w:ascii="Times New Roman" w:hAnsi="Times New Roman" w:cs="Times New Roman"/>
          <w:b/>
          <w:sz w:val="24"/>
          <w:szCs w:val="24"/>
        </w:rPr>
        <w:lastRenderedPageBreak/>
        <w:t>Ключи:</w:t>
      </w:r>
    </w:p>
    <w:p w:rsidR="000929C1" w:rsidRPr="000929C1" w:rsidRDefault="000929C1" w:rsidP="000929C1">
      <w:pPr>
        <w:pStyle w:val="a7"/>
        <w:jc w:val="center"/>
        <w:rPr>
          <w:rFonts w:ascii="Times New Roman" w:hAnsi="Times New Roman" w:cs="Times New Roman"/>
          <w:b/>
          <w:sz w:val="24"/>
          <w:szCs w:val="24"/>
        </w:rPr>
      </w:pPr>
    </w:p>
    <w:p w:rsidR="0085126D" w:rsidRDefault="0085126D" w:rsidP="0085126D">
      <w:pPr>
        <w:pStyle w:val="a7"/>
        <w:rPr>
          <w:rFonts w:ascii="Times New Roman" w:hAnsi="Times New Roman" w:cs="Times New Roman"/>
          <w:sz w:val="24"/>
          <w:szCs w:val="24"/>
        </w:rPr>
      </w:pPr>
      <w:r w:rsidRPr="0085126D">
        <w:rPr>
          <w:rFonts w:ascii="Times New Roman" w:hAnsi="Times New Roman" w:cs="Times New Roman"/>
          <w:sz w:val="24"/>
          <w:szCs w:val="24"/>
        </w:rPr>
        <w:t>За каждый правильный ответ 1 балл. В заданиях 3-5 0,5 балла выставляется за краткий ответ.</w:t>
      </w:r>
    </w:p>
    <w:p w:rsidR="000929C1" w:rsidRDefault="000929C1" w:rsidP="0085126D">
      <w:pPr>
        <w:pStyle w:val="a7"/>
        <w:rPr>
          <w:rFonts w:ascii="Times New Roman" w:hAnsi="Times New Roman" w:cs="Times New Roman"/>
          <w:sz w:val="24"/>
          <w:szCs w:val="24"/>
        </w:rPr>
      </w:pPr>
    </w:p>
    <w:p w:rsidR="000929C1" w:rsidRPr="000929C1" w:rsidRDefault="000929C1" w:rsidP="0085126D">
      <w:pPr>
        <w:pStyle w:val="a7"/>
        <w:rPr>
          <w:rFonts w:ascii="Times New Roman" w:hAnsi="Times New Roman" w:cs="Times New Roman"/>
          <w:b/>
          <w:sz w:val="24"/>
          <w:szCs w:val="24"/>
        </w:rPr>
      </w:pPr>
      <w:r>
        <w:rPr>
          <w:rFonts w:ascii="Times New Roman" w:hAnsi="Times New Roman" w:cs="Times New Roman"/>
          <w:b/>
          <w:sz w:val="24"/>
          <w:szCs w:val="24"/>
        </w:rPr>
        <w:t xml:space="preserve">Задание </w:t>
      </w:r>
      <w:r w:rsidRPr="000929C1">
        <w:rPr>
          <w:rFonts w:ascii="Times New Roman" w:hAnsi="Times New Roman" w:cs="Times New Roman"/>
          <w:b/>
          <w:sz w:val="24"/>
          <w:szCs w:val="24"/>
        </w:rPr>
        <w:t xml:space="preserve">1. </w:t>
      </w:r>
    </w:p>
    <w:tbl>
      <w:tblPr>
        <w:tblStyle w:val="a6"/>
        <w:tblW w:w="0" w:type="auto"/>
        <w:tblLook w:val="04A0" w:firstRow="1" w:lastRow="0" w:firstColumn="1" w:lastColumn="0" w:noHBand="0" w:noVBand="1"/>
      </w:tblPr>
      <w:tblGrid>
        <w:gridCol w:w="1914"/>
        <w:gridCol w:w="1914"/>
        <w:gridCol w:w="1914"/>
        <w:gridCol w:w="1914"/>
        <w:gridCol w:w="1915"/>
      </w:tblGrid>
      <w:tr w:rsidR="000929C1" w:rsidRPr="0085126D" w:rsidTr="00046EF7">
        <w:tc>
          <w:tcPr>
            <w:tcW w:w="1914" w:type="dxa"/>
          </w:tcPr>
          <w:p w:rsidR="000929C1" w:rsidRPr="0085126D" w:rsidRDefault="000929C1" w:rsidP="000929C1">
            <w:pPr>
              <w:pStyle w:val="aa"/>
              <w:numPr>
                <w:ilvl w:val="0"/>
                <w:numId w:val="6"/>
              </w:numPr>
              <w:rPr>
                <w:rFonts w:ascii="Times New Roman" w:hAnsi="Times New Roman" w:cs="Times New Roman"/>
                <w:sz w:val="24"/>
                <w:szCs w:val="24"/>
                <w:lang w:val="en-US"/>
              </w:rPr>
            </w:pPr>
          </w:p>
        </w:tc>
        <w:tc>
          <w:tcPr>
            <w:tcW w:w="1914" w:type="dxa"/>
          </w:tcPr>
          <w:p w:rsidR="000929C1" w:rsidRPr="0085126D" w:rsidRDefault="000929C1" w:rsidP="000929C1">
            <w:pPr>
              <w:pStyle w:val="aa"/>
              <w:numPr>
                <w:ilvl w:val="0"/>
                <w:numId w:val="6"/>
              </w:numPr>
              <w:rPr>
                <w:rFonts w:ascii="Times New Roman" w:hAnsi="Times New Roman" w:cs="Times New Roman"/>
                <w:sz w:val="24"/>
                <w:szCs w:val="24"/>
                <w:lang w:val="en-US"/>
              </w:rPr>
            </w:pPr>
          </w:p>
        </w:tc>
        <w:tc>
          <w:tcPr>
            <w:tcW w:w="1914" w:type="dxa"/>
          </w:tcPr>
          <w:p w:rsidR="000929C1" w:rsidRPr="0085126D" w:rsidRDefault="000929C1" w:rsidP="000929C1">
            <w:pPr>
              <w:pStyle w:val="aa"/>
              <w:numPr>
                <w:ilvl w:val="0"/>
                <w:numId w:val="6"/>
              </w:numPr>
              <w:rPr>
                <w:rFonts w:ascii="Times New Roman" w:hAnsi="Times New Roman" w:cs="Times New Roman"/>
                <w:sz w:val="24"/>
                <w:szCs w:val="24"/>
                <w:lang w:val="en-US"/>
              </w:rPr>
            </w:pPr>
          </w:p>
        </w:tc>
        <w:tc>
          <w:tcPr>
            <w:tcW w:w="1914" w:type="dxa"/>
          </w:tcPr>
          <w:p w:rsidR="000929C1" w:rsidRPr="0085126D" w:rsidRDefault="000929C1" w:rsidP="000929C1">
            <w:pPr>
              <w:pStyle w:val="aa"/>
              <w:numPr>
                <w:ilvl w:val="0"/>
                <w:numId w:val="6"/>
              </w:numPr>
              <w:rPr>
                <w:rFonts w:ascii="Times New Roman" w:hAnsi="Times New Roman" w:cs="Times New Roman"/>
                <w:sz w:val="24"/>
                <w:szCs w:val="24"/>
                <w:lang w:val="en-US"/>
              </w:rPr>
            </w:pPr>
          </w:p>
        </w:tc>
        <w:tc>
          <w:tcPr>
            <w:tcW w:w="1915" w:type="dxa"/>
          </w:tcPr>
          <w:p w:rsidR="000929C1" w:rsidRPr="0085126D" w:rsidRDefault="000929C1" w:rsidP="000929C1">
            <w:pPr>
              <w:pStyle w:val="aa"/>
              <w:numPr>
                <w:ilvl w:val="0"/>
                <w:numId w:val="6"/>
              </w:numPr>
              <w:rPr>
                <w:rFonts w:ascii="Times New Roman" w:hAnsi="Times New Roman" w:cs="Times New Roman"/>
                <w:sz w:val="24"/>
                <w:szCs w:val="24"/>
                <w:lang w:val="en-US"/>
              </w:rPr>
            </w:pPr>
          </w:p>
        </w:tc>
      </w:tr>
      <w:tr w:rsidR="000929C1" w:rsidRPr="0085126D" w:rsidTr="00046EF7">
        <w:tc>
          <w:tcPr>
            <w:tcW w:w="1914" w:type="dxa"/>
          </w:tcPr>
          <w:p w:rsidR="000929C1" w:rsidRPr="0085126D" w:rsidRDefault="000929C1" w:rsidP="00046EF7">
            <w:pPr>
              <w:rPr>
                <w:rFonts w:ascii="Times New Roman" w:hAnsi="Times New Roman" w:cs="Times New Roman"/>
                <w:sz w:val="24"/>
                <w:szCs w:val="24"/>
                <w:lang w:val="en-US"/>
              </w:rPr>
            </w:pPr>
            <w:r w:rsidRPr="0085126D">
              <w:rPr>
                <w:rFonts w:ascii="Times New Roman" w:hAnsi="Times New Roman" w:cs="Times New Roman"/>
                <w:sz w:val="24"/>
                <w:szCs w:val="24"/>
                <w:lang w:val="en-US"/>
              </w:rPr>
              <w:t xml:space="preserve"> b or  e</w:t>
            </w:r>
          </w:p>
        </w:tc>
        <w:tc>
          <w:tcPr>
            <w:tcW w:w="1914" w:type="dxa"/>
          </w:tcPr>
          <w:p w:rsidR="000929C1" w:rsidRPr="0085126D" w:rsidRDefault="000929C1" w:rsidP="00046EF7">
            <w:pPr>
              <w:rPr>
                <w:rFonts w:ascii="Times New Roman" w:hAnsi="Times New Roman" w:cs="Times New Roman"/>
                <w:sz w:val="24"/>
                <w:szCs w:val="24"/>
                <w:lang w:val="en-US"/>
              </w:rPr>
            </w:pPr>
            <w:r w:rsidRPr="0085126D">
              <w:rPr>
                <w:rFonts w:ascii="Times New Roman" w:hAnsi="Times New Roman" w:cs="Times New Roman"/>
                <w:sz w:val="24"/>
                <w:szCs w:val="24"/>
                <w:lang w:val="en-US"/>
              </w:rPr>
              <w:t>b or  e</w:t>
            </w:r>
          </w:p>
        </w:tc>
        <w:tc>
          <w:tcPr>
            <w:tcW w:w="1914" w:type="dxa"/>
          </w:tcPr>
          <w:p w:rsidR="000929C1" w:rsidRPr="0085126D" w:rsidRDefault="000929C1" w:rsidP="00046EF7">
            <w:pPr>
              <w:rPr>
                <w:rFonts w:ascii="Times New Roman" w:hAnsi="Times New Roman" w:cs="Times New Roman"/>
                <w:sz w:val="24"/>
                <w:szCs w:val="24"/>
                <w:lang w:val="en-US"/>
              </w:rPr>
            </w:pPr>
            <w:r w:rsidRPr="0085126D">
              <w:rPr>
                <w:rFonts w:ascii="Times New Roman" w:hAnsi="Times New Roman" w:cs="Times New Roman"/>
                <w:sz w:val="24"/>
                <w:szCs w:val="24"/>
                <w:lang w:val="en-US"/>
              </w:rPr>
              <w:t>a</w:t>
            </w:r>
          </w:p>
        </w:tc>
        <w:tc>
          <w:tcPr>
            <w:tcW w:w="1914" w:type="dxa"/>
          </w:tcPr>
          <w:p w:rsidR="000929C1" w:rsidRPr="0085126D" w:rsidRDefault="000929C1" w:rsidP="00046EF7">
            <w:pPr>
              <w:rPr>
                <w:rFonts w:ascii="Times New Roman" w:hAnsi="Times New Roman" w:cs="Times New Roman"/>
                <w:sz w:val="24"/>
                <w:szCs w:val="24"/>
                <w:lang w:val="en-US"/>
              </w:rPr>
            </w:pPr>
            <w:r w:rsidRPr="0085126D">
              <w:rPr>
                <w:rFonts w:ascii="Times New Roman" w:hAnsi="Times New Roman" w:cs="Times New Roman"/>
                <w:sz w:val="24"/>
                <w:szCs w:val="24"/>
                <w:lang w:val="en-US"/>
              </w:rPr>
              <w:t>f</w:t>
            </w:r>
          </w:p>
        </w:tc>
        <w:tc>
          <w:tcPr>
            <w:tcW w:w="1915" w:type="dxa"/>
          </w:tcPr>
          <w:p w:rsidR="000929C1" w:rsidRPr="0085126D" w:rsidRDefault="000929C1" w:rsidP="00046EF7">
            <w:pPr>
              <w:rPr>
                <w:rFonts w:ascii="Times New Roman" w:hAnsi="Times New Roman" w:cs="Times New Roman"/>
                <w:sz w:val="24"/>
                <w:szCs w:val="24"/>
              </w:rPr>
            </w:pPr>
            <w:r w:rsidRPr="0085126D">
              <w:rPr>
                <w:rFonts w:ascii="Times New Roman" w:hAnsi="Times New Roman" w:cs="Times New Roman"/>
                <w:sz w:val="24"/>
                <w:szCs w:val="24"/>
              </w:rPr>
              <w:t>с</w:t>
            </w:r>
          </w:p>
        </w:tc>
      </w:tr>
    </w:tbl>
    <w:p w:rsidR="000929C1" w:rsidRDefault="000929C1" w:rsidP="000929C1">
      <w:pPr>
        <w:pStyle w:val="a7"/>
        <w:rPr>
          <w:rFonts w:ascii="Times New Roman" w:hAnsi="Times New Roman" w:cs="Times New Roman"/>
          <w:b/>
          <w:sz w:val="24"/>
          <w:szCs w:val="24"/>
        </w:rPr>
      </w:pPr>
      <w:r>
        <w:rPr>
          <w:rFonts w:ascii="Times New Roman" w:hAnsi="Times New Roman" w:cs="Times New Roman"/>
          <w:b/>
          <w:sz w:val="24"/>
          <w:szCs w:val="24"/>
        </w:rPr>
        <w:t xml:space="preserve">Задание </w:t>
      </w:r>
      <w:r>
        <w:rPr>
          <w:rFonts w:ascii="Times New Roman" w:hAnsi="Times New Roman" w:cs="Times New Roman"/>
          <w:b/>
          <w:sz w:val="24"/>
          <w:szCs w:val="24"/>
        </w:rPr>
        <w:t>2</w:t>
      </w:r>
      <w:r w:rsidRPr="000929C1">
        <w:rPr>
          <w:rFonts w:ascii="Times New Roman" w:hAnsi="Times New Roman" w:cs="Times New Roman"/>
          <w:b/>
          <w:sz w:val="24"/>
          <w:szCs w:val="24"/>
        </w:rPr>
        <w:t xml:space="preserve">. </w:t>
      </w:r>
    </w:p>
    <w:tbl>
      <w:tblPr>
        <w:tblStyle w:val="a6"/>
        <w:tblW w:w="0" w:type="auto"/>
        <w:tblLook w:val="04A0" w:firstRow="1" w:lastRow="0" w:firstColumn="1" w:lastColumn="0" w:noHBand="0" w:noVBand="1"/>
      </w:tblPr>
      <w:tblGrid>
        <w:gridCol w:w="1914"/>
        <w:gridCol w:w="1914"/>
        <w:gridCol w:w="1914"/>
        <w:gridCol w:w="1914"/>
        <w:gridCol w:w="1915"/>
      </w:tblGrid>
      <w:tr w:rsidR="000929C1" w:rsidRPr="0085126D" w:rsidTr="00046EF7">
        <w:tc>
          <w:tcPr>
            <w:tcW w:w="1914" w:type="dxa"/>
          </w:tcPr>
          <w:p w:rsidR="000929C1" w:rsidRPr="0085126D" w:rsidRDefault="000929C1" w:rsidP="00046EF7">
            <w:pPr>
              <w:rPr>
                <w:rFonts w:ascii="Times New Roman" w:hAnsi="Times New Roman" w:cs="Times New Roman"/>
                <w:sz w:val="24"/>
                <w:szCs w:val="24"/>
              </w:rPr>
            </w:pPr>
            <w:r w:rsidRPr="0085126D">
              <w:rPr>
                <w:rFonts w:ascii="Times New Roman" w:hAnsi="Times New Roman" w:cs="Times New Roman"/>
                <w:sz w:val="24"/>
                <w:szCs w:val="24"/>
              </w:rPr>
              <w:t>с</w:t>
            </w:r>
          </w:p>
        </w:tc>
        <w:tc>
          <w:tcPr>
            <w:tcW w:w="1914" w:type="dxa"/>
          </w:tcPr>
          <w:p w:rsidR="000929C1" w:rsidRPr="0085126D" w:rsidRDefault="000929C1" w:rsidP="00046EF7">
            <w:pPr>
              <w:rPr>
                <w:rFonts w:ascii="Times New Roman" w:hAnsi="Times New Roman" w:cs="Times New Roman"/>
                <w:sz w:val="24"/>
                <w:szCs w:val="24"/>
                <w:lang w:val="en-US"/>
              </w:rPr>
            </w:pPr>
            <w:r w:rsidRPr="0085126D">
              <w:rPr>
                <w:rFonts w:ascii="Times New Roman" w:hAnsi="Times New Roman" w:cs="Times New Roman"/>
                <w:sz w:val="24"/>
                <w:szCs w:val="24"/>
                <w:lang w:val="en-US"/>
              </w:rPr>
              <w:t>a</w:t>
            </w:r>
          </w:p>
        </w:tc>
        <w:tc>
          <w:tcPr>
            <w:tcW w:w="1914" w:type="dxa"/>
          </w:tcPr>
          <w:p w:rsidR="000929C1" w:rsidRPr="0085126D" w:rsidRDefault="000929C1" w:rsidP="00046EF7">
            <w:pPr>
              <w:rPr>
                <w:rFonts w:ascii="Times New Roman" w:hAnsi="Times New Roman" w:cs="Times New Roman"/>
                <w:sz w:val="24"/>
                <w:szCs w:val="24"/>
                <w:lang w:val="en-US"/>
              </w:rPr>
            </w:pPr>
            <w:r w:rsidRPr="0085126D">
              <w:rPr>
                <w:rFonts w:ascii="Times New Roman" w:hAnsi="Times New Roman" w:cs="Times New Roman"/>
                <w:sz w:val="24"/>
                <w:szCs w:val="24"/>
                <w:lang w:val="en-US"/>
              </w:rPr>
              <w:t>e</w:t>
            </w:r>
          </w:p>
        </w:tc>
        <w:tc>
          <w:tcPr>
            <w:tcW w:w="1914" w:type="dxa"/>
          </w:tcPr>
          <w:p w:rsidR="000929C1" w:rsidRPr="0085126D" w:rsidRDefault="000929C1" w:rsidP="00046EF7">
            <w:pPr>
              <w:rPr>
                <w:rFonts w:ascii="Times New Roman" w:hAnsi="Times New Roman" w:cs="Times New Roman"/>
                <w:sz w:val="24"/>
                <w:szCs w:val="24"/>
                <w:lang w:val="en-US"/>
              </w:rPr>
            </w:pPr>
            <w:r w:rsidRPr="0085126D">
              <w:rPr>
                <w:rFonts w:ascii="Times New Roman" w:hAnsi="Times New Roman" w:cs="Times New Roman"/>
                <w:sz w:val="24"/>
                <w:szCs w:val="24"/>
                <w:lang w:val="en-US"/>
              </w:rPr>
              <w:t>b</w:t>
            </w:r>
          </w:p>
        </w:tc>
        <w:tc>
          <w:tcPr>
            <w:tcW w:w="1915" w:type="dxa"/>
          </w:tcPr>
          <w:p w:rsidR="000929C1" w:rsidRPr="0085126D" w:rsidRDefault="000929C1" w:rsidP="00046EF7">
            <w:pPr>
              <w:rPr>
                <w:rFonts w:ascii="Times New Roman" w:hAnsi="Times New Roman" w:cs="Times New Roman"/>
                <w:sz w:val="24"/>
                <w:szCs w:val="24"/>
                <w:lang w:val="en-US"/>
              </w:rPr>
            </w:pPr>
            <w:r w:rsidRPr="0085126D">
              <w:rPr>
                <w:rFonts w:ascii="Times New Roman" w:hAnsi="Times New Roman" w:cs="Times New Roman"/>
                <w:sz w:val="24"/>
                <w:szCs w:val="24"/>
                <w:lang w:val="en-US"/>
              </w:rPr>
              <w:t>d</w:t>
            </w:r>
          </w:p>
        </w:tc>
      </w:tr>
    </w:tbl>
    <w:p w:rsidR="000929C1" w:rsidRPr="000929C1" w:rsidRDefault="000929C1" w:rsidP="000929C1">
      <w:pPr>
        <w:pStyle w:val="a7"/>
        <w:rPr>
          <w:rFonts w:ascii="Times New Roman" w:hAnsi="Times New Roman" w:cs="Times New Roman"/>
          <w:b/>
          <w:sz w:val="24"/>
          <w:szCs w:val="24"/>
        </w:rPr>
      </w:pPr>
    </w:p>
    <w:p w:rsidR="000929C1" w:rsidRDefault="000929C1" w:rsidP="000929C1">
      <w:pPr>
        <w:pStyle w:val="a7"/>
        <w:rPr>
          <w:rFonts w:ascii="Times New Roman" w:hAnsi="Times New Roman" w:cs="Times New Roman"/>
          <w:b/>
          <w:sz w:val="24"/>
          <w:szCs w:val="24"/>
        </w:rPr>
      </w:pPr>
      <w:r>
        <w:rPr>
          <w:rFonts w:ascii="Times New Roman" w:hAnsi="Times New Roman" w:cs="Times New Roman"/>
          <w:b/>
          <w:sz w:val="24"/>
          <w:szCs w:val="24"/>
        </w:rPr>
        <w:t xml:space="preserve">Задание </w:t>
      </w:r>
      <w:r>
        <w:rPr>
          <w:rFonts w:ascii="Times New Roman" w:hAnsi="Times New Roman" w:cs="Times New Roman"/>
          <w:b/>
          <w:sz w:val="24"/>
          <w:szCs w:val="24"/>
        </w:rPr>
        <w:t>3</w:t>
      </w:r>
      <w:r w:rsidRPr="000929C1">
        <w:rPr>
          <w:rFonts w:ascii="Times New Roman" w:hAnsi="Times New Roman" w:cs="Times New Roman"/>
          <w:b/>
          <w:sz w:val="24"/>
          <w:szCs w:val="24"/>
        </w:rPr>
        <w:t xml:space="preserve">. </w:t>
      </w:r>
    </w:p>
    <w:tbl>
      <w:tblPr>
        <w:tblStyle w:val="a6"/>
        <w:tblpPr w:leftFromText="180" w:rightFromText="180" w:vertAnchor="text" w:horzAnchor="margin" w:tblpY="390"/>
        <w:tblW w:w="0" w:type="auto"/>
        <w:tblLook w:val="04A0" w:firstRow="1" w:lastRow="0" w:firstColumn="1" w:lastColumn="0" w:noHBand="0" w:noVBand="1"/>
      </w:tblPr>
      <w:tblGrid>
        <w:gridCol w:w="1914"/>
        <w:gridCol w:w="1914"/>
        <w:gridCol w:w="1914"/>
        <w:gridCol w:w="1914"/>
        <w:gridCol w:w="1915"/>
      </w:tblGrid>
      <w:tr w:rsidR="000929C1" w:rsidRPr="0085126D" w:rsidTr="00046EF7">
        <w:tc>
          <w:tcPr>
            <w:tcW w:w="1914" w:type="dxa"/>
          </w:tcPr>
          <w:p w:rsidR="000929C1" w:rsidRPr="0085126D" w:rsidRDefault="000929C1" w:rsidP="000929C1">
            <w:pPr>
              <w:pStyle w:val="aa"/>
              <w:numPr>
                <w:ilvl w:val="0"/>
                <w:numId w:val="7"/>
              </w:numPr>
              <w:rPr>
                <w:rFonts w:ascii="Times New Roman" w:hAnsi="Times New Roman" w:cs="Times New Roman"/>
                <w:b/>
                <w:sz w:val="24"/>
                <w:szCs w:val="24"/>
                <w:lang w:val="en-US"/>
              </w:rPr>
            </w:pPr>
          </w:p>
        </w:tc>
        <w:tc>
          <w:tcPr>
            <w:tcW w:w="1914" w:type="dxa"/>
          </w:tcPr>
          <w:p w:rsidR="000929C1" w:rsidRPr="0085126D" w:rsidRDefault="000929C1" w:rsidP="000929C1">
            <w:pPr>
              <w:pStyle w:val="aa"/>
              <w:numPr>
                <w:ilvl w:val="0"/>
                <w:numId w:val="7"/>
              </w:numPr>
              <w:rPr>
                <w:rFonts w:ascii="Times New Roman" w:hAnsi="Times New Roman" w:cs="Times New Roman"/>
                <w:b/>
                <w:sz w:val="24"/>
                <w:szCs w:val="24"/>
                <w:lang w:val="en-US"/>
              </w:rPr>
            </w:pPr>
          </w:p>
        </w:tc>
        <w:tc>
          <w:tcPr>
            <w:tcW w:w="1914" w:type="dxa"/>
          </w:tcPr>
          <w:p w:rsidR="000929C1" w:rsidRPr="0085126D" w:rsidRDefault="000929C1" w:rsidP="000929C1">
            <w:pPr>
              <w:pStyle w:val="aa"/>
              <w:numPr>
                <w:ilvl w:val="0"/>
                <w:numId w:val="7"/>
              </w:numPr>
              <w:rPr>
                <w:rFonts w:ascii="Times New Roman" w:hAnsi="Times New Roman" w:cs="Times New Roman"/>
                <w:b/>
                <w:sz w:val="24"/>
                <w:szCs w:val="24"/>
                <w:lang w:val="en-US"/>
              </w:rPr>
            </w:pPr>
          </w:p>
        </w:tc>
        <w:tc>
          <w:tcPr>
            <w:tcW w:w="1914" w:type="dxa"/>
          </w:tcPr>
          <w:p w:rsidR="000929C1" w:rsidRPr="0085126D" w:rsidRDefault="000929C1" w:rsidP="000929C1">
            <w:pPr>
              <w:pStyle w:val="aa"/>
              <w:numPr>
                <w:ilvl w:val="0"/>
                <w:numId w:val="7"/>
              </w:numPr>
              <w:rPr>
                <w:rFonts w:ascii="Times New Roman" w:hAnsi="Times New Roman" w:cs="Times New Roman"/>
                <w:b/>
                <w:sz w:val="24"/>
                <w:szCs w:val="24"/>
                <w:lang w:val="en-US"/>
              </w:rPr>
            </w:pPr>
          </w:p>
        </w:tc>
        <w:tc>
          <w:tcPr>
            <w:tcW w:w="1915" w:type="dxa"/>
          </w:tcPr>
          <w:p w:rsidR="000929C1" w:rsidRPr="0085126D" w:rsidRDefault="000929C1" w:rsidP="000929C1">
            <w:pPr>
              <w:pStyle w:val="aa"/>
              <w:numPr>
                <w:ilvl w:val="0"/>
                <w:numId w:val="7"/>
              </w:numPr>
              <w:rPr>
                <w:rFonts w:ascii="Times New Roman" w:hAnsi="Times New Roman" w:cs="Times New Roman"/>
                <w:b/>
                <w:sz w:val="24"/>
                <w:szCs w:val="24"/>
                <w:lang w:val="en-US"/>
              </w:rPr>
            </w:pPr>
          </w:p>
        </w:tc>
      </w:tr>
      <w:tr w:rsidR="000929C1" w:rsidRPr="0085126D" w:rsidTr="00046EF7">
        <w:tc>
          <w:tcPr>
            <w:tcW w:w="1914" w:type="dxa"/>
          </w:tcPr>
          <w:p w:rsidR="000929C1" w:rsidRPr="0085126D" w:rsidRDefault="000929C1" w:rsidP="00046EF7">
            <w:pPr>
              <w:rPr>
                <w:rFonts w:ascii="Times New Roman" w:hAnsi="Times New Roman" w:cs="Times New Roman"/>
                <w:b/>
                <w:sz w:val="24"/>
                <w:szCs w:val="24"/>
                <w:lang w:val="en-US"/>
              </w:rPr>
            </w:pPr>
            <w:r w:rsidRPr="0085126D">
              <w:rPr>
                <w:rFonts w:ascii="Times New Roman" w:hAnsi="Times New Roman" w:cs="Times New Roman"/>
                <w:b/>
                <w:sz w:val="24"/>
                <w:szCs w:val="24"/>
                <w:lang w:val="en-US"/>
              </w:rPr>
              <w:t>T</w:t>
            </w:r>
          </w:p>
        </w:tc>
        <w:tc>
          <w:tcPr>
            <w:tcW w:w="1914" w:type="dxa"/>
          </w:tcPr>
          <w:p w:rsidR="000929C1" w:rsidRPr="0085126D" w:rsidRDefault="000929C1" w:rsidP="00046EF7">
            <w:pPr>
              <w:rPr>
                <w:rFonts w:ascii="Times New Roman" w:hAnsi="Times New Roman" w:cs="Times New Roman"/>
                <w:b/>
                <w:sz w:val="24"/>
                <w:szCs w:val="24"/>
                <w:lang w:val="en-US"/>
              </w:rPr>
            </w:pPr>
            <w:r w:rsidRPr="0085126D">
              <w:rPr>
                <w:rFonts w:ascii="Times New Roman" w:hAnsi="Times New Roman" w:cs="Times New Roman"/>
                <w:b/>
                <w:sz w:val="24"/>
                <w:szCs w:val="24"/>
                <w:lang w:val="en-US"/>
              </w:rPr>
              <w:t>F</w:t>
            </w:r>
          </w:p>
        </w:tc>
        <w:tc>
          <w:tcPr>
            <w:tcW w:w="1914" w:type="dxa"/>
          </w:tcPr>
          <w:p w:rsidR="000929C1" w:rsidRPr="0085126D" w:rsidRDefault="000929C1" w:rsidP="00046EF7">
            <w:pPr>
              <w:rPr>
                <w:rFonts w:ascii="Times New Roman" w:hAnsi="Times New Roman" w:cs="Times New Roman"/>
                <w:b/>
                <w:sz w:val="24"/>
                <w:szCs w:val="24"/>
                <w:lang w:val="en-US"/>
              </w:rPr>
            </w:pPr>
            <w:r w:rsidRPr="0085126D">
              <w:rPr>
                <w:rFonts w:ascii="Times New Roman" w:hAnsi="Times New Roman" w:cs="Times New Roman"/>
                <w:b/>
                <w:sz w:val="24"/>
                <w:szCs w:val="24"/>
                <w:lang w:val="en-US"/>
              </w:rPr>
              <w:t>T</w:t>
            </w:r>
          </w:p>
        </w:tc>
        <w:tc>
          <w:tcPr>
            <w:tcW w:w="1914" w:type="dxa"/>
          </w:tcPr>
          <w:p w:rsidR="000929C1" w:rsidRPr="0085126D" w:rsidRDefault="000929C1" w:rsidP="00046EF7">
            <w:pPr>
              <w:rPr>
                <w:rFonts w:ascii="Times New Roman" w:hAnsi="Times New Roman" w:cs="Times New Roman"/>
                <w:b/>
                <w:sz w:val="24"/>
                <w:szCs w:val="24"/>
                <w:lang w:val="en-US"/>
              </w:rPr>
            </w:pPr>
            <w:r w:rsidRPr="0085126D">
              <w:rPr>
                <w:rFonts w:ascii="Times New Roman" w:hAnsi="Times New Roman" w:cs="Times New Roman"/>
                <w:b/>
                <w:sz w:val="24"/>
                <w:szCs w:val="24"/>
                <w:lang w:val="en-US"/>
              </w:rPr>
              <w:t>T</w:t>
            </w:r>
          </w:p>
        </w:tc>
        <w:tc>
          <w:tcPr>
            <w:tcW w:w="1915" w:type="dxa"/>
          </w:tcPr>
          <w:p w:rsidR="000929C1" w:rsidRPr="0085126D" w:rsidRDefault="000929C1" w:rsidP="00046EF7">
            <w:pPr>
              <w:rPr>
                <w:rFonts w:ascii="Times New Roman" w:hAnsi="Times New Roman" w:cs="Times New Roman"/>
                <w:b/>
                <w:sz w:val="24"/>
                <w:szCs w:val="24"/>
                <w:lang w:val="en-US"/>
              </w:rPr>
            </w:pPr>
            <w:r w:rsidRPr="0085126D">
              <w:rPr>
                <w:rFonts w:ascii="Times New Roman" w:hAnsi="Times New Roman" w:cs="Times New Roman"/>
                <w:b/>
                <w:sz w:val="24"/>
                <w:szCs w:val="24"/>
                <w:lang w:val="en-US"/>
              </w:rPr>
              <w:t>F</w:t>
            </w:r>
          </w:p>
        </w:tc>
      </w:tr>
    </w:tbl>
    <w:p w:rsidR="000929C1" w:rsidRPr="000929C1" w:rsidRDefault="000929C1" w:rsidP="000929C1">
      <w:pPr>
        <w:pStyle w:val="a7"/>
        <w:rPr>
          <w:rFonts w:ascii="Times New Roman" w:hAnsi="Times New Roman" w:cs="Times New Roman"/>
          <w:b/>
          <w:sz w:val="24"/>
          <w:szCs w:val="24"/>
        </w:rPr>
      </w:pPr>
    </w:p>
    <w:p w:rsidR="000929C1" w:rsidRDefault="000929C1" w:rsidP="000929C1">
      <w:pPr>
        <w:pStyle w:val="a7"/>
        <w:rPr>
          <w:rFonts w:ascii="Times New Roman" w:hAnsi="Times New Roman" w:cs="Times New Roman"/>
          <w:b/>
          <w:sz w:val="24"/>
          <w:szCs w:val="24"/>
        </w:rPr>
      </w:pPr>
      <w:r>
        <w:rPr>
          <w:rFonts w:ascii="Times New Roman" w:hAnsi="Times New Roman" w:cs="Times New Roman"/>
          <w:b/>
          <w:sz w:val="24"/>
          <w:szCs w:val="24"/>
        </w:rPr>
        <w:t xml:space="preserve">Задание </w:t>
      </w:r>
      <w:r>
        <w:rPr>
          <w:rFonts w:ascii="Times New Roman" w:hAnsi="Times New Roman" w:cs="Times New Roman"/>
          <w:b/>
          <w:sz w:val="24"/>
          <w:szCs w:val="24"/>
        </w:rPr>
        <w:t>4</w:t>
      </w:r>
      <w:r w:rsidRPr="000929C1">
        <w:rPr>
          <w:rFonts w:ascii="Times New Roman" w:hAnsi="Times New Roman" w:cs="Times New Roman"/>
          <w:b/>
          <w:sz w:val="24"/>
          <w:szCs w:val="24"/>
        </w:rPr>
        <w:t xml:space="preserve">. </w:t>
      </w:r>
    </w:p>
    <w:tbl>
      <w:tblPr>
        <w:tblStyle w:val="a6"/>
        <w:tblW w:w="0" w:type="auto"/>
        <w:tblLook w:val="04A0" w:firstRow="1" w:lastRow="0" w:firstColumn="1" w:lastColumn="0" w:noHBand="0" w:noVBand="1"/>
      </w:tblPr>
      <w:tblGrid>
        <w:gridCol w:w="1914"/>
        <w:gridCol w:w="1914"/>
        <w:gridCol w:w="1914"/>
        <w:gridCol w:w="1914"/>
        <w:gridCol w:w="1915"/>
      </w:tblGrid>
      <w:tr w:rsidR="000929C1" w:rsidRPr="0085126D" w:rsidTr="00046EF7">
        <w:tc>
          <w:tcPr>
            <w:tcW w:w="1914" w:type="dxa"/>
          </w:tcPr>
          <w:p w:rsidR="000929C1" w:rsidRPr="0085126D" w:rsidRDefault="000929C1" w:rsidP="000929C1">
            <w:pPr>
              <w:pStyle w:val="aa"/>
              <w:numPr>
                <w:ilvl w:val="0"/>
                <w:numId w:val="8"/>
              </w:numPr>
              <w:rPr>
                <w:rFonts w:ascii="Times New Roman" w:hAnsi="Times New Roman" w:cs="Times New Roman"/>
                <w:b/>
                <w:sz w:val="24"/>
                <w:szCs w:val="24"/>
                <w:lang w:val="en-US"/>
              </w:rPr>
            </w:pPr>
          </w:p>
        </w:tc>
        <w:tc>
          <w:tcPr>
            <w:tcW w:w="1914" w:type="dxa"/>
          </w:tcPr>
          <w:p w:rsidR="000929C1" w:rsidRPr="0085126D" w:rsidRDefault="000929C1" w:rsidP="000929C1">
            <w:pPr>
              <w:pStyle w:val="aa"/>
              <w:numPr>
                <w:ilvl w:val="0"/>
                <w:numId w:val="8"/>
              </w:numPr>
              <w:rPr>
                <w:rFonts w:ascii="Times New Roman" w:hAnsi="Times New Roman" w:cs="Times New Roman"/>
                <w:b/>
                <w:sz w:val="24"/>
                <w:szCs w:val="24"/>
                <w:lang w:val="en-US"/>
              </w:rPr>
            </w:pPr>
          </w:p>
        </w:tc>
        <w:tc>
          <w:tcPr>
            <w:tcW w:w="1914" w:type="dxa"/>
          </w:tcPr>
          <w:p w:rsidR="000929C1" w:rsidRPr="0085126D" w:rsidRDefault="000929C1" w:rsidP="000929C1">
            <w:pPr>
              <w:pStyle w:val="aa"/>
              <w:numPr>
                <w:ilvl w:val="0"/>
                <w:numId w:val="8"/>
              </w:numPr>
              <w:rPr>
                <w:rFonts w:ascii="Times New Roman" w:hAnsi="Times New Roman" w:cs="Times New Roman"/>
                <w:b/>
                <w:sz w:val="24"/>
                <w:szCs w:val="24"/>
                <w:lang w:val="en-US"/>
              </w:rPr>
            </w:pPr>
          </w:p>
        </w:tc>
        <w:tc>
          <w:tcPr>
            <w:tcW w:w="1914" w:type="dxa"/>
          </w:tcPr>
          <w:p w:rsidR="000929C1" w:rsidRPr="0085126D" w:rsidRDefault="000929C1" w:rsidP="000929C1">
            <w:pPr>
              <w:pStyle w:val="aa"/>
              <w:numPr>
                <w:ilvl w:val="0"/>
                <w:numId w:val="8"/>
              </w:numPr>
              <w:rPr>
                <w:rFonts w:ascii="Times New Roman" w:hAnsi="Times New Roman" w:cs="Times New Roman"/>
                <w:b/>
                <w:sz w:val="24"/>
                <w:szCs w:val="24"/>
                <w:lang w:val="en-US"/>
              </w:rPr>
            </w:pPr>
          </w:p>
        </w:tc>
        <w:tc>
          <w:tcPr>
            <w:tcW w:w="1915" w:type="dxa"/>
          </w:tcPr>
          <w:p w:rsidR="000929C1" w:rsidRPr="0085126D" w:rsidRDefault="000929C1" w:rsidP="000929C1">
            <w:pPr>
              <w:pStyle w:val="aa"/>
              <w:numPr>
                <w:ilvl w:val="0"/>
                <w:numId w:val="8"/>
              </w:numPr>
              <w:rPr>
                <w:rFonts w:ascii="Times New Roman" w:hAnsi="Times New Roman" w:cs="Times New Roman"/>
                <w:b/>
                <w:sz w:val="24"/>
                <w:szCs w:val="24"/>
                <w:lang w:val="en-US"/>
              </w:rPr>
            </w:pPr>
          </w:p>
        </w:tc>
      </w:tr>
      <w:tr w:rsidR="000929C1" w:rsidRPr="0085126D" w:rsidTr="00046EF7">
        <w:tc>
          <w:tcPr>
            <w:tcW w:w="1914" w:type="dxa"/>
          </w:tcPr>
          <w:p w:rsidR="000929C1" w:rsidRPr="0085126D" w:rsidRDefault="000929C1" w:rsidP="00046EF7">
            <w:pPr>
              <w:rPr>
                <w:rFonts w:ascii="Times New Roman" w:hAnsi="Times New Roman" w:cs="Times New Roman"/>
                <w:b/>
                <w:sz w:val="24"/>
                <w:szCs w:val="24"/>
                <w:lang w:val="en-US"/>
              </w:rPr>
            </w:pPr>
            <w:r w:rsidRPr="0085126D">
              <w:rPr>
                <w:rFonts w:ascii="Times New Roman" w:hAnsi="Times New Roman" w:cs="Times New Roman"/>
                <w:b/>
                <w:sz w:val="24"/>
                <w:szCs w:val="24"/>
                <w:lang w:val="en-US"/>
              </w:rPr>
              <w:t>F</w:t>
            </w:r>
          </w:p>
        </w:tc>
        <w:tc>
          <w:tcPr>
            <w:tcW w:w="1914" w:type="dxa"/>
          </w:tcPr>
          <w:p w:rsidR="000929C1" w:rsidRPr="0085126D" w:rsidRDefault="000929C1" w:rsidP="00046EF7">
            <w:pPr>
              <w:rPr>
                <w:rFonts w:ascii="Times New Roman" w:hAnsi="Times New Roman" w:cs="Times New Roman"/>
                <w:b/>
                <w:sz w:val="24"/>
                <w:szCs w:val="24"/>
                <w:lang w:val="en-US"/>
              </w:rPr>
            </w:pPr>
            <w:r w:rsidRPr="0085126D">
              <w:rPr>
                <w:rFonts w:ascii="Times New Roman" w:hAnsi="Times New Roman" w:cs="Times New Roman"/>
                <w:b/>
                <w:sz w:val="24"/>
                <w:szCs w:val="24"/>
                <w:lang w:val="en-US"/>
              </w:rPr>
              <w:t>F</w:t>
            </w:r>
          </w:p>
        </w:tc>
        <w:tc>
          <w:tcPr>
            <w:tcW w:w="1914" w:type="dxa"/>
          </w:tcPr>
          <w:p w:rsidR="000929C1" w:rsidRPr="0085126D" w:rsidRDefault="000929C1" w:rsidP="00046EF7">
            <w:pPr>
              <w:rPr>
                <w:rFonts w:ascii="Times New Roman" w:hAnsi="Times New Roman" w:cs="Times New Roman"/>
                <w:b/>
                <w:sz w:val="24"/>
                <w:szCs w:val="24"/>
                <w:lang w:val="en-US"/>
              </w:rPr>
            </w:pPr>
            <w:r w:rsidRPr="0085126D">
              <w:rPr>
                <w:rFonts w:ascii="Times New Roman" w:hAnsi="Times New Roman" w:cs="Times New Roman"/>
                <w:b/>
                <w:sz w:val="24"/>
                <w:szCs w:val="24"/>
                <w:lang w:val="en-US"/>
              </w:rPr>
              <w:t>T</w:t>
            </w:r>
          </w:p>
        </w:tc>
        <w:tc>
          <w:tcPr>
            <w:tcW w:w="1914" w:type="dxa"/>
          </w:tcPr>
          <w:p w:rsidR="000929C1" w:rsidRPr="0085126D" w:rsidRDefault="000929C1" w:rsidP="00046EF7">
            <w:pPr>
              <w:rPr>
                <w:rFonts w:ascii="Times New Roman" w:hAnsi="Times New Roman" w:cs="Times New Roman"/>
                <w:b/>
                <w:sz w:val="24"/>
                <w:szCs w:val="24"/>
                <w:lang w:val="en-US"/>
              </w:rPr>
            </w:pPr>
            <w:r w:rsidRPr="0085126D">
              <w:rPr>
                <w:rFonts w:ascii="Times New Roman" w:hAnsi="Times New Roman" w:cs="Times New Roman"/>
                <w:b/>
                <w:sz w:val="24"/>
                <w:szCs w:val="24"/>
                <w:lang w:val="en-US"/>
              </w:rPr>
              <w:t>T</w:t>
            </w:r>
          </w:p>
        </w:tc>
        <w:tc>
          <w:tcPr>
            <w:tcW w:w="1915" w:type="dxa"/>
          </w:tcPr>
          <w:p w:rsidR="000929C1" w:rsidRPr="0085126D" w:rsidRDefault="000929C1" w:rsidP="00046EF7">
            <w:pPr>
              <w:rPr>
                <w:rFonts w:ascii="Times New Roman" w:hAnsi="Times New Roman" w:cs="Times New Roman"/>
                <w:b/>
                <w:sz w:val="24"/>
                <w:szCs w:val="24"/>
                <w:lang w:val="en-US"/>
              </w:rPr>
            </w:pPr>
            <w:r w:rsidRPr="0085126D">
              <w:rPr>
                <w:rFonts w:ascii="Times New Roman" w:hAnsi="Times New Roman" w:cs="Times New Roman"/>
                <w:b/>
                <w:sz w:val="24"/>
                <w:szCs w:val="24"/>
                <w:lang w:val="en-US"/>
              </w:rPr>
              <w:t>F</w:t>
            </w:r>
          </w:p>
        </w:tc>
      </w:tr>
    </w:tbl>
    <w:p w:rsidR="000929C1" w:rsidRPr="000929C1" w:rsidRDefault="000929C1" w:rsidP="000929C1">
      <w:pPr>
        <w:pStyle w:val="a7"/>
        <w:rPr>
          <w:rFonts w:ascii="Times New Roman" w:hAnsi="Times New Roman" w:cs="Times New Roman"/>
          <w:b/>
          <w:sz w:val="24"/>
          <w:szCs w:val="24"/>
        </w:rPr>
      </w:pPr>
    </w:p>
    <w:p w:rsidR="000929C1" w:rsidRPr="000929C1" w:rsidRDefault="000929C1" w:rsidP="000929C1">
      <w:pPr>
        <w:pStyle w:val="a7"/>
        <w:rPr>
          <w:rFonts w:ascii="Times New Roman" w:hAnsi="Times New Roman" w:cs="Times New Roman"/>
          <w:b/>
          <w:sz w:val="24"/>
          <w:szCs w:val="24"/>
        </w:rPr>
      </w:pPr>
      <w:r>
        <w:rPr>
          <w:rFonts w:ascii="Times New Roman" w:hAnsi="Times New Roman" w:cs="Times New Roman"/>
          <w:b/>
          <w:sz w:val="24"/>
          <w:szCs w:val="24"/>
        </w:rPr>
        <w:t xml:space="preserve">Задание </w:t>
      </w:r>
      <w:r>
        <w:rPr>
          <w:rFonts w:ascii="Times New Roman" w:hAnsi="Times New Roman" w:cs="Times New Roman"/>
          <w:b/>
          <w:sz w:val="24"/>
          <w:szCs w:val="24"/>
        </w:rPr>
        <w:t>5</w:t>
      </w:r>
      <w:r w:rsidRPr="000929C1">
        <w:rPr>
          <w:rFonts w:ascii="Times New Roman" w:hAnsi="Times New Roman" w:cs="Times New Roman"/>
          <w:b/>
          <w:sz w:val="24"/>
          <w:szCs w:val="24"/>
        </w:rPr>
        <w:t xml:space="preserve">. </w:t>
      </w:r>
    </w:p>
    <w:p w:rsidR="000929C1" w:rsidRPr="0085126D" w:rsidRDefault="000929C1" w:rsidP="000929C1">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She likes going back to school.</w:t>
      </w:r>
    </w:p>
    <w:p w:rsidR="000929C1" w:rsidRPr="0085126D" w:rsidRDefault="000929C1" w:rsidP="000929C1">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She has to be at school by 9 o’clock on the first day.</w:t>
      </w:r>
    </w:p>
    <w:p w:rsidR="000929C1" w:rsidRPr="0085126D" w:rsidRDefault="000929C1" w:rsidP="000929C1">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Yes, they do. They get information about new classes.</w:t>
      </w:r>
    </w:p>
    <w:p w:rsidR="000929C1" w:rsidRPr="0085126D" w:rsidRDefault="000929C1" w:rsidP="000929C1">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No. They haven’t. They haven’t got the lessons on the first day.</w:t>
      </w:r>
    </w:p>
    <w:p w:rsidR="000929C1" w:rsidRPr="0085126D" w:rsidRDefault="000929C1" w:rsidP="000929C1">
      <w:pPr>
        <w:spacing w:after="0" w:line="240" w:lineRule="auto"/>
        <w:rPr>
          <w:rFonts w:ascii="Times New Roman" w:hAnsi="Times New Roman" w:cs="Times New Roman"/>
          <w:sz w:val="24"/>
          <w:szCs w:val="24"/>
          <w:lang w:val="en-US"/>
        </w:rPr>
      </w:pPr>
      <w:r w:rsidRPr="0085126D">
        <w:rPr>
          <w:rFonts w:ascii="Times New Roman" w:hAnsi="Times New Roman" w:cs="Times New Roman"/>
          <w:sz w:val="24"/>
          <w:szCs w:val="24"/>
          <w:lang w:val="en-US"/>
        </w:rPr>
        <w:t xml:space="preserve">Yes, they do. They meet teacher on the first day. </w:t>
      </w:r>
    </w:p>
    <w:p w:rsidR="000929C1" w:rsidRPr="000929C1" w:rsidRDefault="000929C1" w:rsidP="0085126D">
      <w:pPr>
        <w:pStyle w:val="a7"/>
        <w:rPr>
          <w:rFonts w:ascii="Times New Roman" w:hAnsi="Times New Roman" w:cs="Times New Roman"/>
          <w:sz w:val="24"/>
          <w:szCs w:val="24"/>
          <w:lang w:val="en-US"/>
        </w:rPr>
      </w:pPr>
    </w:p>
    <w:sectPr w:rsidR="000929C1" w:rsidRPr="000929C1" w:rsidSect="0085126D">
      <w:pgSz w:w="11906" w:h="16838"/>
      <w:pgMar w:top="851" w:right="850"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80" w:rsidRDefault="00833580" w:rsidP="00424B41">
      <w:pPr>
        <w:spacing w:after="0" w:line="240" w:lineRule="auto"/>
      </w:pPr>
      <w:r>
        <w:separator/>
      </w:r>
    </w:p>
  </w:endnote>
  <w:endnote w:type="continuationSeparator" w:id="0">
    <w:p w:rsidR="00833580" w:rsidRDefault="00833580" w:rsidP="0042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80" w:rsidRDefault="00833580" w:rsidP="00424B41">
      <w:pPr>
        <w:spacing w:after="0" w:line="240" w:lineRule="auto"/>
      </w:pPr>
      <w:r>
        <w:separator/>
      </w:r>
    </w:p>
  </w:footnote>
  <w:footnote w:type="continuationSeparator" w:id="0">
    <w:p w:rsidR="00833580" w:rsidRDefault="00833580" w:rsidP="00424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D3A"/>
    <w:multiLevelType w:val="hybridMultilevel"/>
    <w:tmpl w:val="E012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36050"/>
    <w:multiLevelType w:val="hybridMultilevel"/>
    <w:tmpl w:val="E012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100A9"/>
    <w:multiLevelType w:val="hybridMultilevel"/>
    <w:tmpl w:val="FAE0F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946DF"/>
    <w:multiLevelType w:val="hybridMultilevel"/>
    <w:tmpl w:val="E012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EB1E5A"/>
    <w:multiLevelType w:val="hybridMultilevel"/>
    <w:tmpl w:val="7EE8E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3A1929"/>
    <w:multiLevelType w:val="hybridMultilevel"/>
    <w:tmpl w:val="E012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980350"/>
    <w:multiLevelType w:val="hybridMultilevel"/>
    <w:tmpl w:val="7EE8E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8010C"/>
    <w:multiLevelType w:val="hybridMultilevel"/>
    <w:tmpl w:val="7EE8E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060"/>
    <w:rsid w:val="000079F0"/>
    <w:rsid w:val="00010722"/>
    <w:rsid w:val="00017E93"/>
    <w:rsid w:val="00053482"/>
    <w:rsid w:val="00055DD3"/>
    <w:rsid w:val="000645BF"/>
    <w:rsid w:val="000715EE"/>
    <w:rsid w:val="00084C2F"/>
    <w:rsid w:val="00086151"/>
    <w:rsid w:val="000876C8"/>
    <w:rsid w:val="000909BF"/>
    <w:rsid w:val="000929C1"/>
    <w:rsid w:val="00094EB5"/>
    <w:rsid w:val="000A0420"/>
    <w:rsid w:val="000A24FA"/>
    <w:rsid w:val="000A2585"/>
    <w:rsid w:val="000A281B"/>
    <w:rsid w:val="000B2F33"/>
    <w:rsid w:val="000B393D"/>
    <w:rsid w:val="000B70E9"/>
    <w:rsid w:val="000C349C"/>
    <w:rsid w:val="000C6831"/>
    <w:rsid w:val="000C6E87"/>
    <w:rsid w:val="000D7570"/>
    <w:rsid w:val="000D762E"/>
    <w:rsid w:val="000E4A7E"/>
    <w:rsid w:val="000E6AD7"/>
    <w:rsid w:val="0011423E"/>
    <w:rsid w:val="001228FF"/>
    <w:rsid w:val="0013525C"/>
    <w:rsid w:val="001439FA"/>
    <w:rsid w:val="001449C7"/>
    <w:rsid w:val="0015778D"/>
    <w:rsid w:val="00167FD5"/>
    <w:rsid w:val="001756F6"/>
    <w:rsid w:val="00175E14"/>
    <w:rsid w:val="001815AD"/>
    <w:rsid w:val="00192601"/>
    <w:rsid w:val="00196D29"/>
    <w:rsid w:val="001A2DDE"/>
    <w:rsid w:val="001A2DFF"/>
    <w:rsid w:val="001A6DFD"/>
    <w:rsid w:val="001B2A69"/>
    <w:rsid w:val="001B41E2"/>
    <w:rsid w:val="001B5B6D"/>
    <w:rsid w:val="001B60EE"/>
    <w:rsid w:val="001B7851"/>
    <w:rsid w:val="001C293C"/>
    <w:rsid w:val="001C3180"/>
    <w:rsid w:val="001D1E7C"/>
    <w:rsid w:val="001D2FBE"/>
    <w:rsid w:val="001E345E"/>
    <w:rsid w:val="001E521E"/>
    <w:rsid w:val="001F0958"/>
    <w:rsid w:val="001F126A"/>
    <w:rsid w:val="001F65B6"/>
    <w:rsid w:val="001F6DF6"/>
    <w:rsid w:val="00211F4A"/>
    <w:rsid w:val="00215732"/>
    <w:rsid w:val="0021781A"/>
    <w:rsid w:val="002204BD"/>
    <w:rsid w:val="00223554"/>
    <w:rsid w:val="00224287"/>
    <w:rsid w:val="0022763C"/>
    <w:rsid w:val="00227D79"/>
    <w:rsid w:val="00231C9E"/>
    <w:rsid w:val="002325B9"/>
    <w:rsid w:val="00233A49"/>
    <w:rsid w:val="002354C3"/>
    <w:rsid w:val="00241D47"/>
    <w:rsid w:val="002449FA"/>
    <w:rsid w:val="00245524"/>
    <w:rsid w:val="002462CA"/>
    <w:rsid w:val="00253841"/>
    <w:rsid w:val="00254ECC"/>
    <w:rsid w:val="00256D95"/>
    <w:rsid w:val="00257798"/>
    <w:rsid w:val="0027251F"/>
    <w:rsid w:val="00280F7B"/>
    <w:rsid w:val="00294919"/>
    <w:rsid w:val="002C51E0"/>
    <w:rsid w:val="002C593A"/>
    <w:rsid w:val="002E0D1B"/>
    <w:rsid w:val="002E7C23"/>
    <w:rsid w:val="002F1DC7"/>
    <w:rsid w:val="002F2238"/>
    <w:rsid w:val="002F24A6"/>
    <w:rsid w:val="002F45CF"/>
    <w:rsid w:val="00302BC3"/>
    <w:rsid w:val="00303FBE"/>
    <w:rsid w:val="00304BEC"/>
    <w:rsid w:val="0030518F"/>
    <w:rsid w:val="00312041"/>
    <w:rsid w:val="00313062"/>
    <w:rsid w:val="003223A5"/>
    <w:rsid w:val="00327BA4"/>
    <w:rsid w:val="00330B71"/>
    <w:rsid w:val="00330E7E"/>
    <w:rsid w:val="00346D41"/>
    <w:rsid w:val="0035120D"/>
    <w:rsid w:val="00360A13"/>
    <w:rsid w:val="003611EC"/>
    <w:rsid w:val="003629CE"/>
    <w:rsid w:val="0036504F"/>
    <w:rsid w:val="00365899"/>
    <w:rsid w:val="003702B2"/>
    <w:rsid w:val="003751C2"/>
    <w:rsid w:val="00386FF6"/>
    <w:rsid w:val="003A1B2B"/>
    <w:rsid w:val="003A669C"/>
    <w:rsid w:val="003A6923"/>
    <w:rsid w:val="003A69AC"/>
    <w:rsid w:val="003B2117"/>
    <w:rsid w:val="003B47F7"/>
    <w:rsid w:val="003B5AB2"/>
    <w:rsid w:val="003B738A"/>
    <w:rsid w:val="003B7C6E"/>
    <w:rsid w:val="003C2B58"/>
    <w:rsid w:val="003D0E89"/>
    <w:rsid w:val="003E15AB"/>
    <w:rsid w:val="003E2BD0"/>
    <w:rsid w:val="003E3E2A"/>
    <w:rsid w:val="003E51A1"/>
    <w:rsid w:val="003F0A03"/>
    <w:rsid w:val="003F24E8"/>
    <w:rsid w:val="003F2F3B"/>
    <w:rsid w:val="003F69E4"/>
    <w:rsid w:val="00401A90"/>
    <w:rsid w:val="00402BC5"/>
    <w:rsid w:val="00404198"/>
    <w:rsid w:val="004048AC"/>
    <w:rsid w:val="004056E9"/>
    <w:rsid w:val="00416DE3"/>
    <w:rsid w:val="00424B41"/>
    <w:rsid w:val="00430331"/>
    <w:rsid w:val="00430705"/>
    <w:rsid w:val="00431C31"/>
    <w:rsid w:val="00432CC7"/>
    <w:rsid w:val="00433F01"/>
    <w:rsid w:val="00440D86"/>
    <w:rsid w:val="00441092"/>
    <w:rsid w:val="00444455"/>
    <w:rsid w:val="00451FE6"/>
    <w:rsid w:val="0045300D"/>
    <w:rsid w:val="00464D46"/>
    <w:rsid w:val="00465C5A"/>
    <w:rsid w:val="00475239"/>
    <w:rsid w:val="00482557"/>
    <w:rsid w:val="004866F2"/>
    <w:rsid w:val="00495BF6"/>
    <w:rsid w:val="00496042"/>
    <w:rsid w:val="004A3889"/>
    <w:rsid w:val="004A3C35"/>
    <w:rsid w:val="004A67CF"/>
    <w:rsid w:val="004A7509"/>
    <w:rsid w:val="004B18C3"/>
    <w:rsid w:val="004B3998"/>
    <w:rsid w:val="004B6C0D"/>
    <w:rsid w:val="004C04FE"/>
    <w:rsid w:val="004C2D91"/>
    <w:rsid w:val="004D3081"/>
    <w:rsid w:val="004D4C41"/>
    <w:rsid w:val="004D5439"/>
    <w:rsid w:val="004D64CC"/>
    <w:rsid w:val="004D6579"/>
    <w:rsid w:val="004D7896"/>
    <w:rsid w:val="004E2B7C"/>
    <w:rsid w:val="004F6A5C"/>
    <w:rsid w:val="00500342"/>
    <w:rsid w:val="005130CE"/>
    <w:rsid w:val="00516A1A"/>
    <w:rsid w:val="005224EB"/>
    <w:rsid w:val="00524D59"/>
    <w:rsid w:val="00531573"/>
    <w:rsid w:val="005468D9"/>
    <w:rsid w:val="00552DD7"/>
    <w:rsid w:val="005553C7"/>
    <w:rsid w:val="00562BA5"/>
    <w:rsid w:val="005654C2"/>
    <w:rsid w:val="00565AF7"/>
    <w:rsid w:val="00566E4D"/>
    <w:rsid w:val="0057399B"/>
    <w:rsid w:val="00577A19"/>
    <w:rsid w:val="005824A8"/>
    <w:rsid w:val="00583544"/>
    <w:rsid w:val="00595662"/>
    <w:rsid w:val="00596C5C"/>
    <w:rsid w:val="00596D09"/>
    <w:rsid w:val="0059790B"/>
    <w:rsid w:val="005A1B3F"/>
    <w:rsid w:val="005A4FB2"/>
    <w:rsid w:val="005B13BE"/>
    <w:rsid w:val="005B1886"/>
    <w:rsid w:val="005C6147"/>
    <w:rsid w:val="005C645F"/>
    <w:rsid w:val="005D6BF3"/>
    <w:rsid w:val="005E0CA2"/>
    <w:rsid w:val="005E7435"/>
    <w:rsid w:val="005F5249"/>
    <w:rsid w:val="005F632D"/>
    <w:rsid w:val="00602A72"/>
    <w:rsid w:val="006231D0"/>
    <w:rsid w:val="0063631F"/>
    <w:rsid w:val="006400E9"/>
    <w:rsid w:val="0064658D"/>
    <w:rsid w:val="00654369"/>
    <w:rsid w:val="00657A31"/>
    <w:rsid w:val="00660102"/>
    <w:rsid w:val="0066399A"/>
    <w:rsid w:val="00666357"/>
    <w:rsid w:val="00670914"/>
    <w:rsid w:val="00672CA0"/>
    <w:rsid w:val="00673534"/>
    <w:rsid w:val="0069399D"/>
    <w:rsid w:val="006A2E3C"/>
    <w:rsid w:val="006A7EF1"/>
    <w:rsid w:val="006B0804"/>
    <w:rsid w:val="006C004D"/>
    <w:rsid w:val="006C3391"/>
    <w:rsid w:val="006C5555"/>
    <w:rsid w:val="006C57FB"/>
    <w:rsid w:val="006C61EB"/>
    <w:rsid w:val="006D4A50"/>
    <w:rsid w:val="006D6A24"/>
    <w:rsid w:val="006D70D5"/>
    <w:rsid w:val="006E783D"/>
    <w:rsid w:val="006F31D1"/>
    <w:rsid w:val="006F3ECE"/>
    <w:rsid w:val="006F4AC3"/>
    <w:rsid w:val="006F50CE"/>
    <w:rsid w:val="00711071"/>
    <w:rsid w:val="00713761"/>
    <w:rsid w:val="00734E5B"/>
    <w:rsid w:val="00741AE8"/>
    <w:rsid w:val="00743287"/>
    <w:rsid w:val="0075428C"/>
    <w:rsid w:val="00775ECE"/>
    <w:rsid w:val="00777002"/>
    <w:rsid w:val="00777345"/>
    <w:rsid w:val="007920D2"/>
    <w:rsid w:val="007967BC"/>
    <w:rsid w:val="007A009E"/>
    <w:rsid w:val="007B7578"/>
    <w:rsid w:val="007C10F2"/>
    <w:rsid w:val="007C2738"/>
    <w:rsid w:val="007C488B"/>
    <w:rsid w:val="007C6E3A"/>
    <w:rsid w:val="007C7B87"/>
    <w:rsid w:val="007D1F81"/>
    <w:rsid w:val="007D2F1F"/>
    <w:rsid w:val="007D7552"/>
    <w:rsid w:val="007E5A15"/>
    <w:rsid w:val="007E70CC"/>
    <w:rsid w:val="007E7D59"/>
    <w:rsid w:val="007E7F8B"/>
    <w:rsid w:val="007F0189"/>
    <w:rsid w:val="00805B33"/>
    <w:rsid w:val="00811D20"/>
    <w:rsid w:val="008278EC"/>
    <w:rsid w:val="00833194"/>
    <w:rsid w:val="00833580"/>
    <w:rsid w:val="00836F18"/>
    <w:rsid w:val="0084057C"/>
    <w:rsid w:val="00840C38"/>
    <w:rsid w:val="008426A5"/>
    <w:rsid w:val="00844D34"/>
    <w:rsid w:val="00844EFB"/>
    <w:rsid w:val="00846FF5"/>
    <w:rsid w:val="0084700F"/>
    <w:rsid w:val="00847195"/>
    <w:rsid w:val="00847E74"/>
    <w:rsid w:val="0085126D"/>
    <w:rsid w:val="0085776E"/>
    <w:rsid w:val="00870B92"/>
    <w:rsid w:val="00874808"/>
    <w:rsid w:val="008824FB"/>
    <w:rsid w:val="00883E90"/>
    <w:rsid w:val="00887679"/>
    <w:rsid w:val="00892BA0"/>
    <w:rsid w:val="008A0821"/>
    <w:rsid w:val="008A1B25"/>
    <w:rsid w:val="008A6BF5"/>
    <w:rsid w:val="008C43B1"/>
    <w:rsid w:val="008C6803"/>
    <w:rsid w:val="008C6F27"/>
    <w:rsid w:val="008D442F"/>
    <w:rsid w:val="008D4D77"/>
    <w:rsid w:val="008E0ACB"/>
    <w:rsid w:val="008E627C"/>
    <w:rsid w:val="00912E5C"/>
    <w:rsid w:val="00917130"/>
    <w:rsid w:val="00927A96"/>
    <w:rsid w:val="0093185C"/>
    <w:rsid w:val="00935246"/>
    <w:rsid w:val="009376E5"/>
    <w:rsid w:val="00937952"/>
    <w:rsid w:val="009411E8"/>
    <w:rsid w:val="00941D32"/>
    <w:rsid w:val="009427BD"/>
    <w:rsid w:val="00945AB0"/>
    <w:rsid w:val="00951825"/>
    <w:rsid w:val="0095410B"/>
    <w:rsid w:val="009635AA"/>
    <w:rsid w:val="00963C8D"/>
    <w:rsid w:val="00966ECB"/>
    <w:rsid w:val="0097375D"/>
    <w:rsid w:val="009760C0"/>
    <w:rsid w:val="009778A2"/>
    <w:rsid w:val="00981AC1"/>
    <w:rsid w:val="00981D68"/>
    <w:rsid w:val="009909C6"/>
    <w:rsid w:val="009A215B"/>
    <w:rsid w:val="009A78AB"/>
    <w:rsid w:val="009B6475"/>
    <w:rsid w:val="009C3A35"/>
    <w:rsid w:val="009C4604"/>
    <w:rsid w:val="009C6558"/>
    <w:rsid w:val="009D1E4F"/>
    <w:rsid w:val="009F714B"/>
    <w:rsid w:val="00A01C13"/>
    <w:rsid w:val="00A05694"/>
    <w:rsid w:val="00A07412"/>
    <w:rsid w:val="00A12CA3"/>
    <w:rsid w:val="00A1504A"/>
    <w:rsid w:val="00A24A06"/>
    <w:rsid w:val="00A27C8A"/>
    <w:rsid w:val="00A36002"/>
    <w:rsid w:val="00A4096C"/>
    <w:rsid w:val="00A43401"/>
    <w:rsid w:val="00A54B4F"/>
    <w:rsid w:val="00A55B8B"/>
    <w:rsid w:val="00A56871"/>
    <w:rsid w:val="00A64795"/>
    <w:rsid w:val="00A656AC"/>
    <w:rsid w:val="00A659B3"/>
    <w:rsid w:val="00A66350"/>
    <w:rsid w:val="00A67657"/>
    <w:rsid w:val="00A81315"/>
    <w:rsid w:val="00A826F7"/>
    <w:rsid w:val="00A852C7"/>
    <w:rsid w:val="00A857A1"/>
    <w:rsid w:val="00A87689"/>
    <w:rsid w:val="00A90E99"/>
    <w:rsid w:val="00A937DF"/>
    <w:rsid w:val="00AA4883"/>
    <w:rsid w:val="00AA5765"/>
    <w:rsid w:val="00AB0100"/>
    <w:rsid w:val="00AB36A3"/>
    <w:rsid w:val="00AB3EBE"/>
    <w:rsid w:val="00AB3F0C"/>
    <w:rsid w:val="00AE0922"/>
    <w:rsid w:val="00AE1857"/>
    <w:rsid w:val="00AE4662"/>
    <w:rsid w:val="00AE47D9"/>
    <w:rsid w:val="00AF3D3F"/>
    <w:rsid w:val="00AF5B56"/>
    <w:rsid w:val="00B00408"/>
    <w:rsid w:val="00B00866"/>
    <w:rsid w:val="00B01840"/>
    <w:rsid w:val="00B02469"/>
    <w:rsid w:val="00B046E5"/>
    <w:rsid w:val="00B04898"/>
    <w:rsid w:val="00B05210"/>
    <w:rsid w:val="00B10A44"/>
    <w:rsid w:val="00B15CC7"/>
    <w:rsid w:val="00B15CCC"/>
    <w:rsid w:val="00B317A3"/>
    <w:rsid w:val="00B32B7A"/>
    <w:rsid w:val="00B37DE4"/>
    <w:rsid w:val="00B542EC"/>
    <w:rsid w:val="00B548D1"/>
    <w:rsid w:val="00B6314F"/>
    <w:rsid w:val="00B6469E"/>
    <w:rsid w:val="00B66730"/>
    <w:rsid w:val="00B67A37"/>
    <w:rsid w:val="00B723D5"/>
    <w:rsid w:val="00B74A68"/>
    <w:rsid w:val="00B8456B"/>
    <w:rsid w:val="00B90306"/>
    <w:rsid w:val="00B9338D"/>
    <w:rsid w:val="00B95EAC"/>
    <w:rsid w:val="00BA2160"/>
    <w:rsid w:val="00BC72BF"/>
    <w:rsid w:val="00BD2BF9"/>
    <w:rsid w:val="00BD35CF"/>
    <w:rsid w:val="00BD7F3C"/>
    <w:rsid w:val="00BE1F20"/>
    <w:rsid w:val="00BE5824"/>
    <w:rsid w:val="00C04135"/>
    <w:rsid w:val="00C373AA"/>
    <w:rsid w:val="00C43D45"/>
    <w:rsid w:val="00C55C46"/>
    <w:rsid w:val="00C72751"/>
    <w:rsid w:val="00C748AC"/>
    <w:rsid w:val="00C74CAF"/>
    <w:rsid w:val="00C76EE1"/>
    <w:rsid w:val="00C927A1"/>
    <w:rsid w:val="00CA0C17"/>
    <w:rsid w:val="00CA56EE"/>
    <w:rsid w:val="00CB0B14"/>
    <w:rsid w:val="00CB15FC"/>
    <w:rsid w:val="00CB4AB6"/>
    <w:rsid w:val="00CC5587"/>
    <w:rsid w:val="00CD2948"/>
    <w:rsid w:val="00CE2E3F"/>
    <w:rsid w:val="00CF2D90"/>
    <w:rsid w:val="00CF4D28"/>
    <w:rsid w:val="00D12C09"/>
    <w:rsid w:val="00D14771"/>
    <w:rsid w:val="00D222C5"/>
    <w:rsid w:val="00D2608B"/>
    <w:rsid w:val="00D31060"/>
    <w:rsid w:val="00D316D9"/>
    <w:rsid w:val="00D4501E"/>
    <w:rsid w:val="00D55519"/>
    <w:rsid w:val="00D55F6F"/>
    <w:rsid w:val="00D57377"/>
    <w:rsid w:val="00D6113C"/>
    <w:rsid w:val="00D6186E"/>
    <w:rsid w:val="00D66500"/>
    <w:rsid w:val="00D70C45"/>
    <w:rsid w:val="00D7215E"/>
    <w:rsid w:val="00D73BCD"/>
    <w:rsid w:val="00D73E3D"/>
    <w:rsid w:val="00D81454"/>
    <w:rsid w:val="00D858E8"/>
    <w:rsid w:val="00D90A88"/>
    <w:rsid w:val="00D94D5B"/>
    <w:rsid w:val="00DA1EEA"/>
    <w:rsid w:val="00DB0903"/>
    <w:rsid w:val="00DC59AC"/>
    <w:rsid w:val="00DD1607"/>
    <w:rsid w:val="00DD3430"/>
    <w:rsid w:val="00DD76FE"/>
    <w:rsid w:val="00DE425E"/>
    <w:rsid w:val="00DE7229"/>
    <w:rsid w:val="00DF1A1C"/>
    <w:rsid w:val="00DF588A"/>
    <w:rsid w:val="00E0018A"/>
    <w:rsid w:val="00E02DE2"/>
    <w:rsid w:val="00E13FC5"/>
    <w:rsid w:val="00E15BD8"/>
    <w:rsid w:val="00E1620A"/>
    <w:rsid w:val="00E17C5D"/>
    <w:rsid w:val="00E21D9A"/>
    <w:rsid w:val="00E2712E"/>
    <w:rsid w:val="00E322B5"/>
    <w:rsid w:val="00E36A3F"/>
    <w:rsid w:val="00E415F2"/>
    <w:rsid w:val="00E416EC"/>
    <w:rsid w:val="00E444EE"/>
    <w:rsid w:val="00E471DF"/>
    <w:rsid w:val="00E52B33"/>
    <w:rsid w:val="00E56E02"/>
    <w:rsid w:val="00E677DD"/>
    <w:rsid w:val="00E71E31"/>
    <w:rsid w:val="00E81E9D"/>
    <w:rsid w:val="00EA23BC"/>
    <w:rsid w:val="00EA25AE"/>
    <w:rsid w:val="00EA6602"/>
    <w:rsid w:val="00EB31B4"/>
    <w:rsid w:val="00EB5D62"/>
    <w:rsid w:val="00EC7C73"/>
    <w:rsid w:val="00ED01FA"/>
    <w:rsid w:val="00ED7248"/>
    <w:rsid w:val="00EE407B"/>
    <w:rsid w:val="00EE78E3"/>
    <w:rsid w:val="00EE7DA0"/>
    <w:rsid w:val="00EF31F9"/>
    <w:rsid w:val="00EF4BAD"/>
    <w:rsid w:val="00EF5A54"/>
    <w:rsid w:val="00F002FD"/>
    <w:rsid w:val="00F026A9"/>
    <w:rsid w:val="00F20663"/>
    <w:rsid w:val="00F279A2"/>
    <w:rsid w:val="00F4104A"/>
    <w:rsid w:val="00F43C9C"/>
    <w:rsid w:val="00F5207C"/>
    <w:rsid w:val="00F53484"/>
    <w:rsid w:val="00F537B9"/>
    <w:rsid w:val="00F6108D"/>
    <w:rsid w:val="00F65E2F"/>
    <w:rsid w:val="00F75AD6"/>
    <w:rsid w:val="00F7703D"/>
    <w:rsid w:val="00F77C55"/>
    <w:rsid w:val="00F8448E"/>
    <w:rsid w:val="00F87A81"/>
    <w:rsid w:val="00F924E3"/>
    <w:rsid w:val="00F9314A"/>
    <w:rsid w:val="00F93EA6"/>
    <w:rsid w:val="00FA6252"/>
    <w:rsid w:val="00FB00B9"/>
    <w:rsid w:val="00FB297D"/>
    <w:rsid w:val="00FB298A"/>
    <w:rsid w:val="00FB5EB1"/>
    <w:rsid w:val="00FB6AED"/>
    <w:rsid w:val="00FB7B8D"/>
    <w:rsid w:val="00FD6A0F"/>
    <w:rsid w:val="00FE00EE"/>
    <w:rsid w:val="00FE1F5F"/>
    <w:rsid w:val="00FE200B"/>
    <w:rsid w:val="00FE5A03"/>
    <w:rsid w:val="00FE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10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1060"/>
    <w:rPr>
      <w:rFonts w:ascii="Tahoma" w:hAnsi="Tahoma" w:cs="Tahoma"/>
      <w:sz w:val="16"/>
      <w:szCs w:val="16"/>
    </w:rPr>
  </w:style>
  <w:style w:type="table" w:styleId="a6">
    <w:name w:val="Table Grid"/>
    <w:basedOn w:val="a1"/>
    <w:uiPriority w:val="59"/>
    <w:rsid w:val="0042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unhideWhenUsed/>
    <w:rsid w:val="00424B41"/>
    <w:pPr>
      <w:spacing w:after="0" w:line="240" w:lineRule="auto"/>
    </w:pPr>
    <w:rPr>
      <w:sz w:val="20"/>
      <w:szCs w:val="20"/>
    </w:rPr>
  </w:style>
  <w:style w:type="character" w:customStyle="1" w:styleId="a8">
    <w:name w:val="Текст концевой сноски Знак"/>
    <w:basedOn w:val="a0"/>
    <w:link w:val="a7"/>
    <w:uiPriority w:val="99"/>
    <w:rsid w:val="00424B41"/>
    <w:rPr>
      <w:sz w:val="20"/>
      <w:szCs w:val="20"/>
    </w:rPr>
  </w:style>
  <w:style w:type="character" w:styleId="a9">
    <w:name w:val="endnote reference"/>
    <w:basedOn w:val="a0"/>
    <w:uiPriority w:val="99"/>
    <w:semiHidden/>
    <w:unhideWhenUsed/>
    <w:rsid w:val="00424B41"/>
    <w:rPr>
      <w:vertAlign w:val="superscript"/>
    </w:rPr>
  </w:style>
  <w:style w:type="paragraph" w:styleId="aa">
    <w:name w:val="List Paragraph"/>
    <w:basedOn w:val="a"/>
    <w:uiPriority w:val="34"/>
    <w:qFormat/>
    <w:rsid w:val="0075428C"/>
    <w:pPr>
      <w:ind w:left="720"/>
      <w:contextualSpacing/>
    </w:pPr>
  </w:style>
  <w:style w:type="character" w:customStyle="1" w:styleId="apple-converted-space">
    <w:name w:val="apple-converted-space"/>
    <w:basedOn w:val="a0"/>
    <w:rsid w:val="00092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40394">
      <w:bodyDiv w:val="1"/>
      <w:marLeft w:val="0"/>
      <w:marRight w:val="0"/>
      <w:marTop w:val="0"/>
      <w:marBottom w:val="0"/>
      <w:divBdr>
        <w:top w:val="none" w:sz="0" w:space="0" w:color="auto"/>
        <w:left w:val="none" w:sz="0" w:space="0" w:color="auto"/>
        <w:bottom w:val="none" w:sz="0" w:space="0" w:color="auto"/>
        <w:right w:val="none" w:sz="0" w:space="0" w:color="auto"/>
      </w:divBdr>
    </w:div>
    <w:div w:id="12908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E46F7-319E-4977-B095-85A9A267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2015-10-15T17:31:00Z</dcterms:created>
  <dcterms:modified xsi:type="dcterms:W3CDTF">2016-11-05T16:06:00Z</dcterms:modified>
</cp:coreProperties>
</file>