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80" w:rsidRPr="00063580" w:rsidRDefault="00063580" w:rsidP="00063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>Урок по теме:</w:t>
      </w:r>
      <w:r w:rsidRPr="00063580">
        <w:rPr>
          <w:rFonts w:ascii="Times New Roman" w:hAnsi="Times New Roman" w:cs="Times New Roman"/>
          <w:sz w:val="24"/>
          <w:szCs w:val="24"/>
        </w:rPr>
        <w:t xml:space="preserve">  </w:t>
      </w:r>
      <w:r w:rsidRPr="00063580">
        <w:rPr>
          <w:rFonts w:ascii="Times New Roman" w:hAnsi="Times New Roman" w:cs="Times New Roman"/>
          <w:b/>
          <w:sz w:val="24"/>
          <w:szCs w:val="24"/>
        </w:rPr>
        <w:t>«Ветер».</w:t>
      </w:r>
    </w:p>
    <w:p w:rsidR="00063580" w:rsidRPr="00063580" w:rsidRDefault="00063580" w:rsidP="00063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>Класс-6</w:t>
      </w:r>
    </w:p>
    <w:p w:rsid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>Дидактическая цель:</w:t>
      </w:r>
      <w:r w:rsidRPr="00063580">
        <w:rPr>
          <w:rFonts w:ascii="Times New Roman" w:hAnsi="Times New Roman" w:cs="Times New Roman"/>
          <w:sz w:val="24"/>
          <w:szCs w:val="24"/>
        </w:rPr>
        <w:t xml:space="preserve"> создать условия для осознания и осмысления блока новой учебной информации, применения их  в знакомой и новой учебных ситуациях, проверка уровня усвоения системы знаний и умений средствами технологии модульного обучения (элементы).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 xml:space="preserve">Тип урока – </w:t>
      </w:r>
      <w:r w:rsidRPr="00063580">
        <w:rPr>
          <w:rFonts w:ascii="Times New Roman" w:hAnsi="Times New Roman" w:cs="Times New Roman"/>
          <w:sz w:val="24"/>
          <w:szCs w:val="24"/>
        </w:rPr>
        <w:t>урок комбинированный.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>Цели по содержанию: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gramStart"/>
      <w:r w:rsidRPr="00063580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0635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63580">
        <w:rPr>
          <w:rFonts w:ascii="Times New Roman" w:hAnsi="Times New Roman" w:cs="Times New Roman"/>
          <w:sz w:val="24"/>
          <w:szCs w:val="24"/>
        </w:rPr>
        <w:t>способствовать осознанию существенных признаков понятия «ветер»; выявить закономерности между атмосферным давлением и ветром; раскрыть  причины формирования разных видов ветров на земной поверхности.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gramStart"/>
      <w:r w:rsidRPr="00063580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0635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63580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умений: </w:t>
      </w:r>
    </w:p>
    <w:p w:rsidR="00063580" w:rsidRPr="00063580" w:rsidRDefault="00063580" w:rsidP="000635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 текста учебной статьи и дополнительным источникам географической информации;</w:t>
      </w:r>
    </w:p>
    <w:p w:rsidR="00063580" w:rsidRPr="00063580" w:rsidRDefault="00063580" w:rsidP="000635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решать задачи на определение направления ветра в зависимости от атмосферного давления;</w:t>
      </w:r>
    </w:p>
    <w:p w:rsidR="00063580" w:rsidRPr="00063580" w:rsidRDefault="00063580" w:rsidP="000635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вычерчивать и анализировать «розу ветров»;</w:t>
      </w:r>
    </w:p>
    <w:p w:rsidR="00063580" w:rsidRPr="00063580" w:rsidRDefault="00063580" w:rsidP="000635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составлять схемы образования разных видов ветров в виде ЛОС (логически опорных сигналов).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580">
        <w:rPr>
          <w:rFonts w:ascii="Times New Roman" w:hAnsi="Times New Roman" w:cs="Times New Roman"/>
          <w:b/>
          <w:sz w:val="24"/>
          <w:szCs w:val="24"/>
        </w:rPr>
        <w:t xml:space="preserve">В) Воспитательная </w:t>
      </w:r>
      <w:r w:rsidRPr="00063580">
        <w:rPr>
          <w:rFonts w:ascii="Times New Roman" w:hAnsi="Times New Roman" w:cs="Times New Roman"/>
          <w:sz w:val="24"/>
          <w:szCs w:val="24"/>
        </w:rPr>
        <w:t>– средствами учебного занятия вырабатывать географическую грамотность учащихся.</w:t>
      </w:r>
      <w:proofErr w:type="gramEnd"/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>Методы</w:t>
      </w:r>
      <w:r w:rsidRPr="00063580">
        <w:rPr>
          <w:rFonts w:ascii="Times New Roman" w:hAnsi="Times New Roman" w:cs="Times New Roman"/>
          <w:sz w:val="24"/>
          <w:szCs w:val="24"/>
        </w:rPr>
        <w:t>: объяснительно-иллюстративный, репродуктивный</w:t>
      </w:r>
      <w:r w:rsidRPr="000635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3580">
        <w:rPr>
          <w:rFonts w:ascii="Times New Roman" w:hAnsi="Times New Roman" w:cs="Times New Roman"/>
          <w:sz w:val="24"/>
          <w:szCs w:val="24"/>
        </w:rPr>
        <w:t>частично-поисковый.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 xml:space="preserve">ФОПД: </w:t>
      </w:r>
      <w:r w:rsidRPr="00063580">
        <w:rPr>
          <w:rFonts w:ascii="Times New Roman" w:hAnsi="Times New Roman" w:cs="Times New Roman"/>
          <w:sz w:val="24"/>
          <w:szCs w:val="24"/>
        </w:rPr>
        <w:t>фронтальная, индивидуальная, групповая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06358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63580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063580">
        <w:rPr>
          <w:rFonts w:ascii="Times New Roman" w:hAnsi="Times New Roman" w:cs="Times New Roman"/>
          <w:sz w:val="24"/>
          <w:szCs w:val="24"/>
        </w:rPr>
        <w:t xml:space="preserve"> А.А. География: планета Земля: учеб. Для 6 </w:t>
      </w:r>
      <w:proofErr w:type="spellStart"/>
      <w:r w:rsidRPr="0006358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35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58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63580">
        <w:rPr>
          <w:rFonts w:ascii="Times New Roman" w:hAnsi="Times New Roman" w:cs="Times New Roman"/>
          <w:sz w:val="24"/>
          <w:szCs w:val="24"/>
        </w:rPr>
        <w:t xml:space="preserve">. учреждений /А.А. </w:t>
      </w:r>
      <w:proofErr w:type="spellStart"/>
      <w:r w:rsidRPr="00063580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063580">
        <w:rPr>
          <w:rFonts w:ascii="Times New Roman" w:hAnsi="Times New Roman" w:cs="Times New Roman"/>
          <w:sz w:val="24"/>
          <w:szCs w:val="24"/>
        </w:rPr>
        <w:t>; Рос</w:t>
      </w:r>
      <w:proofErr w:type="gramStart"/>
      <w:r w:rsidRPr="000635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5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58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63580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– 2-е изд. – М.: Просвещение, 2007. – 143, с. 2)Дидактические материалы для организации работы учащихся.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             3) Компьютерная презентация.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0635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6358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063580" w:rsidRPr="00063580" w:rsidRDefault="00063580" w:rsidP="00063580">
      <w:pPr>
        <w:pStyle w:val="a4"/>
        <w:spacing w:before="0" w:beforeAutospacing="0" w:after="0" w:afterAutospacing="0"/>
        <w:jc w:val="both"/>
      </w:pPr>
      <w:r w:rsidRPr="00063580">
        <w:rPr>
          <w:b/>
          <w:bCs/>
        </w:rPr>
        <w:t xml:space="preserve">Регулятивные (учебно-организационные): </w:t>
      </w:r>
    </w:p>
    <w:p w:rsidR="00063580" w:rsidRPr="00063580" w:rsidRDefault="00063580" w:rsidP="00063580">
      <w:pPr>
        <w:numPr>
          <w:ilvl w:val="0"/>
          <w:numId w:val="3"/>
        </w:numPr>
        <w:tabs>
          <w:tab w:val="clear" w:pos="720"/>
          <w:tab w:val="num" w:pos="-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ставить учебную задачу под руководством  учителя и работать в соответствии с ней;</w:t>
      </w:r>
    </w:p>
    <w:p w:rsidR="00063580" w:rsidRPr="00063580" w:rsidRDefault="00063580" w:rsidP="00063580">
      <w:pPr>
        <w:numPr>
          <w:ilvl w:val="0"/>
          <w:numId w:val="3"/>
        </w:numPr>
        <w:tabs>
          <w:tab w:val="clear" w:pos="720"/>
          <w:tab w:val="num" w:pos="-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сравнивать полученные результаты с ожидаемыми  результатами.</w:t>
      </w:r>
    </w:p>
    <w:p w:rsidR="00063580" w:rsidRPr="00063580" w:rsidRDefault="00063580" w:rsidP="00063580">
      <w:pPr>
        <w:pStyle w:val="a4"/>
        <w:spacing w:before="0" w:beforeAutospacing="0" w:after="0" w:afterAutospacing="0"/>
        <w:jc w:val="both"/>
      </w:pPr>
      <w:r w:rsidRPr="00063580">
        <w:rPr>
          <w:b/>
          <w:bCs/>
        </w:rPr>
        <w:t xml:space="preserve">Познавательные  (учебно-логические): </w:t>
      </w:r>
    </w:p>
    <w:p w:rsidR="00063580" w:rsidRPr="00063580" w:rsidRDefault="00063580" w:rsidP="0006358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выделять главное, существенные признаки понятий;</w:t>
      </w:r>
    </w:p>
    <w:p w:rsidR="00063580" w:rsidRPr="00063580" w:rsidRDefault="00063580" w:rsidP="0006358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высказывать суждения, подтверждая их фактами;</w:t>
      </w:r>
    </w:p>
    <w:p w:rsidR="00063580" w:rsidRPr="00063580" w:rsidRDefault="00063580" w:rsidP="0006358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связи; </w:t>
      </w:r>
    </w:p>
    <w:p w:rsidR="00063580" w:rsidRPr="00063580" w:rsidRDefault="00063580" w:rsidP="0006358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решать проблемные задачи; </w:t>
      </w:r>
    </w:p>
    <w:p w:rsidR="00063580" w:rsidRPr="00063580" w:rsidRDefault="00063580" w:rsidP="00063580">
      <w:pPr>
        <w:pStyle w:val="a4"/>
        <w:spacing w:before="0" w:beforeAutospacing="0" w:after="0" w:afterAutospacing="0"/>
        <w:jc w:val="both"/>
      </w:pPr>
      <w:r w:rsidRPr="00063580">
        <w:rPr>
          <w:b/>
          <w:bCs/>
        </w:rPr>
        <w:t>Коммуникативные (учебно-информационные):</w:t>
      </w:r>
    </w:p>
    <w:p w:rsidR="00063580" w:rsidRPr="00063580" w:rsidRDefault="00063580" w:rsidP="00063580">
      <w:pPr>
        <w:numPr>
          <w:ilvl w:val="0"/>
          <w:numId w:val="5"/>
        </w:numPr>
        <w:tabs>
          <w:tab w:val="num" w:pos="-25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>отбор информации  в учебных и справочных пособиях;</w:t>
      </w:r>
    </w:p>
    <w:p w:rsidR="00063580" w:rsidRPr="00063580" w:rsidRDefault="00063580" w:rsidP="00063580">
      <w:pPr>
        <w:numPr>
          <w:ilvl w:val="0"/>
          <w:numId w:val="5"/>
        </w:numPr>
        <w:tabs>
          <w:tab w:val="clear" w:pos="360"/>
          <w:tab w:val="left" w:pos="-2520"/>
          <w:tab w:val="left" w:pos="180"/>
        </w:tabs>
        <w:spacing w:after="0" w:line="240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   работа с текстом и </w:t>
      </w:r>
      <w:proofErr w:type="spellStart"/>
      <w:r w:rsidRPr="00063580">
        <w:rPr>
          <w:rFonts w:ascii="Times New Roman" w:hAnsi="Times New Roman" w:cs="Times New Roman"/>
          <w:sz w:val="24"/>
          <w:szCs w:val="24"/>
        </w:rPr>
        <w:t>внетекстовыми</w:t>
      </w:r>
      <w:proofErr w:type="spellEnd"/>
      <w:r w:rsidRPr="00063580">
        <w:rPr>
          <w:rFonts w:ascii="Times New Roman" w:hAnsi="Times New Roman" w:cs="Times New Roman"/>
          <w:sz w:val="24"/>
          <w:szCs w:val="24"/>
        </w:rPr>
        <w:t xml:space="preserve"> компонентами: выде</w:t>
      </w:r>
      <w:r>
        <w:rPr>
          <w:rFonts w:ascii="Times New Roman" w:hAnsi="Times New Roman" w:cs="Times New Roman"/>
          <w:sz w:val="24"/>
          <w:szCs w:val="24"/>
        </w:rPr>
        <w:t xml:space="preserve">ление главной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635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3580">
        <w:rPr>
          <w:rFonts w:ascii="Times New Roman" w:hAnsi="Times New Roman" w:cs="Times New Roman"/>
          <w:sz w:val="24"/>
          <w:szCs w:val="24"/>
        </w:rPr>
        <w:t>оиск</w:t>
      </w:r>
      <w:proofErr w:type="spellEnd"/>
      <w:r w:rsidRPr="00063580">
        <w:rPr>
          <w:rFonts w:ascii="Times New Roman" w:hAnsi="Times New Roman" w:cs="Times New Roman"/>
          <w:sz w:val="24"/>
          <w:szCs w:val="24"/>
        </w:rPr>
        <w:t xml:space="preserve"> определений понятий, поиск ответов на вопросы, составление логической цепочки, составление по тексту схемы.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 xml:space="preserve">2. Предметные результаты: </w:t>
      </w:r>
      <w:r w:rsidRPr="00063580">
        <w:rPr>
          <w:rFonts w:ascii="Times New Roman" w:hAnsi="Times New Roman" w:cs="Times New Roman"/>
          <w:sz w:val="24"/>
          <w:szCs w:val="24"/>
        </w:rPr>
        <w:t>заложены в целях урока.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b/>
          <w:sz w:val="24"/>
          <w:szCs w:val="24"/>
        </w:rPr>
        <w:t xml:space="preserve">Формирование УУД: </w:t>
      </w:r>
      <w:r w:rsidRPr="00063580">
        <w:rPr>
          <w:rFonts w:ascii="Times New Roman" w:hAnsi="Times New Roman" w:cs="Times New Roman"/>
          <w:sz w:val="24"/>
          <w:szCs w:val="24"/>
        </w:rPr>
        <w:t>– извлечение необходимой информации из текстов (П);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                                          – использование знаково-символических средств (П);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                                          – установление причинно-следственных связей (П);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                                          – выполнение действий по алгоритму (П); 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                                          – самооценка на основе критерия успешности (Л); </w:t>
      </w:r>
    </w:p>
    <w:p w:rsidR="00063580" w:rsidRPr="00063580" w:rsidRDefault="00063580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                                         – планирование учебного сотрудничества с учителем и сверстниками (К);</w:t>
      </w:r>
    </w:p>
    <w:p w:rsidR="00063580" w:rsidRPr="00063580" w:rsidRDefault="00063580" w:rsidP="0006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80">
        <w:rPr>
          <w:rFonts w:ascii="Times New Roman" w:hAnsi="Times New Roman" w:cs="Times New Roman"/>
          <w:iCs/>
          <w:sz w:val="24"/>
          <w:szCs w:val="24"/>
        </w:rPr>
        <w:t xml:space="preserve">                            - анализ </w:t>
      </w:r>
      <w:r w:rsidRPr="00063580">
        <w:rPr>
          <w:rFonts w:ascii="Times New Roman" w:hAnsi="Times New Roman" w:cs="Times New Roman"/>
          <w:sz w:val="24"/>
          <w:szCs w:val="24"/>
        </w:rPr>
        <w:t>объектов с целью выделения признаков (существенных,              несущественных) – (Л);</w:t>
      </w:r>
    </w:p>
    <w:p w:rsidR="00063580" w:rsidRPr="00063580" w:rsidRDefault="00063580" w:rsidP="0006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t xml:space="preserve">                            – выражение своих мыслей с достаточной полнотой и точностью (К);</w:t>
      </w:r>
    </w:p>
    <w:p w:rsidR="00063580" w:rsidRPr="00063580" w:rsidRDefault="00063580" w:rsidP="00063580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635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- ставить учебную задачу под руководством  учителя и работать в </w:t>
      </w:r>
      <w:r w:rsidR="0055207A">
        <w:rPr>
          <w:rFonts w:ascii="Times New Roman" w:hAnsi="Times New Roman" w:cs="Times New Roman"/>
          <w:sz w:val="24"/>
          <w:szCs w:val="24"/>
        </w:rPr>
        <w:t xml:space="preserve">     </w:t>
      </w:r>
      <w:r w:rsidRPr="00063580">
        <w:rPr>
          <w:rFonts w:ascii="Times New Roman" w:hAnsi="Times New Roman" w:cs="Times New Roman"/>
          <w:sz w:val="24"/>
          <w:szCs w:val="24"/>
        </w:rPr>
        <w:t>соответствии с ней (Р); - сравнивать полученные результаты с ожидаемыми  результатами (Р).</w:t>
      </w:r>
    </w:p>
    <w:p w:rsidR="00063580" w:rsidRPr="00063580" w:rsidRDefault="0055207A" w:rsidP="00063580">
      <w:pPr>
        <w:spacing w:after="0" w:line="240" w:lineRule="auto"/>
        <w:ind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063580" w:rsidRPr="00063580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b/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b/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063580" w:rsidRPr="00063580" w:rsidTr="00B305AE">
        <w:tc>
          <w:tcPr>
            <w:tcW w:w="9570" w:type="dxa"/>
            <w:gridSpan w:val="2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>1.Оргмомент</w:t>
            </w:r>
          </w:p>
        </w:tc>
      </w:tr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Приветствует учащихся, создает благоприятную рабочую атмосферу в классе, проверяет готовность рабочего места учителя и ученика.</w:t>
            </w: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 xml:space="preserve">Приветствуют учителя, настраиваются на работу по ходу урока, проверяют готовность своего рабочего места. </w:t>
            </w:r>
          </w:p>
        </w:tc>
      </w:tr>
      <w:tr w:rsidR="00063580" w:rsidRPr="00063580" w:rsidTr="00B305AE">
        <w:tc>
          <w:tcPr>
            <w:tcW w:w="9570" w:type="dxa"/>
            <w:gridSpan w:val="2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 xml:space="preserve">2.Актуализация знаний и умений </w:t>
            </w:r>
          </w:p>
        </w:tc>
      </w:tr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Напоминает способы деятельности на уроке, используя маршрутный лист  и групповую форму работы. Задает вопросы по теме прошлого урока «Атмосферное давление».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Слушают пояснения учителя, отвечают на его вопросы. Работают на уроке с маршрутным листом.</w:t>
            </w:r>
          </w:p>
        </w:tc>
      </w:tr>
      <w:tr w:rsidR="00063580" w:rsidRPr="00063580" w:rsidTr="00B305AE">
        <w:tc>
          <w:tcPr>
            <w:tcW w:w="9570" w:type="dxa"/>
            <w:gridSpan w:val="2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063580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063580">
              <w:rPr>
                <w:b/>
                <w:sz w:val="24"/>
                <w:szCs w:val="24"/>
              </w:rPr>
              <w:t xml:space="preserve"> и мотивация</w:t>
            </w:r>
          </w:p>
        </w:tc>
      </w:tr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Предлагает прочитать проблемную задачу и проанализировать ее содержание.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 xml:space="preserve">Предлагает  озвучить тему и цели урока. Организует мотивирование к учебной деятельности на уроке. </w:t>
            </w: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Решают проблемную задачу с помощью учителя и с опорой на знания по теме «Атмосферное давление».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Формулируют тему и цели урока.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Определяют объем работы. Прогнозируют результат своей деятельности.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</w:tc>
      </w:tr>
      <w:tr w:rsidR="00063580" w:rsidRPr="00063580" w:rsidTr="00B305AE">
        <w:tc>
          <w:tcPr>
            <w:tcW w:w="9570" w:type="dxa"/>
            <w:gridSpan w:val="2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>4.Изучение нового материала и закрепление</w:t>
            </w:r>
          </w:p>
        </w:tc>
      </w:tr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Поясняет новый материал. Дает задания по маршрутному листу, контролирует ход их выполнения.</w:t>
            </w:r>
            <w:r w:rsidR="00922E5C">
              <w:rPr>
                <w:sz w:val="24"/>
                <w:szCs w:val="24"/>
              </w:rPr>
              <w:t>(слайд)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 xml:space="preserve">Обращает и внимание </w:t>
            </w:r>
            <w:proofErr w:type="gramStart"/>
            <w:r w:rsidRPr="00063580">
              <w:rPr>
                <w:sz w:val="24"/>
                <w:szCs w:val="24"/>
              </w:rPr>
              <w:t>на</w:t>
            </w:r>
            <w:proofErr w:type="gramEnd"/>
            <w:r w:rsidRPr="00063580">
              <w:rPr>
                <w:sz w:val="24"/>
                <w:szCs w:val="24"/>
              </w:rPr>
              <w:t xml:space="preserve"> самое важное по ходу урока. Предлагает работу в группах при выполнении задания блока №3 (по видам ветров)</w:t>
            </w:r>
            <w:proofErr w:type="gramStart"/>
            <w:r w:rsidRPr="00063580">
              <w:rPr>
                <w:sz w:val="24"/>
                <w:szCs w:val="24"/>
              </w:rPr>
              <w:t>.</w:t>
            </w:r>
            <w:proofErr w:type="gramEnd"/>
            <w:r w:rsidR="00922E5C">
              <w:rPr>
                <w:sz w:val="24"/>
                <w:szCs w:val="24"/>
              </w:rPr>
              <w:t xml:space="preserve"> (</w:t>
            </w:r>
            <w:proofErr w:type="gramStart"/>
            <w:r w:rsidR="00922E5C">
              <w:rPr>
                <w:sz w:val="24"/>
                <w:szCs w:val="24"/>
              </w:rPr>
              <w:t>с</w:t>
            </w:r>
            <w:proofErr w:type="gramEnd"/>
            <w:r w:rsidR="00922E5C">
              <w:rPr>
                <w:sz w:val="24"/>
                <w:szCs w:val="24"/>
              </w:rPr>
              <w:t>лайд)</w:t>
            </w: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Каждый в самостоятельном режиме выполняет задания 1,2,4,5 блоков, используя маршрутный лист.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Выполняют задания блока №3, работая в группах по 4 человека.</w:t>
            </w:r>
          </w:p>
        </w:tc>
      </w:tr>
      <w:tr w:rsidR="00063580" w:rsidRPr="00063580" w:rsidTr="00B305AE">
        <w:tc>
          <w:tcPr>
            <w:tcW w:w="9570" w:type="dxa"/>
            <w:gridSpan w:val="2"/>
          </w:tcPr>
          <w:p w:rsidR="00063580" w:rsidRPr="00063580" w:rsidRDefault="00063580" w:rsidP="00063580">
            <w:pPr>
              <w:jc w:val="both"/>
              <w:rPr>
                <w:b/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>5. Применение знаний и умений</w:t>
            </w:r>
          </w:p>
        </w:tc>
      </w:tr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Предлагает решить задачи по теме «Ветер»; составить ЛОС (логически опорный сигнал) по разным видам ветров; построить «розу ветров» и проанализиров</w:t>
            </w:r>
            <w:r w:rsidR="007845F2">
              <w:rPr>
                <w:sz w:val="24"/>
                <w:szCs w:val="24"/>
              </w:rPr>
              <w:t xml:space="preserve">ать ее на основе предложенного краеведческого </w:t>
            </w:r>
            <w:r w:rsidRPr="00063580">
              <w:rPr>
                <w:sz w:val="24"/>
                <w:szCs w:val="24"/>
              </w:rPr>
              <w:t>материала</w:t>
            </w:r>
            <w:proofErr w:type="gramStart"/>
            <w:r w:rsidRPr="00063580">
              <w:rPr>
                <w:sz w:val="24"/>
                <w:szCs w:val="24"/>
              </w:rPr>
              <w:t>.</w:t>
            </w:r>
            <w:r w:rsidR="00F11138">
              <w:rPr>
                <w:sz w:val="24"/>
                <w:szCs w:val="24"/>
              </w:rPr>
              <w:t>(</w:t>
            </w:r>
            <w:proofErr w:type="gramEnd"/>
            <w:r w:rsidR="00F11138">
              <w:rPr>
                <w:sz w:val="24"/>
                <w:szCs w:val="24"/>
              </w:rPr>
              <w:t>слайд)</w:t>
            </w: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Решают задачи, предложенные учителем; работают в группах и составляют ЛОС; строят «розу ветров» и анализируют ее.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</w:tc>
      </w:tr>
      <w:tr w:rsidR="00063580" w:rsidRPr="00063580" w:rsidTr="00B305AE">
        <w:tc>
          <w:tcPr>
            <w:tcW w:w="9570" w:type="dxa"/>
            <w:gridSpan w:val="2"/>
          </w:tcPr>
          <w:p w:rsidR="00063580" w:rsidRPr="00063580" w:rsidRDefault="00063580" w:rsidP="00063580">
            <w:pPr>
              <w:jc w:val="both"/>
              <w:rPr>
                <w:b/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>6. Проверка уровня усвоения знаний и умений</w:t>
            </w:r>
          </w:p>
        </w:tc>
      </w:tr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Предлагает решить кроссворд по теме урока и оценить себя.</w:t>
            </w: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 xml:space="preserve"> Решают кроссворд. Оценивают себя с помощью блока «Самоконтроль».</w:t>
            </w:r>
          </w:p>
        </w:tc>
      </w:tr>
      <w:tr w:rsidR="00063580" w:rsidRPr="00063580" w:rsidTr="00B305AE">
        <w:tc>
          <w:tcPr>
            <w:tcW w:w="9570" w:type="dxa"/>
            <w:gridSpan w:val="2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t>7. Рефлексия</w:t>
            </w:r>
          </w:p>
        </w:tc>
      </w:tr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Задает вопросы:</w:t>
            </w:r>
          </w:p>
          <w:p w:rsidR="00063580" w:rsidRPr="00063580" w:rsidRDefault="00063580" w:rsidP="00063580">
            <w:pPr>
              <w:numPr>
                <w:ilvl w:val="0"/>
                <w:numId w:val="1"/>
              </w:numPr>
              <w:tabs>
                <w:tab w:val="clear" w:pos="360"/>
                <w:tab w:val="num" w:pos="-2520"/>
              </w:tabs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Я раньше не знал, а теперь знаю, что…</w:t>
            </w:r>
          </w:p>
          <w:p w:rsidR="00063580" w:rsidRPr="00063580" w:rsidRDefault="00063580" w:rsidP="00063580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Я раньше не умел, а теперь умею…</w:t>
            </w:r>
          </w:p>
          <w:p w:rsidR="00063580" w:rsidRPr="00063580" w:rsidRDefault="00063580" w:rsidP="00063580">
            <w:pPr>
              <w:numPr>
                <w:ilvl w:val="0"/>
                <w:numId w:val="1"/>
              </w:numPr>
              <w:tabs>
                <w:tab w:val="clear" w:pos="360"/>
                <w:tab w:val="num" w:pos="-2520"/>
              </w:tabs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Мне сегодня на уроке было…</w:t>
            </w:r>
          </w:p>
          <w:p w:rsidR="00063580" w:rsidRPr="00063580" w:rsidRDefault="00063580" w:rsidP="00063580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Я на уроке…</w:t>
            </w:r>
          </w:p>
          <w:p w:rsidR="00063580" w:rsidRPr="00063580" w:rsidRDefault="00063580" w:rsidP="00063580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Я после этого урока постараюсь…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Отвечают на вопросы учителя.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>Анализируют собственную деятельность на уроке.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</w:tc>
      </w:tr>
      <w:tr w:rsidR="00063580" w:rsidRPr="00063580" w:rsidTr="00B305AE">
        <w:tc>
          <w:tcPr>
            <w:tcW w:w="9570" w:type="dxa"/>
            <w:gridSpan w:val="2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b/>
                <w:sz w:val="24"/>
                <w:szCs w:val="24"/>
              </w:rPr>
              <w:lastRenderedPageBreak/>
              <w:t>8.Домашнее задание</w:t>
            </w:r>
          </w:p>
        </w:tc>
      </w:tr>
      <w:tr w:rsidR="00063580" w:rsidRPr="00063580" w:rsidTr="00B305AE"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proofErr w:type="spellStart"/>
            <w:r w:rsidRPr="00063580">
              <w:rPr>
                <w:sz w:val="24"/>
                <w:szCs w:val="24"/>
              </w:rPr>
              <w:t>Уч</w:t>
            </w:r>
            <w:proofErr w:type="spellEnd"/>
            <w:r w:rsidRPr="00063580">
              <w:rPr>
                <w:sz w:val="24"/>
                <w:szCs w:val="24"/>
              </w:rPr>
              <w:t>. с. 99-101, вопросы; доклады по желанию по местным ветрам (бора, фен, самум); творческие задания по желанию по теме «Ветер».</w:t>
            </w:r>
          </w:p>
        </w:tc>
        <w:tc>
          <w:tcPr>
            <w:tcW w:w="4785" w:type="dxa"/>
          </w:tcPr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  <w:r w:rsidRPr="00063580">
              <w:rPr>
                <w:sz w:val="24"/>
                <w:szCs w:val="24"/>
              </w:rPr>
              <w:t xml:space="preserve">Записывают </w:t>
            </w:r>
            <w:proofErr w:type="spellStart"/>
            <w:r w:rsidRPr="00063580">
              <w:rPr>
                <w:sz w:val="24"/>
                <w:szCs w:val="24"/>
              </w:rPr>
              <w:t>д</w:t>
            </w:r>
            <w:proofErr w:type="spellEnd"/>
            <w:r w:rsidRPr="00063580">
              <w:rPr>
                <w:sz w:val="24"/>
                <w:szCs w:val="24"/>
              </w:rPr>
              <w:t>/</w:t>
            </w:r>
            <w:proofErr w:type="spellStart"/>
            <w:r w:rsidRPr="00063580">
              <w:rPr>
                <w:sz w:val="24"/>
                <w:szCs w:val="24"/>
              </w:rPr>
              <w:t>з</w:t>
            </w:r>
            <w:proofErr w:type="spellEnd"/>
            <w:r w:rsidRPr="00063580">
              <w:rPr>
                <w:sz w:val="24"/>
                <w:szCs w:val="24"/>
              </w:rPr>
              <w:t>.</w:t>
            </w: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  <w:p w:rsidR="00063580" w:rsidRPr="00063580" w:rsidRDefault="00063580" w:rsidP="00063580">
            <w:pPr>
              <w:jc w:val="both"/>
              <w:rPr>
                <w:sz w:val="24"/>
                <w:szCs w:val="24"/>
              </w:rPr>
            </w:pPr>
          </w:p>
        </w:tc>
      </w:tr>
    </w:tbl>
    <w:p w:rsidR="00063580" w:rsidRPr="00063580" w:rsidRDefault="00063580" w:rsidP="00063580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063580" w:rsidRPr="00063580" w:rsidRDefault="00063580" w:rsidP="00063580">
      <w:pPr>
        <w:spacing w:after="0"/>
        <w:ind w:hanging="900"/>
        <w:jc w:val="both"/>
        <w:rPr>
          <w:sz w:val="28"/>
          <w:szCs w:val="28"/>
        </w:rPr>
      </w:pPr>
    </w:p>
    <w:p w:rsidR="00063580" w:rsidRPr="00063580" w:rsidRDefault="00063580" w:rsidP="00063580">
      <w:pPr>
        <w:ind w:hanging="900"/>
        <w:jc w:val="both"/>
        <w:rPr>
          <w:sz w:val="32"/>
          <w:szCs w:val="32"/>
        </w:rPr>
      </w:pPr>
    </w:p>
    <w:p w:rsidR="006759CD" w:rsidRDefault="006759CD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063580">
      <w:pPr>
        <w:jc w:val="both"/>
      </w:pPr>
    </w:p>
    <w:p w:rsidR="00C12CD6" w:rsidRDefault="00C12CD6" w:rsidP="00C12CD6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</w:t>
      </w:r>
      <w:r w:rsidRPr="007540D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</w:t>
      </w:r>
    </w:p>
    <w:p w:rsidR="00C12CD6" w:rsidRPr="007540D3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№15»</w:t>
      </w:r>
    </w:p>
    <w:p w:rsidR="00C12CD6" w:rsidRDefault="00C12CD6" w:rsidP="00C12CD6">
      <w:pPr>
        <w:jc w:val="center"/>
      </w:pPr>
    </w:p>
    <w:p w:rsidR="00C12CD6" w:rsidRDefault="00C12CD6" w:rsidP="00C12CD6">
      <w:pPr>
        <w:jc w:val="center"/>
      </w:pPr>
    </w:p>
    <w:p w:rsidR="00C12CD6" w:rsidRDefault="00C12CD6" w:rsidP="00C12CD6">
      <w:pPr>
        <w:jc w:val="center"/>
      </w:pPr>
    </w:p>
    <w:p w:rsidR="00C12CD6" w:rsidRDefault="00C12CD6" w:rsidP="00C12CD6">
      <w:pPr>
        <w:jc w:val="center"/>
      </w:pPr>
    </w:p>
    <w:p w:rsidR="00C12CD6" w:rsidRDefault="00C12CD6" w:rsidP="00C12CD6">
      <w:pPr>
        <w:jc w:val="center"/>
      </w:pP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урока географии по теме</w:t>
      </w:r>
    </w:p>
    <w:p w:rsidR="00C12CD6" w:rsidRPr="004032D4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«Ветер</w:t>
      </w:r>
      <w:r w:rsidRPr="004032D4">
        <w:rPr>
          <w:rFonts w:ascii="Times New Roman" w:hAnsi="Times New Roman" w:cs="Times New Roman"/>
          <w:sz w:val="24"/>
          <w:szCs w:val="24"/>
        </w:rPr>
        <w:t>»</w:t>
      </w: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Задерей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 МБОУ «СОШ №15»</w:t>
      </w:r>
    </w:p>
    <w:p w:rsidR="00C12CD6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CD6" w:rsidRDefault="00C12CD6" w:rsidP="00C12CD6"/>
    <w:p w:rsidR="00C12CD6" w:rsidRDefault="00C12CD6" w:rsidP="00C12CD6"/>
    <w:p w:rsidR="00C12CD6" w:rsidRDefault="00C12CD6" w:rsidP="00C12CD6"/>
    <w:p w:rsidR="00C12CD6" w:rsidRDefault="00C12CD6" w:rsidP="00C12CD6"/>
    <w:p w:rsidR="00C12CD6" w:rsidRDefault="00C12CD6" w:rsidP="00C12CD6"/>
    <w:p w:rsidR="00C12CD6" w:rsidRDefault="00C12CD6" w:rsidP="00C12CD6"/>
    <w:p w:rsidR="00C12CD6" w:rsidRDefault="00C12CD6" w:rsidP="00C12CD6"/>
    <w:p w:rsidR="00C12CD6" w:rsidRDefault="00C12CD6" w:rsidP="00C12CD6"/>
    <w:p w:rsidR="00C12CD6" w:rsidRDefault="00C12CD6" w:rsidP="00C12CD6"/>
    <w:p w:rsidR="00C12CD6" w:rsidRDefault="00C12CD6" w:rsidP="00C12CD6"/>
    <w:p w:rsidR="00C12CD6" w:rsidRPr="006A02C4" w:rsidRDefault="00C12CD6" w:rsidP="00C12C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2C4">
        <w:rPr>
          <w:rFonts w:ascii="Times New Roman" w:hAnsi="Times New Roman" w:cs="Times New Roman"/>
          <w:sz w:val="24"/>
          <w:szCs w:val="24"/>
        </w:rPr>
        <w:t>2015</w:t>
      </w:r>
    </w:p>
    <w:p w:rsidR="00C12CD6" w:rsidRPr="004032D4" w:rsidRDefault="00C12CD6" w:rsidP="00C1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2CD6" w:rsidRPr="004032D4" w:rsidSect="007F1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CD6" w:rsidRPr="004032D4" w:rsidRDefault="00C12CD6" w:rsidP="00C1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D6" w:rsidRPr="00063580" w:rsidRDefault="00C12CD6" w:rsidP="00063580">
      <w:pPr>
        <w:jc w:val="both"/>
      </w:pPr>
    </w:p>
    <w:sectPr w:rsidR="00C12CD6" w:rsidRPr="00063580" w:rsidSect="0067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83B"/>
    <w:multiLevelType w:val="multilevel"/>
    <w:tmpl w:val="C59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61334"/>
    <w:multiLevelType w:val="multilevel"/>
    <w:tmpl w:val="B4A0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30A67B5"/>
    <w:multiLevelType w:val="hybridMultilevel"/>
    <w:tmpl w:val="AD1C7770"/>
    <w:lvl w:ilvl="0" w:tplc="2D78A65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E477A"/>
    <w:multiLevelType w:val="hybridMultilevel"/>
    <w:tmpl w:val="9D6A6BA4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74C755EA"/>
    <w:multiLevelType w:val="multilevel"/>
    <w:tmpl w:val="5362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580"/>
    <w:rsid w:val="00063580"/>
    <w:rsid w:val="0055207A"/>
    <w:rsid w:val="006759CD"/>
    <w:rsid w:val="007845F2"/>
    <w:rsid w:val="00922E5C"/>
    <w:rsid w:val="00C12CD6"/>
    <w:rsid w:val="00D8307E"/>
    <w:rsid w:val="00F1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6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063580"/>
    <w:rPr>
      <w:color w:val="0000FF"/>
      <w:u w:val="single"/>
    </w:rPr>
  </w:style>
  <w:style w:type="character" w:styleId="HTML">
    <w:name w:val="HTML Cite"/>
    <w:basedOn w:val="a0"/>
    <w:rsid w:val="000635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2016-08-05T12:05:00Z</dcterms:created>
  <dcterms:modified xsi:type="dcterms:W3CDTF">2016-08-05T15:58:00Z</dcterms:modified>
</cp:coreProperties>
</file>