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D9" w:rsidRPr="00C4472D" w:rsidRDefault="000210D9" w:rsidP="00C236F3">
      <w:pPr>
        <w:pStyle w:val="a3"/>
        <w:spacing w:before="0" w:beforeAutospacing="0" w:after="0" w:afterAutospacing="0"/>
        <w:jc w:val="center"/>
        <w:rPr>
          <w:rFonts w:ascii="Comic Sans MS" w:hAnsi="Comic Sans MS" w:cs="Comic Sans MS"/>
          <w:color w:val="000000"/>
        </w:rPr>
      </w:pPr>
      <w:r w:rsidRPr="00C4472D">
        <w:rPr>
          <w:rFonts w:ascii="Comic Sans MS" w:hAnsi="Comic Sans MS" w:cs="Comic Sans MS"/>
          <w:color w:val="000000"/>
        </w:rPr>
        <w:t xml:space="preserve">Эссе </w:t>
      </w:r>
    </w:p>
    <w:p w:rsidR="000210D9" w:rsidRPr="00C4472D" w:rsidRDefault="000210D9" w:rsidP="00532356">
      <w:pPr>
        <w:pStyle w:val="a3"/>
        <w:spacing w:before="0" w:beforeAutospacing="0" w:after="0" w:afterAutospacing="0"/>
        <w:jc w:val="center"/>
        <w:rPr>
          <w:rFonts w:ascii="Comic Sans MS" w:hAnsi="Comic Sans MS" w:cs="Comic Sans MS"/>
          <w:color w:val="000000"/>
        </w:rPr>
      </w:pPr>
    </w:p>
    <w:p w:rsidR="000210D9" w:rsidRPr="00C4472D" w:rsidRDefault="000210D9" w:rsidP="00C4472D">
      <w:pPr>
        <w:pStyle w:val="a3"/>
        <w:spacing w:before="0" w:beforeAutospacing="0" w:after="0" w:afterAutospacing="0" w:line="360" w:lineRule="auto"/>
        <w:jc w:val="center"/>
        <w:rPr>
          <w:rFonts w:ascii="Comic Sans MS" w:hAnsi="Comic Sans MS" w:cs="Comic Sans MS"/>
          <w:b/>
          <w:bCs/>
          <w:color w:val="000000"/>
        </w:rPr>
      </w:pPr>
      <w:r w:rsidRPr="00C4472D">
        <w:rPr>
          <w:rFonts w:ascii="Comic Sans MS" w:hAnsi="Comic Sans MS" w:cs="Comic Sans MS"/>
          <w:b/>
          <w:bCs/>
          <w:color w:val="000000"/>
        </w:rPr>
        <w:t>Герои российского кино в становлении моей личности</w:t>
      </w:r>
    </w:p>
    <w:p w:rsidR="000210D9" w:rsidRPr="00C4472D" w:rsidRDefault="000210D9" w:rsidP="008B298A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Comic Sans MS"/>
        </w:rPr>
      </w:pPr>
      <w:r w:rsidRPr="00C4472D">
        <w:rPr>
          <w:rFonts w:ascii="Comic Sans MS" w:hAnsi="Comic Sans MS" w:cs="Comic Sans MS"/>
          <w:color w:val="000000"/>
        </w:rPr>
        <w:t xml:space="preserve">«Любите ли вы кино?» - так назывался наш очередной классный час, посвященный году кинематографа.  Кому, как не нам, молодым, любить кино. Поэтому не было ничего удивительного, что разговор получился страстным и искренним. </w:t>
      </w:r>
      <w:r w:rsidRPr="00C4472D">
        <w:rPr>
          <w:rFonts w:ascii="Comic Sans MS" w:hAnsi="Comic Sans MS" w:cs="Comic Sans MS"/>
        </w:rPr>
        <w:t>Всем известно, что мы живем в очень трудное время, в настоящее время. Но иногда нам нужно что-нибудь забавное, приятное и смешное. Вот почему большинство моих одноклассников  отдают  предпочтение кино:</w:t>
      </w:r>
    </w:p>
    <w:p w:rsidR="000210D9" w:rsidRPr="00C4472D" w:rsidRDefault="000210D9" w:rsidP="002F03F8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 xml:space="preserve">- Очень часто, когда стоит выбор, </w:t>
      </w:r>
      <w:r>
        <w:rPr>
          <w:rFonts w:ascii="Comic Sans MS" w:hAnsi="Comic Sans MS" w:cs="Comic Sans MS"/>
          <w:sz w:val="24"/>
          <w:szCs w:val="24"/>
        </w:rPr>
        <w:t xml:space="preserve">куда </w:t>
      </w:r>
      <w:r w:rsidRPr="00C4472D">
        <w:rPr>
          <w:rFonts w:ascii="Comic Sans MS" w:hAnsi="Comic Sans MS" w:cs="Comic Sans MS"/>
          <w:sz w:val="24"/>
          <w:szCs w:val="24"/>
        </w:rPr>
        <w:t>пойти, кино оказывается лучшим вариантом. Большой экран, громкий качественный звук, удобные кресла, запах попкорна и,  конечно,  фильм,  на который вы пришли. Все это очень сильно соблазняет людей.</w:t>
      </w:r>
    </w:p>
    <w:p w:rsidR="000210D9" w:rsidRPr="00C4472D" w:rsidRDefault="000210D9" w:rsidP="002F03F8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 xml:space="preserve">- Кино – это место для отдыха с друзьями, хороший вариант для свидания, его можно посетить всей семьей. Походы в кинотеатр с друзьями на </w:t>
      </w:r>
      <w:r>
        <w:rPr>
          <w:rFonts w:ascii="Comic Sans MS" w:hAnsi="Comic Sans MS" w:cs="Comic Sans MS"/>
          <w:sz w:val="24"/>
          <w:szCs w:val="24"/>
        </w:rPr>
        <w:t>новый фильм уже для многих стали</w:t>
      </w:r>
      <w:r w:rsidRPr="00C4472D">
        <w:rPr>
          <w:rFonts w:ascii="Comic Sans MS" w:hAnsi="Comic Sans MS" w:cs="Comic Sans MS"/>
          <w:sz w:val="24"/>
          <w:szCs w:val="24"/>
        </w:rPr>
        <w:t xml:space="preserve"> традицией. </w:t>
      </w:r>
    </w:p>
    <w:p w:rsidR="000210D9" w:rsidRPr="00C4472D" w:rsidRDefault="000210D9" w:rsidP="002F03F8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>- Можно, конечно же,  посмотреть фильм дома, но поход в кинотеатр - это особое мероприятие. И не важно, какой жанр идет, комедия или ужасы, триллер или мелодрама, если сюжет интересный, то и удовольствие от просмотра будет большое.</w:t>
      </w:r>
    </w:p>
    <w:p w:rsidR="000210D9" w:rsidRPr="00C4472D" w:rsidRDefault="000210D9" w:rsidP="00405996">
      <w:pPr>
        <w:spacing w:after="0" w:line="240" w:lineRule="auto"/>
        <w:ind w:firstLine="709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 xml:space="preserve">Приходилось ли вам наблюдать, как смотрят мультфильмы маленькие дети? Дети загипнотизированы в течение нескольких часов перед телевизором и могут смотреть мультфильмы  в пятый раз, потому что это интересно. И я люблю смотреть мультфильмы тоже.  Все мы их в детстве смотрели, они учили нас быть добрыми, ценить дружбу и верить в нее. Со временем в каждом из нас проявились эти качества, Мы доверяем друг другу, бываем  отзывчивыми и добрыми. Такое же влияние имеют и фильмы.  </w:t>
      </w:r>
    </w:p>
    <w:p w:rsidR="000210D9" w:rsidRPr="00C4472D" w:rsidRDefault="000210D9" w:rsidP="00932A0C">
      <w:pPr>
        <w:spacing w:after="0" w:line="240" w:lineRule="auto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>   </w:t>
      </w:r>
      <w:r w:rsidRPr="00C4472D">
        <w:rPr>
          <w:rFonts w:ascii="Comic Sans MS" w:hAnsi="Comic Sans MS" w:cs="Comic Sans MS"/>
          <w:sz w:val="24"/>
          <w:szCs w:val="24"/>
        </w:rPr>
        <w:tab/>
        <w:t>Для кого-то кино становится смыслом жизни, для кого-то работой, кто-нибудь найдет в фильмах источник вдохновения.  В них мы ищем себе кумиров: в сами</w:t>
      </w:r>
      <w:r>
        <w:rPr>
          <w:rFonts w:ascii="Comic Sans MS" w:hAnsi="Comic Sans MS" w:cs="Comic Sans MS"/>
          <w:sz w:val="24"/>
          <w:szCs w:val="24"/>
        </w:rPr>
        <w:t xml:space="preserve">х фильмах, или же в актерах. </w:t>
      </w:r>
      <w:r w:rsidRPr="00C4472D">
        <w:rPr>
          <w:rFonts w:ascii="Comic Sans MS" w:hAnsi="Comic Sans MS" w:cs="Comic Sans MS"/>
          <w:sz w:val="24"/>
          <w:szCs w:val="24"/>
        </w:rPr>
        <w:t>Но гораздо большее влияние на нас оказывают сами г</w:t>
      </w:r>
      <w:r>
        <w:rPr>
          <w:rFonts w:ascii="Comic Sans MS" w:hAnsi="Comic Sans MS" w:cs="Comic Sans MS"/>
          <w:sz w:val="24"/>
          <w:szCs w:val="24"/>
        </w:rPr>
        <w:t>ерои фильмов. В российских фильмах</w:t>
      </w:r>
      <w:r w:rsidRPr="00C4472D">
        <w:rPr>
          <w:rFonts w:ascii="Comic Sans MS" w:hAnsi="Comic Sans MS" w:cs="Comic Sans MS"/>
          <w:sz w:val="24"/>
          <w:szCs w:val="24"/>
        </w:rPr>
        <w:t xml:space="preserve"> зло обычно побеждают коллективным добром, в них нет героя, в одиночку победившего злодея. </w:t>
      </w:r>
    </w:p>
    <w:p w:rsidR="000210D9" w:rsidRPr="00C4472D" w:rsidRDefault="000210D9" w:rsidP="00C236F3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 xml:space="preserve">Хотите снова оказаться в детстве? Я хочу. Тогда надо снова пересмотреть «Гостью из будущего». Ах,  как же каждый из моих одноклассников, и я в том числе, хотели оказаться в подобной ситуации. Как мы хотели узнать что-то неизведанное. Оказаться в гуще событий. И,  конечно,  совершить много подвигов. Ведь в фильме есть благородные и правильные герои - обычные  школьники. Это любимый фильм детства моих родителей. «Как сейчас помню: зимние каникулы, утро, сериал    «Гостья из будущего», который мы смотрим с сестрами. «Ну что там с Алисой? Что с мелофоном?», и слова песни, которая запала мне в душу: «Я клянусь, что стану чище и добрее, и в </w:t>
      </w:r>
      <w:r w:rsidRPr="00C4472D">
        <w:rPr>
          <w:rFonts w:ascii="Comic Sans MS" w:hAnsi="Comic Sans MS" w:cs="Comic Sans MS"/>
          <w:sz w:val="24"/>
          <w:szCs w:val="24"/>
        </w:rPr>
        <w:lastRenderedPageBreak/>
        <w:t>беде не брошу друга никогда», - делится мама. Не знаю, будет ли интересен фильм моим будущим  детям, но я смотрел его с удовольствием!</w:t>
      </w:r>
    </w:p>
    <w:p w:rsidR="000210D9" w:rsidRPr="00C4472D" w:rsidRDefault="000210D9" w:rsidP="00532356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>Герои учат нас доброте, простодушию, отзывчивости и щедрости. Возможно, советские фильмы кажутся современным детям слишком простодушными, но ведь это всего лишь вопрос эмоциональности. Неужели сейчас дети не такие</w:t>
      </w:r>
      <w:r w:rsidR="007D22BB">
        <w:rPr>
          <w:rFonts w:ascii="Comic Sans MS" w:hAnsi="Comic Sans MS" w:cs="Comic Sans MS"/>
          <w:sz w:val="24"/>
          <w:szCs w:val="24"/>
        </w:rPr>
        <w:t xml:space="preserve"> добрые и наивные? Нет, они так</w:t>
      </w:r>
      <w:r w:rsidR="007D22BB" w:rsidRPr="007D22BB">
        <w:rPr>
          <w:rFonts w:ascii="Comic Sans MS" w:hAnsi="Comic Sans MS" w:cs="Comic Sans MS"/>
          <w:sz w:val="24"/>
          <w:szCs w:val="24"/>
        </w:rPr>
        <w:t xml:space="preserve"> </w:t>
      </w:r>
      <w:r w:rsidRPr="00C4472D">
        <w:rPr>
          <w:rFonts w:ascii="Comic Sans MS" w:hAnsi="Comic Sans MS" w:cs="Comic Sans MS"/>
          <w:sz w:val="24"/>
          <w:szCs w:val="24"/>
        </w:rPr>
        <w:t xml:space="preserve">же доверяют и дружат, обижаются и мирятся. Проблема в том, что современные </w:t>
      </w:r>
      <w:r>
        <w:rPr>
          <w:rFonts w:ascii="Comic Sans MS" w:hAnsi="Comic Sans MS" w:cs="Comic Sans MS"/>
          <w:sz w:val="24"/>
          <w:szCs w:val="24"/>
        </w:rPr>
        <w:t>ленты</w:t>
      </w:r>
      <w:r w:rsidRPr="00C4472D">
        <w:rPr>
          <w:rFonts w:ascii="Comic Sans MS" w:hAnsi="Comic Sans MS" w:cs="Comic Sans MS"/>
          <w:sz w:val="24"/>
          <w:szCs w:val="24"/>
        </w:rPr>
        <w:t xml:space="preserve"> учат их скрывать свои эмоции за маской равнодушия. А без эмоций нельзя правильно сформировать характер человека.</w:t>
      </w:r>
    </w:p>
    <w:p w:rsidR="000210D9" w:rsidRPr="00C4472D" w:rsidRDefault="000210D9" w:rsidP="00D20930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color w:val="000000"/>
          <w:sz w:val="24"/>
          <w:szCs w:val="24"/>
        </w:rPr>
        <w:t xml:space="preserve">Чем старше становится человек, тем серьезнее </w:t>
      </w:r>
      <w:r>
        <w:rPr>
          <w:rFonts w:ascii="Comic Sans MS" w:hAnsi="Comic Sans MS" w:cs="Comic Sans MS"/>
          <w:color w:val="000000"/>
          <w:sz w:val="24"/>
          <w:szCs w:val="24"/>
        </w:rPr>
        <w:t>кино</w:t>
      </w:r>
      <w:r w:rsidRPr="00C4472D">
        <w:rPr>
          <w:rFonts w:ascii="Comic Sans MS" w:hAnsi="Comic Sans MS" w:cs="Comic Sans MS"/>
          <w:color w:val="000000"/>
          <w:sz w:val="24"/>
          <w:szCs w:val="24"/>
        </w:rPr>
        <w:t>, котор</w:t>
      </w:r>
      <w:r>
        <w:rPr>
          <w:rFonts w:ascii="Comic Sans MS" w:hAnsi="Comic Sans MS" w:cs="Comic Sans MS"/>
          <w:color w:val="000000"/>
          <w:sz w:val="24"/>
          <w:szCs w:val="24"/>
        </w:rPr>
        <w:t>о</w:t>
      </w:r>
      <w:r w:rsidRPr="00C4472D">
        <w:rPr>
          <w:rFonts w:ascii="Comic Sans MS" w:hAnsi="Comic Sans MS" w:cs="Comic Sans MS"/>
          <w:color w:val="000000"/>
          <w:sz w:val="24"/>
          <w:szCs w:val="24"/>
        </w:rPr>
        <w:t>е он смотрит.</w:t>
      </w:r>
      <w:r>
        <w:rPr>
          <w:rFonts w:ascii="Comic Sans MS" w:hAnsi="Comic Sans MS" w:cs="Comic Sans MS"/>
          <w:sz w:val="24"/>
          <w:szCs w:val="24"/>
        </w:rPr>
        <w:t xml:space="preserve"> И  мне нравятся  такие, </w:t>
      </w:r>
      <w:r w:rsidRPr="00C4472D">
        <w:rPr>
          <w:rFonts w:ascii="Comic Sans MS" w:hAnsi="Comic Sans MS" w:cs="Comic Sans MS"/>
          <w:sz w:val="24"/>
          <w:szCs w:val="24"/>
        </w:rPr>
        <w:t xml:space="preserve">где затрагиваются  проблемы нашей жизни. На мой взгляд, </w:t>
      </w:r>
      <w:r>
        <w:rPr>
          <w:rFonts w:ascii="Comic Sans MS" w:hAnsi="Comic Sans MS" w:cs="Comic Sans MS"/>
          <w:sz w:val="24"/>
          <w:szCs w:val="24"/>
        </w:rPr>
        <w:t>киноленты</w:t>
      </w:r>
      <w:r w:rsidRPr="00C4472D">
        <w:rPr>
          <w:rFonts w:ascii="Comic Sans MS" w:hAnsi="Comic Sans MS" w:cs="Comic Sans MS"/>
          <w:sz w:val="24"/>
          <w:szCs w:val="24"/>
        </w:rPr>
        <w:t xml:space="preserve"> расширяют наши знания о людях, о мире, где мы живем. И нет никакого сомнения, что хороший фильм станет нам не только отличным развлечением, но и заставит задуматься о чем-то важном. </w:t>
      </w:r>
    </w:p>
    <w:p w:rsidR="000210D9" w:rsidRPr="00C4472D" w:rsidRDefault="000210D9" w:rsidP="00586E39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К</w:t>
      </w:r>
      <w:r w:rsidRPr="00C4472D">
        <w:rPr>
          <w:rFonts w:ascii="Comic Sans MS" w:hAnsi="Comic Sans MS" w:cs="Comic Sans MS"/>
        </w:rPr>
        <w:t xml:space="preserve">аждому времени – свой фильм. Не так ли? Вот и мы спорим с мамой о картине «А зори здесь тихие» - новой экранизации. «Фильм это сплошное клише. Да, он снят очень хорошо, актеры, как солдаты, сыграли очень неплохо, но я не заметила той души и того надрыва, который был у тех, советских актрис», - говорит мама. Каким  бы я сейчас не показался поверхностно-мыслящим, но фильм «А зори здесь тихие» начал смотреть из-за Федорова Петра Петровича, я его очень люблю, его творчество, его фильмы. Моё мнение однозначное - </w:t>
      </w:r>
      <w:r>
        <w:rPr>
          <w:rFonts w:ascii="Comic Sans MS" w:hAnsi="Comic Sans MS" w:cs="Comic Sans MS"/>
        </w:rPr>
        <w:t>кино</w:t>
      </w:r>
      <w:r w:rsidRPr="00C4472D">
        <w:rPr>
          <w:rFonts w:ascii="Comic Sans MS" w:hAnsi="Comic Sans MS" w:cs="Comic Sans MS"/>
        </w:rPr>
        <w:t>фильм достойный, интересный, трогательный, зацепил до слез. Я не знаю, сколько раз мне нужно посмотреть «А зори здесь тихие», чтобы,  наконец,  начать отличать героинь, я действительно их не разделяю, они для меня как воплощение всех женщин, которые воевали, защищали Родину, отдавали свои жизни, а как её на самом деле зовут Женя Комелькова или Галя Четвертак,  мне как-то не принципиально. Не могу равнодушно смотреть фильмы о войне, к тому же эта история мне знакома - книгу читал и другие фильмы о Великой Отечественной смотрел.</w:t>
      </w:r>
    </w:p>
    <w:p w:rsidR="000210D9" w:rsidRPr="00C4472D" w:rsidRDefault="000210D9" w:rsidP="00586E39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Comic Sans MS"/>
        </w:rPr>
      </w:pPr>
      <w:r w:rsidRPr="00C4472D">
        <w:rPr>
          <w:rFonts w:ascii="Comic Sans MS" w:hAnsi="Comic Sans MS" w:cs="Comic Sans MS"/>
        </w:rPr>
        <w:t xml:space="preserve">Например,  «Судьба человека». Замечательный фильм Трудно подобрать другие слова, чтобы его описать. В нем сочетаются огромная энергия и нежность, он полон чистоты и надежды. «...Человек попадает в пучину войны и теряет все. Черные тучи окружают его, и все же он находит силы выстоять; он находит силы приютить обездоленного ребенка, беззащитное существо...» Все большие события и великие чувства, которые появляются, изображены со вкусом, тактом и сдержанностью. Хотелось бы обратить внимание особенно на необычайную игру мальчика. Даже если бы </w:t>
      </w:r>
      <w:r>
        <w:rPr>
          <w:rFonts w:ascii="Comic Sans MS" w:hAnsi="Comic Sans MS" w:cs="Comic Sans MS"/>
        </w:rPr>
        <w:t xml:space="preserve"> кинолента </w:t>
      </w:r>
      <w:r w:rsidRPr="00C4472D">
        <w:rPr>
          <w:rFonts w:ascii="Comic Sans MS" w:hAnsi="Comic Sans MS" w:cs="Comic Sans MS"/>
        </w:rPr>
        <w:t>не имел</w:t>
      </w:r>
      <w:r>
        <w:rPr>
          <w:rFonts w:ascii="Comic Sans MS" w:hAnsi="Comic Sans MS" w:cs="Comic Sans MS"/>
        </w:rPr>
        <w:t>а</w:t>
      </w:r>
      <w:r w:rsidRPr="00C4472D">
        <w:rPr>
          <w:rFonts w:ascii="Comic Sans MS" w:hAnsi="Comic Sans MS" w:cs="Comic Sans MS"/>
        </w:rPr>
        <w:t xml:space="preserve"> других достоинств, сцены с ребенком, такие глубокие и берущие за душу</w:t>
      </w:r>
      <w:r>
        <w:rPr>
          <w:rFonts w:ascii="Comic Sans MS" w:hAnsi="Comic Sans MS" w:cs="Comic Sans MS"/>
        </w:rPr>
        <w:t>,</w:t>
      </w:r>
      <w:r w:rsidRPr="00C4472D">
        <w:rPr>
          <w:rFonts w:ascii="Comic Sans MS" w:hAnsi="Comic Sans MS" w:cs="Comic Sans MS"/>
        </w:rPr>
        <w:t xml:space="preserve"> - только одни эти сцены могли бы создать Бондарчуку репутацию великого режиссера. Ведь чем лучше фильм, тем ярче эмоции. </w:t>
      </w:r>
    </w:p>
    <w:p w:rsidR="000210D9" w:rsidRPr="00C4472D" w:rsidRDefault="000210D9" w:rsidP="00D20930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Comic Sans MS"/>
        </w:rPr>
      </w:pPr>
      <w:r w:rsidRPr="00C4472D">
        <w:rPr>
          <w:rFonts w:ascii="Comic Sans MS" w:hAnsi="Comic Sans MS" w:cs="Comic Sans MS"/>
        </w:rPr>
        <w:t xml:space="preserve">Вряд ли кто-то станет отрицать способность </w:t>
      </w:r>
      <w:r>
        <w:rPr>
          <w:rFonts w:ascii="Comic Sans MS" w:hAnsi="Comic Sans MS" w:cs="Comic Sans MS"/>
        </w:rPr>
        <w:t>кино</w:t>
      </w:r>
      <w:r w:rsidRPr="00C4472D">
        <w:rPr>
          <w:rFonts w:ascii="Comic Sans MS" w:hAnsi="Comic Sans MS" w:cs="Comic Sans MS"/>
        </w:rPr>
        <w:t xml:space="preserve"> влиять на человека, как положительно, так и отрицательно. Сергей Эйзенштейн  сказал: «Современное </w:t>
      </w:r>
      <w:r w:rsidRPr="00C4472D">
        <w:rPr>
          <w:rFonts w:ascii="Comic Sans MS" w:hAnsi="Comic Sans MS" w:cs="Comic Sans MS"/>
        </w:rPr>
        <w:lastRenderedPageBreak/>
        <w:t xml:space="preserve">кино, оперирующее зрительными образами, мощно воздействует на человека и по праву занимает одно из первых мест в ряду искусств». </w:t>
      </w:r>
    </w:p>
    <w:p w:rsidR="000210D9" w:rsidRDefault="000210D9" w:rsidP="00C4472D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>Не знаю, как там оно было в старые времена. Говорят, всех страшно привлекало ощущение чуда – в темноте вдруг на стене начинают бегать тени, в которых, присмотревшись, можно увидеть очертания людей, совершающих смешные поступки. Напомню, что тогда кино было черно-белым и немым. То есть, необходима была некоторая работа мозга, чтобы дод</w:t>
      </w:r>
      <w:r>
        <w:rPr>
          <w:rFonts w:ascii="Comic Sans MS" w:hAnsi="Comic Sans MS" w:cs="Comic Sans MS"/>
          <w:sz w:val="24"/>
          <w:szCs w:val="24"/>
        </w:rPr>
        <w:t>умать звук, цвет и перспективу.</w:t>
      </w:r>
    </w:p>
    <w:p w:rsidR="000210D9" w:rsidRPr="00C4472D" w:rsidRDefault="000210D9" w:rsidP="00C4472D">
      <w:pPr>
        <w:spacing w:after="0" w:line="240" w:lineRule="auto"/>
        <w:ind w:firstLine="708"/>
        <w:jc w:val="both"/>
        <w:rPr>
          <w:rFonts w:ascii="Comic Sans MS" w:hAnsi="Comic Sans MS" w:cs="Comic Sans MS"/>
          <w:sz w:val="24"/>
          <w:szCs w:val="24"/>
        </w:rPr>
      </w:pPr>
      <w:r w:rsidRPr="00C4472D">
        <w:rPr>
          <w:rFonts w:ascii="Comic Sans MS" w:hAnsi="Comic Sans MS" w:cs="Comic Sans MS"/>
          <w:sz w:val="24"/>
          <w:szCs w:val="24"/>
        </w:rPr>
        <w:t>Однако люди, делающие кино, скоро поняли, что нaдо поработать над упрощен</w:t>
      </w:r>
      <w:r>
        <w:rPr>
          <w:rFonts w:ascii="Comic Sans MS" w:hAnsi="Comic Sans MS" w:cs="Comic Sans MS"/>
          <w:sz w:val="24"/>
          <w:szCs w:val="24"/>
        </w:rPr>
        <w:t>ием. Так появились звуковые, а потом и цветны</w:t>
      </w:r>
      <w:r w:rsidRPr="00C4472D">
        <w:rPr>
          <w:rFonts w:ascii="Comic Sans MS" w:hAnsi="Comic Sans MS" w:cs="Comic Sans MS"/>
          <w:sz w:val="24"/>
          <w:szCs w:val="24"/>
        </w:rPr>
        <w:t>е</w:t>
      </w:r>
      <w:r>
        <w:rPr>
          <w:rFonts w:ascii="Comic Sans MS" w:hAnsi="Comic Sans MS" w:cs="Comic Sans MS"/>
          <w:sz w:val="24"/>
          <w:szCs w:val="24"/>
        </w:rPr>
        <w:t xml:space="preserve"> киноленты</w:t>
      </w:r>
      <w:r w:rsidRPr="00C4472D">
        <w:rPr>
          <w:rFonts w:ascii="Comic Sans MS" w:hAnsi="Comic Sans MS" w:cs="Comic Sans MS"/>
          <w:sz w:val="24"/>
          <w:szCs w:val="24"/>
        </w:rPr>
        <w:t xml:space="preserve">. Потом стереоскопическое, но оно уже не понадобилось: эффект присутствия и без того был достаточно полным. Еще в какой-то момент добавили стереозвук, чтобы, не дай Бог, зритель не перепутал, откуда, например, стреляют. </w:t>
      </w:r>
    </w:p>
    <w:p w:rsidR="000210D9" w:rsidRPr="00C4472D" w:rsidRDefault="000210D9" w:rsidP="00532356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Comic Sans MS"/>
        </w:rPr>
      </w:pPr>
      <w:r w:rsidRPr="00C4472D">
        <w:rPr>
          <w:rFonts w:ascii="Comic Sans MS" w:hAnsi="Comic Sans MS" w:cs="Comic Sans MS"/>
        </w:rPr>
        <w:t>Кино способно полностью поменять настроение, дать возможность переосмыслить взгляды на определенные вещи. Русский народ всегда воспитывался на добрых сказках, былинах, в которых побеждали добрые герои. Эта мысль была подхвачена и естественн</w:t>
      </w:r>
      <w:r w:rsidR="007D22BB">
        <w:rPr>
          <w:rFonts w:ascii="Comic Sans MS" w:hAnsi="Comic Sans MS" w:cs="Comic Sans MS"/>
        </w:rPr>
        <w:t>ым путем как наследство передана</w:t>
      </w:r>
      <w:bookmarkStart w:id="0" w:name="_GoBack"/>
      <w:bookmarkEnd w:id="0"/>
      <w:r w:rsidRPr="00C4472D">
        <w:rPr>
          <w:rFonts w:ascii="Comic Sans MS" w:hAnsi="Comic Sans MS" w:cs="Comic Sans MS"/>
        </w:rPr>
        <w:t xml:space="preserve"> российскому кинематографу. В 2015 году исполнилось 120 лет русскому киноискусству.  Воистину чудесный юбилей! </w:t>
      </w:r>
    </w:p>
    <w:sectPr w:rsidR="000210D9" w:rsidRPr="00C4472D" w:rsidSect="0014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9BB"/>
    <w:rsid w:val="0001795F"/>
    <w:rsid w:val="000210D9"/>
    <w:rsid w:val="00035BDE"/>
    <w:rsid w:val="000F7DAF"/>
    <w:rsid w:val="001432B5"/>
    <w:rsid w:val="00192A22"/>
    <w:rsid w:val="00251971"/>
    <w:rsid w:val="002C7B20"/>
    <w:rsid w:val="002F03F8"/>
    <w:rsid w:val="00405996"/>
    <w:rsid w:val="00441563"/>
    <w:rsid w:val="004933B9"/>
    <w:rsid w:val="00532356"/>
    <w:rsid w:val="00575579"/>
    <w:rsid w:val="00586E39"/>
    <w:rsid w:val="00654682"/>
    <w:rsid w:val="00686757"/>
    <w:rsid w:val="00692A59"/>
    <w:rsid w:val="006F27CE"/>
    <w:rsid w:val="00721F6D"/>
    <w:rsid w:val="007C1FB6"/>
    <w:rsid w:val="007D22BB"/>
    <w:rsid w:val="007E4C05"/>
    <w:rsid w:val="0089315C"/>
    <w:rsid w:val="008B298A"/>
    <w:rsid w:val="008C5D5B"/>
    <w:rsid w:val="008E6290"/>
    <w:rsid w:val="00932A0C"/>
    <w:rsid w:val="00952D2F"/>
    <w:rsid w:val="009F7BDF"/>
    <w:rsid w:val="00A279BB"/>
    <w:rsid w:val="00B22D83"/>
    <w:rsid w:val="00C23301"/>
    <w:rsid w:val="00C236F3"/>
    <w:rsid w:val="00C4472D"/>
    <w:rsid w:val="00C70074"/>
    <w:rsid w:val="00C74C7B"/>
    <w:rsid w:val="00CB3709"/>
    <w:rsid w:val="00CD40CB"/>
    <w:rsid w:val="00D066DD"/>
    <w:rsid w:val="00D20930"/>
    <w:rsid w:val="00DD3009"/>
    <w:rsid w:val="00EE6FDB"/>
    <w:rsid w:val="00F714A7"/>
    <w:rsid w:val="00F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4A0D13-4300-48AB-9E47-8367E1A2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B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27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2016-01-22T01:20:00Z</cp:lastPrinted>
  <dcterms:created xsi:type="dcterms:W3CDTF">2016-01-16T12:03:00Z</dcterms:created>
  <dcterms:modified xsi:type="dcterms:W3CDTF">2016-02-04T14:31:00Z</dcterms:modified>
</cp:coreProperties>
</file>