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20" w:rsidRPr="006D72D9" w:rsidRDefault="00142A20" w:rsidP="00142A20">
      <w:pPr>
        <w:pStyle w:val="a3"/>
        <w:numPr>
          <w:ilvl w:val="0"/>
          <w:numId w:val="1"/>
        </w:numPr>
        <w:spacing w:line="276" w:lineRule="auto"/>
        <w:jc w:val="center"/>
      </w:pPr>
      <w:r w:rsidRPr="002D51FC">
        <w:rPr>
          <w:i/>
        </w:rPr>
        <w:t xml:space="preserve">Конспект урока </w:t>
      </w:r>
      <w:r>
        <w:rPr>
          <w:i/>
        </w:rPr>
        <w:t>по русскому языку в 1</w:t>
      </w:r>
      <w:r w:rsidRPr="002D51FC">
        <w:rPr>
          <w:i/>
        </w:rPr>
        <w:t xml:space="preserve"> классе</w:t>
      </w:r>
    </w:p>
    <w:p w:rsidR="00142A20" w:rsidRPr="00937919" w:rsidRDefault="00142A20" w:rsidP="00142A20">
      <w:pPr>
        <w:spacing w:line="276" w:lineRule="auto"/>
        <w:jc w:val="center"/>
        <w:rPr>
          <w:b/>
        </w:rPr>
      </w:pPr>
      <w:r w:rsidRPr="00937919">
        <w:rPr>
          <w:b/>
        </w:rPr>
        <w:t>Тема: «Парные согласные звуки. Повторение»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  <w:r w:rsidRPr="002D51FC">
        <w:rPr>
          <w:b/>
          <w:bCs/>
          <w:color w:val="000000"/>
        </w:rPr>
        <w:t xml:space="preserve">Цели: </w:t>
      </w:r>
      <w:r w:rsidRPr="002D51FC">
        <w:rPr>
          <w:bCs/>
          <w:color w:val="000000"/>
        </w:rPr>
        <w:t>систематизировать и обобщить знания</w:t>
      </w:r>
      <w:r>
        <w:rPr>
          <w:bCs/>
          <w:color w:val="000000"/>
        </w:rPr>
        <w:t xml:space="preserve"> </w:t>
      </w:r>
      <w:r w:rsidRPr="002D51FC">
        <w:rPr>
          <w:color w:val="000000"/>
        </w:rPr>
        <w:t xml:space="preserve">о согласных звуках, способах их различения; </w:t>
      </w:r>
    </w:p>
    <w:p w:rsidR="00142A20" w:rsidRDefault="00142A20" w:rsidP="00142A20">
      <w:pPr>
        <w:spacing w:line="276" w:lineRule="auto"/>
        <w:jc w:val="both"/>
        <w:rPr>
          <w:b/>
          <w:color w:val="000000"/>
        </w:rPr>
      </w:pPr>
      <w:r w:rsidRPr="00DD6A9C">
        <w:rPr>
          <w:b/>
          <w:color w:val="000000"/>
        </w:rPr>
        <w:t xml:space="preserve">Задачи: </w:t>
      </w:r>
    </w:p>
    <w:p w:rsidR="00142A20" w:rsidRPr="00937919" w:rsidRDefault="00142A20" w:rsidP="00142A20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Познакомить </w:t>
      </w:r>
      <w:r w:rsidRPr="002D51FC">
        <w:rPr>
          <w:color w:val="000000"/>
        </w:rPr>
        <w:t>со способами обозначения буквой парного согласного в конце слова;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>-</w:t>
      </w:r>
      <w:r>
        <w:rPr>
          <w:color w:val="000000"/>
        </w:rPr>
        <w:t>На основе наблюдений разъяснить особенности произнесения глухих и звонких согласных звуков, парных согласных звуков.</w:t>
      </w:r>
    </w:p>
    <w:p w:rsidR="00142A20" w:rsidRDefault="00142A20" w:rsidP="00142A20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Формируемые УУД: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  <w:r w:rsidRPr="0084192D">
        <w:rPr>
          <w:b/>
          <w:bCs/>
          <w:color w:val="000000"/>
        </w:rPr>
        <w:t xml:space="preserve">Регулятивные: </w:t>
      </w:r>
      <w:r w:rsidRPr="0084192D">
        <w:rPr>
          <w:color w:val="000000"/>
        </w:rPr>
        <w:t>формулиро</w:t>
      </w:r>
      <w:r w:rsidRPr="0084192D">
        <w:rPr>
          <w:color w:val="000000"/>
        </w:rPr>
        <w:softHyphen/>
        <w:t>вать и удерживать учебную задачу, применять установ</w:t>
      </w:r>
      <w:r w:rsidRPr="0084192D">
        <w:rPr>
          <w:color w:val="000000"/>
        </w:rPr>
        <w:softHyphen/>
        <w:t xml:space="preserve">ленные правила. 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  <w:r w:rsidRPr="0084192D">
        <w:rPr>
          <w:b/>
          <w:bCs/>
          <w:color w:val="000000"/>
        </w:rPr>
        <w:t xml:space="preserve">Познавательные: </w:t>
      </w:r>
      <w:r w:rsidRPr="0084192D">
        <w:rPr>
          <w:color w:val="000000"/>
        </w:rPr>
        <w:t>использо</w:t>
      </w:r>
      <w:r w:rsidRPr="0084192D">
        <w:rPr>
          <w:color w:val="000000"/>
        </w:rPr>
        <w:softHyphen/>
        <w:t>вать знаково-символические средства, строить рассуждения в форме связи простых сужде</w:t>
      </w:r>
      <w:r w:rsidRPr="0084192D">
        <w:rPr>
          <w:color w:val="000000"/>
        </w:rPr>
        <w:softHyphen/>
        <w:t xml:space="preserve">ний об объекте. 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  <w:r w:rsidRPr="0084192D">
        <w:rPr>
          <w:b/>
          <w:bCs/>
          <w:color w:val="000000"/>
        </w:rPr>
        <w:t xml:space="preserve">Коммуникативные: </w:t>
      </w:r>
      <w:r w:rsidRPr="0084192D">
        <w:rPr>
          <w:color w:val="000000"/>
        </w:rPr>
        <w:t>анализи</w:t>
      </w:r>
      <w:r w:rsidRPr="0084192D">
        <w:rPr>
          <w:color w:val="000000"/>
        </w:rPr>
        <w:softHyphen/>
        <w:t>ровать информацию, аргумен</w:t>
      </w:r>
      <w:r w:rsidRPr="0084192D">
        <w:rPr>
          <w:color w:val="000000"/>
        </w:rPr>
        <w:softHyphen/>
        <w:t>тировать свою позицию и ко</w:t>
      </w:r>
      <w:r w:rsidRPr="0084192D">
        <w:rPr>
          <w:color w:val="000000"/>
        </w:rPr>
        <w:softHyphen/>
        <w:t>ординировать ее с позициями партнеров; соблюдать про</w:t>
      </w:r>
      <w:r w:rsidRPr="0084192D">
        <w:rPr>
          <w:color w:val="000000"/>
        </w:rPr>
        <w:softHyphen/>
        <w:t>стейшие нормы речевого эти</w:t>
      </w:r>
      <w:r w:rsidRPr="0084192D">
        <w:rPr>
          <w:color w:val="000000"/>
        </w:rPr>
        <w:softHyphen/>
        <w:t>кета: здороваться, прощаться, благодарить</w:t>
      </w:r>
    </w:p>
    <w:p w:rsidR="00142A20" w:rsidRDefault="00142A20" w:rsidP="00142A20">
      <w:pPr>
        <w:spacing w:line="276" w:lineRule="auto"/>
        <w:jc w:val="both"/>
        <w:rPr>
          <w:b/>
          <w:color w:val="000000"/>
        </w:rPr>
      </w:pPr>
      <w:r w:rsidRPr="005F5C65">
        <w:rPr>
          <w:b/>
          <w:color w:val="000000"/>
        </w:rPr>
        <w:t>Тип урока:</w:t>
      </w:r>
      <w:r>
        <w:rPr>
          <w:color w:val="000000"/>
        </w:rPr>
        <w:t xml:space="preserve"> урок обобщения и систематизации знаний.</w:t>
      </w:r>
    </w:p>
    <w:p w:rsidR="00142A20" w:rsidRPr="00C25F43" w:rsidRDefault="00142A20" w:rsidP="00142A20">
      <w:pPr>
        <w:spacing w:line="276" w:lineRule="auto"/>
        <w:jc w:val="both"/>
        <w:rPr>
          <w:b/>
        </w:rPr>
      </w:pPr>
      <w:r w:rsidRPr="00C25F43">
        <w:rPr>
          <w:b/>
          <w:color w:val="000000"/>
        </w:rPr>
        <w:t>Предметные результаты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  <w:r w:rsidRPr="0084192D">
        <w:rPr>
          <w:b/>
          <w:bCs/>
          <w:color w:val="000000"/>
        </w:rPr>
        <w:t xml:space="preserve">Знания: </w:t>
      </w:r>
      <w:r w:rsidRPr="0084192D">
        <w:rPr>
          <w:color w:val="000000"/>
        </w:rPr>
        <w:t>научатся рас</w:t>
      </w:r>
      <w:r w:rsidRPr="0084192D">
        <w:rPr>
          <w:color w:val="000000"/>
        </w:rPr>
        <w:softHyphen/>
        <w:t>познавать и характери</w:t>
      </w:r>
      <w:r w:rsidRPr="0084192D">
        <w:rPr>
          <w:color w:val="000000"/>
        </w:rPr>
        <w:softHyphen/>
        <w:t>зовать парные глухие и звонкие согласные звуки, обозначать бук</w:t>
      </w:r>
      <w:r w:rsidRPr="0084192D">
        <w:rPr>
          <w:color w:val="000000"/>
        </w:rPr>
        <w:softHyphen/>
        <w:t>вой парный согласный в конце слова, приво</w:t>
      </w:r>
      <w:r w:rsidRPr="0084192D">
        <w:rPr>
          <w:color w:val="000000"/>
        </w:rPr>
        <w:softHyphen/>
        <w:t xml:space="preserve">дить примеры слов с парным согласным. </w:t>
      </w:r>
      <w:r w:rsidRPr="0084192D">
        <w:rPr>
          <w:b/>
          <w:bCs/>
          <w:color w:val="000000"/>
        </w:rPr>
        <w:t xml:space="preserve">Умения: </w:t>
      </w:r>
      <w:r w:rsidRPr="0084192D">
        <w:rPr>
          <w:color w:val="000000"/>
        </w:rPr>
        <w:t>выполнять устный фонетический анализ слова, списывать с печатного текста, кон</w:t>
      </w:r>
      <w:r w:rsidRPr="0084192D">
        <w:rPr>
          <w:color w:val="000000"/>
        </w:rPr>
        <w:softHyphen/>
        <w:t>тролировать этапы сво</w:t>
      </w:r>
      <w:r w:rsidRPr="0084192D">
        <w:rPr>
          <w:color w:val="000000"/>
        </w:rPr>
        <w:softHyphen/>
        <w:t>ей работы, подбирать проверочное слово, обосновывая написание парного согласного в слове</w:t>
      </w:r>
    </w:p>
    <w:p w:rsidR="00142A20" w:rsidRPr="00027B5B" w:rsidRDefault="00142A20" w:rsidP="00142A20">
      <w:pPr>
        <w:spacing w:line="276" w:lineRule="auto"/>
        <w:jc w:val="both"/>
        <w:rPr>
          <w:b/>
        </w:rPr>
      </w:pPr>
      <w:r w:rsidRPr="00027B5B">
        <w:rPr>
          <w:b/>
        </w:rPr>
        <w:t>Оборудование:</w:t>
      </w:r>
    </w:p>
    <w:p w:rsidR="00142A20" w:rsidRDefault="00142A20" w:rsidP="00142A20">
      <w:pPr>
        <w:spacing w:line="276" w:lineRule="auto"/>
        <w:jc w:val="both"/>
        <w:rPr>
          <w:color w:val="000000"/>
        </w:rPr>
      </w:pPr>
    </w:p>
    <w:p w:rsidR="00142A20" w:rsidRPr="005F5C65" w:rsidRDefault="00142A20" w:rsidP="00142A20">
      <w:pPr>
        <w:spacing w:line="276" w:lineRule="auto"/>
        <w:jc w:val="both"/>
        <w:rPr>
          <w:b/>
        </w:rPr>
      </w:pPr>
      <w:r w:rsidRPr="005F5C65">
        <w:rPr>
          <w:b/>
          <w:color w:val="000000"/>
        </w:rPr>
        <w:t>Ход урока</w:t>
      </w:r>
    </w:p>
    <w:p w:rsidR="00142A20" w:rsidRDefault="00142A20" w:rsidP="00142A20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351E65">
        <w:rPr>
          <w:b/>
        </w:rPr>
        <w:t>Организационный момент. Самоопределение к деятельности</w:t>
      </w:r>
      <w:r>
        <w:rPr>
          <w:b/>
        </w:rPr>
        <w:t>.</w:t>
      </w:r>
    </w:p>
    <w:p w:rsidR="00142A20" w:rsidRDefault="00142A20" w:rsidP="00142A20">
      <w:pPr>
        <w:pStyle w:val="a3"/>
        <w:spacing w:line="276" w:lineRule="auto"/>
        <w:ind w:left="0"/>
        <w:jc w:val="both"/>
      </w:pPr>
      <w:r w:rsidRPr="00027B5B">
        <w:t> </w:t>
      </w:r>
      <w:r>
        <w:t>Проверка готовности  к уроку. Все ли принадлежности у вас на партах?</w:t>
      </w:r>
    </w:p>
    <w:p w:rsidR="00142A20" w:rsidRPr="00703AE5" w:rsidRDefault="00142A20" w:rsidP="00142A20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703AE5">
        <w:rPr>
          <w:b/>
        </w:rPr>
        <w:t>Актуализация знаний. Постановка цели и задачи урока</w:t>
      </w:r>
      <w:r>
        <w:rPr>
          <w:b/>
        </w:rPr>
        <w:t>.</w:t>
      </w:r>
    </w:p>
    <w:p w:rsidR="00142A20" w:rsidRDefault="00142A20" w:rsidP="00142A20">
      <w:pPr>
        <w:pStyle w:val="a3"/>
        <w:numPr>
          <w:ilvl w:val="0"/>
          <w:numId w:val="3"/>
        </w:numPr>
        <w:jc w:val="both"/>
        <w:rPr>
          <w:u w:val="single"/>
        </w:rPr>
      </w:pPr>
      <w:r w:rsidRPr="00703AE5">
        <w:rPr>
          <w:u w:val="single"/>
        </w:rPr>
        <w:t>Чистописание</w:t>
      </w:r>
    </w:p>
    <w:p w:rsidR="00142A20" w:rsidRPr="00D56C6C" w:rsidRDefault="00142A20" w:rsidP="00142A20">
      <w:pPr>
        <w:jc w:val="both"/>
      </w:pPr>
      <w:r w:rsidRPr="00D56C6C">
        <w:t>– Посмотрите, ребята, на доске записаны буквы.</w:t>
      </w:r>
    </w:p>
    <w:p w:rsidR="00142A20" w:rsidRPr="00D56C6C" w:rsidRDefault="00142A20" w:rsidP="00142A20">
      <w:pPr>
        <w:jc w:val="both"/>
      </w:pPr>
      <w:r w:rsidRPr="00D56C6C">
        <w:t>б – ?            т – д            ? – ш             з – с            </w:t>
      </w:r>
      <w:proofErr w:type="gramStart"/>
      <w:r w:rsidRPr="00D56C6C">
        <w:t>г</w:t>
      </w:r>
      <w:proofErr w:type="gramEnd"/>
      <w:r w:rsidRPr="00D56C6C">
        <w:t xml:space="preserve"> – ?            ? – ф</w:t>
      </w:r>
    </w:p>
    <w:p w:rsidR="00142A20" w:rsidRDefault="00142A20" w:rsidP="00142A20">
      <w:pPr>
        <w:jc w:val="both"/>
      </w:pPr>
      <w:r w:rsidRPr="00D56C6C">
        <w:t>– Что это за буквы? (Парные согласные)</w:t>
      </w:r>
    </w:p>
    <w:p w:rsidR="00142A20" w:rsidRPr="00D56C6C" w:rsidRDefault="00142A20" w:rsidP="00142A20">
      <w:pPr>
        <w:jc w:val="both"/>
      </w:pPr>
      <w:r>
        <w:t>- Какие звуки они обозначают? (согласные звуки)</w:t>
      </w:r>
      <w:r w:rsidRPr="00D56C6C">
        <w:br/>
        <w:t>– Покажите веером пропущенную букву.</w:t>
      </w:r>
      <w:r w:rsidRPr="00D56C6C">
        <w:br/>
        <w:t>– Запишите парные согласные в тетрадь.</w:t>
      </w:r>
    </w:p>
    <w:p w:rsidR="00142A20" w:rsidRDefault="00142A20" w:rsidP="00142A20">
      <w:pPr>
        <w:pStyle w:val="a3"/>
        <w:jc w:val="both"/>
        <w:rPr>
          <w:u w:val="single"/>
        </w:rPr>
      </w:pPr>
    </w:p>
    <w:p w:rsidR="00142A20" w:rsidRPr="00703AE5" w:rsidRDefault="00142A20" w:rsidP="00142A20">
      <w:pPr>
        <w:pStyle w:val="a3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>Словарная работа</w:t>
      </w:r>
    </w:p>
    <w:p w:rsidR="00142A20" w:rsidRDefault="00142A20" w:rsidP="00142A20">
      <w:pPr>
        <w:jc w:val="both"/>
        <w:rPr>
          <w:b/>
        </w:rPr>
      </w:pPr>
    </w:p>
    <w:p w:rsidR="00142A20" w:rsidRPr="00D56C6C" w:rsidRDefault="00142A20" w:rsidP="00142A20">
      <w:pPr>
        <w:jc w:val="both"/>
      </w:pPr>
      <w:r w:rsidRPr="00D56C6C">
        <w:rPr>
          <w:b/>
        </w:rPr>
        <w:t xml:space="preserve">– </w:t>
      </w:r>
      <w:r w:rsidRPr="00D56C6C">
        <w:t>Загадаю вам загадки, а вы записывайте отгадки. (Учитель показывает иллюстрации с отгадками.)</w:t>
      </w:r>
    </w:p>
    <w:p w:rsidR="00142A20" w:rsidRPr="00D56C6C" w:rsidRDefault="00142A20" w:rsidP="00142A20">
      <w:pPr>
        <w:jc w:val="both"/>
      </w:pPr>
    </w:p>
    <w:p w:rsidR="00142A20" w:rsidRPr="00D56C6C" w:rsidRDefault="00142A20" w:rsidP="00142A20">
      <w:pPr>
        <w:jc w:val="both"/>
      </w:pPr>
      <w:r w:rsidRPr="00D56C6C">
        <w:t>Без рук рисует,                                             Хвост пушистый,</w:t>
      </w:r>
    </w:p>
    <w:p w:rsidR="00142A20" w:rsidRPr="00D56C6C" w:rsidRDefault="00142A20" w:rsidP="00142A20">
      <w:pPr>
        <w:jc w:val="both"/>
      </w:pPr>
      <w:r w:rsidRPr="00D56C6C">
        <w:t>Без зубов кусает.                                          Мех золотистый</w:t>
      </w:r>
    </w:p>
    <w:p w:rsidR="00142A20" w:rsidRPr="00D56C6C" w:rsidRDefault="00142A20" w:rsidP="00142A20">
      <w:pPr>
        <w:jc w:val="both"/>
      </w:pPr>
      <w:r w:rsidRPr="00D56C6C">
        <w:t>(Мороз)                                                         В лесу живет</w:t>
      </w:r>
    </w:p>
    <w:p w:rsidR="00142A20" w:rsidRPr="00D56C6C" w:rsidRDefault="00142A20" w:rsidP="00142A20">
      <w:pPr>
        <w:jc w:val="both"/>
      </w:pPr>
      <w:r w:rsidRPr="00D56C6C">
        <w:t xml:space="preserve">                                                                      В деревне кур крадет.</w:t>
      </w:r>
    </w:p>
    <w:p w:rsidR="00142A20" w:rsidRPr="00D56C6C" w:rsidRDefault="00142A20" w:rsidP="00142A20">
      <w:pPr>
        <w:jc w:val="both"/>
      </w:pPr>
      <w:r w:rsidRPr="00D56C6C">
        <w:t xml:space="preserve">                                                                                                        (Лиса)</w:t>
      </w:r>
    </w:p>
    <w:p w:rsidR="00142A20" w:rsidRPr="00D56C6C" w:rsidRDefault="00142A20" w:rsidP="00142A20">
      <w:pPr>
        <w:jc w:val="both"/>
      </w:pPr>
    </w:p>
    <w:p w:rsidR="00142A20" w:rsidRPr="00D56C6C" w:rsidRDefault="00142A20" w:rsidP="00142A20">
      <w:pPr>
        <w:jc w:val="both"/>
      </w:pPr>
      <w:r w:rsidRPr="00D56C6C">
        <w:t>Что за зверь лесной                                     Он всю зиму в шубе спал.</w:t>
      </w:r>
    </w:p>
    <w:p w:rsidR="00142A20" w:rsidRPr="00D56C6C" w:rsidRDefault="00142A20" w:rsidP="00142A20">
      <w:pPr>
        <w:jc w:val="both"/>
      </w:pPr>
      <w:proofErr w:type="gramStart"/>
      <w:r w:rsidRPr="00D56C6C">
        <w:lastRenderedPageBreak/>
        <w:t>Встал</w:t>
      </w:r>
      <w:proofErr w:type="gramEnd"/>
      <w:r w:rsidRPr="00D56C6C">
        <w:t xml:space="preserve"> как столбик                                        Лапу бурую сосал.</w:t>
      </w:r>
    </w:p>
    <w:p w:rsidR="00142A20" w:rsidRPr="00D56C6C" w:rsidRDefault="00142A20" w:rsidP="00142A20">
      <w:pPr>
        <w:jc w:val="both"/>
      </w:pPr>
      <w:r w:rsidRPr="00D56C6C">
        <w:t>Под сосной</w:t>
      </w:r>
      <w:proofErr w:type="gramStart"/>
      <w:r w:rsidRPr="00D56C6C">
        <w:t xml:space="preserve">                                                   А</w:t>
      </w:r>
      <w:proofErr w:type="gramEnd"/>
      <w:r w:rsidRPr="00D56C6C">
        <w:t xml:space="preserve"> проснувшись, стал реветь</w:t>
      </w:r>
    </w:p>
    <w:p w:rsidR="00142A20" w:rsidRPr="00D56C6C" w:rsidRDefault="00142A20" w:rsidP="00142A20">
      <w:pPr>
        <w:jc w:val="both"/>
      </w:pPr>
      <w:r w:rsidRPr="00D56C6C">
        <w:t>И стоит среди травы</w:t>
      </w:r>
      <w:proofErr w:type="gramStart"/>
      <w:r w:rsidRPr="00D56C6C">
        <w:t xml:space="preserve">                                    Э</w:t>
      </w:r>
      <w:proofErr w:type="gramEnd"/>
      <w:r w:rsidRPr="00D56C6C">
        <w:t>то зверь лесной … (медведь)</w:t>
      </w:r>
    </w:p>
    <w:p w:rsidR="00142A20" w:rsidRPr="00D56C6C" w:rsidRDefault="00142A20" w:rsidP="00142A20">
      <w:pPr>
        <w:jc w:val="both"/>
      </w:pPr>
      <w:r w:rsidRPr="00D56C6C">
        <w:t>Уши больше головы.</w:t>
      </w:r>
    </w:p>
    <w:p w:rsidR="00142A20" w:rsidRDefault="00142A20" w:rsidP="00142A20">
      <w:pPr>
        <w:jc w:val="both"/>
      </w:pPr>
      <w:r w:rsidRPr="00D56C6C">
        <w:t xml:space="preserve">                                        (Заяц)</w:t>
      </w:r>
    </w:p>
    <w:p w:rsidR="00142A20" w:rsidRPr="00D56C6C" w:rsidRDefault="00142A20" w:rsidP="00142A20">
      <w:pPr>
        <w:jc w:val="both"/>
      </w:pPr>
    </w:p>
    <w:p w:rsidR="00142A20" w:rsidRDefault="00142A20" w:rsidP="00142A20">
      <w:pPr>
        <w:jc w:val="both"/>
        <w:rPr>
          <w:b/>
        </w:rPr>
      </w:pPr>
      <w:r w:rsidRPr="00D56C6C">
        <w:t xml:space="preserve">Учитель </w:t>
      </w:r>
      <w:r>
        <w:t>показывает карточки со словами, дети записывают их в тетрадь</w:t>
      </w:r>
    </w:p>
    <w:p w:rsidR="00142A20" w:rsidRDefault="00142A20" w:rsidP="00142A20">
      <w:pPr>
        <w:spacing w:line="276" w:lineRule="auto"/>
        <w:jc w:val="both"/>
      </w:pPr>
      <w:r w:rsidRPr="00D56C6C">
        <w:rPr>
          <w:b/>
        </w:rPr>
        <w:t xml:space="preserve">– </w:t>
      </w:r>
      <w:r w:rsidRPr="00D56C6C">
        <w:t>Выделите орфограммы в записанных словах.</w:t>
      </w:r>
    </w:p>
    <w:p w:rsidR="00142A20" w:rsidRDefault="00142A20" w:rsidP="00142A20">
      <w:pPr>
        <w:spacing w:line="276" w:lineRule="auto"/>
        <w:jc w:val="both"/>
        <w:rPr>
          <w:b/>
        </w:rPr>
      </w:pPr>
      <w:r>
        <w:t>- Какие буквы нужно вставить в эти слова, гласные или согласные</w:t>
      </w:r>
      <w:r>
        <w:rPr>
          <w:b/>
        </w:rPr>
        <w:t xml:space="preserve">? </w:t>
      </w:r>
    </w:p>
    <w:p w:rsidR="00142A20" w:rsidRDefault="00142A20" w:rsidP="00142A20">
      <w:pPr>
        <w:spacing w:line="276" w:lineRule="auto"/>
        <w:jc w:val="both"/>
      </w:pPr>
      <w:r>
        <w:rPr>
          <w:b/>
        </w:rPr>
        <w:t xml:space="preserve">- </w:t>
      </w:r>
      <w:r w:rsidRPr="00042074">
        <w:t>Можно ли эти буквы проверить? (нет)</w:t>
      </w:r>
    </w:p>
    <w:p w:rsidR="00142A20" w:rsidRDefault="00142A20" w:rsidP="00142A20">
      <w:pPr>
        <w:spacing w:line="276" w:lineRule="auto"/>
        <w:jc w:val="both"/>
      </w:pPr>
      <w:r>
        <w:t xml:space="preserve">- Значит, на какое правило эти слова? </w:t>
      </w:r>
    </w:p>
    <w:p w:rsidR="00142A20" w:rsidRDefault="00142A20" w:rsidP="00142A20">
      <w:pPr>
        <w:spacing w:line="276" w:lineRule="auto"/>
        <w:jc w:val="both"/>
      </w:pPr>
      <w:r>
        <w:t xml:space="preserve">- Написание безударных гласных в </w:t>
      </w:r>
      <w:proofErr w:type="gramStart"/>
      <w:r>
        <w:t>корне слова</w:t>
      </w:r>
      <w:proofErr w:type="gramEnd"/>
      <w:r>
        <w:t>, не проверяемые ударением.</w:t>
      </w:r>
    </w:p>
    <w:p w:rsidR="00142A20" w:rsidRDefault="00142A20" w:rsidP="00142A20">
      <w:pPr>
        <w:spacing w:line="276" w:lineRule="auto"/>
        <w:jc w:val="both"/>
      </w:pPr>
      <w:r>
        <w:t xml:space="preserve">- А </w:t>
      </w:r>
      <w:proofErr w:type="gramStart"/>
      <w:r>
        <w:t>ещё</w:t>
      </w:r>
      <w:proofErr w:type="gramEnd"/>
      <w:r>
        <w:t xml:space="preserve"> на какое правило есть слова? (парные согласные на конце слова)</w:t>
      </w:r>
    </w:p>
    <w:p w:rsidR="00142A20" w:rsidRPr="00891260" w:rsidRDefault="00142A20" w:rsidP="00142A20">
      <w:pPr>
        <w:spacing w:line="276" w:lineRule="auto"/>
        <w:jc w:val="both"/>
        <w:rPr>
          <w:u w:val="single"/>
        </w:rPr>
      </w:pPr>
      <w:r w:rsidRPr="00891260">
        <w:rPr>
          <w:u w:val="single"/>
        </w:rPr>
        <w:t>3. Постановка цели урока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моро</w:t>
      </w:r>
      <w:r w:rsidRPr="00A01BC4">
        <w:rPr>
          <w:b/>
        </w:rPr>
        <w:t>з </w:t>
      </w:r>
      <w:r w:rsidRPr="00A01BC4">
        <w:t>                                                      медве</w:t>
      </w:r>
      <w:r w:rsidRPr="00A01BC4">
        <w:rPr>
          <w:b/>
        </w:rPr>
        <w:t>дь</w:t>
      </w:r>
    </w:p>
    <w:p w:rsidR="00142A20" w:rsidRDefault="00142A20" w:rsidP="00142A20">
      <w:pPr>
        <w:spacing w:line="276" w:lineRule="auto"/>
        <w:jc w:val="both"/>
      </w:pPr>
      <w:r w:rsidRPr="00A01BC4">
        <w:t>– Какие согласные</w:t>
      </w:r>
      <w:r>
        <w:t xml:space="preserve"> подчёркнуты</w:t>
      </w:r>
      <w:r w:rsidRPr="00A01BC4">
        <w:t>?</w:t>
      </w:r>
    </w:p>
    <w:p w:rsidR="00142A20" w:rsidRDefault="00142A20" w:rsidP="00142A20">
      <w:pPr>
        <w:spacing w:line="276" w:lineRule="auto"/>
        <w:jc w:val="both"/>
      </w:pPr>
      <w:r>
        <w:t>- Подберите к ним пару. Назовите их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>-с, д-т)</w:t>
      </w:r>
    </w:p>
    <w:p w:rsidR="00142A20" w:rsidRDefault="00142A20" w:rsidP="00142A20">
      <w:pPr>
        <w:spacing w:line="276" w:lineRule="auto"/>
        <w:jc w:val="both"/>
      </w:pPr>
      <w:r>
        <w:t>Перед вами книга, но непростая, а волшебная. На страницах книги зашифрована тема сегодняшнего урока.</w:t>
      </w:r>
      <w:r w:rsidRPr="00A01BC4">
        <w:br/>
        <w:t>Соединив гласные и согласные на обеих страницах книги</w:t>
      </w:r>
      <w:r>
        <w:t>,  вы сможете узнать тему нашего урока</w:t>
      </w:r>
      <w:r w:rsidRPr="00A01BC4">
        <w:t>.</w:t>
      </w:r>
      <w:r>
        <w:t xml:space="preserve"> </w:t>
      </w:r>
    </w:p>
    <w:p w:rsidR="00142A20" w:rsidRPr="00A01BC4" w:rsidRDefault="00142A20" w:rsidP="00142A20">
      <w:pPr>
        <w:spacing w:line="276" w:lineRule="auto"/>
        <w:jc w:val="both"/>
      </w:pPr>
      <w:r>
        <w:t>- Кто готов назвать тему урока?</w:t>
      </w:r>
    </w:p>
    <w:p w:rsidR="00142A20" w:rsidRDefault="00142A20" w:rsidP="00142A20">
      <w:pPr>
        <w:spacing w:line="276" w:lineRule="auto"/>
        <w:jc w:val="both"/>
      </w:pPr>
      <w:r w:rsidRPr="00A01BC4">
        <w:rPr>
          <w:noProof/>
        </w:rPr>
        <w:drawing>
          <wp:inline distT="0" distB="0" distL="0" distR="0" wp14:anchorId="1A36FD23" wp14:editId="4A99D4D2">
            <wp:extent cx="1594485" cy="1924050"/>
            <wp:effectExtent l="0" t="0" r="5715" b="0"/>
            <wp:docPr id="1" name="Рисунок 1" descr="http://festival.1september.ru/articles/5535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53590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20" w:rsidRDefault="00142A20" w:rsidP="00142A20">
      <w:pPr>
        <w:spacing w:line="276" w:lineRule="auto"/>
        <w:jc w:val="both"/>
      </w:pPr>
      <w:r>
        <w:t>- Тема урока: «Парные звонкие и глухие согласные»</w:t>
      </w:r>
    </w:p>
    <w:p w:rsidR="00142A20" w:rsidRPr="00A01BC4" w:rsidRDefault="00142A20" w:rsidP="00142A20">
      <w:pPr>
        <w:spacing w:line="276" w:lineRule="auto"/>
        <w:jc w:val="both"/>
      </w:pPr>
      <w:r>
        <w:t xml:space="preserve">- Значит, какие </w:t>
      </w:r>
      <w:proofErr w:type="gramStart"/>
      <w:r>
        <w:t>знания</w:t>
      </w:r>
      <w:proofErr w:type="gramEnd"/>
      <w:r>
        <w:t xml:space="preserve"> и умения мы сегодня будем закреплять?</w:t>
      </w:r>
    </w:p>
    <w:p w:rsidR="00142A20" w:rsidRDefault="00142A20" w:rsidP="00142A20">
      <w:pPr>
        <w:spacing w:line="276" w:lineRule="auto"/>
        <w:jc w:val="both"/>
      </w:pPr>
      <w:r w:rsidRPr="00A01BC4">
        <w:t>–</w:t>
      </w:r>
      <w:r>
        <w:t>Правильно, ребята,  с</w:t>
      </w:r>
      <w:r w:rsidRPr="00A01BC4">
        <w:t>егодня мы продолжим работу над парными согласными, и эта волшебная книга и сказочные герои нам будут помогать. А из как</w:t>
      </w:r>
      <w:r>
        <w:t xml:space="preserve">ой сказки герои, вы мне назовёте </w:t>
      </w:r>
      <w:r w:rsidRPr="00A01BC4">
        <w:t xml:space="preserve">сами.   </w:t>
      </w:r>
      <w:r w:rsidRPr="00A01BC4">
        <w:br/>
        <w:t>Послушайте историю.</w:t>
      </w:r>
      <w:r w:rsidRPr="00A01BC4">
        <w:br/>
        <w:t>Жил-был один почтенный и знатный человек. У него была дочка добрая приветливая и милая. Но вот в дом вошла новая хозяйка. Всё было ей не по вкусу, но больше всего невзлюбила она свою падчерицу. Она и её дочери заставляли делать девушку самую грязную работу по дому. Но однажды наша героиня превратилась в прекрасную незнакомку в красивом платье и хрустальных туфельках.</w:t>
      </w:r>
    </w:p>
    <w:p w:rsidR="00142A20" w:rsidRDefault="00142A20" w:rsidP="00142A20">
      <w:pPr>
        <w:spacing w:line="276" w:lineRule="auto"/>
        <w:jc w:val="both"/>
      </w:pPr>
      <w:r>
        <w:t xml:space="preserve"> О какой сказке идёт речь? Кто её главные герои?</w:t>
      </w:r>
    </w:p>
    <w:p w:rsidR="00142A20" w:rsidRDefault="00142A20" w:rsidP="00142A20">
      <w:pPr>
        <w:spacing w:line="276" w:lineRule="auto"/>
        <w:jc w:val="both"/>
      </w:pPr>
      <w:r>
        <w:t>Ребята, мачеха в очередной раз дала Золушке очень много заданий. Вы готовы ей помочь выполнить задания, чтобы она успела на бал?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lastRenderedPageBreak/>
        <w:br/>
        <w:t>– Тогда я вам предлагаю стать «волшебниками» и вместе с Феей превратить: тыкву в карету, мышей в лошадей, крысу в кучера, ящериц в слуг, а Золушку в прелестную девушку. Волшебство произойдёт, если мы с вами покажем свои знания при выполнении заданий. Будем старательными, активными, трудолюбивыми. (Учитель показывает стенд со сказочными героями).</w:t>
      </w:r>
    </w:p>
    <w:p w:rsidR="00142A20" w:rsidRPr="00891260" w:rsidRDefault="00142A20" w:rsidP="00142A20">
      <w:pPr>
        <w:pStyle w:val="a3"/>
        <w:numPr>
          <w:ilvl w:val="0"/>
          <w:numId w:val="3"/>
        </w:numPr>
        <w:jc w:val="both"/>
        <w:rPr>
          <w:b/>
        </w:rPr>
      </w:pPr>
      <w:r w:rsidRPr="00891260">
        <w:rPr>
          <w:b/>
        </w:rPr>
        <w:t>Творческое применение</w:t>
      </w:r>
      <w:r>
        <w:rPr>
          <w:b/>
        </w:rPr>
        <w:t xml:space="preserve"> знаний</w:t>
      </w:r>
      <w:r w:rsidRPr="00891260">
        <w:rPr>
          <w:b/>
        </w:rPr>
        <w:t xml:space="preserve"> в новой ситуации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– Мачеха записала свои задания в книгу. Откроем первую страничку.</w:t>
      </w:r>
    </w:p>
    <w:p w:rsidR="00142A20" w:rsidRPr="00891260" w:rsidRDefault="00142A20" w:rsidP="00142A20">
      <w:pPr>
        <w:spacing w:line="276" w:lineRule="auto"/>
        <w:jc w:val="both"/>
        <w:rPr>
          <w:b/>
          <w:i/>
        </w:rPr>
      </w:pPr>
      <w:r w:rsidRPr="00891260">
        <w:rPr>
          <w:b/>
          <w:i/>
        </w:rPr>
        <w:t>Задание 1. Сгруппируйте буквы.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rPr>
          <w:noProof/>
        </w:rPr>
        <w:drawing>
          <wp:inline distT="0" distB="0" distL="0" distR="0" wp14:anchorId="0A56A840" wp14:editId="39815400">
            <wp:extent cx="2626360" cy="951230"/>
            <wp:effectExtent l="0" t="0" r="2540" b="1270"/>
            <wp:docPr id="2" name="Рисунок 2" descr="http://festival.1september.ru/articles/55359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590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20" w:rsidRDefault="00142A20" w:rsidP="00142A20">
      <w:pPr>
        <w:spacing w:line="276" w:lineRule="auto"/>
        <w:jc w:val="both"/>
      </w:pPr>
      <w:r w:rsidRPr="00A01BC4">
        <w:t>– Чем похожи записанные буквы? (Согласные)</w:t>
      </w:r>
    </w:p>
    <w:p w:rsidR="00142A20" w:rsidRDefault="00142A20" w:rsidP="00142A20">
      <w:pPr>
        <w:spacing w:line="276" w:lineRule="auto"/>
        <w:jc w:val="both"/>
      </w:pPr>
      <w:r>
        <w:t>- На какие группы их можно разделить?</w:t>
      </w:r>
    </w:p>
    <w:p w:rsidR="00142A20" w:rsidRDefault="00142A20" w:rsidP="00142A20">
      <w:pPr>
        <w:spacing w:line="276" w:lineRule="auto"/>
        <w:jc w:val="both"/>
      </w:pPr>
      <w:r>
        <w:t>- Все ли согласные имеют пару?</w:t>
      </w:r>
    </w:p>
    <w:p w:rsidR="00142A20" w:rsidRPr="00A01BC4" w:rsidRDefault="00142A20" w:rsidP="00142A20">
      <w:pPr>
        <w:spacing w:line="276" w:lineRule="auto"/>
        <w:jc w:val="both"/>
      </w:pPr>
      <w:r>
        <w:t>- Запишите согласные в 2 столбика  (один ученик у доски, остальные работают в тетрадях самостоятельно)</w:t>
      </w:r>
      <w:r>
        <w:br/>
        <w:t>Ответ:</w:t>
      </w:r>
    </w:p>
    <w:p w:rsidR="00142A20" w:rsidRDefault="00142A20" w:rsidP="00142A20">
      <w:pPr>
        <w:spacing w:line="276" w:lineRule="auto"/>
        <w:jc w:val="both"/>
      </w:pPr>
      <w:r w:rsidRPr="00A01BC4">
        <w:rPr>
          <w:noProof/>
        </w:rPr>
        <w:drawing>
          <wp:inline distT="0" distB="0" distL="0" distR="0" wp14:anchorId="3BADFF09" wp14:editId="1D1DD85C">
            <wp:extent cx="3335655" cy="2106930"/>
            <wp:effectExtent l="0" t="0" r="0" b="7620"/>
            <wp:docPr id="3" name="Рисунок 3" descr="http://festival.1september.ru/articles/55359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3590/img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20" w:rsidRPr="00A01BC4" w:rsidRDefault="00142A20" w:rsidP="00142A20">
      <w:pPr>
        <w:spacing w:line="276" w:lineRule="auto"/>
        <w:jc w:val="both"/>
      </w:pPr>
      <w:r>
        <w:t>Сверьте свои записи с доской.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Проверка, групп по табличкам после записи учащихся (самооценка).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– У кого так? (Показывают светофором.)</w:t>
      </w:r>
      <w:r w:rsidRPr="00A01BC4">
        <w:br/>
        <w:t>– У кого не так исправьте.</w:t>
      </w:r>
      <w:r w:rsidRPr="00A01BC4">
        <w:br/>
        <w:t>– Молодцы! (Проблемная ситуация)</w:t>
      </w:r>
      <w:r w:rsidRPr="00A01BC4">
        <w:br/>
        <w:t>– Какие согласные требуют проверки? (Парные согласные)</w:t>
      </w:r>
      <w:r w:rsidRPr="00A01BC4">
        <w:br/>
        <w:t>– Почему? (Парный согласный на конце слова или перед согласным оглушается.)</w:t>
      </w:r>
    </w:p>
    <w:p w:rsidR="00142A20" w:rsidRDefault="00142A20" w:rsidP="00142A20">
      <w:pPr>
        <w:spacing w:line="276" w:lineRule="auto"/>
        <w:jc w:val="both"/>
      </w:pPr>
      <w:r w:rsidRPr="00A01BC4">
        <w:t xml:space="preserve">– Молодцы ребята. Мы справились с 1 заданием. И вместе с Феей превратили тыкву в карету. </w:t>
      </w:r>
    </w:p>
    <w:p w:rsidR="00142A20" w:rsidRPr="004F58DF" w:rsidRDefault="00142A20" w:rsidP="00142A20">
      <w:pPr>
        <w:spacing w:line="276" w:lineRule="auto"/>
        <w:jc w:val="both"/>
        <w:rPr>
          <w:b/>
          <w:i/>
        </w:rPr>
      </w:pPr>
      <w:r w:rsidRPr="004F58DF">
        <w:rPr>
          <w:b/>
          <w:i/>
        </w:rPr>
        <w:t>Задание 2</w:t>
      </w:r>
      <w:r>
        <w:rPr>
          <w:b/>
          <w:i/>
        </w:rPr>
        <w:t xml:space="preserve"> «Сравни пары столбиков»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 xml:space="preserve">Откроем вторую страничку книги. Мачеха предлагает вам понаблюдать над словами. Поработать в парах. </w:t>
      </w:r>
      <w:proofErr w:type="gramStart"/>
      <w:r w:rsidRPr="00A01BC4">
        <w:t>(Анализ и синтез.</w:t>
      </w:r>
      <w:proofErr w:type="gramEnd"/>
      <w:r w:rsidRPr="00A01BC4">
        <w:t xml:space="preserve"> </w:t>
      </w:r>
      <w:proofErr w:type="gramStart"/>
      <w:r w:rsidRPr="00A01BC4">
        <w:t>Проблемная ситуация)</w:t>
      </w:r>
      <w:proofErr w:type="gramEnd"/>
    </w:p>
    <w:p w:rsidR="00142A20" w:rsidRPr="00A01BC4" w:rsidRDefault="00142A20" w:rsidP="00142A20">
      <w:pPr>
        <w:spacing w:line="276" w:lineRule="auto"/>
        <w:jc w:val="both"/>
      </w:pPr>
      <w:r w:rsidRPr="00A01BC4">
        <w:t>I группа                                                                  II группа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сказка                                                                      ошибочка</w:t>
      </w:r>
      <w:r w:rsidRPr="00A01BC4">
        <w:br/>
        <w:t>шубка                                                                      мыши</w:t>
      </w:r>
      <w:r w:rsidRPr="00A01BC4">
        <w:br/>
      </w:r>
      <w:r w:rsidRPr="00A01BC4">
        <w:lastRenderedPageBreak/>
        <w:t>снежки                                                                    дождливый </w:t>
      </w:r>
      <w:r w:rsidRPr="00A01BC4">
        <w:br/>
        <w:t>холод                                                                       голуби</w:t>
      </w:r>
      <w:r w:rsidRPr="00A01BC4">
        <w:br/>
        <w:t>рукав                                                                       леса</w:t>
      </w:r>
      <w:r w:rsidRPr="00A01BC4">
        <w:br/>
        <w:t>враг                                                                         огородный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– Возьмите листочки со словами. Прочитайте слова. Сравните произношение парных согласных 1 и 2 группы. Что вы заметили? </w:t>
      </w:r>
      <w:proofErr w:type="gramStart"/>
      <w:r w:rsidRPr="00A01BC4">
        <w:t>(В 1-й группе в словах написание не соответствует произношению.</w:t>
      </w:r>
      <w:proofErr w:type="gramEnd"/>
      <w:r w:rsidRPr="00A01BC4">
        <w:t xml:space="preserve"> </w:t>
      </w:r>
      <w:proofErr w:type="gramStart"/>
      <w:r w:rsidRPr="00A01BC4">
        <w:t>Во 2-й группе в словах произношение слов соответствует написанию.)</w:t>
      </w:r>
      <w:proofErr w:type="gramEnd"/>
    </w:p>
    <w:p w:rsidR="00142A20" w:rsidRDefault="00142A20" w:rsidP="00142A20">
      <w:pPr>
        <w:spacing w:line="276" w:lineRule="auto"/>
        <w:jc w:val="both"/>
      </w:pPr>
      <w:r w:rsidRPr="00A01BC4">
        <w:t xml:space="preserve">– Молодцы! Ваша работа помогла превратить мышей в лошадей. Откроем другую страничку. </w:t>
      </w:r>
    </w:p>
    <w:p w:rsidR="00142A20" w:rsidRDefault="00142A20" w:rsidP="00142A20">
      <w:pPr>
        <w:spacing w:line="276" w:lineRule="auto"/>
        <w:jc w:val="both"/>
      </w:pPr>
      <w:r w:rsidRPr="00A01BC4">
        <w:t xml:space="preserve">Мачеха дала новое задание: </w:t>
      </w:r>
    </w:p>
    <w:p w:rsidR="00142A20" w:rsidRDefault="00142A20" w:rsidP="00142A20">
      <w:pPr>
        <w:spacing w:line="276" w:lineRule="auto"/>
        <w:jc w:val="both"/>
        <w:rPr>
          <w:b/>
          <w:i/>
        </w:rPr>
      </w:pPr>
      <w:r w:rsidRPr="004F58DF">
        <w:rPr>
          <w:b/>
          <w:i/>
        </w:rPr>
        <w:t xml:space="preserve">Задание 3 «Выбери букву и докажи свой выбор». </w:t>
      </w:r>
    </w:p>
    <w:p w:rsidR="00142A20" w:rsidRPr="004F58DF" w:rsidRDefault="00142A20" w:rsidP="00142A20">
      <w:pPr>
        <w:spacing w:line="276" w:lineRule="auto"/>
        <w:jc w:val="both"/>
        <w:rPr>
          <w:b/>
          <w:i/>
        </w:rPr>
      </w:pPr>
      <w:r>
        <w:rPr>
          <w:b/>
          <w:i/>
        </w:rPr>
        <w:t>Вспомним!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– Как надо проверять парный согласный? </w:t>
      </w:r>
      <w:proofErr w:type="gramStart"/>
      <w:r w:rsidRPr="00A01BC4">
        <w:t>(После согласного должен стоять гласный звук.</w:t>
      </w:r>
      <w:proofErr w:type="gramEnd"/>
      <w:r w:rsidRPr="00A01BC4">
        <w:t xml:space="preserve"> </w:t>
      </w:r>
      <w:proofErr w:type="gramStart"/>
      <w:r w:rsidRPr="00A01BC4">
        <w:t>После согласного должен стоять сонорный звук.)</w:t>
      </w:r>
      <w:proofErr w:type="gramEnd"/>
      <w:r w:rsidRPr="00A01BC4">
        <w:br/>
        <w:t>– Записывайте с комментированием, показывая букву веером.</w:t>
      </w:r>
      <w:r w:rsidRPr="00A01BC4">
        <w:br/>
        <w:t>– Доказывайте и выделяйте орфограмму. При выполнении эт</w:t>
      </w:r>
      <w:r>
        <w:t>ого задания вам поможет памятка</w:t>
      </w:r>
      <w:r w:rsidRPr="00A01BC4">
        <w:t>. (Работа по</w:t>
      </w:r>
      <w:r>
        <w:t xml:space="preserve"> памятке</w:t>
      </w:r>
      <w:r w:rsidRPr="00A01BC4">
        <w:t>)</w:t>
      </w:r>
    </w:p>
    <w:p w:rsidR="00142A20" w:rsidRDefault="00142A20" w:rsidP="00142A20">
      <w:pPr>
        <w:spacing w:line="276" w:lineRule="auto"/>
        <w:jc w:val="both"/>
      </w:pPr>
      <w:r>
        <w:t xml:space="preserve">Памятка 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1. Читаю слово…</w:t>
      </w:r>
      <w:r w:rsidRPr="00A01BC4">
        <w:br/>
        <w:t>2. Слышу звук…</w:t>
      </w:r>
      <w:r w:rsidRPr="00A01BC4">
        <w:br/>
        <w:t>3. Проверяю…</w:t>
      </w:r>
      <w:r w:rsidRPr="00A01BC4">
        <w:br/>
        <w:t>4. Пишу букву…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rPr>
          <w:noProof/>
        </w:rPr>
        <w:drawing>
          <wp:inline distT="0" distB="0" distL="0" distR="0" wp14:anchorId="01223F3F" wp14:editId="19E0FC80">
            <wp:extent cx="1002030" cy="2296795"/>
            <wp:effectExtent l="0" t="0" r="7620" b="8255"/>
            <wp:docPr id="4" name="Рисунок 4" descr="http://festival.1september.ru/articles/55359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3590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20" w:rsidRPr="00A01BC4" w:rsidRDefault="00142A20" w:rsidP="00142A20">
      <w:pPr>
        <w:spacing w:line="276" w:lineRule="auto"/>
        <w:jc w:val="both"/>
      </w:pPr>
      <w:r w:rsidRPr="00A01BC4">
        <w:t>(Запись слов учащимися с комментированием)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 xml:space="preserve">– Как проверить парный </w:t>
      </w:r>
      <w:r>
        <w:t xml:space="preserve">сомнительный и непроизносимый </w:t>
      </w:r>
      <w:r w:rsidRPr="00A01BC4">
        <w:t xml:space="preserve">согласный в </w:t>
      </w:r>
      <w:r>
        <w:t>середине и в конце слова?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В</w:t>
      </w:r>
      <w:r>
        <w:t xml:space="preserve">ывод учащихся: Изменить слово так, </w:t>
      </w:r>
      <w:r w:rsidRPr="00A01BC4">
        <w:t>чтобы буквы были перед гласным или перед сонорным.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– Вот и крысу мы смогли превратить в кучера. Вы очень хорошо работали ребята, настало время отдохнуть.</w:t>
      </w:r>
    </w:p>
    <w:p w:rsidR="00142A20" w:rsidRPr="00A10D41" w:rsidRDefault="00142A20" w:rsidP="00142A20">
      <w:pPr>
        <w:spacing w:line="276" w:lineRule="auto"/>
        <w:jc w:val="both"/>
        <w:rPr>
          <w:b/>
        </w:rPr>
      </w:pPr>
      <w:r w:rsidRPr="00A10D41">
        <w:rPr>
          <w:b/>
        </w:rPr>
        <w:t>Физкультминутка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Дети читают стихотворение и выполняют движения.</w:t>
      </w:r>
    </w:p>
    <w:p w:rsidR="00142A20" w:rsidRPr="00A01BC4" w:rsidRDefault="00142A20" w:rsidP="00142A20">
      <w:pPr>
        <w:spacing w:line="276" w:lineRule="auto"/>
      </w:pPr>
      <w:r w:rsidRPr="00A01BC4">
        <w:t>Мы писали, мы писали</w:t>
      </w:r>
      <w:proofErr w:type="gramStart"/>
      <w:r w:rsidRPr="00A01BC4">
        <w:br/>
        <w:t>Н</w:t>
      </w:r>
      <w:proofErr w:type="gramEnd"/>
      <w:r w:rsidRPr="00A01BC4">
        <w:t>аши глазки так устали</w:t>
      </w:r>
      <w:r w:rsidRPr="00A01BC4">
        <w:br/>
      </w:r>
      <w:r w:rsidRPr="00A01BC4">
        <w:lastRenderedPageBreak/>
        <w:t>Вместе сделаем зарядку</w:t>
      </w:r>
      <w:r w:rsidRPr="00A01BC4">
        <w:br/>
        <w:t>Будет все у нас в порядке.</w:t>
      </w:r>
      <w:r w:rsidRPr="00A01BC4">
        <w:br/>
        <w:t>Быстро, быстро поморгаем</w:t>
      </w:r>
      <w:proofErr w:type="gramStart"/>
      <w:r w:rsidRPr="00A01BC4">
        <w:br/>
        <w:t>И</w:t>
      </w:r>
      <w:proofErr w:type="gramEnd"/>
      <w:r w:rsidRPr="00A01BC4">
        <w:t xml:space="preserve"> моргая, отдыхаем</w:t>
      </w:r>
      <w:r w:rsidRPr="00A01BC4">
        <w:br/>
        <w:t>Поворачиваем шею</w:t>
      </w:r>
      <w:r w:rsidRPr="00A01BC4">
        <w:br/>
        <w:t>Отдохнет она скорее</w:t>
      </w:r>
      <w:r w:rsidRPr="00A01BC4">
        <w:br/>
        <w:t>Раз, два, раз, два</w:t>
      </w:r>
      <w:r w:rsidRPr="00A01BC4">
        <w:br/>
        <w:t>Продолжается игра.</w:t>
      </w:r>
    </w:p>
    <w:p w:rsidR="00142A20" w:rsidRDefault="00142A20" w:rsidP="00142A20">
      <w:pPr>
        <w:spacing w:line="276" w:lineRule="auto"/>
        <w:jc w:val="both"/>
      </w:pPr>
      <w:r w:rsidRPr="00A01BC4">
        <w:t xml:space="preserve">– Откроем следующую страничку. </w:t>
      </w:r>
    </w:p>
    <w:p w:rsidR="00142A20" w:rsidRPr="005E3916" w:rsidRDefault="00142A20" w:rsidP="00142A20">
      <w:pPr>
        <w:spacing w:line="276" w:lineRule="auto"/>
        <w:jc w:val="both"/>
        <w:rPr>
          <w:b/>
          <w:i/>
        </w:rPr>
      </w:pPr>
      <w:r w:rsidRPr="005E3916">
        <w:rPr>
          <w:b/>
          <w:i/>
        </w:rPr>
        <w:t>Задание 4</w:t>
      </w:r>
    </w:p>
    <w:p w:rsidR="00142A20" w:rsidRPr="00A01BC4" w:rsidRDefault="00142A20" w:rsidP="00142A20">
      <w:pPr>
        <w:spacing w:line="276" w:lineRule="auto"/>
        <w:jc w:val="both"/>
      </w:pPr>
      <w:r w:rsidRPr="00A01BC4">
        <w:t>Вот и новое задание. У Золушки есть карета, есть лошади, есть кучер, но нет красивого наряда. Выполнив это задание, мы сможем превратить Золушку в таинственную незнакомку. И тогда она встретиться с принцем на королевском балу.</w:t>
      </w:r>
    </w:p>
    <w:p w:rsidR="00142A20" w:rsidRPr="00A01BC4" w:rsidRDefault="00142A20" w:rsidP="00142A20">
      <w:pPr>
        <w:spacing w:line="276" w:lineRule="auto"/>
        <w:jc w:val="both"/>
      </w:pPr>
      <w:r>
        <w:t xml:space="preserve">Карточки. </w:t>
      </w:r>
      <w:proofErr w:type="spellStart"/>
      <w:r>
        <w:t>Разноуровневые</w:t>
      </w:r>
      <w:proofErr w:type="spellEnd"/>
      <w:r>
        <w:t xml:space="preserve"> задания.</w:t>
      </w:r>
    </w:p>
    <w:p w:rsidR="00142A20" w:rsidRPr="00A01BC4" w:rsidRDefault="00142A20" w:rsidP="00142A20">
      <w:pPr>
        <w:spacing w:line="276" w:lineRule="auto"/>
        <w:jc w:val="both"/>
      </w:pPr>
      <w:r w:rsidRPr="006D72D9">
        <w:rPr>
          <w:b/>
        </w:rPr>
        <w:t>Текст 1</w:t>
      </w:r>
      <w:r w:rsidRPr="00A01BC4">
        <w:t>.</w:t>
      </w:r>
      <w:r>
        <w:t xml:space="preserve">-1уровень. </w:t>
      </w:r>
      <w:r w:rsidRPr="00A01BC4">
        <w:t> Исправь ошибки. Озаглавь текст.</w:t>
      </w:r>
    </w:p>
    <w:p w:rsidR="00142A20" w:rsidRPr="00A01BC4" w:rsidRDefault="00142A20" w:rsidP="00142A20">
      <w:pPr>
        <w:spacing w:line="276" w:lineRule="auto"/>
      </w:pPr>
      <w:r w:rsidRPr="00A01BC4">
        <w:t xml:space="preserve">У </w:t>
      </w:r>
      <w:proofErr w:type="spellStart"/>
      <w:r w:rsidRPr="00A01BC4">
        <w:t>Васютки</w:t>
      </w:r>
      <w:proofErr w:type="spellEnd"/>
      <w:r w:rsidRPr="00A01BC4">
        <w:t xml:space="preserve"> </w:t>
      </w:r>
      <w:proofErr w:type="spellStart"/>
      <w:r w:rsidRPr="00A01BC4">
        <w:t>ужки</w:t>
      </w:r>
      <w:proofErr w:type="spellEnd"/>
      <w:r w:rsidRPr="00A01BC4">
        <w:t xml:space="preserve"> чутки. </w:t>
      </w:r>
      <w:r w:rsidRPr="00A01BC4">
        <w:br/>
        <w:t xml:space="preserve">Усы длинные, </w:t>
      </w:r>
      <w:proofErr w:type="spellStart"/>
      <w:r w:rsidRPr="00A01BC4">
        <w:t>шупка</w:t>
      </w:r>
      <w:proofErr w:type="spellEnd"/>
      <w:r w:rsidRPr="00A01BC4">
        <w:t xml:space="preserve"> </w:t>
      </w:r>
      <w:proofErr w:type="gramStart"/>
      <w:r w:rsidRPr="00A01BC4">
        <w:t>шелковая</w:t>
      </w:r>
      <w:proofErr w:type="gramEnd"/>
      <w:r w:rsidRPr="00A01BC4">
        <w:t>. </w:t>
      </w:r>
      <w:r w:rsidRPr="00A01BC4">
        <w:br/>
      </w:r>
      <w:proofErr w:type="spellStart"/>
      <w:r w:rsidRPr="00A01BC4">
        <w:t>Гласки</w:t>
      </w:r>
      <w:proofErr w:type="spellEnd"/>
      <w:r w:rsidRPr="00A01BC4">
        <w:t xml:space="preserve"> огневые, </w:t>
      </w:r>
      <w:proofErr w:type="spellStart"/>
      <w:r w:rsidRPr="00A01BC4">
        <w:t>кокти</w:t>
      </w:r>
      <w:proofErr w:type="spellEnd"/>
      <w:r w:rsidRPr="00A01BC4">
        <w:t xml:space="preserve"> цепкие. </w:t>
      </w:r>
      <w:r w:rsidRPr="00A01BC4">
        <w:br/>
      </w:r>
      <w:proofErr w:type="spellStart"/>
      <w:r w:rsidRPr="00A01BC4">
        <w:t>Ласкоф</w:t>
      </w:r>
      <w:proofErr w:type="spellEnd"/>
      <w:r w:rsidRPr="00A01BC4">
        <w:t xml:space="preserve"> Васька, да хитер. </w:t>
      </w:r>
      <w:r w:rsidRPr="00A01BC4">
        <w:br/>
        <w:t xml:space="preserve">Днем на солнышке лежит и всё </w:t>
      </w:r>
      <w:proofErr w:type="spellStart"/>
      <w:r w:rsidRPr="00A01BC4">
        <w:t>скаски</w:t>
      </w:r>
      <w:proofErr w:type="spellEnd"/>
      <w:r w:rsidRPr="00A01BC4">
        <w:t xml:space="preserve"> говорит.</w:t>
      </w:r>
    </w:p>
    <w:p w:rsidR="00142A20" w:rsidRPr="00A01BC4" w:rsidRDefault="00142A20" w:rsidP="00142A20">
      <w:pPr>
        <w:spacing w:line="276" w:lineRule="auto"/>
        <w:jc w:val="both"/>
      </w:pPr>
      <w:r w:rsidRPr="006D72D9">
        <w:rPr>
          <w:b/>
        </w:rPr>
        <w:t>Текст 2.</w:t>
      </w:r>
      <w:r w:rsidRPr="00A01BC4">
        <w:t> Вставь слова подходящие по смыслу. Озаглавь текст.</w:t>
      </w:r>
    </w:p>
    <w:p w:rsidR="00142A20" w:rsidRPr="00A01BC4" w:rsidRDefault="00142A20" w:rsidP="00142A20">
      <w:pPr>
        <w:spacing w:line="276" w:lineRule="auto"/>
      </w:pPr>
      <w:r w:rsidRPr="00A01BC4">
        <w:t>Выпал пушистый ______</w:t>
      </w:r>
      <w:proofErr w:type="gramStart"/>
      <w:r w:rsidRPr="00A01BC4">
        <w:t xml:space="preserve"> .</w:t>
      </w:r>
      <w:proofErr w:type="gramEnd"/>
      <w:r w:rsidRPr="00A01BC4">
        <w:t> </w:t>
      </w:r>
      <w:r w:rsidRPr="00A01BC4">
        <w:br/>
        <w:t>Весь _______ белый. </w:t>
      </w:r>
      <w:r w:rsidRPr="00A01BC4">
        <w:br/>
        <w:t>Ударил сильный _______</w:t>
      </w:r>
      <w:proofErr w:type="gramStart"/>
      <w:r w:rsidRPr="00A01BC4">
        <w:t> .</w:t>
      </w:r>
      <w:proofErr w:type="gramEnd"/>
      <w:r w:rsidRPr="00A01BC4">
        <w:t> </w:t>
      </w:r>
      <w:r w:rsidRPr="00A01BC4">
        <w:br/>
        <w:t>У дома намело большой _________ .</w:t>
      </w:r>
      <w:r w:rsidRPr="00A01BC4">
        <w:br/>
        <w:t>Наш _______ застыл.</w:t>
      </w:r>
      <w:r w:rsidRPr="00A01BC4">
        <w:br/>
        <w:t>Береги __________ в большой __________</w:t>
      </w:r>
      <w:proofErr w:type="gramStart"/>
      <w:r w:rsidRPr="00A01BC4">
        <w:t xml:space="preserve"> .</w:t>
      </w:r>
      <w:proofErr w:type="gramEnd"/>
    </w:p>
    <w:p w:rsidR="00142A20" w:rsidRDefault="00142A20" w:rsidP="00142A20">
      <w:pPr>
        <w:spacing w:line="276" w:lineRule="auto"/>
      </w:pPr>
      <w:r w:rsidRPr="00A01BC4">
        <w:t>Слова для справок: но с/з,     сне г/к,     </w:t>
      </w:r>
      <w:proofErr w:type="spellStart"/>
      <w:r w:rsidRPr="00A01BC4">
        <w:t>сугро</w:t>
      </w:r>
      <w:proofErr w:type="spellEnd"/>
      <w:r w:rsidRPr="00A01BC4">
        <w:t> б/</w:t>
      </w:r>
      <w:proofErr w:type="gramStart"/>
      <w:r w:rsidRPr="00A01BC4">
        <w:t>п</w:t>
      </w:r>
      <w:proofErr w:type="gramEnd"/>
      <w:r w:rsidRPr="00A01BC4">
        <w:t>,     </w:t>
      </w:r>
      <w:proofErr w:type="spellStart"/>
      <w:r w:rsidRPr="00A01BC4">
        <w:t>моро</w:t>
      </w:r>
      <w:proofErr w:type="spellEnd"/>
      <w:r w:rsidRPr="00A01BC4">
        <w:t> з/с,    са д/т,     пру д/т,      </w:t>
      </w:r>
      <w:proofErr w:type="spellStart"/>
      <w:r w:rsidRPr="00A01BC4">
        <w:t>моро</w:t>
      </w:r>
      <w:proofErr w:type="spellEnd"/>
      <w:r w:rsidRPr="00A01BC4">
        <w:t> з/с.</w:t>
      </w:r>
    </w:p>
    <w:p w:rsidR="00142A20" w:rsidRDefault="00142A20" w:rsidP="00142A20">
      <w:pPr>
        <w:spacing w:line="276" w:lineRule="auto"/>
      </w:pPr>
      <w:r w:rsidRPr="0075093B">
        <w:rPr>
          <w:b/>
        </w:rPr>
        <w:t>Текст 3.</w:t>
      </w:r>
      <w:r>
        <w:rPr>
          <w:b/>
        </w:rPr>
        <w:t xml:space="preserve"> </w:t>
      </w:r>
      <w:r w:rsidRPr="0075093B">
        <w:t xml:space="preserve">Вставьте буквы Б </w:t>
      </w:r>
      <w:proofErr w:type="gramStart"/>
      <w:r w:rsidRPr="0075093B">
        <w:t>–П</w:t>
      </w:r>
      <w:proofErr w:type="gramEnd"/>
      <w:r>
        <w:t xml:space="preserve">. Напишите проверочные слова по образцу: </w:t>
      </w:r>
    </w:p>
    <w:p w:rsidR="00142A20" w:rsidRPr="0030133B" w:rsidRDefault="00142A20" w:rsidP="00142A20">
      <w:pPr>
        <w:spacing w:line="276" w:lineRule="auto"/>
      </w:pPr>
      <w:r>
        <w:t>Сугро</w:t>
      </w:r>
      <w:r w:rsidRPr="0030133B">
        <w:rPr>
          <w:b/>
          <w:color w:val="FF0000"/>
        </w:rPr>
        <w:t>б</w:t>
      </w:r>
      <w:r>
        <w:rPr>
          <w:b/>
          <w:color w:val="FF0000"/>
        </w:rPr>
        <w:t xml:space="preserve"> </w:t>
      </w:r>
      <w:r>
        <w:t>- сугро</w:t>
      </w:r>
      <w:r w:rsidRPr="0030133B">
        <w:rPr>
          <w:b/>
          <w:color w:val="FF0000"/>
          <w:u w:val="single"/>
        </w:rPr>
        <w:t>б</w:t>
      </w:r>
      <w:r w:rsidRPr="0030133B">
        <w:rPr>
          <w:u w:val="double"/>
        </w:rPr>
        <w:t>ы</w:t>
      </w:r>
    </w:p>
    <w:p w:rsidR="00142A20" w:rsidRPr="0075093B" w:rsidRDefault="00142A20" w:rsidP="00142A20">
      <w:pPr>
        <w:spacing w:line="276" w:lineRule="auto"/>
        <w:rPr>
          <w:b/>
        </w:rPr>
      </w:pPr>
      <w:proofErr w:type="spellStart"/>
      <w:proofErr w:type="gramStart"/>
      <w:r>
        <w:t>Ша</w:t>
      </w:r>
      <w:proofErr w:type="gramEnd"/>
      <w:r>
        <w:t>_ка</w:t>
      </w:r>
      <w:proofErr w:type="spellEnd"/>
      <w:r>
        <w:t xml:space="preserve">, </w:t>
      </w:r>
      <w:proofErr w:type="spellStart"/>
      <w:r>
        <w:t>сги</w:t>
      </w:r>
      <w:proofErr w:type="spellEnd"/>
      <w:r>
        <w:t xml:space="preserve">_, тем_, </w:t>
      </w:r>
      <w:proofErr w:type="spellStart"/>
      <w:r>
        <w:t>гри</w:t>
      </w:r>
      <w:proofErr w:type="spellEnd"/>
      <w:r>
        <w:t xml:space="preserve">_, эта_, </w:t>
      </w:r>
      <w:proofErr w:type="spellStart"/>
      <w:r>
        <w:t>ро_кий</w:t>
      </w:r>
      <w:proofErr w:type="spellEnd"/>
      <w:r>
        <w:t xml:space="preserve">, сиро_,  стол_,  </w:t>
      </w:r>
      <w:proofErr w:type="spellStart"/>
      <w:r>
        <w:t>погре</w:t>
      </w:r>
      <w:proofErr w:type="spellEnd"/>
      <w:r>
        <w:t xml:space="preserve">_, </w:t>
      </w:r>
      <w:proofErr w:type="spellStart"/>
      <w:r>
        <w:t>высту</w:t>
      </w:r>
      <w:proofErr w:type="spellEnd"/>
      <w:r>
        <w:softHyphen/>
        <w:t xml:space="preserve">_, </w:t>
      </w:r>
    </w:p>
    <w:p w:rsidR="00142A20" w:rsidRPr="00937919" w:rsidRDefault="00142A20" w:rsidP="00142A20">
      <w:pPr>
        <w:pStyle w:val="a3"/>
        <w:numPr>
          <w:ilvl w:val="0"/>
          <w:numId w:val="3"/>
        </w:numPr>
        <w:spacing w:line="276" w:lineRule="auto"/>
        <w:jc w:val="both"/>
        <w:rPr>
          <w:b/>
        </w:rPr>
      </w:pPr>
      <w:r w:rsidRPr="00A01BC4">
        <w:t xml:space="preserve"> </w:t>
      </w:r>
      <w:r w:rsidRPr="00937919">
        <w:rPr>
          <w:b/>
        </w:rPr>
        <w:t>Подведение итогов</w:t>
      </w:r>
    </w:p>
    <w:p w:rsidR="00142A20" w:rsidRDefault="00142A20" w:rsidP="00142A20">
      <w:pPr>
        <w:spacing w:line="276" w:lineRule="auto"/>
      </w:pPr>
      <w:r w:rsidRPr="00A01BC4">
        <w:t>– Чему учились на уроке? (Учились писать слова с парными согласными)</w:t>
      </w:r>
      <w:r w:rsidRPr="00A01BC4">
        <w:br/>
        <w:t>– Если сомневаемся в написании парной согласной,</w:t>
      </w:r>
      <w:r>
        <w:t xml:space="preserve"> что надо делать? (Проверять)</w:t>
      </w:r>
      <w:proofErr w:type="gramStart"/>
      <w:r>
        <w:br/>
        <w:t>–</w:t>
      </w:r>
      <w:proofErr w:type="gramEnd"/>
      <w:r w:rsidRPr="00A01BC4">
        <w:t>Кто назовёт способы проверки? </w:t>
      </w:r>
      <w:r w:rsidRPr="00A01BC4">
        <w:br/>
        <w:t>– А кому мы сегодня помогли? (Золушке попасть на бал)</w:t>
      </w:r>
      <w:r w:rsidRPr="00A01BC4">
        <w:br/>
        <w:t>– Молодцы! Вы были трудолюбивы, старательны и я довольна вашими ответами, и вашей работой.</w:t>
      </w:r>
    </w:p>
    <w:p w:rsidR="00142A20" w:rsidRDefault="00142A20" w:rsidP="00142A20">
      <w:pPr>
        <w:pStyle w:val="a3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Домашнее задание (по уровням)</w:t>
      </w:r>
    </w:p>
    <w:p w:rsidR="00142A20" w:rsidRPr="009904D3" w:rsidRDefault="00142A20" w:rsidP="00142A20">
      <w:pPr>
        <w:pStyle w:val="a3"/>
        <w:numPr>
          <w:ilvl w:val="0"/>
          <w:numId w:val="4"/>
        </w:numPr>
        <w:spacing w:line="276" w:lineRule="auto"/>
      </w:pPr>
      <w:r>
        <w:t>Уровень – составляет кластер к теме урока «Парные согласные звуки».</w:t>
      </w:r>
    </w:p>
    <w:p w:rsidR="00142A20" w:rsidRPr="009904D3" w:rsidRDefault="00142A20" w:rsidP="00142A20">
      <w:pPr>
        <w:pStyle w:val="a3"/>
        <w:numPr>
          <w:ilvl w:val="0"/>
          <w:numId w:val="4"/>
        </w:numPr>
        <w:spacing w:line="276" w:lineRule="auto"/>
        <w:rPr>
          <w:b/>
        </w:rPr>
      </w:pPr>
      <w:r>
        <w:t>Уровень – пишет синквейн по теме урока</w:t>
      </w:r>
    </w:p>
    <w:p w:rsidR="00142A20" w:rsidRPr="0037381D" w:rsidRDefault="00142A20" w:rsidP="00142A20">
      <w:pPr>
        <w:pStyle w:val="a3"/>
        <w:numPr>
          <w:ilvl w:val="0"/>
          <w:numId w:val="4"/>
        </w:numPr>
        <w:spacing w:line="276" w:lineRule="auto"/>
        <w:rPr>
          <w:b/>
        </w:rPr>
      </w:pPr>
      <w:r>
        <w:t>Уровень -  выполняет упражнение по карточке.</w:t>
      </w:r>
    </w:p>
    <w:p w:rsidR="00142A20" w:rsidRPr="008B68CB" w:rsidRDefault="00142A20" w:rsidP="00142A20">
      <w:pPr>
        <w:spacing w:line="276" w:lineRule="auto"/>
        <w:rPr>
          <w:b/>
        </w:rPr>
      </w:pPr>
      <w:r w:rsidRPr="0037381D">
        <w:t>Для выполнения задания даются памятки-инструкции по составлению синквейна и кластера.</w:t>
      </w:r>
    </w:p>
    <w:p w:rsidR="002E46EA" w:rsidRDefault="00142A20" w:rsidP="00142A20">
      <w:r w:rsidRPr="008B68CB">
        <w:rPr>
          <w:b/>
        </w:rPr>
        <w:t xml:space="preserve">Рефлексия. </w:t>
      </w:r>
      <w:r w:rsidRPr="008B68CB">
        <w:t>Листок достижений</w:t>
      </w:r>
      <w:bookmarkStart w:id="0" w:name="_GoBack"/>
      <w:bookmarkEnd w:id="0"/>
    </w:p>
    <w:sectPr w:rsidR="002E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AB9"/>
    <w:multiLevelType w:val="hybridMultilevel"/>
    <w:tmpl w:val="E7B4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3D0"/>
    <w:multiLevelType w:val="hybridMultilevel"/>
    <w:tmpl w:val="42844726"/>
    <w:lvl w:ilvl="0" w:tplc="00109D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F51CD"/>
    <w:multiLevelType w:val="hybridMultilevel"/>
    <w:tmpl w:val="C298E364"/>
    <w:lvl w:ilvl="0" w:tplc="35E63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4311"/>
    <w:multiLevelType w:val="hybridMultilevel"/>
    <w:tmpl w:val="5094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87"/>
    <w:rsid w:val="00142A20"/>
    <w:rsid w:val="002E46EA"/>
    <w:rsid w:val="008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2016-04-17T06:49:00Z</dcterms:created>
  <dcterms:modified xsi:type="dcterms:W3CDTF">2016-04-17T06:49:00Z</dcterms:modified>
</cp:coreProperties>
</file>