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6B7C" w:rsidRDefault="00066B7C" w:rsidP="00066B7C">
      <w:pPr>
        <w:spacing w:before="100" w:beforeAutospacing="1" w:after="100" w:afterAutospacing="1" w:line="240" w:lineRule="auto"/>
        <w:jc w:val="center"/>
        <w:outlineLvl w:val="0"/>
        <w:rPr>
          <w:rFonts w:ascii="Times New Roman" w:eastAsia="Times New Roman" w:hAnsi="Times New Roman" w:cs="Times New Roman"/>
          <w:b/>
          <w:bCs/>
          <w:kern w:val="36"/>
          <w:sz w:val="28"/>
          <w:szCs w:val="28"/>
          <w:lang w:eastAsia="ru-RU"/>
        </w:rPr>
      </w:pPr>
      <w:r>
        <w:rPr>
          <w:rFonts w:ascii="Times New Roman" w:eastAsia="Times New Roman" w:hAnsi="Times New Roman" w:cs="Times New Roman"/>
          <w:b/>
          <w:bCs/>
          <w:kern w:val="36"/>
          <w:sz w:val="28"/>
          <w:szCs w:val="28"/>
          <w:lang w:eastAsia="ru-RU"/>
        </w:rPr>
        <w:t>Методическая работа</w:t>
      </w:r>
    </w:p>
    <w:p w:rsidR="00BD1C8F" w:rsidRPr="003E3AEF" w:rsidRDefault="00F26362" w:rsidP="00BD1C8F">
      <w:pPr>
        <w:spacing w:before="100" w:beforeAutospacing="1" w:after="100" w:afterAutospacing="1" w:line="240" w:lineRule="auto"/>
        <w:outlineLvl w:val="0"/>
        <w:rPr>
          <w:rFonts w:ascii="Times New Roman" w:eastAsia="Times New Roman" w:hAnsi="Times New Roman" w:cs="Times New Roman"/>
          <w:b/>
          <w:bCs/>
          <w:kern w:val="36"/>
          <w:sz w:val="24"/>
          <w:szCs w:val="24"/>
          <w:lang w:eastAsia="ru-RU"/>
        </w:rPr>
      </w:pPr>
      <w:r w:rsidRPr="003E3AEF">
        <w:rPr>
          <w:rFonts w:ascii="Times New Roman" w:eastAsia="Times New Roman" w:hAnsi="Times New Roman" w:cs="Times New Roman"/>
          <w:b/>
          <w:bCs/>
          <w:kern w:val="36"/>
          <w:sz w:val="24"/>
          <w:szCs w:val="24"/>
          <w:lang w:eastAsia="ru-RU"/>
        </w:rPr>
        <w:t xml:space="preserve">Тема: </w:t>
      </w:r>
      <w:bookmarkStart w:id="0" w:name="_GoBack"/>
      <w:r w:rsidR="00BD1C8F" w:rsidRPr="003E3AEF">
        <w:rPr>
          <w:rFonts w:ascii="Times New Roman" w:eastAsia="Times New Roman" w:hAnsi="Times New Roman" w:cs="Times New Roman"/>
          <w:b/>
          <w:bCs/>
          <w:kern w:val="36"/>
          <w:sz w:val="24"/>
          <w:szCs w:val="24"/>
          <w:lang w:eastAsia="ru-RU"/>
        </w:rPr>
        <w:t>Разно</w:t>
      </w:r>
      <w:r w:rsidR="00636206" w:rsidRPr="003E3AEF">
        <w:rPr>
          <w:rFonts w:ascii="Times New Roman" w:eastAsia="Times New Roman" w:hAnsi="Times New Roman" w:cs="Times New Roman"/>
          <w:b/>
          <w:bCs/>
          <w:kern w:val="36"/>
          <w:sz w:val="24"/>
          <w:szCs w:val="24"/>
          <w:lang w:eastAsia="ru-RU"/>
        </w:rPr>
        <w:t xml:space="preserve"> </w:t>
      </w:r>
      <w:r w:rsidR="00BD1C8F" w:rsidRPr="003E3AEF">
        <w:rPr>
          <w:rFonts w:ascii="Times New Roman" w:eastAsia="Times New Roman" w:hAnsi="Times New Roman" w:cs="Times New Roman"/>
          <w:b/>
          <w:bCs/>
          <w:kern w:val="36"/>
          <w:sz w:val="24"/>
          <w:szCs w:val="24"/>
          <w:lang w:eastAsia="ru-RU"/>
        </w:rPr>
        <w:t>уровневая дифференциация на уроках физической культуры как средство сохранения здо</w:t>
      </w:r>
      <w:r w:rsidRPr="003E3AEF">
        <w:rPr>
          <w:rFonts w:ascii="Times New Roman" w:eastAsia="Times New Roman" w:hAnsi="Times New Roman" w:cs="Times New Roman"/>
          <w:b/>
          <w:bCs/>
          <w:kern w:val="36"/>
          <w:sz w:val="24"/>
          <w:szCs w:val="24"/>
          <w:lang w:eastAsia="ru-RU"/>
        </w:rPr>
        <w:t>ровья обучающихся и развития.</w:t>
      </w:r>
    </w:p>
    <w:bookmarkEnd w:id="0"/>
    <w:p w:rsidR="003E3AEF" w:rsidRDefault="00F26362" w:rsidP="003E3AEF">
      <w:pPr>
        <w:spacing w:before="100" w:beforeAutospacing="1" w:after="100" w:afterAutospacing="1" w:line="240" w:lineRule="auto"/>
        <w:outlineLvl w:val="0"/>
        <w:rPr>
          <w:rFonts w:ascii="Times New Roman" w:eastAsia="Times New Roman" w:hAnsi="Times New Roman" w:cs="Times New Roman"/>
          <w:b/>
          <w:bCs/>
          <w:kern w:val="36"/>
          <w:sz w:val="24"/>
          <w:szCs w:val="24"/>
          <w:lang w:eastAsia="ru-RU"/>
        </w:rPr>
      </w:pPr>
      <w:r w:rsidRPr="003E3AEF">
        <w:rPr>
          <w:rFonts w:ascii="Times New Roman" w:eastAsia="Times New Roman" w:hAnsi="Times New Roman" w:cs="Times New Roman"/>
          <w:b/>
          <w:bCs/>
          <w:kern w:val="36"/>
          <w:sz w:val="24"/>
          <w:szCs w:val="24"/>
          <w:lang w:eastAsia="ru-RU"/>
        </w:rPr>
        <w:t>Введение</w:t>
      </w:r>
      <w:bookmarkStart w:id="1" w:name=".D0.90.D0.BD.D0.BD.D0.BE.D1.82.D0.B0.D1."/>
      <w:bookmarkStart w:id="2" w:name=".D0.9E.D0.B1.D0.BE.D1.81.D0.BD.D0.BE.D0."/>
      <w:bookmarkEnd w:id="1"/>
      <w:bookmarkEnd w:id="2"/>
    </w:p>
    <w:p w:rsidR="00BD1C8F" w:rsidRPr="003E3AEF" w:rsidRDefault="003E3AEF" w:rsidP="003E3AEF">
      <w:pPr>
        <w:spacing w:before="100" w:beforeAutospacing="1" w:after="100" w:afterAutospacing="1" w:line="240" w:lineRule="auto"/>
        <w:jc w:val="both"/>
        <w:outlineLvl w:val="0"/>
        <w:rPr>
          <w:rFonts w:ascii="Times New Roman" w:eastAsia="Times New Roman" w:hAnsi="Times New Roman" w:cs="Times New Roman"/>
          <w:b/>
          <w:bCs/>
          <w:kern w:val="36"/>
          <w:sz w:val="24"/>
          <w:szCs w:val="24"/>
          <w:lang w:eastAsia="ru-RU"/>
        </w:rPr>
      </w:pPr>
      <w:r>
        <w:rPr>
          <w:rFonts w:ascii="Times New Roman" w:eastAsia="Times New Roman" w:hAnsi="Times New Roman" w:cs="Times New Roman"/>
          <w:b/>
          <w:bCs/>
          <w:kern w:val="36"/>
          <w:sz w:val="24"/>
          <w:szCs w:val="24"/>
          <w:lang w:eastAsia="ru-RU"/>
        </w:rPr>
        <w:t xml:space="preserve">      </w:t>
      </w:r>
      <w:r w:rsidR="00BD1C8F" w:rsidRPr="00BD1C8F">
        <w:rPr>
          <w:rFonts w:ascii="Times New Roman" w:eastAsia="Times New Roman" w:hAnsi="Times New Roman" w:cs="Times New Roman"/>
          <w:sz w:val="24"/>
          <w:szCs w:val="24"/>
          <w:lang w:eastAsia="ru-RU"/>
        </w:rPr>
        <w:t xml:space="preserve">В настоящее время в нашей стране остро стоит вопрос об укреплении и поддержании здоровья подрастающего поколения. В концепции модернизации образования среди первоочередных мероприятий отмечается необходимость оптимизации физической нагрузки учащихся и создания в образовательных учреждениях условий для сохранения и укрепления здоровья обучающихся, необходимость дифференциации и индивидуализации образования при обеспечении государственных образовательных стандартов на основе многообразия образовательных учреждений и вариативности образовательных программ. </w:t>
      </w:r>
      <w:r>
        <w:rPr>
          <w:rFonts w:ascii="Times New Roman" w:eastAsia="Times New Roman" w:hAnsi="Times New Roman" w:cs="Times New Roman"/>
          <w:b/>
          <w:bCs/>
          <w:kern w:val="36"/>
          <w:sz w:val="24"/>
          <w:szCs w:val="24"/>
          <w:lang w:eastAsia="ru-RU"/>
        </w:rPr>
        <w:t xml:space="preserve">       </w:t>
      </w:r>
      <w:r w:rsidR="00150880">
        <w:rPr>
          <w:rFonts w:ascii="Times New Roman" w:eastAsia="Times New Roman" w:hAnsi="Times New Roman" w:cs="Times New Roman"/>
          <w:sz w:val="24"/>
          <w:szCs w:val="24"/>
          <w:lang w:eastAsia="ru-RU"/>
        </w:rPr>
        <w:t xml:space="preserve">Актуальность данной работы </w:t>
      </w:r>
      <w:r w:rsidR="00BD1C8F" w:rsidRPr="00BD1C8F">
        <w:rPr>
          <w:rFonts w:ascii="Times New Roman" w:eastAsia="Times New Roman" w:hAnsi="Times New Roman" w:cs="Times New Roman"/>
          <w:sz w:val="24"/>
          <w:szCs w:val="24"/>
          <w:lang w:eastAsia="ru-RU"/>
        </w:rPr>
        <w:t xml:space="preserve"> состоит в том, что разно</w:t>
      </w:r>
      <w:r w:rsidR="00020606">
        <w:rPr>
          <w:rFonts w:ascii="Times New Roman" w:eastAsia="Times New Roman" w:hAnsi="Times New Roman" w:cs="Times New Roman"/>
          <w:sz w:val="24"/>
          <w:szCs w:val="24"/>
          <w:lang w:eastAsia="ru-RU"/>
        </w:rPr>
        <w:t xml:space="preserve"> </w:t>
      </w:r>
      <w:r w:rsidR="00BD1C8F" w:rsidRPr="00BD1C8F">
        <w:rPr>
          <w:rFonts w:ascii="Times New Roman" w:eastAsia="Times New Roman" w:hAnsi="Times New Roman" w:cs="Times New Roman"/>
          <w:sz w:val="24"/>
          <w:szCs w:val="24"/>
          <w:lang w:eastAsia="ru-RU"/>
        </w:rPr>
        <w:t xml:space="preserve">уровневая дифференциация на уроках физической культуры является средством сохранения здоровья обучающихся и развития их спортивной одарённости, а также позволяет решать социально-образовательный заказ, проводимой политики в области образования. </w:t>
      </w:r>
      <w:proofErr w:type="gramStart"/>
      <w:r w:rsidR="00BD1C8F" w:rsidRPr="00BD1C8F">
        <w:rPr>
          <w:rFonts w:ascii="Times New Roman" w:eastAsia="Times New Roman" w:hAnsi="Times New Roman" w:cs="Times New Roman"/>
          <w:sz w:val="24"/>
          <w:szCs w:val="24"/>
          <w:lang w:eastAsia="ru-RU"/>
        </w:rPr>
        <w:t>Дифференцированный и личностно</w:t>
      </w:r>
      <w:r w:rsidR="00150880">
        <w:rPr>
          <w:rFonts w:ascii="Times New Roman" w:eastAsia="Times New Roman" w:hAnsi="Times New Roman" w:cs="Times New Roman"/>
          <w:sz w:val="24"/>
          <w:szCs w:val="24"/>
          <w:lang w:eastAsia="ru-RU"/>
        </w:rPr>
        <w:t xml:space="preserve"> </w:t>
      </w:r>
      <w:r w:rsidR="00BD1C8F" w:rsidRPr="00BD1C8F">
        <w:rPr>
          <w:rFonts w:ascii="Times New Roman" w:eastAsia="Times New Roman" w:hAnsi="Times New Roman" w:cs="Times New Roman"/>
          <w:sz w:val="24"/>
          <w:szCs w:val="24"/>
          <w:lang w:eastAsia="ru-RU"/>
        </w:rPr>
        <w:t>- ориентированный подходы необходимы для индивидуального развития каждого обучающегося (включая одарённых детей и детей с ограниченными возможностями здоровья), обеспечивающих сохранение здоровья обучающихся, рост их физического и творческого потенциала, познавательных мотивов, обогащение форм учебного сотрудничества и расширение зоны ближайшего развития.</w:t>
      </w:r>
      <w:proofErr w:type="gramEnd"/>
    </w:p>
    <w:p w:rsidR="003E3AEF" w:rsidRDefault="00630A6C" w:rsidP="003E3AEF">
      <w:pPr>
        <w:spacing w:before="100" w:beforeAutospacing="1" w:after="100" w:afterAutospacing="1"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Теоретическая часть </w:t>
      </w:r>
    </w:p>
    <w:p w:rsidR="003E3AEF" w:rsidRDefault="003E3AEF" w:rsidP="003E3AEF">
      <w:pPr>
        <w:spacing w:before="100" w:beforeAutospacing="1" w:after="100" w:afterAutospacing="1"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00BD1C8F" w:rsidRPr="00BD1C8F">
        <w:rPr>
          <w:rFonts w:ascii="Times New Roman" w:eastAsia="Times New Roman" w:hAnsi="Times New Roman" w:cs="Times New Roman"/>
          <w:sz w:val="24"/>
          <w:szCs w:val="24"/>
          <w:lang w:eastAsia="ru-RU"/>
        </w:rPr>
        <w:t>Опыт последних лет показывает, что наиболее эффективной формой индивидуализации учебного процесса, обеспечивающего максимально благоприятные условия для ребенка (при подборе соответствующего уровня, сложности учебного материала, соблюдение дидактических принципов доступности, посильности), являет</w:t>
      </w:r>
      <w:r>
        <w:rPr>
          <w:rFonts w:ascii="Times New Roman" w:eastAsia="Times New Roman" w:hAnsi="Times New Roman" w:cs="Times New Roman"/>
          <w:sz w:val="24"/>
          <w:szCs w:val="24"/>
          <w:lang w:eastAsia="ru-RU"/>
        </w:rPr>
        <w:t xml:space="preserve">ся дифференцированное обучение. </w:t>
      </w:r>
      <w:r w:rsidR="00BD1C8F" w:rsidRPr="00BD1C8F">
        <w:rPr>
          <w:rFonts w:ascii="Times New Roman" w:eastAsia="Times New Roman" w:hAnsi="Times New Roman" w:cs="Times New Roman"/>
          <w:sz w:val="24"/>
          <w:szCs w:val="24"/>
          <w:lang w:eastAsia="ru-RU"/>
        </w:rPr>
        <w:t>Степень адекватности педагогического проекта состоит в том, что индивидуализация обучения предполагает дифференциацию учебного материала, разработку систем заданий различного уровня трудности и объёма, разработку системы мероприятий по организации процесса обучения в конкретных учебных группах, учитывающей индивидуальные особенности каждого учащегося.</w:t>
      </w:r>
      <w:r>
        <w:rPr>
          <w:rFonts w:ascii="Times New Roman" w:eastAsia="Times New Roman" w:hAnsi="Times New Roman" w:cs="Times New Roman"/>
          <w:b/>
          <w:sz w:val="24"/>
          <w:szCs w:val="24"/>
          <w:lang w:eastAsia="ru-RU"/>
        </w:rPr>
        <w:t xml:space="preserve"> </w:t>
      </w:r>
      <w:r w:rsidR="00BD1C8F" w:rsidRPr="00BD1C8F">
        <w:rPr>
          <w:rFonts w:ascii="Times New Roman" w:eastAsia="Times New Roman" w:hAnsi="Times New Roman" w:cs="Times New Roman"/>
          <w:sz w:val="24"/>
          <w:szCs w:val="24"/>
          <w:lang w:eastAsia="ru-RU"/>
        </w:rPr>
        <w:t>Образовательная технология разно</w:t>
      </w:r>
      <w:r>
        <w:rPr>
          <w:rFonts w:ascii="Times New Roman" w:eastAsia="Times New Roman" w:hAnsi="Times New Roman" w:cs="Times New Roman"/>
          <w:sz w:val="24"/>
          <w:szCs w:val="24"/>
          <w:lang w:eastAsia="ru-RU"/>
        </w:rPr>
        <w:t xml:space="preserve"> </w:t>
      </w:r>
      <w:r w:rsidR="00BD1C8F" w:rsidRPr="00BD1C8F">
        <w:rPr>
          <w:rFonts w:ascii="Times New Roman" w:eastAsia="Times New Roman" w:hAnsi="Times New Roman" w:cs="Times New Roman"/>
          <w:sz w:val="24"/>
          <w:szCs w:val="24"/>
          <w:lang w:eastAsia="ru-RU"/>
        </w:rPr>
        <w:t>уровне</w:t>
      </w:r>
      <w:r w:rsidR="00020606">
        <w:rPr>
          <w:rFonts w:ascii="Times New Roman" w:eastAsia="Times New Roman" w:hAnsi="Times New Roman" w:cs="Times New Roman"/>
          <w:sz w:val="24"/>
          <w:szCs w:val="24"/>
          <w:lang w:eastAsia="ru-RU"/>
        </w:rPr>
        <w:t>во</w:t>
      </w:r>
      <w:r w:rsidR="00BD1C8F" w:rsidRPr="00BD1C8F">
        <w:rPr>
          <w:rFonts w:ascii="Times New Roman" w:eastAsia="Times New Roman" w:hAnsi="Times New Roman" w:cs="Times New Roman"/>
          <w:sz w:val="24"/>
          <w:szCs w:val="24"/>
          <w:lang w:eastAsia="ru-RU"/>
        </w:rPr>
        <w:t>го обучения направлена на обеспечение равных возможностей получения качественного образования всем обучаемым с учётом разного уровня физической подготовки и физического развития.</w:t>
      </w:r>
      <w:r>
        <w:rPr>
          <w:rFonts w:ascii="Times New Roman" w:eastAsia="Times New Roman" w:hAnsi="Times New Roman" w:cs="Times New Roman"/>
          <w:b/>
          <w:sz w:val="24"/>
          <w:szCs w:val="24"/>
          <w:lang w:eastAsia="ru-RU"/>
        </w:rPr>
        <w:t xml:space="preserve"> </w:t>
      </w:r>
      <w:r w:rsidR="00BD1C8F" w:rsidRPr="00BD1C8F">
        <w:rPr>
          <w:rFonts w:ascii="Times New Roman" w:eastAsia="Times New Roman" w:hAnsi="Times New Roman" w:cs="Times New Roman"/>
          <w:sz w:val="24"/>
          <w:szCs w:val="24"/>
          <w:lang w:eastAsia="ru-RU"/>
        </w:rPr>
        <w:t>Основная цель использования нами технологии уровневой дифференциации – обучение каждого на уровне его возможностей и способностей, что дает каждому учащемуся возможность получить максимальные по его способностям знания и реализовать свой личностный потенциал. Данная технология позволяет сделать учебный процесс более эффективным.</w:t>
      </w:r>
      <w:bookmarkStart w:id="3" w:name=".D0.97.D0.B0.D0.B4.D0.B0.D1.87.D0.B8_.D0"/>
      <w:bookmarkEnd w:id="3"/>
      <w:r w:rsidR="00150880">
        <w:rPr>
          <w:rFonts w:ascii="Times New Roman" w:eastAsia="Times New Roman" w:hAnsi="Times New Roman" w:cs="Times New Roman"/>
          <w:sz w:val="24"/>
          <w:szCs w:val="24"/>
          <w:lang w:eastAsia="ru-RU"/>
        </w:rPr>
        <w:t xml:space="preserve"> </w:t>
      </w:r>
      <w:r w:rsidR="00BD1C8F" w:rsidRPr="00BD1C8F">
        <w:rPr>
          <w:rFonts w:ascii="Times New Roman" w:eastAsia="Times New Roman" w:hAnsi="Times New Roman" w:cs="Times New Roman"/>
          <w:b/>
          <w:bCs/>
          <w:sz w:val="36"/>
          <w:szCs w:val="36"/>
          <w:lang w:eastAsia="ru-RU"/>
        </w:rPr>
        <w:t xml:space="preserve"> </w:t>
      </w:r>
    </w:p>
    <w:p w:rsidR="00BD1C8F" w:rsidRPr="003E3AEF" w:rsidRDefault="003E3AEF" w:rsidP="003E3AEF">
      <w:pPr>
        <w:spacing w:before="100" w:beforeAutospacing="1" w:after="100" w:afterAutospacing="1"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00150880">
        <w:rPr>
          <w:rFonts w:ascii="Times New Roman" w:eastAsia="Times New Roman" w:hAnsi="Times New Roman" w:cs="Times New Roman"/>
          <w:sz w:val="24"/>
          <w:szCs w:val="24"/>
          <w:lang w:eastAsia="ru-RU"/>
        </w:rPr>
        <w:t>Цель</w:t>
      </w:r>
      <w:r w:rsidR="00BD1C8F" w:rsidRPr="00BD1C8F">
        <w:rPr>
          <w:rFonts w:ascii="Times New Roman" w:eastAsia="Times New Roman" w:hAnsi="Times New Roman" w:cs="Times New Roman"/>
          <w:sz w:val="24"/>
          <w:szCs w:val="24"/>
          <w:lang w:eastAsia="ru-RU"/>
        </w:rPr>
        <w:t>: заключается в определении целесообразных методов и приёмов регулирования нагрузки за счёт разно</w:t>
      </w:r>
      <w:r w:rsidR="0028378D">
        <w:rPr>
          <w:rFonts w:ascii="Times New Roman" w:eastAsia="Times New Roman" w:hAnsi="Times New Roman" w:cs="Times New Roman"/>
          <w:sz w:val="24"/>
          <w:szCs w:val="24"/>
          <w:lang w:eastAsia="ru-RU"/>
        </w:rPr>
        <w:t xml:space="preserve"> </w:t>
      </w:r>
      <w:r w:rsidR="00BD1C8F" w:rsidRPr="00BD1C8F">
        <w:rPr>
          <w:rFonts w:ascii="Times New Roman" w:eastAsia="Times New Roman" w:hAnsi="Times New Roman" w:cs="Times New Roman"/>
          <w:sz w:val="24"/>
          <w:szCs w:val="24"/>
          <w:lang w:eastAsia="ru-RU"/>
        </w:rPr>
        <w:t>уровневой дифференциации для школьников в процессе занятий физическими упражнениями</w:t>
      </w:r>
      <w:proofErr w:type="gramStart"/>
      <w:r w:rsidR="00BD1C8F" w:rsidRPr="00BD1C8F">
        <w:rPr>
          <w:rFonts w:ascii="Times New Roman" w:eastAsia="Times New Roman" w:hAnsi="Times New Roman" w:cs="Times New Roman"/>
          <w:sz w:val="24"/>
          <w:szCs w:val="24"/>
          <w:lang w:eastAsia="ru-RU"/>
        </w:rPr>
        <w:t>.</w:t>
      </w:r>
      <w:proofErr w:type="gramEnd"/>
      <w:r w:rsidR="00BD1C8F" w:rsidRPr="00BD1C8F">
        <w:rPr>
          <w:rFonts w:ascii="Times New Roman" w:eastAsia="Times New Roman" w:hAnsi="Times New Roman" w:cs="Times New Roman"/>
          <w:sz w:val="24"/>
          <w:szCs w:val="24"/>
          <w:lang w:eastAsia="ru-RU"/>
        </w:rPr>
        <w:t xml:space="preserve"> </w:t>
      </w:r>
      <w:proofErr w:type="gramStart"/>
      <w:r w:rsidR="00BD1C8F" w:rsidRPr="00BD1C8F">
        <w:rPr>
          <w:rFonts w:ascii="Times New Roman" w:eastAsia="Times New Roman" w:hAnsi="Times New Roman" w:cs="Times New Roman"/>
          <w:sz w:val="24"/>
          <w:szCs w:val="24"/>
          <w:lang w:eastAsia="ru-RU"/>
        </w:rPr>
        <w:t>е</w:t>
      </w:r>
      <w:proofErr w:type="gramEnd"/>
      <w:r w:rsidR="00BD1C8F" w:rsidRPr="00BD1C8F">
        <w:rPr>
          <w:rFonts w:ascii="Times New Roman" w:eastAsia="Times New Roman" w:hAnsi="Times New Roman" w:cs="Times New Roman"/>
          <w:sz w:val="24"/>
          <w:szCs w:val="24"/>
          <w:lang w:eastAsia="ru-RU"/>
        </w:rPr>
        <w:t>ли дифференцированного обучения: организовать учебный процесс на основе учета индивидуальных особенностей личности, т.е. на уровне его возможностей и способностей.</w:t>
      </w:r>
    </w:p>
    <w:p w:rsidR="00BD1C8F" w:rsidRPr="00BD1C8F" w:rsidRDefault="00150880" w:rsidP="003E3AEF">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Задачи</w:t>
      </w:r>
      <w:r w:rsidR="00BD1C8F" w:rsidRPr="00BD1C8F">
        <w:rPr>
          <w:rFonts w:ascii="Times New Roman" w:eastAsia="Times New Roman" w:hAnsi="Times New Roman" w:cs="Times New Roman"/>
          <w:sz w:val="24"/>
          <w:szCs w:val="24"/>
          <w:lang w:eastAsia="ru-RU"/>
        </w:rPr>
        <w:t>:</w:t>
      </w:r>
    </w:p>
    <w:p w:rsidR="00BD1C8F" w:rsidRPr="00BD1C8F" w:rsidRDefault="00BD1C8F" w:rsidP="003E3AEF">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D1C8F">
        <w:rPr>
          <w:rFonts w:ascii="Times New Roman" w:eastAsia="Times New Roman" w:hAnsi="Times New Roman" w:cs="Times New Roman"/>
          <w:sz w:val="24"/>
          <w:szCs w:val="24"/>
          <w:lang w:eastAsia="ru-RU"/>
        </w:rPr>
        <w:lastRenderedPageBreak/>
        <w:t>Изучить научно-методическую литературу и учебно-методическую лит</w:t>
      </w:r>
      <w:r w:rsidR="00020606">
        <w:rPr>
          <w:rFonts w:ascii="Times New Roman" w:eastAsia="Times New Roman" w:hAnsi="Times New Roman" w:cs="Times New Roman"/>
          <w:sz w:val="24"/>
          <w:szCs w:val="24"/>
          <w:lang w:eastAsia="ru-RU"/>
        </w:rPr>
        <w:t>ературу по проблеме исследования</w:t>
      </w:r>
      <w:r w:rsidRPr="00BD1C8F">
        <w:rPr>
          <w:rFonts w:ascii="Times New Roman" w:eastAsia="Times New Roman" w:hAnsi="Times New Roman" w:cs="Times New Roman"/>
          <w:sz w:val="24"/>
          <w:szCs w:val="24"/>
          <w:lang w:eastAsia="ru-RU"/>
        </w:rPr>
        <w:t xml:space="preserve"> и на основе научно - методической литературы изучить состояние, рассматриваемого на современном этапе.</w:t>
      </w:r>
    </w:p>
    <w:p w:rsidR="00BD1C8F" w:rsidRPr="00BD1C8F" w:rsidRDefault="00BD1C8F" w:rsidP="003E3AEF">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D1C8F">
        <w:rPr>
          <w:rFonts w:ascii="Times New Roman" w:eastAsia="Times New Roman" w:hAnsi="Times New Roman" w:cs="Times New Roman"/>
          <w:sz w:val="24"/>
          <w:szCs w:val="24"/>
          <w:lang w:eastAsia="ru-RU"/>
        </w:rPr>
        <w:t>Выявить, определить целесообразные методы и приёмы регулирования нагрузки за счёт разно</w:t>
      </w:r>
      <w:r w:rsidR="0028378D">
        <w:rPr>
          <w:rFonts w:ascii="Times New Roman" w:eastAsia="Times New Roman" w:hAnsi="Times New Roman" w:cs="Times New Roman"/>
          <w:sz w:val="24"/>
          <w:szCs w:val="24"/>
          <w:lang w:eastAsia="ru-RU"/>
        </w:rPr>
        <w:t xml:space="preserve"> </w:t>
      </w:r>
      <w:r w:rsidRPr="00BD1C8F">
        <w:rPr>
          <w:rFonts w:ascii="Times New Roman" w:eastAsia="Times New Roman" w:hAnsi="Times New Roman" w:cs="Times New Roman"/>
          <w:sz w:val="24"/>
          <w:szCs w:val="24"/>
          <w:lang w:eastAsia="ru-RU"/>
        </w:rPr>
        <w:t>уровневой дифференциации для школьников.</w:t>
      </w:r>
    </w:p>
    <w:p w:rsidR="00BD1C8F" w:rsidRPr="00BD1C8F" w:rsidRDefault="00BD1C8F" w:rsidP="003E3AEF">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D1C8F">
        <w:rPr>
          <w:rFonts w:ascii="Times New Roman" w:eastAsia="Times New Roman" w:hAnsi="Times New Roman" w:cs="Times New Roman"/>
          <w:sz w:val="24"/>
          <w:szCs w:val="24"/>
          <w:lang w:eastAsia="ru-RU"/>
        </w:rPr>
        <w:t>Исследовать эффективность отобранных методов и приёмов регулирования нагрузки за счёт разно</w:t>
      </w:r>
      <w:r w:rsidR="00020606">
        <w:rPr>
          <w:rFonts w:ascii="Times New Roman" w:eastAsia="Times New Roman" w:hAnsi="Times New Roman" w:cs="Times New Roman"/>
          <w:sz w:val="24"/>
          <w:szCs w:val="24"/>
          <w:lang w:eastAsia="ru-RU"/>
        </w:rPr>
        <w:t xml:space="preserve"> </w:t>
      </w:r>
      <w:r w:rsidRPr="00BD1C8F">
        <w:rPr>
          <w:rFonts w:ascii="Times New Roman" w:eastAsia="Times New Roman" w:hAnsi="Times New Roman" w:cs="Times New Roman"/>
          <w:sz w:val="24"/>
          <w:szCs w:val="24"/>
          <w:lang w:eastAsia="ru-RU"/>
        </w:rPr>
        <w:t>уровневой дифференциации в процессе учебно-воспитательного процесса.</w:t>
      </w:r>
    </w:p>
    <w:p w:rsidR="003E3AEF" w:rsidRDefault="00BD1C8F" w:rsidP="003E3AEF">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D1C8F">
        <w:rPr>
          <w:rFonts w:ascii="Times New Roman" w:eastAsia="Times New Roman" w:hAnsi="Times New Roman" w:cs="Times New Roman"/>
          <w:sz w:val="24"/>
          <w:szCs w:val="24"/>
          <w:lang w:eastAsia="ru-RU"/>
        </w:rPr>
        <w:t xml:space="preserve">Изучить особенности дифференцированного подхода к организации занятий по обучению двигательным действиям. </w:t>
      </w:r>
    </w:p>
    <w:p w:rsidR="00BD1C8F" w:rsidRPr="003E3AEF" w:rsidRDefault="00BD1C8F" w:rsidP="003E3AEF">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E3AEF">
        <w:rPr>
          <w:rFonts w:ascii="Times New Roman" w:eastAsia="Times New Roman" w:hAnsi="Times New Roman" w:cs="Times New Roman"/>
          <w:sz w:val="24"/>
          <w:szCs w:val="24"/>
          <w:lang w:eastAsia="ru-RU"/>
        </w:rPr>
        <w:t>Основная задача: увидеть индивидуальность ученика и сохранить ее, помочь ребенку поверить в свои силы, обеспечить его максимальное развитие.</w:t>
      </w:r>
    </w:p>
    <w:p w:rsidR="003E3AEF" w:rsidRDefault="003E3AEF" w:rsidP="003E3AEF">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BD1C8F" w:rsidRPr="00BD1C8F">
        <w:rPr>
          <w:rFonts w:ascii="Times New Roman" w:eastAsia="Times New Roman" w:hAnsi="Times New Roman" w:cs="Times New Roman"/>
          <w:sz w:val="24"/>
          <w:szCs w:val="24"/>
          <w:lang w:eastAsia="ru-RU"/>
        </w:rPr>
        <w:t>Для достижения цели исследования и решения поставленных задач был применён комплекс теоретических и эмпирических методов исследования: теоретический анализ литературы по проблеме; изучение и обобщение практического опыта по теме исследования; изучение документов, определяющих политику государства в области образования; метод наблюдения, метод беседы, статистическая обработка результатов работы.</w:t>
      </w:r>
    </w:p>
    <w:p w:rsidR="00BD1C8F" w:rsidRPr="00BD1C8F" w:rsidRDefault="003E3AEF" w:rsidP="003E3AEF">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81485" w:rsidRPr="00C81485">
        <w:rPr>
          <w:rFonts w:ascii="Times New Roman" w:eastAsia="Times New Roman" w:hAnsi="Times New Roman" w:cs="Times New Roman"/>
          <w:sz w:val="24"/>
          <w:szCs w:val="24"/>
          <w:lang w:eastAsia="ru-RU"/>
        </w:rPr>
        <w:t>Объектом исследования является организация учебно-воспитательного процесса на уроках физкультуры. Исследования проходили на базе М</w:t>
      </w:r>
      <w:r w:rsidR="00C81485">
        <w:rPr>
          <w:rFonts w:ascii="Times New Roman" w:eastAsia="Times New Roman" w:hAnsi="Times New Roman" w:cs="Times New Roman"/>
          <w:sz w:val="24"/>
          <w:szCs w:val="24"/>
          <w:lang w:eastAsia="ru-RU"/>
        </w:rPr>
        <w:t>БОУ Архангельская СОШ</w:t>
      </w:r>
      <w:r w:rsidR="00C81485" w:rsidRPr="00C81485">
        <w:rPr>
          <w:rFonts w:ascii="Times New Roman" w:eastAsia="Times New Roman" w:hAnsi="Times New Roman" w:cs="Times New Roman"/>
          <w:sz w:val="24"/>
          <w:szCs w:val="24"/>
          <w:lang w:eastAsia="ru-RU"/>
        </w:rPr>
        <w:t>. В</w:t>
      </w:r>
      <w:r w:rsidR="00020606">
        <w:rPr>
          <w:rFonts w:ascii="Times New Roman" w:eastAsia="Times New Roman" w:hAnsi="Times New Roman" w:cs="Times New Roman"/>
          <w:sz w:val="24"/>
          <w:szCs w:val="24"/>
          <w:lang w:eastAsia="ru-RU"/>
        </w:rPr>
        <w:t xml:space="preserve"> исследовании приняли участие 64</w:t>
      </w:r>
      <w:r w:rsidR="00C81485" w:rsidRPr="00C81485">
        <w:rPr>
          <w:rFonts w:ascii="Times New Roman" w:eastAsia="Times New Roman" w:hAnsi="Times New Roman" w:cs="Times New Roman"/>
          <w:sz w:val="24"/>
          <w:szCs w:val="24"/>
          <w:lang w:eastAsia="ru-RU"/>
        </w:rPr>
        <w:t xml:space="preserve"> </w:t>
      </w:r>
      <w:r w:rsidR="00C81485">
        <w:rPr>
          <w:rFonts w:ascii="Times New Roman" w:eastAsia="Times New Roman" w:hAnsi="Times New Roman" w:cs="Times New Roman"/>
          <w:sz w:val="24"/>
          <w:szCs w:val="24"/>
          <w:lang w:eastAsia="ru-RU"/>
        </w:rPr>
        <w:t>школьника в возрасте от 13 до 15</w:t>
      </w:r>
      <w:r>
        <w:rPr>
          <w:rFonts w:ascii="Times New Roman" w:eastAsia="Times New Roman" w:hAnsi="Times New Roman" w:cs="Times New Roman"/>
          <w:sz w:val="24"/>
          <w:szCs w:val="24"/>
          <w:lang w:eastAsia="ru-RU"/>
        </w:rPr>
        <w:t xml:space="preserve"> лет. </w:t>
      </w:r>
      <w:r w:rsidR="00020606">
        <w:rPr>
          <w:rFonts w:ascii="Times New Roman" w:eastAsia="Times New Roman" w:hAnsi="Times New Roman" w:cs="Times New Roman"/>
          <w:sz w:val="24"/>
          <w:szCs w:val="24"/>
          <w:lang w:eastAsia="ru-RU"/>
        </w:rPr>
        <w:t>В э</w:t>
      </w:r>
      <w:r w:rsidR="00C81485" w:rsidRPr="00C81485">
        <w:rPr>
          <w:rFonts w:ascii="Times New Roman" w:eastAsia="Times New Roman" w:hAnsi="Times New Roman" w:cs="Times New Roman"/>
          <w:sz w:val="24"/>
          <w:szCs w:val="24"/>
          <w:lang w:eastAsia="ru-RU"/>
        </w:rPr>
        <w:t>ксп</w:t>
      </w:r>
      <w:r w:rsidR="00C81485">
        <w:rPr>
          <w:rFonts w:ascii="Times New Roman" w:eastAsia="Times New Roman" w:hAnsi="Times New Roman" w:cs="Times New Roman"/>
          <w:sz w:val="24"/>
          <w:szCs w:val="24"/>
          <w:lang w:eastAsia="ru-RU"/>
        </w:rPr>
        <w:t>ериментальную</w:t>
      </w:r>
      <w:r w:rsidR="00020606">
        <w:rPr>
          <w:rFonts w:ascii="Times New Roman" w:eastAsia="Times New Roman" w:hAnsi="Times New Roman" w:cs="Times New Roman"/>
          <w:sz w:val="24"/>
          <w:szCs w:val="24"/>
          <w:lang w:eastAsia="ru-RU"/>
        </w:rPr>
        <w:t xml:space="preserve"> и контрольную</w:t>
      </w:r>
      <w:r w:rsidR="00C81485">
        <w:rPr>
          <w:rFonts w:ascii="Times New Roman" w:eastAsia="Times New Roman" w:hAnsi="Times New Roman" w:cs="Times New Roman"/>
          <w:sz w:val="24"/>
          <w:szCs w:val="24"/>
          <w:lang w:eastAsia="ru-RU"/>
        </w:rPr>
        <w:t xml:space="preserve"> группу в 2013 - 2014</w:t>
      </w:r>
      <w:r w:rsidR="00C81485" w:rsidRPr="00C81485">
        <w:rPr>
          <w:rFonts w:ascii="Times New Roman" w:eastAsia="Times New Roman" w:hAnsi="Times New Roman" w:cs="Times New Roman"/>
          <w:sz w:val="24"/>
          <w:szCs w:val="24"/>
          <w:lang w:eastAsia="ru-RU"/>
        </w:rPr>
        <w:t xml:space="preserve"> учебном год</w:t>
      </w:r>
      <w:r w:rsidR="00C81485">
        <w:rPr>
          <w:rFonts w:ascii="Times New Roman" w:eastAsia="Times New Roman" w:hAnsi="Times New Roman" w:cs="Times New Roman"/>
          <w:sz w:val="24"/>
          <w:szCs w:val="24"/>
          <w:lang w:eastAsia="ru-RU"/>
        </w:rPr>
        <w:t>у составили мальчики и девочки</w:t>
      </w:r>
      <w:r w:rsidR="00020606">
        <w:rPr>
          <w:rFonts w:ascii="Times New Roman" w:eastAsia="Times New Roman" w:hAnsi="Times New Roman" w:cs="Times New Roman"/>
          <w:sz w:val="24"/>
          <w:szCs w:val="24"/>
          <w:lang w:eastAsia="ru-RU"/>
        </w:rPr>
        <w:t xml:space="preserve">. </w:t>
      </w:r>
      <w:r w:rsidR="00C81485">
        <w:rPr>
          <w:rFonts w:ascii="Times New Roman" w:eastAsia="Times New Roman" w:hAnsi="Times New Roman" w:cs="Times New Roman"/>
          <w:sz w:val="24"/>
          <w:szCs w:val="24"/>
          <w:lang w:eastAsia="ru-RU"/>
        </w:rPr>
        <w:t xml:space="preserve"> </w:t>
      </w:r>
      <w:r w:rsidR="00020606">
        <w:rPr>
          <w:rFonts w:ascii="Times New Roman" w:eastAsia="Times New Roman" w:hAnsi="Times New Roman" w:cs="Times New Roman"/>
          <w:sz w:val="24"/>
          <w:szCs w:val="24"/>
          <w:lang w:eastAsia="ru-RU"/>
        </w:rPr>
        <w:t xml:space="preserve">После того как я сравнил физическую подготовленность </w:t>
      </w:r>
      <w:r w:rsidR="00C81485" w:rsidRPr="00C81485">
        <w:rPr>
          <w:rFonts w:ascii="Times New Roman" w:eastAsia="Times New Roman" w:hAnsi="Times New Roman" w:cs="Times New Roman"/>
          <w:sz w:val="24"/>
          <w:szCs w:val="24"/>
          <w:lang w:eastAsia="ru-RU"/>
        </w:rPr>
        <w:t xml:space="preserve"> классов, в основную часть урока </w:t>
      </w:r>
      <w:r w:rsidR="00020606">
        <w:rPr>
          <w:rFonts w:ascii="Times New Roman" w:eastAsia="Times New Roman" w:hAnsi="Times New Roman" w:cs="Times New Roman"/>
          <w:sz w:val="24"/>
          <w:szCs w:val="24"/>
          <w:lang w:eastAsia="ru-RU"/>
        </w:rPr>
        <w:t>физической культуры были введен</w:t>
      </w:r>
      <w:r w:rsidR="00C81485" w:rsidRPr="00C81485">
        <w:rPr>
          <w:rFonts w:ascii="Times New Roman" w:eastAsia="Times New Roman" w:hAnsi="Times New Roman" w:cs="Times New Roman"/>
          <w:sz w:val="24"/>
          <w:szCs w:val="24"/>
          <w:lang w:eastAsia="ru-RU"/>
        </w:rPr>
        <w:t xml:space="preserve"> комплекс упражнений направленный на развитие физических способностей.</w:t>
      </w:r>
      <w:r>
        <w:rPr>
          <w:rFonts w:ascii="Times New Roman" w:eastAsia="Times New Roman" w:hAnsi="Times New Roman" w:cs="Times New Roman"/>
          <w:sz w:val="24"/>
          <w:szCs w:val="24"/>
          <w:lang w:eastAsia="ru-RU"/>
        </w:rPr>
        <w:t xml:space="preserve"> </w:t>
      </w:r>
      <w:r w:rsidR="00BD1C8F" w:rsidRPr="00BD1C8F">
        <w:rPr>
          <w:rFonts w:ascii="Times New Roman" w:eastAsia="Times New Roman" w:hAnsi="Times New Roman" w:cs="Times New Roman"/>
          <w:sz w:val="24"/>
          <w:szCs w:val="24"/>
          <w:lang w:eastAsia="ru-RU"/>
        </w:rPr>
        <w:t xml:space="preserve">Исследование проводилось </w:t>
      </w:r>
      <w:r w:rsidR="00150880">
        <w:rPr>
          <w:rFonts w:ascii="Times New Roman" w:eastAsia="Times New Roman" w:hAnsi="Times New Roman" w:cs="Times New Roman"/>
          <w:sz w:val="24"/>
          <w:szCs w:val="24"/>
          <w:lang w:eastAsia="ru-RU"/>
        </w:rPr>
        <w:t>в период с сентября по май 2014 г.</w:t>
      </w:r>
      <w:r w:rsidR="00BD1C8F" w:rsidRPr="00BD1C8F">
        <w:rPr>
          <w:rFonts w:ascii="Times New Roman" w:eastAsia="Times New Roman" w:hAnsi="Times New Roman" w:cs="Times New Roman"/>
          <w:sz w:val="24"/>
          <w:szCs w:val="24"/>
          <w:lang w:eastAsia="ru-RU"/>
        </w:rPr>
        <w:t xml:space="preserve"> и состояло из нескольких этапов:</w:t>
      </w:r>
    </w:p>
    <w:p w:rsidR="00BD1C8F" w:rsidRPr="00BD1C8F" w:rsidRDefault="00150880" w:rsidP="003E3AEF">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Первый этап </w:t>
      </w:r>
      <w:r w:rsidR="00BD1C8F" w:rsidRPr="00BD1C8F">
        <w:rPr>
          <w:rFonts w:ascii="Times New Roman" w:eastAsia="Times New Roman" w:hAnsi="Times New Roman" w:cs="Times New Roman"/>
          <w:sz w:val="24"/>
          <w:szCs w:val="24"/>
          <w:lang w:eastAsia="ru-RU"/>
        </w:rPr>
        <w:t xml:space="preserve"> - теоретическое осмысление проблемы, определение наиболее значимых теоре</w:t>
      </w:r>
      <w:r>
        <w:rPr>
          <w:rFonts w:ascii="Times New Roman" w:eastAsia="Times New Roman" w:hAnsi="Times New Roman" w:cs="Times New Roman"/>
          <w:sz w:val="24"/>
          <w:szCs w:val="24"/>
          <w:lang w:eastAsia="ru-RU"/>
        </w:rPr>
        <w:t>тических положений,  содержание</w:t>
      </w:r>
      <w:r w:rsidR="00BD1C8F" w:rsidRPr="00BD1C8F">
        <w:rPr>
          <w:rFonts w:ascii="Times New Roman" w:eastAsia="Times New Roman" w:hAnsi="Times New Roman" w:cs="Times New Roman"/>
          <w:sz w:val="24"/>
          <w:szCs w:val="24"/>
          <w:lang w:eastAsia="ru-RU"/>
        </w:rPr>
        <w:t xml:space="preserve"> понятия «развитие силовых способностей у учащихся», разработка и определение задач исследования.</w:t>
      </w:r>
    </w:p>
    <w:p w:rsidR="00BD1C8F" w:rsidRPr="00BD1C8F" w:rsidRDefault="00150880" w:rsidP="003E3AEF">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 xml:space="preserve">Второй этап </w:t>
      </w:r>
      <w:r w:rsidR="00BD1C8F" w:rsidRPr="00BD1C8F">
        <w:rPr>
          <w:rFonts w:ascii="Times New Roman" w:eastAsia="Times New Roman" w:hAnsi="Times New Roman" w:cs="Times New Roman"/>
          <w:sz w:val="24"/>
          <w:szCs w:val="24"/>
          <w:lang w:eastAsia="ru-RU"/>
        </w:rPr>
        <w:t xml:space="preserve"> - практическая организация работы по выявлению уровней развития силовых способностей у учащихся, разработка и реализация программы коррекционной работы по развитию си</w:t>
      </w:r>
      <w:r>
        <w:rPr>
          <w:rFonts w:ascii="Times New Roman" w:eastAsia="Times New Roman" w:hAnsi="Times New Roman" w:cs="Times New Roman"/>
          <w:sz w:val="24"/>
          <w:szCs w:val="24"/>
          <w:lang w:eastAsia="ru-RU"/>
        </w:rPr>
        <w:t xml:space="preserve">ловых способностей у учащихся 13 </w:t>
      </w:r>
      <w:r w:rsidR="00BD1C8F" w:rsidRPr="00BD1C8F">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00BD1C8F" w:rsidRPr="00BD1C8F">
        <w:rPr>
          <w:rFonts w:ascii="Times New Roman" w:eastAsia="Times New Roman" w:hAnsi="Times New Roman" w:cs="Times New Roman"/>
          <w:sz w:val="24"/>
          <w:szCs w:val="24"/>
          <w:lang w:eastAsia="ru-RU"/>
        </w:rPr>
        <w:t xml:space="preserve">15 лет на основе выявленных педагогических условий (комплексная методика развития собственно-силовых и скоростно-силовых способностей и силовую выносливость; комплекс методик диагностирования </w:t>
      </w:r>
      <w:proofErr w:type="spellStart"/>
      <w:r w:rsidR="00BD1C8F" w:rsidRPr="00BD1C8F">
        <w:rPr>
          <w:rFonts w:ascii="Times New Roman" w:eastAsia="Times New Roman" w:hAnsi="Times New Roman" w:cs="Times New Roman"/>
          <w:sz w:val="24"/>
          <w:szCs w:val="24"/>
          <w:lang w:eastAsia="ru-RU"/>
        </w:rPr>
        <w:t>сформированности</w:t>
      </w:r>
      <w:proofErr w:type="spellEnd"/>
      <w:r w:rsidR="00BD1C8F" w:rsidRPr="00BD1C8F">
        <w:rPr>
          <w:rFonts w:ascii="Times New Roman" w:eastAsia="Times New Roman" w:hAnsi="Times New Roman" w:cs="Times New Roman"/>
          <w:sz w:val="24"/>
          <w:szCs w:val="24"/>
          <w:lang w:eastAsia="ru-RU"/>
        </w:rPr>
        <w:t xml:space="preserve"> силы; организация внеурочной работы (домашней, самостоятельной) учащихся средних классов по развитию силы).</w:t>
      </w:r>
      <w:proofErr w:type="gramEnd"/>
    </w:p>
    <w:p w:rsidR="00150880" w:rsidRDefault="00BD1C8F" w:rsidP="003E3A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D1C8F">
        <w:rPr>
          <w:rFonts w:ascii="Times New Roman" w:eastAsia="Times New Roman" w:hAnsi="Times New Roman" w:cs="Times New Roman"/>
          <w:sz w:val="24"/>
          <w:szCs w:val="24"/>
          <w:lang w:eastAsia="ru-RU"/>
        </w:rPr>
        <w:t>Трети</w:t>
      </w:r>
      <w:r w:rsidR="00150880">
        <w:rPr>
          <w:rFonts w:ascii="Times New Roman" w:eastAsia="Times New Roman" w:hAnsi="Times New Roman" w:cs="Times New Roman"/>
          <w:sz w:val="24"/>
          <w:szCs w:val="24"/>
          <w:lang w:eastAsia="ru-RU"/>
        </w:rPr>
        <w:t xml:space="preserve">й этап  - </w:t>
      </w:r>
      <w:r w:rsidRPr="00BD1C8F">
        <w:rPr>
          <w:rFonts w:ascii="Times New Roman" w:eastAsia="Times New Roman" w:hAnsi="Times New Roman" w:cs="Times New Roman"/>
          <w:sz w:val="24"/>
          <w:szCs w:val="24"/>
          <w:lang w:eastAsia="ru-RU"/>
        </w:rPr>
        <w:t>обобщение результатов полу</w:t>
      </w:r>
      <w:r w:rsidR="00150880">
        <w:rPr>
          <w:rFonts w:ascii="Times New Roman" w:eastAsia="Times New Roman" w:hAnsi="Times New Roman" w:cs="Times New Roman"/>
          <w:sz w:val="24"/>
          <w:szCs w:val="24"/>
          <w:lang w:eastAsia="ru-RU"/>
        </w:rPr>
        <w:t>ченных в ходе реализации работы</w:t>
      </w:r>
      <w:r w:rsidRPr="00BD1C8F">
        <w:rPr>
          <w:rFonts w:ascii="Times New Roman" w:eastAsia="Times New Roman" w:hAnsi="Times New Roman" w:cs="Times New Roman"/>
          <w:sz w:val="24"/>
          <w:szCs w:val="24"/>
          <w:lang w:eastAsia="ru-RU"/>
        </w:rPr>
        <w:t>.</w:t>
      </w:r>
      <w:bookmarkStart w:id="4" w:name=".D0.9E.D1.81.D0.BD.D0.BE.D0.B2.D0.BD.D0."/>
      <w:bookmarkEnd w:id="4"/>
    </w:p>
    <w:p w:rsidR="00BD1C8F" w:rsidRPr="00150880" w:rsidRDefault="00630A6C" w:rsidP="003E3AEF">
      <w:pPr>
        <w:spacing w:before="100" w:beforeAutospacing="1" w:after="100" w:afterAutospacing="1"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Основная часть</w:t>
      </w:r>
      <w:r w:rsidR="00BD1C8F" w:rsidRPr="00150880">
        <w:rPr>
          <w:rFonts w:ascii="Times New Roman" w:eastAsia="Times New Roman" w:hAnsi="Times New Roman" w:cs="Times New Roman"/>
          <w:b/>
          <w:bCs/>
          <w:sz w:val="36"/>
          <w:szCs w:val="36"/>
          <w:lang w:eastAsia="ru-RU"/>
        </w:rPr>
        <w:t xml:space="preserve"> </w:t>
      </w:r>
    </w:p>
    <w:p w:rsidR="00BD1C8F" w:rsidRPr="00BD1C8F" w:rsidRDefault="003E3AEF" w:rsidP="003E3AEF">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50880">
        <w:rPr>
          <w:rFonts w:ascii="Times New Roman" w:eastAsia="Times New Roman" w:hAnsi="Times New Roman" w:cs="Times New Roman"/>
          <w:sz w:val="24"/>
          <w:szCs w:val="24"/>
          <w:lang w:eastAsia="ru-RU"/>
        </w:rPr>
        <w:t>Основное содержание работы</w:t>
      </w:r>
      <w:r w:rsidR="00BD1C8F" w:rsidRPr="00BD1C8F">
        <w:rPr>
          <w:rFonts w:ascii="Times New Roman" w:eastAsia="Times New Roman" w:hAnsi="Times New Roman" w:cs="Times New Roman"/>
          <w:sz w:val="24"/>
          <w:szCs w:val="24"/>
          <w:lang w:eastAsia="ru-RU"/>
        </w:rPr>
        <w:t xml:space="preserve"> заключается в том, что образовательная технология разно</w:t>
      </w:r>
      <w:r w:rsidR="0028378D">
        <w:rPr>
          <w:rFonts w:ascii="Times New Roman" w:eastAsia="Times New Roman" w:hAnsi="Times New Roman" w:cs="Times New Roman"/>
          <w:sz w:val="24"/>
          <w:szCs w:val="24"/>
          <w:lang w:eastAsia="ru-RU"/>
        </w:rPr>
        <w:t xml:space="preserve"> </w:t>
      </w:r>
      <w:r w:rsidR="00BD1C8F" w:rsidRPr="00BD1C8F">
        <w:rPr>
          <w:rFonts w:ascii="Times New Roman" w:eastAsia="Times New Roman" w:hAnsi="Times New Roman" w:cs="Times New Roman"/>
          <w:sz w:val="24"/>
          <w:szCs w:val="24"/>
          <w:lang w:eastAsia="ru-RU"/>
        </w:rPr>
        <w:t>уровневой дифференциации направлена на обеспечение равных возможностей получения качественного образования всеми обучающимися с учётом разного уровня физической подготовки и физического развития. В основу образовательной технологии заложена идея внутри</w:t>
      </w:r>
      <w:r w:rsidR="0028378D">
        <w:rPr>
          <w:rFonts w:ascii="Times New Roman" w:eastAsia="Times New Roman" w:hAnsi="Times New Roman" w:cs="Times New Roman"/>
          <w:sz w:val="24"/>
          <w:szCs w:val="24"/>
          <w:lang w:eastAsia="ru-RU"/>
        </w:rPr>
        <w:t xml:space="preserve"> </w:t>
      </w:r>
      <w:r w:rsidR="00BD1C8F" w:rsidRPr="00BD1C8F">
        <w:rPr>
          <w:rFonts w:ascii="Times New Roman" w:eastAsia="Times New Roman" w:hAnsi="Times New Roman" w:cs="Times New Roman"/>
          <w:sz w:val="24"/>
          <w:szCs w:val="24"/>
          <w:lang w:eastAsia="ru-RU"/>
        </w:rPr>
        <w:t>классной дифференциации, так как класс комплектуется из детей разного уровня развития и неизбежно возникает необходимость индивидуального подхода при разно</w:t>
      </w:r>
      <w:r w:rsidR="0028378D">
        <w:rPr>
          <w:rFonts w:ascii="Times New Roman" w:eastAsia="Times New Roman" w:hAnsi="Times New Roman" w:cs="Times New Roman"/>
          <w:sz w:val="24"/>
          <w:szCs w:val="24"/>
          <w:lang w:eastAsia="ru-RU"/>
        </w:rPr>
        <w:t xml:space="preserve"> </w:t>
      </w:r>
      <w:r w:rsidR="00BD1C8F" w:rsidRPr="00BD1C8F">
        <w:rPr>
          <w:rFonts w:ascii="Times New Roman" w:eastAsia="Times New Roman" w:hAnsi="Times New Roman" w:cs="Times New Roman"/>
          <w:sz w:val="24"/>
          <w:szCs w:val="24"/>
          <w:lang w:eastAsia="ru-RU"/>
        </w:rPr>
        <w:t xml:space="preserve">уровневом обучении. Состав групп позволяет адаптировать содержание </w:t>
      </w:r>
      <w:r w:rsidR="00BD1C8F" w:rsidRPr="00BD1C8F">
        <w:rPr>
          <w:rFonts w:ascii="Times New Roman" w:eastAsia="Times New Roman" w:hAnsi="Times New Roman" w:cs="Times New Roman"/>
          <w:sz w:val="24"/>
          <w:szCs w:val="24"/>
          <w:lang w:eastAsia="ru-RU"/>
        </w:rPr>
        <w:lastRenderedPageBreak/>
        <w:t>вариативного компонента учебной программы по физической культуре к возможностям конкретных учащихся, помогает разработать педагогическую технологию, ориентированную на создание благоприятных условий для развития личности учащихся, формирования положительной мотивации учения. Выделение определенных групп учеников в классе в значительной мере помогает в подборе разно</w:t>
      </w:r>
      <w:r w:rsidR="00020606">
        <w:rPr>
          <w:rFonts w:ascii="Times New Roman" w:eastAsia="Times New Roman" w:hAnsi="Times New Roman" w:cs="Times New Roman"/>
          <w:sz w:val="24"/>
          <w:szCs w:val="24"/>
          <w:lang w:eastAsia="ru-RU"/>
        </w:rPr>
        <w:t xml:space="preserve"> </w:t>
      </w:r>
      <w:r w:rsidR="00BD1C8F" w:rsidRPr="00BD1C8F">
        <w:rPr>
          <w:rFonts w:ascii="Times New Roman" w:eastAsia="Times New Roman" w:hAnsi="Times New Roman" w:cs="Times New Roman"/>
          <w:sz w:val="24"/>
          <w:szCs w:val="24"/>
          <w:lang w:eastAsia="ru-RU"/>
        </w:rPr>
        <w:t>уровневых заданий для них. Каждое задание предполагает определенные цели и требования.</w:t>
      </w:r>
      <w:r>
        <w:rPr>
          <w:rFonts w:ascii="Times New Roman" w:eastAsia="Times New Roman" w:hAnsi="Times New Roman" w:cs="Times New Roman"/>
          <w:sz w:val="24"/>
          <w:szCs w:val="24"/>
          <w:lang w:eastAsia="ru-RU"/>
        </w:rPr>
        <w:t xml:space="preserve"> </w:t>
      </w:r>
      <w:r w:rsidR="00BD1C8F" w:rsidRPr="00BD1C8F">
        <w:rPr>
          <w:rFonts w:ascii="Times New Roman" w:eastAsia="Times New Roman" w:hAnsi="Times New Roman" w:cs="Times New Roman"/>
          <w:sz w:val="24"/>
          <w:szCs w:val="24"/>
          <w:lang w:eastAsia="ru-RU"/>
        </w:rPr>
        <w:t>В основе ее реализации системно</w:t>
      </w:r>
      <w:r w:rsidR="00020606">
        <w:rPr>
          <w:rFonts w:ascii="Times New Roman" w:eastAsia="Times New Roman" w:hAnsi="Times New Roman" w:cs="Times New Roman"/>
          <w:sz w:val="24"/>
          <w:szCs w:val="24"/>
          <w:lang w:eastAsia="ru-RU"/>
        </w:rPr>
        <w:t xml:space="preserve"> </w:t>
      </w:r>
      <w:r w:rsidR="00BD1C8F" w:rsidRPr="00BD1C8F">
        <w:rPr>
          <w:rFonts w:ascii="Times New Roman" w:eastAsia="Times New Roman" w:hAnsi="Times New Roman" w:cs="Times New Roman"/>
          <w:sz w:val="24"/>
          <w:szCs w:val="24"/>
          <w:lang w:eastAsia="ru-RU"/>
        </w:rPr>
        <w:t>-</w:t>
      </w:r>
      <w:r w:rsidR="00020606">
        <w:rPr>
          <w:rFonts w:ascii="Times New Roman" w:eastAsia="Times New Roman" w:hAnsi="Times New Roman" w:cs="Times New Roman"/>
          <w:sz w:val="24"/>
          <w:szCs w:val="24"/>
          <w:lang w:eastAsia="ru-RU"/>
        </w:rPr>
        <w:t xml:space="preserve"> </w:t>
      </w:r>
      <w:proofErr w:type="spellStart"/>
      <w:r w:rsidR="00BD1C8F" w:rsidRPr="00BD1C8F">
        <w:rPr>
          <w:rFonts w:ascii="Times New Roman" w:eastAsia="Times New Roman" w:hAnsi="Times New Roman" w:cs="Times New Roman"/>
          <w:sz w:val="24"/>
          <w:szCs w:val="24"/>
          <w:lang w:eastAsia="ru-RU"/>
        </w:rPr>
        <w:t>деятельностный</w:t>
      </w:r>
      <w:proofErr w:type="spellEnd"/>
      <w:r w:rsidR="00BD1C8F" w:rsidRPr="00BD1C8F">
        <w:rPr>
          <w:rFonts w:ascii="Times New Roman" w:eastAsia="Times New Roman" w:hAnsi="Times New Roman" w:cs="Times New Roman"/>
          <w:sz w:val="24"/>
          <w:szCs w:val="24"/>
          <w:lang w:eastAsia="ru-RU"/>
        </w:rPr>
        <w:t xml:space="preserve"> подход, который предполагает:</w:t>
      </w:r>
    </w:p>
    <w:p w:rsidR="00BD1C8F" w:rsidRPr="00BD1C8F" w:rsidRDefault="00BD1C8F" w:rsidP="003E3AEF">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D1C8F">
        <w:rPr>
          <w:rFonts w:ascii="Times New Roman" w:eastAsia="Times New Roman" w:hAnsi="Times New Roman" w:cs="Times New Roman"/>
          <w:sz w:val="24"/>
          <w:szCs w:val="24"/>
          <w:lang w:eastAsia="ru-RU"/>
        </w:rPr>
        <w:t>признание решающей роли содержания образования, способов организации физкультурно-спортивной деятельности и учебного сотрудничества в достижении целей личностного и социального развития обучающихся;</w:t>
      </w:r>
    </w:p>
    <w:p w:rsidR="00BD1C8F" w:rsidRPr="00BD1C8F" w:rsidRDefault="00BD1C8F" w:rsidP="003E3AEF">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D1C8F">
        <w:rPr>
          <w:rFonts w:ascii="Times New Roman" w:eastAsia="Times New Roman" w:hAnsi="Times New Roman" w:cs="Times New Roman"/>
          <w:sz w:val="24"/>
          <w:szCs w:val="24"/>
          <w:lang w:eastAsia="ru-RU"/>
        </w:rPr>
        <w:t>учёт индивидуальных возрастных, психологических и физиологических особенностей обучающихся, роли и значения видов деятельности при определении образовательно-воспитательных целей и путей их достижения;</w:t>
      </w:r>
    </w:p>
    <w:p w:rsidR="00BD1C8F" w:rsidRPr="00BD1C8F" w:rsidRDefault="00BD1C8F" w:rsidP="003E3AEF">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D1C8F">
        <w:rPr>
          <w:rFonts w:ascii="Times New Roman" w:eastAsia="Times New Roman" w:hAnsi="Times New Roman" w:cs="Times New Roman"/>
          <w:sz w:val="24"/>
          <w:szCs w:val="24"/>
          <w:lang w:eastAsia="ru-RU"/>
        </w:rPr>
        <w:t>индивидуальное развитие каждого обучающегося (включая одарённых детей и детей с ограниченными возможностями здоровья), обеспечивающих рост физического и творческого потенциала, познавательных мотивов, обогащение форм учебного сотрудничества и расширение зоны ближайшего развития.</w:t>
      </w:r>
    </w:p>
    <w:p w:rsidR="00BD1C8F" w:rsidRPr="00BD1C8F" w:rsidRDefault="003E3AEF" w:rsidP="003E3AEF">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BD1C8F" w:rsidRPr="00BD1C8F">
        <w:rPr>
          <w:rFonts w:ascii="Times New Roman" w:eastAsia="Times New Roman" w:hAnsi="Times New Roman" w:cs="Times New Roman"/>
          <w:sz w:val="24"/>
          <w:szCs w:val="24"/>
          <w:lang w:eastAsia="ru-RU"/>
        </w:rPr>
        <w:t>Наиболее широкие возможности для индивидуализации физкультурного обучения представляет дифференцированная самостоятельная работа. Индивидуализация здесь осуществляется главным образом таким способом, что учащимся даются задания, которые варьируются в зависимости от индивидуальных особенностей учащихся, а также путём группировки учащихся внутри класса по различным признакам. Одной из распространенных форм внутри</w:t>
      </w:r>
      <w:r w:rsidR="00020606">
        <w:rPr>
          <w:rFonts w:ascii="Times New Roman" w:eastAsia="Times New Roman" w:hAnsi="Times New Roman" w:cs="Times New Roman"/>
          <w:sz w:val="24"/>
          <w:szCs w:val="24"/>
          <w:lang w:eastAsia="ru-RU"/>
        </w:rPr>
        <w:t xml:space="preserve"> </w:t>
      </w:r>
      <w:r w:rsidR="00BD1C8F" w:rsidRPr="00BD1C8F">
        <w:rPr>
          <w:rFonts w:ascii="Times New Roman" w:eastAsia="Times New Roman" w:hAnsi="Times New Roman" w:cs="Times New Roman"/>
          <w:sz w:val="24"/>
          <w:szCs w:val="24"/>
          <w:lang w:eastAsia="ru-RU"/>
        </w:rPr>
        <w:t xml:space="preserve">классной дифференциации является выполнение учениками заданий различного уровня сложности. </w:t>
      </w:r>
      <w:r>
        <w:rPr>
          <w:rFonts w:ascii="Times New Roman" w:eastAsia="Times New Roman" w:hAnsi="Times New Roman" w:cs="Times New Roman"/>
          <w:sz w:val="24"/>
          <w:szCs w:val="24"/>
          <w:lang w:eastAsia="ru-RU"/>
        </w:rPr>
        <w:t xml:space="preserve"> </w:t>
      </w:r>
      <w:r w:rsidR="00BD1C8F" w:rsidRPr="00BD1C8F">
        <w:rPr>
          <w:rFonts w:ascii="Times New Roman" w:eastAsia="Times New Roman" w:hAnsi="Times New Roman" w:cs="Times New Roman"/>
          <w:sz w:val="24"/>
          <w:szCs w:val="24"/>
          <w:lang w:eastAsia="ru-RU"/>
        </w:rPr>
        <w:t>При составлении заданий учитывается уровень сложности, уровень творчества, объем, а также степень помощи и степень самостоятельности, чётко распланировали и определили комплекс задач на каждый урок. Затем приступили к отбору содержания каждого урока, продумали оптимальную дозировку упражнений, наметили организационные формы их проведения. При подборе упражнений, вследствие дефицита учебного времени предпочтение отдали упражнениям, имеющим комплексное воздействие, т.е. одновременно помогающим решать задачи формирования одного или даже двух навыков, и воспитания определённых двигательных и морально – в</w:t>
      </w:r>
      <w:r w:rsidR="00020606">
        <w:rPr>
          <w:rFonts w:ascii="Times New Roman" w:eastAsia="Times New Roman" w:hAnsi="Times New Roman" w:cs="Times New Roman"/>
          <w:sz w:val="24"/>
          <w:szCs w:val="24"/>
          <w:lang w:eastAsia="ru-RU"/>
        </w:rPr>
        <w:t>олевых качеств. Далее определил</w:t>
      </w:r>
      <w:r w:rsidR="00BD1C8F" w:rsidRPr="00BD1C8F">
        <w:rPr>
          <w:rFonts w:ascii="Times New Roman" w:eastAsia="Times New Roman" w:hAnsi="Times New Roman" w:cs="Times New Roman"/>
          <w:sz w:val="24"/>
          <w:szCs w:val="24"/>
          <w:lang w:eastAsia="ru-RU"/>
        </w:rPr>
        <w:t xml:space="preserve"> наиболее рациональную последовательность решения задач урока и содержание основной части, так как именно в ней решаются главные из них. Обучение новому или более трудному матер</w:t>
      </w:r>
      <w:r w:rsidR="00020606">
        <w:rPr>
          <w:rFonts w:ascii="Times New Roman" w:eastAsia="Times New Roman" w:hAnsi="Times New Roman" w:cs="Times New Roman"/>
          <w:sz w:val="24"/>
          <w:szCs w:val="24"/>
          <w:lang w:eastAsia="ru-RU"/>
        </w:rPr>
        <w:t>иалу проводил</w:t>
      </w:r>
      <w:r w:rsidR="00BD1C8F" w:rsidRPr="00BD1C8F">
        <w:rPr>
          <w:rFonts w:ascii="Times New Roman" w:eastAsia="Times New Roman" w:hAnsi="Times New Roman" w:cs="Times New Roman"/>
          <w:sz w:val="24"/>
          <w:szCs w:val="24"/>
          <w:lang w:eastAsia="ru-RU"/>
        </w:rPr>
        <w:t xml:space="preserve"> в первой половине основной части урока. Для решения каждой поставленной задачи подбирали определённые упражнения, порядок их проведения, дозировку. Также был продуман метод организации учащихся, для более рационального использования учебного времени. Осуществляя дифференцир</w:t>
      </w:r>
      <w:r w:rsidR="00150880">
        <w:rPr>
          <w:rFonts w:ascii="Times New Roman" w:eastAsia="Times New Roman" w:hAnsi="Times New Roman" w:cs="Times New Roman"/>
          <w:sz w:val="24"/>
          <w:szCs w:val="24"/>
          <w:lang w:eastAsia="ru-RU"/>
        </w:rPr>
        <w:t xml:space="preserve">ованный </w:t>
      </w:r>
      <w:proofErr w:type="gramStart"/>
      <w:r w:rsidR="00150880">
        <w:rPr>
          <w:rFonts w:ascii="Times New Roman" w:eastAsia="Times New Roman" w:hAnsi="Times New Roman" w:cs="Times New Roman"/>
          <w:sz w:val="24"/>
          <w:szCs w:val="24"/>
          <w:lang w:eastAsia="ru-RU"/>
        </w:rPr>
        <w:t>подход</w:t>
      </w:r>
      <w:proofErr w:type="gramEnd"/>
      <w:r w:rsidR="00150880">
        <w:rPr>
          <w:rFonts w:ascii="Times New Roman" w:eastAsia="Times New Roman" w:hAnsi="Times New Roman" w:cs="Times New Roman"/>
          <w:sz w:val="24"/>
          <w:szCs w:val="24"/>
          <w:lang w:eastAsia="ru-RU"/>
        </w:rPr>
        <w:t xml:space="preserve"> руководствовался</w:t>
      </w:r>
      <w:r w:rsidR="00BD1C8F" w:rsidRPr="00BD1C8F">
        <w:rPr>
          <w:rFonts w:ascii="Times New Roman" w:eastAsia="Times New Roman" w:hAnsi="Times New Roman" w:cs="Times New Roman"/>
          <w:sz w:val="24"/>
          <w:szCs w:val="24"/>
          <w:lang w:eastAsia="ru-RU"/>
        </w:rPr>
        <w:t xml:space="preserve"> следующими требованиями: </w:t>
      </w:r>
    </w:p>
    <w:p w:rsidR="00BD1C8F" w:rsidRPr="00BD1C8F" w:rsidRDefault="00BD1C8F" w:rsidP="003E3AEF">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D1C8F">
        <w:rPr>
          <w:rFonts w:ascii="Times New Roman" w:eastAsia="Times New Roman" w:hAnsi="Times New Roman" w:cs="Times New Roman"/>
          <w:sz w:val="24"/>
          <w:szCs w:val="24"/>
          <w:lang w:eastAsia="ru-RU"/>
        </w:rPr>
        <w:t>создание атмосферы, благоприятной для учащихся;</w:t>
      </w:r>
    </w:p>
    <w:p w:rsidR="00BD1C8F" w:rsidRPr="00BD1C8F" w:rsidRDefault="00BD1C8F" w:rsidP="003E3AEF">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BD1C8F">
        <w:rPr>
          <w:rFonts w:ascii="Times New Roman" w:eastAsia="Times New Roman" w:hAnsi="Times New Roman" w:cs="Times New Roman"/>
          <w:sz w:val="24"/>
          <w:szCs w:val="24"/>
          <w:lang w:eastAsia="ru-RU"/>
        </w:rPr>
        <w:t>обучающимся различных уровней предлагается усвоить соответствующую их возможностям программу;</w:t>
      </w:r>
      <w:proofErr w:type="gramEnd"/>
    </w:p>
    <w:p w:rsidR="00BD1C8F" w:rsidRPr="00BD1C8F" w:rsidRDefault="00BD1C8F" w:rsidP="003E3AEF">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D1C8F">
        <w:rPr>
          <w:rFonts w:ascii="Times New Roman" w:eastAsia="Times New Roman" w:hAnsi="Times New Roman" w:cs="Times New Roman"/>
          <w:sz w:val="24"/>
          <w:szCs w:val="24"/>
          <w:lang w:eastAsia="ru-RU"/>
        </w:rPr>
        <w:t xml:space="preserve">учащиеся с высокими физическими способностями (одаренные дети) работают на опережение программы. </w:t>
      </w:r>
    </w:p>
    <w:p w:rsidR="00BD1C8F" w:rsidRPr="00BD1C8F" w:rsidRDefault="003E3AEF" w:rsidP="003E3AEF">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BD1C8F" w:rsidRPr="00BD1C8F">
        <w:rPr>
          <w:rFonts w:ascii="Times New Roman" w:eastAsia="Times New Roman" w:hAnsi="Times New Roman" w:cs="Times New Roman"/>
          <w:sz w:val="24"/>
          <w:szCs w:val="24"/>
          <w:lang w:eastAsia="ru-RU"/>
        </w:rPr>
        <w:t>Разно</w:t>
      </w:r>
      <w:r>
        <w:rPr>
          <w:rFonts w:ascii="Times New Roman" w:eastAsia="Times New Roman" w:hAnsi="Times New Roman" w:cs="Times New Roman"/>
          <w:sz w:val="24"/>
          <w:szCs w:val="24"/>
          <w:lang w:eastAsia="ru-RU"/>
        </w:rPr>
        <w:t xml:space="preserve"> </w:t>
      </w:r>
      <w:r w:rsidR="00BD1C8F" w:rsidRPr="00BD1C8F">
        <w:rPr>
          <w:rFonts w:ascii="Times New Roman" w:eastAsia="Times New Roman" w:hAnsi="Times New Roman" w:cs="Times New Roman"/>
          <w:sz w:val="24"/>
          <w:szCs w:val="24"/>
          <w:lang w:eastAsia="ru-RU"/>
        </w:rPr>
        <w:t xml:space="preserve">уровневая дифференциация обучения широко применяется на разных этапах учебного процесса: изучение нового материала; дифференцированная домашняя работа; учет знаний на уроке; текущая проверка усвоения пройденного материала; </w:t>
      </w:r>
      <w:r w:rsidR="00BD1C8F" w:rsidRPr="00BD1C8F">
        <w:rPr>
          <w:rFonts w:ascii="Times New Roman" w:eastAsia="Times New Roman" w:hAnsi="Times New Roman" w:cs="Times New Roman"/>
          <w:sz w:val="24"/>
          <w:szCs w:val="24"/>
          <w:lang w:eastAsia="ru-RU"/>
        </w:rPr>
        <w:lastRenderedPageBreak/>
        <w:t>самостоятельные и контрольные работы; организация работы над ошибками; уроки закрепления.</w:t>
      </w:r>
    </w:p>
    <w:p w:rsidR="00BD1C8F" w:rsidRPr="00BD1C8F" w:rsidRDefault="00BD1C8F" w:rsidP="003E3A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D1C8F">
        <w:rPr>
          <w:rFonts w:ascii="Times New Roman" w:eastAsia="Times New Roman" w:hAnsi="Times New Roman" w:cs="Times New Roman"/>
          <w:sz w:val="24"/>
          <w:szCs w:val="24"/>
          <w:lang w:eastAsia="ru-RU"/>
        </w:rPr>
        <w:t>По результа</w:t>
      </w:r>
      <w:r w:rsidR="00020606">
        <w:rPr>
          <w:rFonts w:ascii="Times New Roman" w:eastAsia="Times New Roman" w:hAnsi="Times New Roman" w:cs="Times New Roman"/>
          <w:sz w:val="24"/>
          <w:szCs w:val="24"/>
          <w:lang w:eastAsia="ru-RU"/>
        </w:rPr>
        <w:t>там диагностирования класс делил</w:t>
      </w:r>
      <w:r w:rsidRPr="00BD1C8F">
        <w:rPr>
          <w:rFonts w:ascii="Times New Roman" w:eastAsia="Times New Roman" w:hAnsi="Times New Roman" w:cs="Times New Roman"/>
          <w:sz w:val="24"/>
          <w:szCs w:val="24"/>
          <w:lang w:eastAsia="ru-RU"/>
        </w:rPr>
        <w:t xml:space="preserve"> по уровням:</w:t>
      </w:r>
    </w:p>
    <w:p w:rsidR="00BD1C8F" w:rsidRPr="00BD1C8F" w:rsidRDefault="00BD1C8F" w:rsidP="003E3AEF">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BD1C8F">
        <w:rPr>
          <w:rFonts w:ascii="Times New Roman" w:eastAsia="Times New Roman" w:hAnsi="Times New Roman" w:cs="Times New Roman"/>
          <w:sz w:val="24"/>
          <w:szCs w:val="24"/>
          <w:lang w:eastAsia="ru-RU"/>
        </w:rPr>
        <w:t>1-ая группа, ученики с высокими физическими способностями (умеют работать с материалом большей сложности и самостоятельно, творчески подходить к решению задач</w:t>
      </w:r>
      <w:proofErr w:type="gramEnd"/>
    </w:p>
    <w:p w:rsidR="00BD1C8F" w:rsidRPr="00BD1C8F" w:rsidRDefault="00BD1C8F" w:rsidP="003E3AEF">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D1C8F">
        <w:rPr>
          <w:rFonts w:ascii="Times New Roman" w:eastAsia="Times New Roman" w:hAnsi="Times New Roman" w:cs="Times New Roman"/>
          <w:sz w:val="24"/>
          <w:szCs w:val="24"/>
          <w:lang w:eastAsia="ru-RU"/>
        </w:rPr>
        <w:t xml:space="preserve">2-ая группа - учащиеся со средними физическими способностями (выполняют задание первой группы, но с помощью учителя). Чтобы запомнить материал, им необходимы многократные повторения. </w:t>
      </w:r>
    </w:p>
    <w:p w:rsidR="00BD1C8F" w:rsidRPr="00BD1C8F" w:rsidRDefault="00BD1C8F" w:rsidP="003E3AEF">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D1C8F">
        <w:rPr>
          <w:rFonts w:ascii="Times New Roman" w:eastAsia="Times New Roman" w:hAnsi="Times New Roman" w:cs="Times New Roman"/>
          <w:sz w:val="24"/>
          <w:szCs w:val="24"/>
          <w:lang w:eastAsia="ru-RU"/>
        </w:rPr>
        <w:t>3-я группа - учащиеся с низкими физическими способностями (требуют точности в организации учебных заданий, большего количества тренировочных работ и дополнительных разъяснений нового на уроке). Ученики попадают в разряд “слабых”. Они медлительны, апатичны, не успевают за классом. При отсутствии индивидуального подхода к ним, они совершенно теряют интерес к учебе, отстают от класса, хотя на самом деле могут учиться успешно.</w:t>
      </w:r>
    </w:p>
    <w:p w:rsidR="00C81485" w:rsidRDefault="003E3AEF" w:rsidP="003E3AEF">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BD1C8F" w:rsidRPr="00BD1C8F">
        <w:rPr>
          <w:rFonts w:ascii="Times New Roman" w:eastAsia="Times New Roman" w:hAnsi="Times New Roman" w:cs="Times New Roman"/>
          <w:sz w:val="24"/>
          <w:szCs w:val="24"/>
          <w:lang w:eastAsia="ru-RU"/>
        </w:rPr>
        <w:t>Важно, что при дифференцированном процессе обучения возможен переход учащихся из одной группы в другую, т.е. состав группы не закреплен навсегда. Переход обусловлен изменением в уровне развития ученика, способностью восполнения пробелов и повышением учебной направленности, выражавшейся в интересе к получению знаний.</w:t>
      </w:r>
      <w:r>
        <w:rPr>
          <w:rFonts w:ascii="Times New Roman" w:eastAsia="Times New Roman" w:hAnsi="Times New Roman" w:cs="Times New Roman"/>
          <w:sz w:val="24"/>
          <w:szCs w:val="24"/>
          <w:lang w:eastAsia="ru-RU"/>
        </w:rPr>
        <w:t xml:space="preserve"> </w:t>
      </w:r>
      <w:r w:rsidR="00BD1C8F" w:rsidRPr="00BD1C8F">
        <w:rPr>
          <w:rFonts w:ascii="Times New Roman" w:eastAsia="Times New Roman" w:hAnsi="Times New Roman" w:cs="Times New Roman"/>
          <w:sz w:val="24"/>
          <w:szCs w:val="24"/>
          <w:lang w:eastAsia="ru-RU"/>
        </w:rPr>
        <w:t>Состав групп позволяет нам адаптировать содержание учебных программ к возможностям конкретных учащихся, помогает разработать педагогическую технологию, ориентированную на “зону ближайшего развитии” каждого школьника, что в свою очередь, создает благоприятные условия для развития личности учащихся, формирования положительной мотивации учения, адекватности самооценки.</w:t>
      </w:r>
      <w:r>
        <w:rPr>
          <w:rFonts w:ascii="Times New Roman" w:eastAsia="Times New Roman" w:hAnsi="Times New Roman" w:cs="Times New Roman"/>
          <w:sz w:val="24"/>
          <w:szCs w:val="24"/>
          <w:lang w:eastAsia="ru-RU"/>
        </w:rPr>
        <w:t xml:space="preserve"> </w:t>
      </w:r>
      <w:r w:rsidR="00BD1C8F" w:rsidRPr="00BD1C8F">
        <w:rPr>
          <w:rFonts w:ascii="Times New Roman" w:eastAsia="Times New Roman" w:hAnsi="Times New Roman" w:cs="Times New Roman"/>
          <w:sz w:val="24"/>
          <w:szCs w:val="24"/>
          <w:lang w:eastAsia="ru-RU"/>
        </w:rPr>
        <w:t>Выделение трех групп учеников в классе в значительной мере помогает учителям в подборе разно</w:t>
      </w:r>
      <w:r>
        <w:rPr>
          <w:rFonts w:ascii="Times New Roman" w:eastAsia="Times New Roman" w:hAnsi="Times New Roman" w:cs="Times New Roman"/>
          <w:sz w:val="24"/>
          <w:szCs w:val="24"/>
          <w:lang w:eastAsia="ru-RU"/>
        </w:rPr>
        <w:t xml:space="preserve"> </w:t>
      </w:r>
      <w:r w:rsidR="00BD1C8F" w:rsidRPr="00BD1C8F">
        <w:rPr>
          <w:rFonts w:ascii="Times New Roman" w:eastAsia="Times New Roman" w:hAnsi="Times New Roman" w:cs="Times New Roman"/>
          <w:sz w:val="24"/>
          <w:szCs w:val="24"/>
          <w:lang w:eastAsia="ru-RU"/>
        </w:rPr>
        <w:t>уровневых заданий для них. Каждое задание предполагает определенные цели и требования.</w:t>
      </w:r>
      <w:bookmarkStart w:id="5" w:name=".D0.A0.D0.B5.D1.81.D1.83.D1.80.D1.81.D1."/>
      <w:bookmarkStart w:id="6" w:name=".D0.9F.D0.B0.D1.80.D1.82.D0.BD.D0.B5.D1."/>
      <w:bookmarkStart w:id="7" w:name=".D0.A6.D0.B5.D0.BB.D0.B5.D0.B2.D0.B0.D1."/>
      <w:bookmarkStart w:id="8" w:name=".D0.9F.D0.BB.D0.B0.D0.BD_.D1.80.D0.B5.D0"/>
      <w:bookmarkEnd w:id="5"/>
      <w:bookmarkEnd w:id="6"/>
      <w:bookmarkEnd w:id="7"/>
      <w:bookmarkEnd w:id="8"/>
      <w:r w:rsidR="00C81485">
        <w:rPr>
          <w:rFonts w:ascii="Times New Roman" w:eastAsia="Times New Roman" w:hAnsi="Times New Roman" w:cs="Times New Roman"/>
          <w:sz w:val="24"/>
          <w:szCs w:val="24"/>
          <w:lang w:eastAsia="ru-RU"/>
        </w:rPr>
        <w:t xml:space="preserve"> </w:t>
      </w:r>
    </w:p>
    <w:p w:rsidR="00BD1C8F" w:rsidRPr="00C81485" w:rsidRDefault="00C81485" w:rsidP="003E3AEF">
      <w:pPr>
        <w:spacing w:before="100" w:beforeAutospacing="1" w:after="100" w:afterAutospacing="1" w:line="240" w:lineRule="auto"/>
        <w:jc w:val="both"/>
        <w:rPr>
          <w:rFonts w:ascii="Times New Roman" w:eastAsia="Times New Roman" w:hAnsi="Times New Roman" w:cs="Times New Roman"/>
          <w:b/>
          <w:sz w:val="24"/>
          <w:szCs w:val="24"/>
          <w:lang w:eastAsia="ru-RU"/>
        </w:rPr>
      </w:pPr>
      <w:r w:rsidRPr="00C81485">
        <w:rPr>
          <w:rFonts w:ascii="Times New Roman" w:eastAsia="Times New Roman" w:hAnsi="Times New Roman" w:cs="Times New Roman"/>
          <w:b/>
          <w:sz w:val="24"/>
          <w:szCs w:val="24"/>
          <w:lang w:eastAsia="ru-RU"/>
        </w:rPr>
        <w:t>Практическая часть</w:t>
      </w:r>
    </w:p>
    <w:p w:rsidR="00BD1C8F" w:rsidRPr="00BD1C8F" w:rsidRDefault="00BD1C8F" w:rsidP="003E3A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D1C8F">
        <w:rPr>
          <w:rFonts w:ascii="Times New Roman" w:eastAsia="Times New Roman" w:hAnsi="Times New Roman" w:cs="Times New Roman"/>
          <w:sz w:val="24"/>
          <w:szCs w:val="24"/>
          <w:lang w:eastAsia="ru-RU"/>
        </w:rPr>
        <w:t xml:space="preserve">На 1-ом этапе исследования изучалось состояние проблемы в научно-методической литературе. </w:t>
      </w:r>
    </w:p>
    <w:p w:rsidR="00BD1C8F" w:rsidRPr="00BD1C8F" w:rsidRDefault="00BD1C8F" w:rsidP="003E3A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D1C8F">
        <w:rPr>
          <w:rFonts w:ascii="Times New Roman" w:eastAsia="Times New Roman" w:hAnsi="Times New Roman" w:cs="Times New Roman"/>
          <w:sz w:val="24"/>
          <w:szCs w:val="24"/>
          <w:lang w:eastAsia="ru-RU"/>
        </w:rPr>
        <w:t>На 2-ом этапе – проводилось тестирование и сравнение полученных результатов.</w:t>
      </w:r>
    </w:p>
    <w:p w:rsidR="00BD1C8F" w:rsidRPr="00BD1C8F" w:rsidRDefault="00BD1C8F" w:rsidP="003E3A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D1C8F">
        <w:rPr>
          <w:rFonts w:ascii="Times New Roman" w:eastAsia="Times New Roman" w:hAnsi="Times New Roman" w:cs="Times New Roman"/>
          <w:sz w:val="24"/>
          <w:szCs w:val="24"/>
          <w:lang w:eastAsia="ru-RU"/>
        </w:rPr>
        <w:t>На 3-м этапе обраб</w:t>
      </w:r>
      <w:r w:rsidR="005019AD">
        <w:rPr>
          <w:rFonts w:ascii="Times New Roman" w:eastAsia="Times New Roman" w:hAnsi="Times New Roman" w:cs="Times New Roman"/>
          <w:sz w:val="24"/>
          <w:szCs w:val="24"/>
          <w:lang w:eastAsia="ru-RU"/>
        </w:rPr>
        <w:t>атывались полученные результаты.</w:t>
      </w:r>
    </w:p>
    <w:p w:rsidR="00BD1C8F" w:rsidRPr="00BD1C8F" w:rsidRDefault="00BD1C8F" w:rsidP="003E3A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D1C8F">
        <w:rPr>
          <w:rFonts w:ascii="Times New Roman" w:eastAsia="Times New Roman" w:hAnsi="Times New Roman" w:cs="Times New Roman"/>
          <w:sz w:val="24"/>
          <w:szCs w:val="24"/>
          <w:lang w:eastAsia="ru-RU"/>
        </w:rPr>
        <w:t>В процессе проведения педагогического эксперимента были проведены различные измерения для оценки уровня физического развития. Для оценки уровня физического развития использовали контрольные упражнения (тесты из Президентских состязаний) в начале и в конце иссле</w:t>
      </w:r>
      <w:r w:rsidR="00C81485">
        <w:rPr>
          <w:rFonts w:ascii="Times New Roman" w:eastAsia="Times New Roman" w:hAnsi="Times New Roman" w:cs="Times New Roman"/>
          <w:sz w:val="24"/>
          <w:szCs w:val="24"/>
          <w:lang w:eastAsia="ru-RU"/>
        </w:rPr>
        <w:t>дования (в сентябре и в мае 2013-2014 уч. года)</w:t>
      </w:r>
      <w:r w:rsidRPr="00BD1C8F">
        <w:rPr>
          <w:rFonts w:ascii="Times New Roman" w:eastAsia="Times New Roman" w:hAnsi="Times New Roman" w:cs="Times New Roman"/>
          <w:sz w:val="24"/>
          <w:szCs w:val="24"/>
          <w:lang w:eastAsia="ru-RU"/>
        </w:rPr>
        <w:t>.</w:t>
      </w:r>
      <w:r w:rsidR="00C81485">
        <w:rPr>
          <w:rFonts w:ascii="Times New Roman" w:eastAsia="Times New Roman" w:hAnsi="Times New Roman" w:cs="Times New Roman"/>
          <w:sz w:val="24"/>
          <w:szCs w:val="24"/>
          <w:lang w:eastAsia="ru-RU"/>
        </w:rPr>
        <w:t xml:space="preserve"> </w:t>
      </w:r>
      <w:r w:rsidRPr="00BD1C8F">
        <w:rPr>
          <w:rFonts w:ascii="Times New Roman" w:eastAsia="Times New Roman" w:hAnsi="Times New Roman" w:cs="Times New Roman"/>
          <w:sz w:val="24"/>
          <w:szCs w:val="24"/>
          <w:lang w:eastAsia="ru-RU"/>
        </w:rPr>
        <w:t>Занятия проводились в каждой</w:t>
      </w:r>
      <w:r w:rsidR="00C81485">
        <w:rPr>
          <w:rFonts w:ascii="Times New Roman" w:eastAsia="Times New Roman" w:hAnsi="Times New Roman" w:cs="Times New Roman"/>
          <w:sz w:val="24"/>
          <w:szCs w:val="24"/>
          <w:lang w:eastAsia="ru-RU"/>
        </w:rPr>
        <w:t xml:space="preserve"> группе по 3 раза в неделю по 45</w:t>
      </w:r>
      <w:r w:rsidRPr="00BD1C8F">
        <w:rPr>
          <w:rFonts w:ascii="Times New Roman" w:eastAsia="Times New Roman" w:hAnsi="Times New Roman" w:cs="Times New Roman"/>
          <w:sz w:val="24"/>
          <w:szCs w:val="24"/>
          <w:lang w:eastAsia="ru-RU"/>
        </w:rPr>
        <w:t xml:space="preserve"> минут в течение 102 уроков. Каждая параллель была разделена на 2 группы: контрольная и экспериментальная. Экспериментальная группа занималась по программе разно</w:t>
      </w:r>
      <w:r w:rsidR="00630A6C">
        <w:rPr>
          <w:rFonts w:ascii="Times New Roman" w:eastAsia="Times New Roman" w:hAnsi="Times New Roman" w:cs="Times New Roman"/>
          <w:sz w:val="24"/>
          <w:szCs w:val="24"/>
          <w:lang w:eastAsia="ru-RU"/>
        </w:rPr>
        <w:t xml:space="preserve"> </w:t>
      </w:r>
      <w:r w:rsidRPr="00BD1C8F">
        <w:rPr>
          <w:rFonts w:ascii="Times New Roman" w:eastAsia="Times New Roman" w:hAnsi="Times New Roman" w:cs="Times New Roman"/>
          <w:sz w:val="24"/>
          <w:szCs w:val="24"/>
          <w:lang w:eastAsia="ru-RU"/>
        </w:rPr>
        <w:t xml:space="preserve">уровневой дифференциации. </w:t>
      </w:r>
      <w:r w:rsidR="0028378D">
        <w:rPr>
          <w:rFonts w:ascii="Times New Roman" w:eastAsia="Times New Roman" w:hAnsi="Times New Roman" w:cs="Times New Roman"/>
          <w:sz w:val="24"/>
          <w:szCs w:val="24"/>
          <w:lang w:eastAsia="ru-RU"/>
        </w:rPr>
        <w:t xml:space="preserve">    </w:t>
      </w:r>
      <w:r w:rsidRPr="0028378D">
        <w:rPr>
          <w:rFonts w:ascii="Times New Roman" w:eastAsia="Times New Roman" w:hAnsi="Times New Roman" w:cs="Times New Roman"/>
          <w:b/>
          <w:sz w:val="24"/>
          <w:szCs w:val="24"/>
          <w:lang w:eastAsia="ru-RU"/>
        </w:rPr>
        <w:t>Уровень физической подго</w:t>
      </w:r>
      <w:r w:rsidR="00C81485" w:rsidRPr="0028378D">
        <w:rPr>
          <w:rFonts w:ascii="Times New Roman" w:eastAsia="Times New Roman" w:hAnsi="Times New Roman" w:cs="Times New Roman"/>
          <w:b/>
          <w:sz w:val="24"/>
          <w:szCs w:val="24"/>
          <w:lang w:eastAsia="ru-RU"/>
        </w:rPr>
        <w:t>товленности учащихся 7</w:t>
      </w:r>
      <w:r w:rsidR="00C81485" w:rsidRPr="0028378D">
        <w:rPr>
          <w:rFonts w:ascii="Times New Roman" w:eastAsia="Times New Roman" w:hAnsi="Times New Roman" w:cs="Times New Roman"/>
          <w:b/>
          <w:sz w:val="24"/>
          <w:szCs w:val="24"/>
          <w:vertAlign w:val="superscript"/>
          <w:lang w:eastAsia="ru-RU"/>
        </w:rPr>
        <w:t xml:space="preserve">а </w:t>
      </w:r>
      <w:r w:rsidR="00C81485" w:rsidRPr="0028378D">
        <w:rPr>
          <w:rFonts w:ascii="Times New Roman" w:eastAsia="Times New Roman" w:hAnsi="Times New Roman" w:cs="Times New Roman"/>
          <w:b/>
          <w:sz w:val="24"/>
          <w:szCs w:val="24"/>
          <w:lang w:eastAsia="ru-RU"/>
        </w:rPr>
        <w:t xml:space="preserve"> и 7</w:t>
      </w:r>
      <w:r w:rsidR="00C81485" w:rsidRPr="0028378D">
        <w:rPr>
          <w:rFonts w:ascii="Times New Roman" w:eastAsia="Times New Roman" w:hAnsi="Times New Roman" w:cs="Times New Roman"/>
          <w:b/>
          <w:sz w:val="24"/>
          <w:szCs w:val="24"/>
          <w:vertAlign w:val="superscript"/>
          <w:lang w:eastAsia="ru-RU"/>
        </w:rPr>
        <w:t xml:space="preserve">в </w:t>
      </w:r>
      <w:r w:rsidR="00630A6C" w:rsidRPr="0028378D">
        <w:rPr>
          <w:rFonts w:ascii="Times New Roman" w:eastAsia="Times New Roman" w:hAnsi="Times New Roman" w:cs="Times New Roman"/>
          <w:b/>
          <w:sz w:val="24"/>
          <w:szCs w:val="24"/>
          <w:lang w:eastAsia="ru-RU"/>
        </w:rPr>
        <w:t xml:space="preserve"> </w:t>
      </w:r>
      <w:r w:rsidR="005019AD" w:rsidRPr="0028378D">
        <w:rPr>
          <w:rFonts w:ascii="Times New Roman" w:eastAsia="Times New Roman" w:hAnsi="Times New Roman" w:cs="Times New Roman"/>
          <w:b/>
          <w:sz w:val="24"/>
          <w:szCs w:val="24"/>
          <w:lang w:eastAsia="ru-RU"/>
        </w:rPr>
        <w:t>классов</w:t>
      </w:r>
      <w:r w:rsidR="00630A6C">
        <w:rPr>
          <w:rFonts w:ascii="Times New Roman" w:eastAsia="Times New Roman" w:hAnsi="Times New Roman" w:cs="Times New Roman"/>
          <w:sz w:val="24"/>
          <w:szCs w:val="24"/>
          <w:lang w:eastAsia="ru-RU"/>
        </w:rPr>
        <w:t xml:space="preserve"> </w:t>
      </w:r>
      <w:r w:rsidR="005019AD">
        <w:rPr>
          <w:rFonts w:ascii="Times New Roman" w:eastAsia="Times New Roman" w:hAnsi="Times New Roman" w:cs="Times New Roman"/>
          <w:sz w:val="24"/>
          <w:szCs w:val="24"/>
          <w:lang w:eastAsia="ru-RU"/>
        </w:rPr>
        <w:br/>
        <w:t xml:space="preserve">Анализ </w:t>
      </w:r>
      <w:r w:rsidRPr="00BD1C8F">
        <w:rPr>
          <w:rFonts w:ascii="Times New Roman" w:eastAsia="Times New Roman" w:hAnsi="Times New Roman" w:cs="Times New Roman"/>
          <w:sz w:val="24"/>
          <w:szCs w:val="24"/>
          <w:lang w:eastAsia="ru-RU"/>
        </w:rPr>
        <w:t xml:space="preserve"> показывает, что в начале уч. года у у</w:t>
      </w:r>
      <w:r w:rsidR="00630A6C">
        <w:rPr>
          <w:rFonts w:ascii="Times New Roman" w:eastAsia="Times New Roman" w:hAnsi="Times New Roman" w:cs="Times New Roman"/>
          <w:sz w:val="24"/>
          <w:szCs w:val="24"/>
          <w:lang w:eastAsia="ru-RU"/>
        </w:rPr>
        <w:t>чащихся контрольной группы 7</w:t>
      </w:r>
      <w:r w:rsidR="00630A6C">
        <w:rPr>
          <w:rFonts w:ascii="Times New Roman" w:eastAsia="Times New Roman" w:hAnsi="Times New Roman" w:cs="Times New Roman"/>
          <w:sz w:val="24"/>
          <w:szCs w:val="24"/>
          <w:vertAlign w:val="superscript"/>
          <w:lang w:eastAsia="ru-RU"/>
        </w:rPr>
        <w:t xml:space="preserve">а </w:t>
      </w:r>
      <w:r w:rsidRPr="00BD1C8F">
        <w:rPr>
          <w:rFonts w:ascii="Times New Roman" w:eastAsia="Times New Roman" w:hAnsi="Times New Roman" w:cs="Times New Roman"/>
          <w:sz w:val="24"/>
          <w:szCs w:val="24"/>
          <w:lang w:eastAsia="ru-RU"/>
        </w:rPr>
        <w:t xml:space="preserve"> класса 19% имеют высокий уровень, 66% имеют средний уровень, 14 % - низкий. В конце уч. года соответственно: 28% - высокий, 62% - средний, 9% низкий уровень</w:t>
      </w:r>
      <w:r w:rsidR="00020606">
        <w:rPr>
          <w:rFonts w:ascii="Times New Roman" w:eastAsia="Times New Roman" w:hAnsi="Times New Roman" w:cs="Times New Roman"/>
          <w:sz w:val="24"/>
          <w:szCs w:val="24"/>
          <w:lang w:eastAsia="ru-RU"/>
        </w:rPr>
        <w:t>.</w:t>
      </w:r>
      <w:r w:rsidRPr="00BD1C8F">
        <w:rPr>
          <w:rFonts w:ascii="Times New Roman" w:eastAsia="Times New Roman" w:hAnsi="Times New Roman" w:cs="Times New Roman"/>
          <w:sz w:val="24"/>
          <w:szCs w:val="24"/>
          <w:lang w:eastAsia="ru-RU"/>
        </w:rPr>
        <w:t xml:space="preserve"> В начале уч. года </w:t>
      </w:r>
      <w:r w:rsidR="00630A6C">
        <w:rPr>
          <w:rFonts w:ascii="Times New Roman" w:eastAsia="Times New Roman" w:hAnsi="Times New Roman" w:cs="Times New Roman"/>
          <w:sz w:val="24"/>
          <w:szCs w:val="24"/>
          <w:lang w:eastAsia="ru-RU"/>
        </w:rPr>
        <w:t>в экспериментальной группе 7</w:t>
      </w:r>
      <w:r w:rsidR="00630A6C">
        <w:rPr>
          <w:rFonts w:ascii="Times New Roman" w:eastAsia="Times New Roman" w:hAnsi="Times New Roman" w:cs="Times New Roman"/>
          <w:sz w:val="24"/>
          <w:szCs w:val="24"/>
          <w:vertAlign w:val="superscript"/>
          <w:lang w:eastAsia="ru-RU"/>
        </w:rPr>
        <w:t xml:space="preserve">в </w:t>
      </w:r>
      <w:r w:rsidRPr="00BD1C8F">
        <w:rPr>
          <w:rFonts w:ascii="Times New Roman" w:eastAsia="Times New Roman" w:hAnsi="Times New Roman" w:cs="Times New Roman"/>
          <w:sz w:val="24"/>
          <w:szCs w:val="24"/>
          <w:lang w:eastAsia="ru-RU"/>
        </w:rPr>
        <w:t xml:space="preserve"> класса 9% учащихся имеют высокий уровень, 74% - </w:t>
      </w:r>
      <w:r w:rsidRPr="00BD1C8F">
        <w:rPr>
          <w:rFonts w:ascii="Times New Roman" w:eastAsia="Times New Roman" w:hAnsi="Times New Roman" w:cs="Times New Roman"/>
          <w:sz w:val="24"/>
          <w:szCs w:val="24"/>
          <w:lang w:eastAsia="ru-RU"/>
        </w:rPr>
        <w:lastRenderedPageBreak/>
        <w:t>средний уровень, 13% - низкий уровень. В конце уч. года соответственно: 34% - выс</w:t>
      </w:r>
      <w:r w:rsidR="00630A6C">
        <w:rPr>
          <w:rFonts w:ascii="Times New Roman" w:eastAsia="Times New Roman" w:hAnsi="Times New Roman" w:cs="Times New Roman"/>
          <w:sz w:val="24"/>
          <w:szCs w:val="24"/>
          <w:lang w:eastAsia="ru-RU"/>
        </w:rPr>
        <w:t>окий уровень, 52% - выше среднего</w:t>
      </w:r>
      <w:r w:rsidRPr="00BD1C8F">
        <w:rPr>
          <w:rFonts w:ascii="Times New Roman" w:eastAsia="Times New Roman" w:hAnsi="Times New Roman" w:cs="Times New Roman"/>
          <w:sz w:val="24"/>
          <w:szCs w:val="24"/>
          <w:lang w:eastAsia="ru-RU"/>
        </w:rPr>
        <w:t>, 13% - низкий уровень.</w:t>
      </w:r>
    </w:p>
    <w:p w:rsidR="00BD1C8F" w:rsidRPr="00BD1C8F" w:rsidRDefault="00BD1C8F" w:rsidP="003E3A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D1C8F">
        <w:rPr>
          <w:rFonts w:ascii="Times New Roman" w:eastAsia="Times New Roman" w:hAnsi="Times New Roman" w:cs="Times New Roman"/>
          <w:i/>
          <w:iCs/>
          <w:sz w:val="24"/>
          <w:szCs w:val="24"/>
          <w:lang w:eastAsia="ru-RU"/>
        </w:rPr>
        <w:t xml:space="preserve">Уровень физической подготовленности </w:t>
      </w:r>
      <w:r w:rsidR="00630A6C">
        <w:rPr>
          <w:rFonts w:ascii="Times New Roman" w:eastAsia="Times New Roman" w:hAnsi="Times New Roman" w:cs="Times New Roman"/>
          <w:i/>
          <w:iCs/>
          <w:sz w:val="24"/>
          <w:szCs w:val="24"/>
          <w:lang w:eastAsia="ru-RU"/>
        </w:rPr>
        <w:t>повысился у учащихся</w:t>
      </w:r>
      <w:r w:rsidR="00630A6C">
        <w:rPr>
          <w:rFonts w:ascii="Times New Roman" w:eastAsia="Times New Roman" w:hAnsi="Times New Roman" w:cs="Times New Roman"/>
          <w:i/>
          <w:iCs/>
          <w:sz w:val="24"/>
          <w:szCs w:val="24"/>
          <w:vertAlign w:val="superscript"/>
          <w:lang w:eastAsia="ru-RU"/>
        </w:rPr>
        <w:t xml:space="preserve"> </w:t>
      </w:r>
      <w:r w:rsidR="00630A6C">
        <w:rPr>
          <w:rFonts w:ascii="Times New Roman" w:eastAsia="Times New Roman" w:hAnsi="Times New Roman" w:cs="Times New Roman"/>
          <w:i/>
          <w:iCs/>
          <w:sz w:val="24"/>
          <w:szCs w:val="24"/>
          <w:lang w:eastAsia="ru-RU"/>
        </w:rPr>
        <w:t xml:space="preserve"> 7</w:t>
      </w:r>
      <w:r w:rsidR="00630A6C">
        <w:rPr>
          <w:rFonts w:ascii="Times New Roman" w:eastAsia="Times New Roman" w:hAnsi="Times New Roman" w:cs="Times New Roman"/>
          <w:i/>
          <w:iCs/>
          <w:sz w:val="24"/>
          <w:szCs w:val="24"/>
          <w:vertAlign w:val="superscript"/>
          <w:lang w:eastAsia="ru-RU"/>
        </w:rPr>
        <w:t xml:space="preserve">а </w:t>
      </w:r>
      <w:r w:rsidR="005019AD">
        <w:rPr>
          <w:rFonts w:ascii="Times New Roman" w:eastAsia="Times New Roman" w:hAnsi="Times New Roman" w:cs="Times New Roman"/>
          <w:i/>
          <w:iCs/>
          <w:sz w:val="24"/>
          <w:szCs w:val="24"/>
          <w:lang w:eastAsia="ru-RU"/>
        </w:rPr>
        <w:t xml:space="preserve">на </w:t>
      </w:r>
      <w:r w:rsidR="00630A6C">
        <w:rPr>
          <w:rFonts w:ascii="Times New Roman" w:eastAsia="Times New Roman" w:hAnsi="Times New Roman" w:cs="Times New Roman"/>
          <w:i/>
          <w:iCs/>
          <w:sz w:val="24"/>
          <w:szCs w:val="24"/>
          <w:lang w:eastAsia="ru-RU"/>
        </w:rPr>
        <w:t xml:space="preserve"> 9% и 7</w:t>
      </w:r>
      <w:r w:rsidR="00630A6C">
        <w:rPr>
          <w:rFonts w:ascii="Times New Roman" w:eastAsia="Times New Roman" w:hAnsi="Times New Roman" w:cs="Times New Roman"/>
          <w:i/>
          <w:iCs/>
          <w:sz w:val="24"/>
          <w:szCs w:val="24"/>
          <w:vertAlign w:val="superscript"/>
          <w:lang w:eastAsia="ru-RU"/>
        </w:rPr>
        <w:t>в</w:t>
      </w:r>
      <w:r w:rsidR="00630A6C">
        <w:rPr>
          <w:rFonts w:ascii="Times New Roman" w:eastAsia="Times New Roman" w:hAnsi="Times New Roman" w:cs="Times New Roman"/>
          <w:i/>
          <w:iCs/>
          <w:sz w:val="24"/>
          <w:szCs w:val="24"/>
          <w:lang w:eastAsia="ru-RU"/>
        </w:rPr>
        <w:t xml:space="preserve"> </w:t>
      </w:r>
      <w:r w:rsidRPr="00630A6C">
        <w:rPr>
          <w:rFonts w:ascii="Times New Roman" w:eastAsia="Times New Roman" w:hAnsi="Times New Roman" w:cs="Times New Roman"/>
          <w:i/>
          <w:iCs/>
          <w:sz w:val="24"/>
          <w:szCs w:val="24"/>
          <w:lang w:eastAsia="ru-RU"/>
        </w:rPr>
        <w:t>классов</w:t>
      </w:r>
      <w:r w:rsidRPr="00BD1C8F">
        <w:rPr>
          <w:rFonts w:ascii="Times New Roman" w:eastAsia="Times New Roman" w:hAnsi="Times New Roman" w:cs="Times New Roman"/>
          <w:i/>
          <w:iCs/>
          <w:sz w:val="24"/>
          <w:szCs w:val="24"/>
          <w:lang w:eastAsia="ru-RU"/>
        </w:rPr>
        <w:t xml:space="preserve"> на 13%.</w:t>
      </w:r>
    </w:p>
    <w:p w:rsidR="0028378D" w:rsidRPr="0028378D" w:rsidRDefault="005019AD" w:rsidP="003E3AEF">
      <w:pPr>
        <w:spacing w:before="100" w:beforeAutospacing="1" w:after="100" w:afterAutospacing="1" w:line="240" w:lineRule="auto"/>
        <w:jc w:val="both"/>
        <w:rPr>
          <w:rFonts w:ascii="Times New Roman" w:eastAsia="Times New Roman" w:hAnsi="Times New Roman" w:cs="Times New Roman"/>
          <w:b/>
          <w:sz w:val="24"/>
          <w:szCs w:val="24"/>
          <w:lang w:eastAsia="ru-RU"/>
        </w:rPr>
      </w:pPr>
      <w:r w:rsidRPr="0028378D">
        <w:rPr>
          <w:rFonts w:ascii="Times New Roman" w:eastAsia="Times New Roman" w:hAnsi="Times New Roman" w:cs="Times New Roman"/>
          <w:b/>
          <w:sz w:val="24"/>
          <w:szCs w:val="24"/>
          <w:lang w:eastAsia="ru-RU"/>
        </w:rPr>
        <w:t>Уровень физической подготовленности учащихся 8</w:t>
      </w:r>
      <w:r w:rsidRPr="0028378D">
        <w:rPr>
          <w:rFonts w:ascii="Times New Roman" w:eastAsia="Times New Roman" w:hAnsi="Times New Roman" w:cs="Times New Roman"/>
          <w:b/>
          <w:sz w:val="24"/>
          <w:szCs w:val="24"/>
          <w:vertAlign w:val="superscript"/>
          <w:lang w:eastAsia="ru-RU"/>
        </w:rPr>
        <w:t>а</w:t>
      </w:r>
      <w:r w:rsidRPr="0028378D">
        <w:rPr>
          <w:rFonts w:ascii="Times New Roman" w:eastAsia="Times New Roman" w:hAnsi="Times New Roman" w:cs="Times New Roman"/>
          <w:b/>
          <w:sz w:val="24"/>
          <w:szCs w:val="24"/>
          <w:lang w:eastAsia="ru-RU"/>
        </w:rPr>
        <w:t xml:space="preserve">  и 8</w:t>
      </w:r>
      <w:r w:rsidRPr="0028378D">
        <w:rPr>
          <w:rFonts w:ascii="Times New Roman" w:eastAsia="Times New Roman" w:hAnsi="Times New Roman" w:cs="Times New Roman"/>
          <w:b/>
          <w:sz w:val="24"/>
          <w:szCs w:val="24"/>
          <w:vertAlign w:val="superscript"/>
          <w:lang w:eastAsia="ru-RU"/>
        </w:rPr>
        <w:t>б</w:t>
      </w:r>
      <w:r w:rsidRPr="0028378D">
        <w:rPr>
          <w:rFonts w:ascii="Times New Roman" w:eastAsia="Times New Roman" w:hAnsi="Times New Roman" w:cs="Times New Roman"/>
          <w:b/>
          <w:sz w:val="24"/>
          <w:szCs w:val="24"/>
          <w:lang w:eastAsia="ru-RU"/>
        </w:rPr>
        <w:t xml:space="preserve">  классов.</w:t>
      </w:r>
      <w:r w:rsidR="0028378D" w:rsidRPr="0028378D">
        <w:rPr>
          <w:rFonts w:ascii="Times New Roman" w:eastAsia="Times New Roman" w:hAnsi="Times New Roman" w:cs="Times New Roman"/>
          <w:b/>
          <w:sz w:val="24"/>
          <w:szCs w:val="24"/>
          <w:lang w:eastAsia="ru-RU"/>
        </w:rPr>
        <w:t xml:space="preserve"> </w:t>
      </w:r>
    </w:p>
    <w:p w:rsidR="00BD1C8F" w:rsidRPr="00BD1C8F" w:rsidRDefault="0028378D" w:rsidP="003E3AEF">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5019AD">
        <w:rPr>
          <w:rFonts w:ascii="Times New Roman" w:eastAsia="Times New Roman" w:hAnsi="Times New Roman" w:cs="Times New Roman"/>
          <w:sz w:val="24"/>
          <w:szCs w:val="24"/>
          <w:lang w:eastAsia="ru-RU"/>
        </w:rPr>
        <w:t xml:space="preserve">Анализ </w:t>
      </w:r>
      <w:r w:rsidR="00BD1C8F" w:rsidRPr="00BD1C8F">
        <w:rPr>
          <w:rFonts w:ascii="Times New Roman" w:eastAsia="Times New Roman" w:hAnsi="Times New Roman" w:cs="Times New Roman"/>
          <w:sz w:val="24"/>
          <w:szCs w:val="24"/>
          <w:lang w:eastAsia="ru-RU"/>
        </w:rPr>
        <w:t xml:space="preserve"> показывает, что в начале уч. года у у</w:t>
      </w:r>
      <w:r w:rsidR="005019AD">
        <w:rPr>
          <w:rFonts w:ascii="Times New Roman" w:eastAsia="Times New Roman" w:hAnsi="Times New Roman" w:cs="Times New Roman"/>
          <w:sz w:val="24"/>
          <w:szCs w:val="24"/>
          <w:lang w:eastAsia="ru-RU"/>
        </w:rPr>
        <w:t>чащихся контрольной группы 8</w:t>
      </w:r>
      <w:r w:rsidR="005019AD">
        <w:rPr>
          <w:rFonts w:ascii="Times New Roman" w:eastAsia="Times New Roman" w:hAnsi="Times New Roman" w:cs="Times New Roman"/>
          <w:sz w:val="24"/>
          <w:szCs w:val="24"/>
          <w:vertAlign w:val="superscript"/>
          <w:lang w:eastAsia="ru-RU"/>
        </w:rPr>
        <w:t>а</w:t>
      </w:r>
      <w:r w:rsidR="00BD1C8F" w:rsidRPr="00BD1C8F">
        <w:rPr>
          <w:rFonts w:ascii="Times New Roman" w:eastAsia="Times New Roman" w:hAnsi="Times New Roman" w:cs="Times New Roman"/>
          <w:sz w:val="24"/>
          <w:szCs w:val="24"/>
          <w:lang w:eastAsia="ru-RU"/>
        </w:rPr>
        <w:t xml:space="preserve"> класса 28% имеют высокий уровень, 62% имеют средний уровень, 9 % - низкий. В конце уч. года соответственно: 38% - высокий, 57%</w:t>
      </w:r>
      <w:r>
        <w:rPr>
          <w:rFonts w:ascii="Times New Roman" w:eastAsia="Times New Roman" w:hAnsi="Times New Roman" w:cs="Times New Roman"/>
          <w:sz w:val="24"/>
          <w:szCs w:val="24"/>
          <w:lang w:eastAsia="ru-RU"/>
        </w:rPr>
        <w:t xml:space="preserve"> - средний, 5% - низкий уровень. </w:t>
      </w:r>
      <w:r w:rsidR="00BD1C8F" w:rsidRPr="00BD1C8F">
        <w:rPr>
          <w:rFonts w:ascii="Times New Roman" w:eastAsia="Times New Roman" w:hAnsi="Times New Roman" w:cs="Times New Roman"/>
          <w:sz w:val="24"/>
          <w:szCs w:val="24"/>
          <w:lang w:eastAsia="ru-RU"/>
        </w:rPr>
        <w:t xml:space="preserve">В начале уч. года </w:t>
      </w:r>
      <w:r w:rsidR="005019AD">
        <w:rPr>
          <w:rFonts w:ascii="Times New Roman" w:eastAsia="Times New Roman" w:hAnsi="Times New Roman" w:cs="Times New Roman"/>
          <w:sz w:val="24"/>
          <w:szCs w:val="24"/>
          <w:lang w:eastAsia="ru-RU"/>
        </w:rPr>
        <w:t>в экспериментальной группе 8</w:t>
      </w:r>
      <w:r w:rsidR="005019AD">
        <w:rPr>
          <w:rFonts w:ascii="Times New Roman" w:eastAsia="Times New Roman" w:hAnsi="Times New Roman" w:cs="Times New Roman"/>
          <w:sz w:val="24"/>
          <w:szCs w:val="24"/>
          <w:vertAlign w:val="superscript"/>
          <w:lang w:eastAsia="ru-RU"/>
        </w:rPr>
        <w:t>б</w:t>
      </w:r>
      <w:r w:rsidR="00BD1C8F" w:rsidRPr="00BD1C8F">
        <w:rPr>
          <w:rFonts w:ascii="Times New Roman" w:eastAsia="Times New Roman" w:hAnsi="Times New Roman" w:cs="Times New Roman"/>
          <w:sz w:val="24"/>
          <w:szCs w:val="24"/>
          <w:lang w:eastAsia="ru-RU"/>
        </w:rPr>
        <w:t xml:space="preserve"> класса 34% учащихся имеют высокий уровень, 52% - средний уровень, 13% - низкий уровень. В конце уч. года соответственно: 43% - высокий уровень, 48% - </w:t>
      </w:r>
      <w:proofErr w:type="gramStart"/>
      <w:r w:rsidR="00BD1C8F" w:rsidRPr="00BD1C8F">
        <w:rPr>
          <w:rFonts w:ascii="Times New Roman" w:eastAsia="Times New Roman" w:hAnsi="Times New Roman" w:cs="Times New Roman"/>
          <w:sz w:val="24"/>
          <w:szCs w:val="24"/>
          <w:lang w:eastAsia="ru-RU"/>
        </w:rPr>
        <w:t>выше средний</w:t>
      </w:r>
      <w:proofErr w:type="gramEnd"/>
      <w:r w:rsidR="00BD1C8F" w:rsidRPr="00BD1C8F">
        <w:rPr>
          <w:rFonts w:ascii="Times New Roman" w:eastAsia="Times New Roman" w:hAnsi="Times New Roman" w:cs="Times New Roman"/>
          <w:sz w:val="24"/>
          <w:szCs w:val="24"/>
          <w:lang w:eastAsia="ru-RU"/>
        </w:rPr>
        <w:t>, 9% - низкий уровень.</w:t>
      </w:r>
    </w:p>
    <w:p w:rsidR="00BD1C8F" w:rsidRPr="00BD1C8F" w:rsidRDefault="00BD1C8F" w:rsidP="003E3A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D1C8F">
        <w:rPr>
          <w:rFonts w:ascii="Times New Roman" w:eastAsia="Times New Roman" w:hAnsi="Times New Roman" w:cs="Times New Roman"/>
          <w:i/>
          <w:iCs/>
          <w:sz w:val="24"/>
          <w:szCs w:val="24"/>
          <w:lang w:eastAsia="ru-RU"/>
        </w:rPr>
        <w:t>Уровень физической подготовлен</w:t>
      </w:r>
      <w:r w:rsidR="005019AD">
        <w:rPr>
          <w:rFonts w:ascii="Times New Roman" w:eastAsia="Times New Roman" w:hAnsi="Times New Roman" w:cs="Times New Roman"/>
          <w:i/>
          <w:iCs/>
          <w:sz w:val="24"/>
          <w:szCs w:val="24"/>
          <w:lang w:eastAsia="ru-RU"/>
        </w:rPr>
        <w:t>ности повысился у учащихся 8</w:t>
      </w:r>
      <w:r w:rsidR="005019AD">
        <w:rPr>
          <w:rFonts w:ascii="Times New Roman" w:eastAsia="Times New Roman" w:hAnsi="Times New Roman" w:cs="Times New Roman"/>
          <w:i/>
          <w:iCs/>
          <w:sz w:val="24"/>
          <w:szCs w:val="24"/>
          <w:vertAlign w:val="superscript"/>
          <w:lang w:eastAsia="ru-RU"/>
        </w:rPr>
        <w:t>а</w:t>
      </w:r>
      <w:r w:rsidR="005019AD">
        <w:rPr>
          <w:rFonts w:ascii="Times New Roman" w:eastAsia="Times New Roman" w:hAnsi="Times New Roman" w:cs="Times New Roman"/>
          <w:i/>
          <w:iCs/>
          <w:sz w:val="24"/>
          <w:szCs w:val="24"/>
          <w:lang w:eastAsia="ru-RU"/>
        </w:rPr>
        <w:t xml:space="preserve">  на 9% и 8</w:t>
      </w:r>
      <w:r w:rsidR="005019AD">
        <w:rPr>
          <w:rFonts w:ascii="Times New Roman" w:eastAsia="Times New Roman" w:hAnsi="Times New Roman" w:cs="Times New Roman"/>
          <w:i/>
          <w:iCs/>
          <w:sz w:val="24"/>
          <w:szCs w:val="24"/>
          <w:vertAlign w:val="superscript"/>
          <w:lang w:eastAsia="ru-RU"/>
        </w:rPr>
        <w:t>б</w:t>
      </w:r>
      <w:r w:rsidRPr="00BD1C8F">
        <w:rPr>
          <w:rFonts w:ascii="Times New Roman" w:eastAsia="Times New Roman" w:hAnsi="Times New Roman" w:cs="Times New Roman"/>
          <w:i/>
          <w:iCs/>
          <w:sz w:val="24"/>
          <w:szCs w:val="24"/>
          <w:lang w:eastAsia="ru-RU"/>
        </w:rPr>
        <w:t xml:space="preserve"> классов на 9%.</w:t>
      </w:r>
    </w:p>
    <w:p w:rsidR="0028378D" w:rsidRDefault="005019AD" w:rsidP="003E3AEF">
      <w:pPr>
        <w:spacing w:before="100" w:beforeAutospacing="1" w:after="100" w:afterAutospacing="1" w:line="240" w:lineRule="auto"/>
        <w:jc w:val="both"/>
        <w:rPr>
          <w:rFonts w:ascii="Times New Roman" w:eastAsia="Times New Roman" w:hAnsi="Times New Roman" w:cs="Times New Roman"/>
          <w:b/>
          <w:sz w:val="24"/>
          <w:szCs w:val="24"/>
          <w:lang w:eastAsia="ru-RU"/>
        </w:rPr>
      </w:pPr>
      <w:r w:rsidRPr="0028378D">
        <w:rPr>
          <w:rFonts w:ascii="Times New Roman" w:eastAsia="Times New Roman" w:hAnsi="Times New Roman" w:cs="Times New Roman"/>
          <w:b/>
          <w:sz w:val="24"/>
          <w:szCs w:val="24"/>
          <w:lang w:eastAsia="ru-RU"/>
        </w:rPr>
        <w:t>Уровень физической подготовленности учащихся 9</w:t>
      </w:r>
      <w:r w:rsidR="003E3AEF" w:rsidRPr="0028378D">
        <w:rPr>
          <w:rFonts w:ascii="Times New Roman" w:eastAsia="Times New Roman" w:hAnsi="Times New Roman" w:cs="Times New Roman"/>
          <w:b/>
          <w:sz w:val="24"/>
          <w:szCs w:val="24"/>
          <w:vertAlign w:val="superscript"/>
          <w:lang w:eastAsia="ru-RU"/>
        </w:rPr>
        <w:t>а</w:t>
      </w:r>
      <w:r w:rsidRPr="0028378D">
        <w:rPr>
          <w:rFonts w:ascii="Times New Roman" w:eastAsia="Times New Roman" w:hAnsi="Times New Roman" w:cs="Times New Roman"/>
          <w:b/>
          <w:sz w:val="24"/>
          <w:szCs w:val="24"/>
          <w:lang w:eastAsia="ru-RU"/>
        </w:rPr>
        <w:t xml:space="preserve">  и 9</w:t>
      </w:r>
      <w:r w:rsidRPr="0028378D">
        <w:rPr>
          <w:rFonts w:ascii="Times New Roman" w:eastAsia="Times New Roman" w:hAnsi="Times New Roman" w:cs="Times New Roman"/>
          <w:b/>
          <w:sz w:val="24"/>
          <w:szCs w:val="24"/>
          <w:vertAlign w:val="superscript"/>
          <w:lang w:eastAsia="ru-RU"/>
        </w:rPr>
        <w:t>в</w:t>
      </w:r>
      <w:r w:rsidRPr="0028378D">
        <w:rPr>
          <w:rFonts w:ascii="Times New Roman" w:eastAsia="Times New Roman" w:hAnsi="Times New Roman" w:cs="Times New Roman"/>
          <w:b/>
          <w:sz w:val="24"/>
          <w:szCs w:val="24"/>
          <w:lang w:eastAsia="ru-RU"/>
        </w:rPr>
        <w:t xml:space="preserve">  классов.</w:t>
      </w:r>
    </w:p>
    <w:p w:rsidR="00BD1C8F" w:rsidRPr="0028378D" w:rsidRDefault="0028378D" w:rsidP="003E3AEF">
      <w:pPr>
        <w:spacing w:before="100" w:beforeAutospacing="1" w:after="100" w:afterAutospacing="1"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003E3AEF">
        <w:rPr>
          <w:rFonts w:ascii="Times New Roman" w:eastAsia="Times New Roman" w:hAnsi="Times New Roman" w:cs="Times New Roman"/>
          <w:sz w:val="24"/>
          <w:szCs w:val="24"/>
          <w:lang w:eastAsia="ru-RU"/>
        </w:rPr>
        <w:t xml:space="preserve">Анализ </w:t>
      </w:r>
      <w:r w:rsidR="00BD1C8F" w:rsidRPr="00BD1C8F">
        <w:rPr>
          <w:rFonts w:ascii="Times New Roman" w:eastAsia="Times New Roman" w:hAnsi="Times New Roman" w:cs="Times New Roman"/>
          <w:sz w:val="24"/>
          <w:szCs w:val="24"/>
          <w:lang w:eastAsia="ru-RU"/>
        </w:rPr>
        <w:t xml:space="preserve"> показывает, что в начале уч. года у у</w:t>
      </w:r>
      <w:r w:rsidR="003E3AEF">
        <w:rPr>
          <w:rFonts w:ascii="Times New Roman" w:eastAsia="Times New Roman" w:hAnsi="Times New Roman" w:cs="Times New Roman"/>
          <w:sz w:val="24"/>
          <w:szCs w:val="24"/>
          <w:lang w:eastAsia="ru-RU"/>
        </w:rPr>
        <w:t>чащихся контрольной группы 9</w:t>
      </w:r>
      <w:r w:rsidR="003E3AEF">
        <w:rPr>
          <w:rFonts w:ascii="Times New Roman" w:eastAsia="Times New Roman" w:hAnsi="Times New Roman" w:cs="Times New Roman"/>
          <w:sz w:val="24"/>
          <w:szCs w:val="24"/>
          <w:vertAlign w:val="superscript"/>
          <w:lang w:eastAsia="ru-RU"/>
        </w:rPr>
        <w:t>а</w:t>
      </w:r>
      <w:r w:rsidR="00BD1C8F" w:rsidRPr="00BD1C8F">
        <w:rPr>
          <w:rFonts w:ascii="Times New Roman" w:eastAsia="Times New Roman" w:hAnsi="Times New Roman" w:cs="Times New Roman"/>
          <w:sz w:val="24"/>
          <w:szCs w:val="24"/>
          <w:lang w:eastAsia="ru-RU"/>
        </w:rPr>
        <w:t xml:space="preserve"> класса 38% имеют высокий уровень, 57% имеют средний уровень, 5 % - низкий. В конце уч. года соответственно: 38% - высокий, 57%</w:t>
      </w:r>
      <w:r>
        <w:rPr>
          <w:rFonts w:ascii="Times New Roman" w:eastAsia="Times New Roman" w:hAnsi="Times New Roman" w:cs="Times New Roman"/>
          <w:sz w:val="24"/>
          <w:szCs w:val="24"/>
          <w:lang w:eastAsia="ru-RU"/>
        </w:rPr>
        <w:t xml:space="preserve"> - средний, 5% - низкий уровень. </w:t>
      </w:r>
      <w:r w:rsidR="00BD1C8F" w:rsidRPr="00BD1C8F">
        <w:rPr>
          <w:rFonts w:ascii="Times New Roman" w:eastAsia="Times New Roman" w:hAnsi="Times New Roman" w:cs="Times New Roman"/>
          <w:sz w:val="24"/>
          <w:szCs w:val="24"/>
          <w:lang w:eastAsia="ru-RU"/>
        </w:rPr>
        <w:t xml:space="preserve">В начале уч. года </w:t>
      </w:r>
      <w:r w:rsidR="003E3AEF">
        <w:rPr>
          <w:rFonts w:ascii="Times New Roman" w:eastAsia="Times New Roman" w:hAnsi="Times New Roman" w:cs="Times New Roman"/>
          <w:sz w:val="24"/>
          <w:szCs w:val="24"/>
          <w:lang w:eastAsia="ru-RU"/>
        </w:rPr>
        <w:t>в экспериментальной группе 9</w:t>
      </w:r>
      <w:r w:rsidR="003E3AEF">
        <w:rPr>
          <w:rFonts w:ascii="Times New Roman" w:eastAsia="Times New Roman" w:hAnsi="Times New Roman" w:cs="Times New Roman"/>
          <w:sz w:val="24"/>
          <w:szCs w:val="24"/>
          <w:vertAlign w:val="superscript"/>
          <w:lang w:eastAsia="ru-RU"/>
        </w:rPr>
        <w:t>в</w:t>
      </w:r>
      <w:r w:rsidR="003E3AEF">
        <w:rPr>
          <w:rFonts w:ascii="Times New Roman" w:eastAsia="Times New Roman" w:hAnsi="Times New Roman" w:cs="Times New Roman"/>
          <w:sz w:val="24"/>
          <w:szCs w:val="24"/>
          <w:lang w:eastAsia="ru-RU"/>
        </w:rPr>
        <w:t xml:space="preserve"> </w:t>
      </w:r>
      <w:r w:rsidR="00BD1C8F" w:rsidRPr="00BD1C8F">
        <w:rPr>
          <w:rFonts w:ascii="Times New Roman" w:eastAsia="Times New Roman" w:hAnsi="Times New Roman" w:cs="Times New Roman"/>
          <w:sz w:val="24"/>
          <w:szCs w:val="24"/>
          <w:lang w:eastAsia="ru-RU"/>
        </w:rPr>
        <w:t xml:space="preserve"> класса 52% учащихся имеют высокий уровень, 48% - средний уровень, 8% - низкий уровень. В конце уч. года соответственно: 52% - высокий уровень, 48% - </w:t>
      </w:r>
      <w:proofErr w:type="gramStart"/>
      <w:r w:rsidR="00BD1C8F" w:rsidRPr="00BD1C8F">
        <w:rPr>
          <w:rFonts w:ascii="Times New Roman" w:eastAsia="Times New Roman" w:hAnsi="Times New Roman" w:cs="Times New Roman"/>
          <w:sz w:val="24"/>
          <w:szCs w:val="24"/>
          <w:lang w:eastAsia="ru-RU"/>
        </w:rPr>
        <w:t>выше средний</w:t>
      </w:r>
      <w:proofErr w:type="gramEnd"/>
      <w:r w:rsidR="00BD1C8F" w:rsidRPr="00BD1C8F">
        <w:rPr>
          <w:rFonts w:ascii="Times New Roman" w:eastAsia="Times New Roman" w:hAnsi="Times New Roman" w:cs="Times New Roman"/>
          <w:sz w:val="24"/>
          <w:szCs w:val="24"/>
          <w:lang w:eastAsia="ru-RU"/>
        </w:rPr>
        <w:t>, 0% - низкий уровень.</w:t>
      </w:r>
    </w:p>
    <w:p w:rsidR="0028378D" w:rsidRDefault="00BD1C8F" w:rsidP="003E3A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D1C8F">
        <w:rPr>
          <w:rFonts w:ascii="Times New Roman" w:eastAsia="Times New Roman" w:hAnsi="Times New Roman" w:cs="Times New Roman"/>
          <w:i/>
          <w:iCs/>
          <w:sz w:val="24"/>
          <w:szCs w:val="24"/>
          <w:lang w:eastAsia="ru-RU"/>
        </w:rPr>
        <w:t>Уровень физической подготовлен</w:t>
      </w:r>
      <w:r w:rsidR="003E3AEF">
        <w:rPr>
          <w:rFonts w:ascii="Times New Roman" w:eastAsia="Times New Roman" w:hAnsi="Times New Roman" w:cs="Times New Roman"/>
          <w:i/>
          <w:iCs/>
          <w:sz w:val="24"/>
          <w:szCs w:val="24"/>
          <w:lang w:eastAsia="ru-RU"/>
        </w:rPr>
        <w:t>ности повысился у учащихся 9</w:t>
      </w:r>
      <w:r w:rsidR="003E3AEF">
        <w:rPr>
          <w:rFonts w:ascii="Times New Roman" w:eastAsia="Times New Roman" w:hAnsi="Times New Roman" w:cs="Times New Roman"/>
          <w:i/>
          <w:iCs/>
          <w:sz w:val="24"/>
          <w:szCs w:val="24"/>
          <w:vertAlign w:val="superscript"/>
          <w:lang w:eastAsia="ru-RU"/>
        </w:rPr>
        <w:t>а</w:t>
      </w:r>
      <w:r w:rsidR="003E3AEF">
        <w:rPr>
          <w:rFonts w:ascii="Times New Roman" w:eastAsia="Times New Roman" w:hAnsi="Times New Roman" w:cs="Times New Roman"/>
          <w:i/>
          <w:iCs/>
          <w:sz w:val="24"/>
          <w:szCs w:val="24"/>
          <w:lang w:eastAsia="ru-RU"/>
        </w:rPr>
        <w:t xml:space="preserve">  на  0% и 9</w:t>
      </w:r>
      <w:r w:rsidR="003E3AEF">
        <w:rPr>
          <w:rFonts w:ascii="Times New Roman" w:eastAsia="Times New Roman" w:hAnsi="Times New Roman" w:cs="Times New Roman"/>
          <w:i/>
          <w:iCs/>
          <w:sz w:val="24"/>
          <w:szCs w:val="24"/>
          <w:vertAlign w:val="superscript"/>
          <w:lang w:eastAsia="ru-RU"/>
        </w:rPr>
        <w:t>в</w:t>
      </w:r>
      <w:r w:rsidR="003E3AEF">
        <w:rPr>
          <w:rFonts w:ascii="Times New Roman" w:eastAsia="Times New Roman" w:hAnsi="Times New Roman" w:cs="Times New Roman"/>
          <w:i/>
          <w:iCs/>
          <w:sz w:val="24"/>
          <w:szCs w:val="24"/>
          <w:lang w:eastAsia="ru-RU"/>
        </w:rPr>
        <w:t xml:space="preserve"> </w:t>
      </w:r>
      <w:r w:rsidRPr="00BD1C8F">
        <w:rPr>
          <w:rFonts w:ascii="Times New Roman" w:eastAsia="Times New Roman" w:hAnsi="Times New Roman" w:cs="Times New Roman"/>
          <w:i/>
          <w:iCs/>
          <w:sz w:val="24"/>
          <w:szCs w:val="24"/>
          <w:lang w:eastAsia="ru-RU"/>
        </w:rPr>
        <w:t xml:space="preserve"> классов на 9%.</w:t>
      </w:r>
    </w:p>
    <w:p w:rsidR="00BD1C8F" w:rsidRPr="00BD1C8F" w:rsidRDefault="0028378D" w:rsidP="003E3AEF">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gramStart"/>
      <w:r w:rsidR="00BD1C8F" w:rsidRPr="00BD1C8F">
        <w:rPr>
          <w:rFonts w:ascii="Times New Roman" w:eastAsia="Times New Roman" w:hAnsi="Times New Roman" w:cs="Times New Roman"/>
          <w:sz w:val="24"/>
          <w:szCs w:val="24"/>
          <w:lang w:eastAsia="ru-RU"/>
        </w:rPr>
        <w:t>Таким образом, наибольшие показатели темпов прироста наблюдаются у учащихся экспериментальной группы, где были группы с разным уровнем физической подготовки и упражнения подобраны с учетом их физического развития, где предполагался переход учащихся из группы в группу, если они справлялись с заданием сво</w:t>
      </w:r>
      <w:r w:rsidR="003E3AEF">
        <w:rPr>
          <w:rFonts w:ascii="Times New Roman" w:eastAsia="Times New Roman" w:hAnsi="Times New Roman" w:cs="Times New Roman"/>
          <w:sz w:val="24"/>
          <w:szCs w:val="24"/>
          <w:lang w:eastAsia="ru-RU"/>
        </w:rPr>
        <w:t>его уровня (</w:t>
      </w:r>
      <w:r w:rsidR="00BD1C8F" w:rsidRPr="00BD1C8F">
        <w:rPr>
          <w:rFonts w:ascii="Times New Roman" w:eastAsia="Times New Roman" w:hAnsi="Times New Roman" w:cs="Times New Roman"/>
          <w:sz w:val="24"/>
          <w:szCs w:val="24"/>
          <w:lang w:eastAsia="ru-RU"/>
        </w:rPr>
        <w:t>с низкого – на средний, со среднего - в группу с высоким уровнем).</w:t>
      </w:r>
      <w:proofErr w:type="gramEnd"/>
      <w:r w:rsidR="00BD1C8F" w:rsidRPr="00BD1C8F">
        <w:rPr>
          <w:rFonts w:ascii="Times New Roman" w:eastAsia="Times New Roman" w:hAnsi="Times New Roman" w:cs="Times New Roman"/>
          <w:sz w:val="24"/>
          <w:szCs w:val="24"/>
          <w:lang w:eastAsia="ru-RU"/>
        </w:rPr>
        <w:t xml:space="preserve"> Уровень развития в конечном итоге у экспериментальной группе выше, что доказывает эффективность проводимой работы.</w:t>
      </w:r>
    </w:p>
    <w:p w:rsidR="0028378D" w:rsidRDefault="00F26362" w:rsidP="003E3AEF">
      <w:pPr>
        <w:spacing w:before="100" w:beforeAutospacing="1" w:after="100" w:afterAutospacing="1" w:line="240" w:lineRule="auto"/>
        <w:jc w:val="both"/>
        <w:rPr>
          <w:rFonts w:ascii="Times New Roman" w:eastAsia="Times New Roman" w:hAnsi="Times New Roman" w:cs="Times New Roman"/>
          <w:b/>
          <w:sz w:val="24"/>
          <w:szCs w:val="24"/>
          <w:lang w:eastAsia="ru-RU"/>
        </w:rPr>
      </w:pPr>
      <w:bookmarkStart w:id="9" w:name=".D0.9E.D0.B6.D0.B8.D0.B4.D0.B0.D0.B5.D0."/>
      <w:bookmarkEnd w:id="9"/>
      <w:r w:rsidRPr="00F26362">
        <w:rPr>
          <w:rFonts w:ascii="Times New Roman" w:eastAsia="Times New Roman" w:hAnsi="Times New Roman" w:cs="Times New Roman"/>
          <w:b/>
          <w:sz w:val="24"/>
          <w:szCs w:val="24"/>
          <w:lang w:eastAsia="ru-RU"/>
        </w:rPr>
        <w:t>Вывод</w:t>
      </w:r>
      <w:r w:rsidR="00630A6C">
        <w:rPr>
          <w:rFonts w:ascii="Times New Roman" w:eastAsia="Times New Roman" w:hAnsi="Times New Roman" w:cs="Times New Roman"/>
          <w:b/>
          <w:sz w:val="24"/>
          <w:szCs w:val="24"/>
          <w:lang w:eastAsia="ru-RU"/>
        </w:rPr>
        <w:t>ы</w:t>
      </w:r>
      <w:r w:rsidRPr="00F26362">
        <w:rPr>
          <w:rFonts w:ascii="Times New Roman" w:eastAsia="Times New Roman" w:hAnsi="Times New Roman" w:cs="Times New Roman"/>
          <w:b/>
          <w:sz w:val="24"/>
          <w:szCs w:val="24"/>
          <w:lang w:eastAsia="ru-RU"/>
        </w:rPr>
        <w:t>:</w:t>
      </w:r>
    </w:p>
    <w:p w:rsidR="00F26362" w:rsidRPr="0028378D" w:rsidRDefault="0028378D" w:rsidP="003E3AEF">
      <w:pPr>
        <w:spacing w:before="100" w:beforeAutospacing="1" w:after="100" w:afterAutospacing="1"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00F26362" w:rsidRPr="00F26362">
        <w:rPr>
          <w:rFonts w:ascii="Times New Roman" w:eastAsia="Times New Roman" w:hAnsi="Times New Roman" w:cs="Times New Roman"/>
          <w:sz w:val="24"/>
          <w:szCs w:val="24"/>
          <w:lang w:eastAsia="ru-RU"/>
        </w:rPr>
        <w:t>С введением разно</w:t>
      </w:r>
      <w:r>
        <w:rPr>
          <w:rFonts w:ascii="Times New Roman" w:eastAsia="Times New Roman" w:hAnsi="Times New Roman" w:cs="Times New Roman"/>
          <w:sz w:val="24"/>
          <w:szCs w:val="24"/>
          <w:lang w:eastAsia="ru-RU"/>
        </w:rPr>
        <w:t xml:space="preserve"> </w:t>
      </w:r>
      <w:r w:rsidR="00F26362" w:rsidRPr="00F26362">
        <w:rPr>
          <w:rFonts w:ascii="Times New Roman" w:eastAsia="Times New Roman" w:hAnsi="Times New Roman" w:cs="Times New Roman"/>
          <w:sz w:val="24"/>
          <w:szCs w:val="24"/>
          <w:lang w:eastAsia="ru-RU"/>
        </w:rPr>
        <w:t xml:space="preserve">уровневой дифференциации дополнительных можно повлиять на развитие физических способностей у учащихся. Развитие и поддержание двигательных качеств учащихся осуществляется не только на уроках физического воспитания, но и на самостоятельных учебно-тренировочных занятиях, спортивных кружках и секциях. На протяжении всего эксперимента осуществлялся контроль, показателей физического развития, так и за физическим состоянием испытуемых. В результате проведенного эксперимента выявлено, что уровень физического развития оказался выше у экспериментальной группы, где принялся комплекс педагогических условий: </w:t>
      </w:r>
    </w:p>
    <w:p w:rsidR="00F26362" w:rsidRPr="00F26362" w:rsidRDefault="00F26362" w:rsidP="003E3A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26362">
        <w:rPr>
          <w:rFonts w:ascii="Times New Roman" w:eastAsia="Times New Roman" w:hAnsi="Times New Roman" w:cs="Times New Roman"/>
          <w:sz w:val="24"/>
          <w:szCs w:val="24"/>
          <w:lang w:eastAsia="ru-RU"/>
        </w:rPr>
        <w:t>1.</w:t>
      </w:r>
      <w:r w:rsidRPr="00F26362">
        <w:rPr>
          <w:rFonts w:ascii="Times New Roman" w:eastAsia="Times New Roman" w:hAnsi="Times New Roman" w:cs="Times New Roman"/>
          <w:sz w:val="24"/>
          <w:szCs w:val="24"/>
          <w:lang w:eastAsia="ru-RU"/>
        </w:rPr>
        <w:tab/>
        <w:t>Использование технологии разно</w:t>
      </w:r>
      <w:r w:rsidR="00020606">
        <w:rPr>
          <w:rFonts w:ascii="Times New Roman" w:eastAsia="Times New Roman" w:hAnsi="Times New Roman" w:cs="Times New Roman"/>
          <w:sz w:val="24"/>
          <w:szCs w:val="24"/>
          <w:lang w:eastAsia="ru-RU"/>
        </w:rPr>
        <w:t xml:space="preserve"> </w:t>
      </w:r>
      <w:r w:rsidRPr="00F26362">
        <w:rPr>
          <w:rFonts w:ascii="Times New Roman" w:eastAsia="Times New Roman" w:hAnsi="Times New Roman" w:cs="Times New Roman"/>
          <w:sz w:val="24"/>
          <w:szCs w:val="24"/>
          <w:lang w:eastAsia="ru-RU"/>
        </w:rPr>
        <w:t>уровневой дифференциации.</w:t>
      </w:r>
    </w:p>
    <w:p w:rsidR="00F26362" w:rsidRPr="00F26362" w:rsidRDefault="00F26362" w:rsidP="003E3A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26362">
        <w:rPr>
          <w:rFonts w:ascii="Times New Roman" w:eastAsia="Times New Roman" w:hAnsi="Times New Roman" w:cs="Times New Roman"/>
          <w:sz w:val="24"/>
          <w:szCs w:val="24"/>
          <w:lang w:eastAsia="ru-RU"/>
        </w:rPr>
        <w:t>2.</w:t>
      </w:r>
      <w:r w:rsidRPr="00F26362">
        <w:rPr>
          <w:rFonts w:ascii="Times New Roman" w:eastAsia="Times New Roman" w:hAnsi="Times New Roman" w:cs="Times New Roman"/>
          <w:sz w:val="24"/>
          <w:szCs w:val="24"/>
          <w:lang w:eastAsia="ru-RU"/>
        </w:rPr>
        <w:tab/>
        <w:t>Организация домашней самостоятельной работы.</w:t>
      </w:r>
    </w:p>
    <w:p w:rsidR="00F26362" w:rsidRPr="00F26362" w:rsidRDefault="00F26362" w:rsidP="003E3A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26362">
        <w:rPr>
          <w:rFonts w:ascii="Times New Roman" w:eastAsia="Times New Roman" w:hAnsi="Times New Roman" w:cs="Times New Roman"/>
          <w:sz w:val="24"/>
          <w:szCs w:val="24"/>
          <w:lang w:eastAsia="ru-RU"/>
        </w:rPr>
        <w:lastRenderedPageBreak/>
        <w:t>3.</w:t>
      </w:r>
      <w:r w:rsidRPr="00F26362">
        <w:rPr>
          <w:rFonts w:ascii="Times New Roman" w:eastAsia="Times New Roman" w:hAnsi="Times New Roman" w:cs="Times New Roman"/>
          <w:sz w:val="24"/>
          <w:szCs w:val="24"/>
          <w:lang w:eastAsia="ru-RU"/>
        </w:rPr>
        <w:tab/>
        <w:t xml:space="preserve">Наличие методического обеспечения и </w:t>
      </w:r>
      <w:proofErr w:type="spellStart"/>
      <w:r w:rsidRPr="00F26362">
        <w:rPr>
          <w:rFonts w:ascii="Times New Roman" w:eastAsia="Times New Roman" w:hAnsi="Times New Roman" w:cs="Times New Roman"/>
          <w:sz w:val="24"/>
          <w:szCs w:val="24"/>
          <w:lang w:eastAsia="ru-RU"/>
        </w:rPr>
        <w:t>оборудованности</w:t>
      </w:r>
      <w:proofErr w:type="spellEnd"/>
      <w:r w:rsidRPr="00F26362">
        <w:rPr>
          <w:rFonts w:ascii="Times New Roman" w:eastAsia="Times New Roman" w:hAnsi="Times New Roman" w:cs="Times New Roman"/>
          <w:sz w:val="24"/>
          <w:szCs w:val="24"/>
          <w:lang w:eastAsia="ru-RU"/>
        </w:rPr>
        <w:t xml:space="preserve"> учебного процесса позволило добиться качественных изменений физического развития у учащихся.</w:t>
      </w:r>
    </w:p>
    <w:p w:rsidR="00F26362" w:rsidRPr="00F26362" w:rsidRDefault="0028378D" w:rsidP="003E3AEF">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F26362" w:rsidRPr="00F26362">
        <w:rPr>
          <w:rFonts w:ascii="Times New Roman" w:eastAsia="Times New Roman" w:hAnsi="Times New Roman" w:cs="Times New Roman"/>
          <w:sz w:val="24"/>
          <w:szCs w:val="24"/>
          <w:lang w:eastAsia="ru-RU"/>
        </w:rPr>
        <w:t xml:space="preserve">Причем те учащиеся, которые до начало эксперимента имели ниже среднего и средний уровни данных показателей, после применения технологии </w:t>
      </w:r>
      <w:proofErr w:type="spellStart"/>
      <w:r w:rsidR="00F26362" w:rsidRPr="00F26362">
        <w:rPr>
          <w:rFonts w:ascii="Times New Roman" w:eastAsia="Times New Roman" w:hAnsi="Times New Roman" w:cs="Times New Roman"/>
          <w:sz w:val="24"/>
          <w:szCs w:val="24"/>
          <w:lang w:eastAsia="ru-RU"/>
        </w:rPr>
        <w:t>разноуровневой</w:t>
      </w:r>
      <w:proofErr w:type="spellEnd"/>
      <w:r w:rsidR="00F26362" w:rsidRPr="00F26362">
        <w:rPr>
          <w:rFonts w:ascii="Times New Roman" w:eastAsia="Times New Roman" w:hAnsi="Times New Roman" w:cs="Times New Roman"/>
          <w:sz w:val="24"/>
          <w:szCs w:val="24"/>
          <w:lang w:eastAsia="ru-RU"/>
        </w:rPr>
        <w:t xml:space="preserve"> дифференциации достигли уровня других групп, тем самым, повышая уровен</w:t>
      </w:r>
      <w:r>
        <w:rPr>
          <w:rFonts w:ascii="Times New Roman" w:eastAsia="Times New Roman" w:hAnsi="Times New Roman" w:cs="Times New Roman"/>
          <w:sz w:val="24"/>
          <w:szCs w:val="24"/>
          <w:lang w:eastAsia="ru-RU"/>
        </w:rPr>
        <w:t xml:space="preserve">ь физической подготовленности. </w:t>
      </w:r>
      <w:r w:rsidR="00F26362" w:rsidRPr="00F26362">
        <w:rPr>
          <w:rFonts w:ascii="Times New Roman" w:eastAsia="Times New Roman" w:hAnsi="Times New Roman" w:cs="Times New Roman"/>
          <w:sz w:val="24"/>
          <w:szCs w:val="24"/>
          <w:lang w:eastAsia="ru-RU"/>
        </w:rPr>
        <w:t xml:space="preserve">По итогам исследования можно предложить практические рекомендации, использовать контрольные испытания, которые дают возможность осуществлять своевременный и правильный контроль за подготовленностью </w:t>
      </w:r>
      <w:proofErr w:type="gramStart"/>
      <w:r w:rsidR="00F26362" w:rsidRPr="00F26362">
        <w:rPr>
          <w:rFonts w:ascii="Times New Roman" w:eastAsia="Times New Roman" w:hAnsi="Times New Roman" w:cs="Times New Roman"/>
          <w:sz w:val="24"/>
          <w:szCs w:val="24"/>
          <w:lang w:eastAsia="ru-RU"/>
        </w:rPr>
        <w:t>занимающихся</w:t>
      </w:r>
      <w:proofErr w:type="gramEnd"/>
      <w:r w:rsidR="00F26362" w:rsidRPr="00F26362">
        <w:rPr>
          <w:rFonts w:ascii="Times New Roman" w:eastAsia="Times New Roman" w:hAnsi="Times New Roman" w:cs="Times New Roman"/>
          <w:sz w:val="24"/>
          <w:szCs w:val="24"/>
          <w:lang w:eastAsia="ru-RU"/>
        </w:rPr>
        <w:t>. Использование контрольных нормативов и тестов позволяют решить следующие задачи:</w:t>
      </w:r>
    </w:p>
    <w:p w:rsidR="00F26362" w:rsidRPr="00F26362" w:rsidRDefault="00F26362" w:rsidP="003E3A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26362">
        <w:rPr>
          <w:rFonts w:ascii="Times New Roman" w:eastAsia="Times New Roman" w:hAnsi="Times New Roman" w:cs="Times New Roman"/>
          <w:sz w:val="24"/>
          <w:szCs w:val="24"/>
          <w:lang w:eastAsia="ru-RU"/>
        </w:rPr>
        <w:t>•</w:t>
      </w:r>
      <w:r w:rsidRPr="00F26362">
        <w:rPr>
          <w:rFonts w:ascii="Times New Roman" w:eastAsia="Times New Roman" w:hAnsi="Times New Roman" w:cs="Times New Roman"/>
          <w:sz w:val="24"/>
          <w:szCs w:val="24"/>
          <w:lang w:eastAsia="ru-RU"/>
        </w:rPr>
        <w:tab/>
        <w:t>выявить с помощью комплексных методов тестирования уровень развития у учащихся.</w:t>
      </w:r>
    </w:p>
    <w:p w:rsidR="00F26362" w:rsidRPr="00F26362" w:rsidRDefault="00F26362" w:rsidP="003E3A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26362">
        <w:rPr>
          <w:rFonts w:ascii="Times New Roman" w:eastAsia="Times New Roman" w:hAnsi="Times New Roman" w:cs="Times New Roman"/>
          <w:sz w:val="24"/>
          <w:szCs w:val="24"/>
          <w:lang w:eastAsia="ru-RU"/>
        </w:rPr>
        <w:t>•</w:t>
      </w:r>
      <w:r w:rsidRPr="00F26362">
        <w:rPr>
          <w:rFonts w:ascii="Times New Roman" w:eastAsia="Times New Roman" w:hAnsi="Times New Roman" w:cs="Times New Roman"/>
          <w:sz w:val="24"/>
          <w:szCs w:val="24"/>
          <w:lang w:eastAsia="ru-RU"/>
        </w:rPr>
        <w:tab/>
        <w:t>выявить динамику развития результатов в течени</w:t>
      </w:r>
      <w:proofErr w:type="gramStart"/>
      <w:r w:rsidRPr="00F26362">
        <w:rPr>
          <w:rFonts w:ascii="Times New Roman" w:eastAsia="Times New Roman" w:hAnsi="Times New Roman" w:cs="Times New Roman"/>
          <w:sz w:val="24"/>
          <w:szCs w:val="24"/>
          <w:lang w:eastAsia="ru-RU"/>
        </w:rPr>
        <w:t>и</w:t>
      </w:r>
      <w:proofErr w:type="gramEnd"/>
      <w:r w:rsidRPr="00F26362">
        <w:rPr>
          <w:rFonts w:ascii="Times New Roman" w:eastAsia="Times New Roman" w:hAnsi="Times New Roman" w:cs="Times New Roman"/>
          <w:sz w:val="24"/>
          <w:szCs w:val="24"/>
          <w:lang w:eastAsia="ru-RU"/>
        </w:rPr>
        <w:t xml:space="preserve"> нескольких лет обучения в среднем звене.</w:t>
      </w:r>
    </w:p>
    <w:p w:rsidR="00F26362" w:rsidRPr="00F26362" w:rsidRDefault="00F26362" w:rsidP="003E3A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26362">
        <w:rPr>
          <w:rFonts w:ascii="Times New Roman" w:eastAsia="Times New Roman" w:hAnsi="Times New Roman" w:cs="Times New Roman"/>
          <w:sz w:val="24"/>
          <w:szCs w:val="24"/>
          <w:lang w:eastAsia="ru-RU"/>
        </w:rPr>
        <w:t xml:space="preserve">При выполнении </w:t>
      </w:r>
      <w:proofErr w:type="spellStart"/>
      <w:r w:rsidRPr="00F26362">
        <w:rPr>
          <w:rFonts w:ascii="Times New Roman" w:eastAsia="Times New Roman" w:hAnsi="Times New Roman" w:cs="Times New Roman"/>
          <w:sz w:val="24"/>
          <w:szCs w:val="24"/>
          <w:lang w:eastAsia="ru-RU"/>
        </w:rPr>
        <w:t>разноуровневых</w:t>
      </w:r>
      <w:proofErr w:type="spellEnd"/>
      <w:r w:rsidRPr="00F26362">
        <w:rPr>
          <w:rFonts w:ascii="Times New Roman" w:eastAsia="Times New Roman" w:hAnsi="Times New Roman" w:cs="Times New Roman"/>
          <w:sz w:val="24"/>
          <w:szCs w:val="24"/>
          <w:lang w:eastAsia="ru-RU"/>
        </w:rPr>
        <w:t xml:space="preserve"> упражнений необходимо придерживаться следующих условий:</w:t>
      </w:r>
    </w:p>
    <w:p w:rsidR="00F26362" w:rsidRPr="00F26362" w:rsidRDefault="00F26362" w:rsidP="003E3A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26362">
        <w:rPr>
          <w:rFonts w:ascii="Times New Roman" w:eastAsia="Times New Roman" w:hAnsi="Times New Roman" w:cs="Times New Roman"/>
          <w:sz w:val="24"/>
          <w:szCs w:val="24"/>
          <w:lang w:eastAsia="ru-RU"/>
        </w:rPr>
        <w:t>•</w:t>
      </w:r>
      <w:r w:rsidRPr="00F26362">
        <w:rPr>
          <w:rFonts w:ascii="Times New Roman" w:eastAsia="Times New Roman" w:hAnsi="Times New Roman" w:cs="Times New Roman"/>
          <w:sz w:val="24"/>
          <w:szCs w:val="24"/>
          <w:lang w:eastAsia="ru-RU"/>
        </w:rPr>
        <w:tab/>
        <w:t xml:space="preserve">упражнения подбирать в соответствии с индивидуальными возможностями </w:t>
      </w:r>
      <w:proofErr w:type="gramStart"/>
      <w:r w:rsidRPr="00F26362">
        <w:rPr>
          <w:rFonts w:ascii="Times New Roman" w:eastAsia="Times New Roman" w:hAnsi="Times New Roman" w:cs="Times New Roman"/>
          <w:sz w:val="24"/>
          <w:szCs w:val="24"/>
          <w:lang w:eastAsia="ru-RU"/>
        </w:rPr>
        <w:t>занимающихся</w:t>
      </w:r>
      <w:proofErr w:type="gramEnd"/>
      <w:r w:rsidRPr="00F26362">
        <w:rPr>
          <w:rFonts w:ascii="Times New Roman" w:eastAsia="Times New Roman" w:hAnsi="Times New Roman" w:cs="Times New Roman"/>
          <w:sz w:val="24"/>
          <w:szCs w:val="24"/>
          <w:lang w:eastAsia="ru-RU"/>
        </w:rPr>
        <w:t>;</w:t>
      </w:r>
    </w:p>
    <w:p w:rsidR="00F26362" w:rsidRPr="00F26362" w:rsidRDefault="00F26362" w:rsidP="003E3A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26362">
        <w:rPr>
          <w:rFonts w:ascii="Times New Roman" w:eastAsia="Times New Roman" w:hAnsi="Times New Roman" w:cs="Times New Roman"/>
          <w:sz w:val="24"/>
          <w:szCs w:val="24"/>
          <w:lang w:eastAsia="ru-RU"/>
        </w:rPr>
        <w:t>•</w:t>
      </w:r>
      <w:r w:rsidRPr="00F26362">
        <w:rPr>
          <w:rFonts w:ascii="Times New Roman" w:eastAsia="Times New Roman" w:hAnsi="Times New Roman" w:cs="Times New Roman"/>
          <w:sz w:val="24"/>
          <w:szCs w:val="24"/>
          <w:lang w:eastAsia="ru-RU"/>
        </w:rPr>
        <w:tab/>
        <w:t>чем разнообразней комплекс упражнений, тем более разностороннее воздействие оказывают он на мышцы, связки, все системы и органы;</w:t>
      </w:r>
    </w:p>
    <w:p w:rsidR="00F26362" w:rsidRPr="00F26362" w:rsidRDefault="00F26362" w:rsidP="003E3A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26362">
        <w:rPr>
          <w:rFonts w:ascii="Times New Roman" w:eastAsia="Times New Roman" w:hAnsi="Times New Roman" w:cs="Times New Roman"/>
          <w:sz w:val="24"/>
          <w:szCs w:val="24"/>
          <w:lang w:eastAsia="ru-RU"/>
        </w:rPr>
        <w:t>•</w:t>
      </w:r>
      <w:r w:rsidRPr="00F26362">
        <w:rPr>
          <w:rFonts w:ascii="Times New Roman" w:eastAsia="Times New Roman" w:hAnsi="Times New Roman" w:cs="Times New Roman"/>
          <w:sz w:val="24"/>
          <w:szCs w:val="24"/>
          <w:lang w:eastAsia="ru-RU"/>
        </w:rPr>
        <w:tab/>
        <w:t>желательно проводить не только на уроках физкультуры, а так же давать задание на дом;</w:t>
      </w:r>
    </w:p>
    <w:p w:rsidR="00F26362" w:rsidRPr="00F26362" w:rsidRDefault="00F26362" w:rsidP="003E3A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26362">
        <w:rPr>
          <w:rFonts w:ascii="Times New Roman" w:eastAsia="Times New Roman" w:hAnsi="Times New Roman" w:cs="Times New Roman"/>
          <w:sz w:val="24"/>
          <w:szCs w:val="24"/>
          <w:lang w:eastAsia="ru-RU"/>
        </w:rPr>
        <w:t>•</w:t>
      </w:r>
      <w:r w:rsidRPr="00F26362">
        <w:rPr>
          <w:rFonts w:ascii="Times New Roman" w:eastAsia="Times New Roman" w:hAnsi="Times New Roman" w:cs="Times New Roman"/>
          <w:sz w:val="24"/>
          <w:szCs w:val="24"/>
          <w:lang w:eastAsia="ru-RU"/>
        </w:rPr>
        <w:tab/>
        <w:t>перед выполнением упражнений следует проводить разминку, подготовить мышцы к предстоящей работе для того, чтобы поднять уровень функционирования основных систем организма;</w:t>
      </w:r>
    </w:p>
    <w:p w:rsidR="0028378D" w:rsidRDefault="0028378D" w:rsidP="003E3AEF">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F26362" w:rsidRPr="00F26362">
        <w:rPr>
          <w:rFonts w:ascii="Times New Roman" w:eastAsia="Times New Roman" w:hAnsi="Times New Roman" w:cs="Times New Roman"/>
          <w:sz w:val="24"/>
          <w:szCs w:val="24"/>
          <w:lang w:eastAsia="ru-RU"/>
        </w:rPr>
        <w:t xml:space="preserve">Таким образом, можно сделать вывод о том, что технология </w:t>
      </w:r>
      <w:proofErr w:type="spellStart"/>
      <w:r w:rsidR="00F26362" w:rsidRPr="00F26362">
        <w:rPr>
          <w:rFonts w:ascii="Times New Roman" w:eastAsia="Times New Roman" w:hAnsi="Times New Roman" w:cs="Times New Roman"/>
          <w:sz w:val="24"/>
          <w:szCs w:val="24"/>
          <w:lang w:eastAsia="ru-RU"/>
        </w:rPr>
        <w:t>разноуровневой</w:t>
      </w:r>
      <w:proofErr w:type="spellEnd"/>
      <w:r w:rsidR="00F26362" w:rsidRPr="00F26362">
        <w:rPr>
          <w:rFonts w:ascii="Times New Roman" w:eastAsia="Times New Roman" w:hAnsi="Times New Roman" w:cs="Times New Roman"/>
          <w:sz w:val="24"/>
          <w:szCs w:val="24"/>
          <w:lang w:eastAsia="ru-RU"/>
        </w:rPr>
        <w:t xml:space="preserve"> дифференциации </w:t>
      </w:r>
      <w:proofErr w:type="gramStart"/>
      <w:r w:rsidR="00F26362" w:rsidRPr="00F26362">
        <w:rPr>
          <w:rFonts w:ascii="Times New Roman" w:eastAsia="Times New Roman" w:hAnsi="Times New Roman" w:cs="Times New Roman"/>
          <w:sz w:val="24"/>
          <w:szCs w:val="24"/>
          <w:lang w:eastAsia="ru-RU"/>
        </w:rPr>
        <w:t>обеспечивает эффективное развитие двигательных качеств учащихся среднего школьного возраста ведет</w:t>
      </w:r>
      <w:proofErr w:type="gramEnd"/>
      <w:r w:rsidR="00F26362" w:rsidRPr="00F26362">
        <w:rPr>
          <w:rFonts w:ascii="Times New Roman" w:eastAsia="Times New Roman" w:hAnsi="Times New Roman" w:cs="Times New Roman"/>
          <w:sz w:val="24"/>
          <w:szCs w:val="24"/>
          <w:lang w:eastAsia="ru-RU"/>
        </w:rPr>
        <w:t xml:space="preserve"> к достоверному повышению общего уровня развития физических качест</w:t>
      </w:r>
      <w:r>
        <w:rPr>
          <w:rFonts w:ascii="Times New Roman" w:eastAsia="Times New Roman" w:hAnsi="Times New Roman" w:cs="Times New Roman"/>
          <w:sz w:val="24"/>
          <w:szCs w:val="24"/>
          <w:lang w:eastAsia="ru-RU"/>
        </w:rPr>
        <w:t>в.</w:t>
      </w:r>
    </w:p>
    <w:p w:rsidR="00BD1C8F" w:rsidRPr="00BD1C8F" w:rsidRDefault="0028378D" w:rsidP="003E3AEF">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BD1C8F" w:rsidRPr="00BD1C8F">
        <w:rPr>
          <w:rFonts w:ascii="Times New Roman" w:eastAsia="Times New Roman" w:hAnsi="Times New Roman" w:cs="Times New Roman"/>
          <w:sz w:val="24"/>
          <w:szCs w:val="24"/>
          <w:lang w:eastAsia="ru-RU"/>
        </w:rPr>
        <w:t xml:space="preserve">Осуществляя дифференцированный </w:t>
      </w:r>
      <w:proofErr w:type="gramStart"/>
      <w:r w:rsidR="00BD1C8F" w:rsidRPr="00BD1C8F">
        <w:rPr>
          <w:rFonts w:ascii="Times New Roman" w:eastAsia="Times New Roman" w:hAnsi="Times New Roman" w:cs="Times New Roman"/>
          <w:sz w:val="24"/>
          <w:szCs w:val="24"/>
          <w:lang w:eastAsia="ru-RU"/>
        </w:rPr>
        <w:t>подход</w:t>
      </w:r>
      <w:proofErr w:type="gramEnd"/>
      <w:r w:rsidR="00BD1C8F" w:rsidRPr="00BD1C8F">
        <w:rPr>
          <w:rFonts w:ascii="Times New Roman" w:eastAsia="Times New Roman" w:hAnsi="Times New Roman" w:cs="Times New Roman"/>
          <w:sz w:val="24"/>
          <w:szCs w:val="24"/>
          <w:lang w:eastAsia="ru-RU"/>
        </w:rPr>
        <w:t xml:space="preserve"> руково</w:t>
      </w:r>
      <w:r>
        <w:rPr>
          <w:rFonts w:ascii="Times New Roman" w:eastAsia="Times New Roman" w:hAnsi="Times New Roman" w:cs="Times New Roman"/>
          <w:sz w:val="24"/>
          <w:szCs w:val="24"/>
          <w:lang w:eastAsia="ru-RU"/>
        </w:rPr>
        <w:t>дствовался</w:t>
      </w:r>
      <w:r w:rsidR="00BD1C8F" w:rsidRPr="00BD1C8F">
        <w:rPr>
          <w:rFonts w:ascii="Times New Roman" w:eastAsia="Times New Roman" w:hAnsi="Times New Roman" w:cs="Times New Roman"/>
          <w:sz w:val="24"/>
          <w:szCs w:val="24"/>
          <w:lang w:eastAsia="ru-RU"/>
        </w:rPr>
        <w:t xml:space="preserve"> следующими требованиями: </w:t>
      </w:r>
    </w:p>
    <w:p w:rsidR="00BD1C8F" w:rsidRPr="00BD1C8F" w:rsidRDefault="00BD1C8F" w:rsidP="003E3AEF">
      <w:pPr>
        <w:numPr>
          <w:ilvl w:val="0"/>
          <w:numId w:val="1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D1C8F">
        <w:rPr>
          <w:rFonts w:ascii="Times New Roman" w:eastAsia="Times New Roman" w:hAnsi="Times New Roman" w:cs="Times New Roman"/>
          <w:sz w:val="24"/>
          <w:szCs w:val="24"/>
          <w:lang w:eastAsia="ru-RU"/>
        </w:rPr>
        <w:t>создание атмосферы, благоприятной для учащихся;</w:t>
      </w:r>
    </w:p>
    <w:p w:rsidR="00BD1C8F" w:rsidRPr="00BD1C8F" w:rsidRDefault="00BD1C8F" w:rsidP="003E3AEF">
      <w:pPr>
        <w:numPr>
          <w:ilvl w:val="0"/>
          <w:numId w:val="1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D1C8F">
        <w:rPr>
          <w:rFonts w:ascii="Times New Roman" w:eastAsia="Times New Roman" w:hAnsi="Times New Roman" w:cs="Times New Roman"/>
          <w:sz w:val="24"/>
          <w:szCs w:val="24"/>
          <w:lang w:eastAsia="ru-RU"/>
        </w:rPr>
        <w:t xml:space="preserve">обучающимся различных уровней предлагается усвоить соответствующую их возможностям программу (каждому “взять” столько, сколько он может). </w:t>
      </w:r>
    </w:p>
    <w:p w:rsidR="00BD1C8F" w:rsidRPr="00BD1C8F" w:rsidRDefault="00BD1C8F" w:rsidP="003E3AEF">
      <w:pPr>
        <w:numPr>
          <w:ilvl w:val="0"/>
          <w:numId w:val="1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D1C8F">
        <w:rPr>
          <w:rFonts w:ascii="Times New Roman" w:eastAsia="Times New Roman" w:hAnsi="Times New Roman" w:cs="Times New Roman"/>
          <w:sz w:val="24"/>
          <w:szCs w:val="24"/>
          <w:lang w:eastAsia="ru-RU"/>
        </w:rPr>
        <w:t>Индивидуальный подход включает в себя следующие элементы, тесно связанные между собой и представляющие цикл, периодически повторяющийся на новом уровне:</w:t>
      </w:r>
    </w:p>
    <w:p w:rsidR="00BD1C8F" w:rsidRPr="00BD1C8F" w:rsidRDefault="00BD1C8F" w:rsidP="003E3AEF">
      <w:pPr>
        <w:numPr>
          <w:ilvl w:val="0"/>
          <w:numId w:val="1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D1C8F">
        <w:rPr>
          <w:rFonts w:ascii="Times New Roman" w:eastAsia="Times New Roman" w:hAnsi="Times New Roman" w:cs="Times New Roman"/>
          <w:sz w:val="24"/>
          <w:szCs w:val="24"/>
          <w:lang w:eastAsia="ru-RU"/>
        </w:rPr>
        <w:t>систематическое изучение каждого ученика;</w:t>
      </w:r>
    </w:p>
    <w:p w:rsidR="00BD1C8F" w:rsidRPr="00BD1C8F" w:rsidRDefault="00BD1C8F" w:rsidP="003E3AEF">
      <w:pPr>
        <w:numPr>
          <w:ilvl w:val="0"/>
          <w:numId w:val="1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D1C8F">
        <w:rPr>
          <w:rFonts w:ascii="Times New Roman" w:eastAsia="Times New Roman" w:hAnsi="Times New Roman" w:cs="Times New Roman"/>
          <w:sz w:val="24"/>
          <w:szCs w:val="24"/>
          <w:lang w:eastAsia="ru-RU"/>
        </w:rPr>
        <w:t>постановка ближайших педагогических задач в работе с каждым учеником;</w:t>
      </w:r>
    </w:p>
    <w:p w:rsidR="00BD1C8F" w:rsidRPr="00BD1C8F" w:rsidRDefault="00BD1C8F" w:rsidP="003E3AEF">
      <w:pPr>
        <w:numPr>
          <w:ilvl w:val="0"/>
          <w:numId w:val="1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D1C8F">
        <w:rPr>
          <w:rFonts w:ascii="Times New Roman" w:eastAsia="Times New Roman" w:hAnsi="Times New Roman" w:cs="Times New Roman"/>
          <w:sz w:val="24"/>
          <w:szCs w:val="24"/>
          <w:lang w:eastAsia="ru-RU"/>
        </w:rPr>
        <w:t>выбор и применение наиболее эффективных средств индивидуального подхода к ученику;</w:t>
      </w:r>
    </w:p>
    <w:p w:rsidR="00BD1C8F" w:rsidRPr="00BD1C8F" w:rsidRDefault="00BD1C8F" w:rsidP="003E3AEF">
      <w:pPr>
        <w:numPr>
          <w:ilvl w:val="0"/>
          <w:numId w:val="1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D1C8F">
        <w:rPr>
          <w:rFonts w:ascii="Times New Roman" w:eastAsia="Times New Roman" w:hAnsi="Times New Roman" w:cs="Times New Roman"/>
          <w:sz w:val="24"/>
          <w:szCs w:val="24"/>
          <w:lang w:eastAsia="ru-RU"/>
        </w:rPr>
        <w:lastRenderedPageBreak/>
        <w:t>фиксация и анализ полученных результатов;</w:t>
      </w:r>
    </w:p>
    <w:p w:rsidR="00BD1C8F" w:rsidRPr="00BD1C8F" w:rsidRDefault="00BD1C8F" w:rsidP="003E3AEF">
      <w:pPr>
        <w:numPr>
          <w:ilvl w:val="0"/>
          <w:numId w:val="1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D1C8F">
        <w:rPr>
          <w:rFonts w:ascii="Times New Roman" w:eastAsia="Times New Roman" w:hAnsi="Times New Roman" w:cs="Times New Roman"/>
          <w:sz w:val="24"/>
          <w:szCs w:val="24"/>
          <w:lang w:eastAsia="ru-RU"/>
        </w:rPr>
        <w:t>постановка новых педагогических задач.</w:t>
      </w:r>
    </w:p>
    <w:p w:rsidR="00BD1C8F" w:rsidRPr="00BD1C8F" w:rsidRDefault="0028378D" w:rsidP="003E3AEF">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BD1C8F" w:rsidRPr="00BD1C8F">
        <w:rPr>
          <w:rFonts w:ascii="Times New Roman" w:eastAsia="Times New Roman" w:hAnsi="Times New Roman" w:cs="Times New Roman"/>
          <w:sz w:val="24"/>
          <w:szCs w:val="24"/>
          <w:lang w:eastAsia="ru-RU"/>
        </w:rPr>
        <w:t>Важно отметить, что в индивидуальном подходе нуждается действительно каждый ребёнок, ибо это непременное условие и предпосылка формирования гармонической и всесторонне развитой личности, формирование самой личности как неповторимой индивидуальности.</w:t>
      </w:r>
    </w:p>
    <w:p w:rsidR="00BD1C8F" w:rsidRPr="00BD1C8F" w:rsidRDefault="00BD1C8F" w:rsidP="003E3AEF">
      <w:pPr>
        <w:spacing w:before="100" w:beforeAutospacing="1" w:after="100" w:afterAutospacing="1" w:line="240" w:lineRule="auto"/>
        <w:jc w:val="both"/>
        <w:rPr>
          <w:rFonts w:ascii="Times New Roman" w:eastAsia="Times New Roman" w:hAnsi="Times New Roman" w:cs="Times New Roman"/>
          <w:sz w:val="24"/>
          <w:szCs w:val="24"/>
          <w:lang w:eastAsia="ru-RU"/>
        </w:rPr>
      </w:pPr>
    </w:p>
    <w:sectPr w:rsidR="00BD1C8F" w:rsidRPr="00BD1C8F" w:rsidSect="003E4F9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96072"/>
    <w:multiLevelType w:val="multilevel"/>
    <w:tmpl w:val="5B5A1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DC36CE"/>
    <w:multiLevelType w:val="multilevel"/>
    <w:tmpl w:val="9182B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C51C29"/>
    <w:multiLevelType w:val="multilevel"/>
    <w:tmpl w:val="28906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7701059"/>
    <w:multiLevelType w:val="multilevel"/>
    <w:tmpl w:val="D5CEF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139469B"/>
    <w:multiLevelType w:val="multilevel"/>
    <w:tmpl w:val="FCC0D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4C13A7A"/>
    <w:multiLevelType w:val="multilevel"/>
    <w:tmpl w:val="12628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ED323FC"/>
    <w:multiLevelType w:val="multilevel"/>
    <w:tmpl w:val="4ADE9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1BF6C0A"/>
    <w:multiLevelType w:val="multilevel"/>
    <w:tmpl w:val="ECB45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EB7102D"/>
    <w:multiLevelType w:val="multilevel"/>
    <w:tmpl w:val="8A8ED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32C044C"/>
    <w:multiLevelType w:val="multilevel"/>
    <w:tmpl w:val="188E42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ADA17D8"/>
    <w:multiLevelType w:val="multilevel"/>
    <w:tmpl w:val="CC240D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7C7111C"/>
    <w:multiLevelType w:val="multilevel"/>
    <w:tmpl w:val="13389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0581D32"/>
    <w:multiLevelType w:val="multilevel"/>
    <w:tmpl w:val="85C2C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DE8769B"/>
    <w:multiLevelType w:val="multilevel"/>
    <w:tmpl w:val="D1228E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5"/>
  </w:num>
  <w:num w:numId="3">
    <w:abstractNumId w:val="6"/>
  </w:num>
  <w:num w:numId="4">
    <w:abstractNumId w:val="12"/>
  </w:num>
  <w:num w:numId="5">
    <w:abstractNumId w:val="2"/>
  </w:num>
  <w:num w:numId="6">
    <w:abstractNumId w:val="10"/>
  </w:num>
  <w:num w:numId="7">
    <w:abstractNumId w:val="3"/>
  </w:num>
  <w:num w:numId="8">
    <w:abstractNumId w:val="11"/>
  </w:num>
  <w:num w:numId="9">
    <w:abstractNumId w:val="8"/>
  </w:num>
  <w:num w:numId="10">
    <w:abstractNumId w:val="0"/>
  </w:num>
  <w:num w:numId="11">
    <w:abstractNumId w:val="4"/>
  </w:num>
  <w:num w:numId="12">
    <w:abstractNumId w:val="13"/>
  </w:num>
  <w:num w:numId="13">
    <w:abstractNumId w:val="1"/>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BD1C8F"/>
    <w:rsid w:val="00020606"/>
    <w:rsid w:val="00066B7C"/>
    <w:rsid w:val="00150880"/>
    <w:rsid w:val="0028378D"/>
    <w:rsid w:val="003E3AEF"/>
    <w:rsid w:val="003E4F99"/>
    <w:rsid w:val="005019AD"/>
    <w:rsid w:val="00526A11"/>
    <w:rsid w:val="00630A6C"/>
    <w:rsid w:val="00636206"/>
    <w:rsid w:val="00706C03"/>
    <w:rsid w:val="00BD1C8F"/>
    <w:rsid w:val="00C81485"/>
    <w:rsid w:val="00F26362"/>
    <w:rsid w:val="00F51E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4F99"/>
  </w:style>
  <w:style w:type="paragraph" w:styleId="1">
    <w:name w:val="heading 1"/>
    <w:basedOn w:val="a"/>
    <w:link w:val="10"/>
    <w:uiPriority w:val="9"/>
    <w:qFormat/>
    <w:rsid w:val="00BD1C8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BD1C8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BD1C8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D1C8F"/>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BD1C8F"/>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BD1C8F"/>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BD1C8F"/>
    <w:rPr>
      <w:color w:val="0000FF"/>
      <w:u w:val="single"/>
    </w:rPr>
  </w:style>
  <w:style w:type="character" w:customStyle="1" w:styleId="toctoggle">
    <w:name w:val="toctoggle"/>
    <w:basedOn w:val="a0"/>
    <w:rsid w:val="00BD1C8F"/>
  </w:style>
  <w:style w:type="character" w:customStyle="1" w:styleId="tocnumber">
    <w:name w:val="tocnumber"/>
    <w:basedOn w:val="a0"/>
    <w:rsid w:val="00BD1C8F"/>
  </w:style>
  <w:style w:type="character" w:customStyle="1" w:styleId="toctext">
    <w:name w:val="toctext"/>
    <w:basedOn w:val="a0"/>
    <w:rsid w:val="00BD1C8F"/>
  </w:style>
  <w:style w:type="character" w:customStyle="1" w:styleId="mw-headline">
    <w:name w:val="mw-headline"/>
    <w:basedOn w:val="a0"/>
    <w:rsid w:val="00BD1C8F"/>
  </w:style>
  <w:style w:type="paragraph" w:styleId="a4">
    <w:name w:val="Normal (Web)"/>
    <w:basedOn w:val="a"/>
    <w:uiPriority w:val="99"/>
    <w:semiHidden/>
    <w:unhideWhenUsed/>
    <w:rsid w:val="00BD1C8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6133417">
      <w:bodyDiv w:val="1"/>
      <w:marLeft w:val="0"/>
      <w:marRight w:val="0"/>
      <w:marTop w:val="0"/>
      <w:marBottom w:val="0"/>
      <w:divBdr>
        <w:top w:val="none" w:sz="0" w:space="0" w:color="auto"/>
        <w:left w:val="none" w:sz="0" w:space="0" w:color="auto"/>
        <w:bottom w:val="none" w:sz="0" w:space="0" w:color="auto"/>
        <w:right w:val="none" w:sz="0" w:space="0" w:color="auto"/>
      </w:divBdr>
      <w:divsChild>
        <w:div w:id="1606695839">
          <w:marLeft w:val="0"/>
          <w:marRight w:val="0"/>
          <w:marTop w:val="0"/>
          <w:marBottom w:val="0"/>
          <w:divBdr>
            <w:top w:val="none" w:sz="0" w:space="0" w:color="auto"/>
            <w:left w:val="none" w:sz="0" w:space="0" w:color="auto"/>
            <w:bottom w:val="none" w:sz="0" w:space="0" w:color="auto"/>
            <w:right w:val="none" w:sz="0" w:space="0" w:color="auto"/>
          </w:divBdr>
          <w:divsChild>
            <w:div w:id="1139999897">
              <w:marLeft w:val="0"/>
              <w:marRight w:val="0"/>
              <w:marTop w:val="0"/>
              <w:marBottom w:val="0"/>
              <w:divBdr>
                <w:top w:val="none" w:sz="0" w:space="0" w:color="auto"/>
                <w:left w:val="none" w:sz="0" w:space="0" w:color="auto"/>
                <w:bottom w:val="none" w:sz="0" w:space="0" w:color="auto"/>
                <w:right w:val="none" w:sz="0" w:space="0" w:color="auto"/>
              </w:divBdr>
              <w:divsChild>
                <w:div w:id="96564564">
                  <w:marLeft w:val="0"/>
                  <w:marRight w:val="0"/>
                  <w:marTop w:val="0"/>
                  <w:marBottom w:val="0"/>
                  <w:divBdr>
                    <w:top w:val="none" w:sz="0" w:space="0" w:color="auto"/>
                    <w:left w:val="none" w:sz="0" w:space="0" w:color="auto"/>
                    <w:bottom w:val="none" w:sz="0" w:space="0" w:color="auto"/>
                    <w:right w:val="none" w:sz="0" w:space="0" w:color="auto"/>
                  </w:divBdr>
                  <w:divsChild>
                    <w:div w:id="872304599">
                      <w:marLeft w:val="0"/>
                      <w:marRight w:val="0"/>
                      <w:marTop w:val="0"/>
                      <w:marBottom w:val="0"/>
                      <w:divBdr>
                        <w:top w:val="none" w:sz="0" w:space="0" w:color="auto"/>
                        <w:left w:val="none" w:sz="0" w:space="0" w:color="auto"/>
                        <w:bottom w:val="none" w:sz="0" w:space="0" w:color="auto"/>
                        <w:right w:val="none" w:sz="0" w:space="0" w:color="auto"/>
                      </w:divBdr>
                      <w:divsChild>
                        <w:div w:id="1511287905">
                          <w:marLeft w:val="0"/>
                          <w:marRight w:val="0"/>
                          <w:marTop w:val="0"/>
                          <w:marBottom w:val="0"/>
                          <w:divBdr>
                            <w:top w:val="none" w:sz="0" w:space="0" w:color="auto"/>
                            <w:left w:val="none" w:sz="0" w:space="0" w:color="auto"/>
                            <w:bottom w:val="none" w:sz="0" w:space="0" w:color="auto"/>
                            <w:right w:val="none" w:sz="0" w:space="0" w:color="auto"/>
                          </w:divBdr>
                        </w:div>
                        <w:div w:id="1866483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BCE89C-73D8-404F-A720-5940FFA2F9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1</Pages>
  <Words>2671</Words>
  <Characters>15229</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TOSHIBA</Company>
  <LinksUpToDate>false</LinksUpToDate>
  <CharactersWithSpaces>17865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Евгений Николаевич</dc:creator>
  <cp:keywords/>
  <dc:description/>
  <cp:lastModifiedBy>levorang@hotmail.com</cp:lastModifiedBy>
  <cp:revision>9</cp:revision>
  <dcterms:created xsi:type="dcterms:W3CDTF">2013-09-04T14:32:00Z</dcterms:created>
  <dcterms:modified xsi:type="dcterms:W3CDTF">2015-12-27T08:36:00Z</dcterms:modified>
</cp:coreProperties>
</file>