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88" w:rsidRDefault="007E3088" w:rsidP="000B06D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ОБОБЩЕНИЕ ОПЫТА РАБОТЫ УЧЕБНОЙ ФИРМЫ</w:t>
      </w:r>
    </w:p>
    <w:p w:rsidR="000B06DE" w:rsidRPr="000B06DE" w:rsidRDefault="007E3088" w:rsidP="000B06D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</w:t>
      </w:r>
      <w:r w:rsidR="000B06DE" w:rsidRPr="000B06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ГБОУ СПО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0B06DE" w:rsidRPr="000B06DE">
        <w:rPr>
          <w:rFonts w:ascii="Times New Roman" w:hAnsi="Times New Roman" w:cs="Times New Roman"/>
          <w:b/>
          <w:bCs/>
          <w:sz w:val="28"/>
          <w:szCs w:val="28"/>
          <w:lang w:val="bg-BG"/>
        </w:rPr>
        <w:t>НЭПК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</w:p>
    <w:p w:rsidR="000B06DE" w:rsidRDefault="000B06DE" w:rsidP="000B06DE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0B06DE">
        <w:rPr>
          <w:rFonts w:ascii="Times New Roman" w:hAnsi="Times New Roman" w:cs="Times New Roman"/>
          <w:b/>
          <w:bCs/>
          <w:sz w:val="28"/>
          <w:szCs w:val="28"/>
          <w:lang w:val="bg-BG"/>
        </w:rPr>
        <w:t>И.</w:t>
      </w:r>
      <w:r w:rsidR="00C73C79">
        <w:rPr>
          <w:rFonts w:ascii="Times New Roman" w:hAnsi="Times New Roman" w:cs="Times New Roman"/>
          <w:b/>
          <w:bCs/>
          <w:sz w:val="28"/>
          <w:szCs w:val="28"/>
          <w:lang w:val="bg-BG"/>
        </w:rPr>
        <w:t>Г. Морозова, С.А. Хасянова, Т.А.</w:t>
      </w:r>
      <w:r w:rsidRPr="000B06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Семенова</w:t>
      </w:r>
    </w:p>
    <w:p w:rsidR="00095677" w:rsidRPr="00446EC1" w:rsidRDefault="00095677" w:rsidP="002E7AA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46EC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</w:t>
      </w:r>
      <w:r w:rsidR="00446EC1">
        <w:rPr>
          <w:rFonts w:ascii="Times New Roman" w:hAnsi="Times New Roman" w:cs="Times New Roman"/>
          <w:bCs/>
          <w:sz w:val="28"/>
          <w:szCs w:val="28"/>
          <w:lang w:val="bg-BG"/>
        </w:rPr>
        <w:t>одном из посланий</w:t>
      </w:r>
      <w:r w:rsidRPr="00446EC1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к Федеральному Собранию </w:t>
      </w:r>
      <w:r w:rsidRPr="00446EC1">
        <w:rPr>
          <w:rFonts w:ascii="Times New Roman" w:hAnsi="Times New Roman" w:cs="Times New Roman"/>
          <w:sz w:val="28"/>
          <w:szCs w:val="28"/>
        </w:rPr>
        <w:t>Президент РФ отметил, что «система образования в прямом смысле слова образует личность, формирует сам образ жизни народа. Дети должны получить возможность подготовиться к жизни в высокотехнологичном конкурентном мире»</w:t>
      </w:r>
      <w:r w:rsidR="00C73C79">
        <w:rPr>
          <w:rFonts w:ascii="Times New Roman" w:hAnsi="Times New Roman" w:cs="Times New Roman"/>
          <w:sz w:val="28"/>
          <w:szCs w:val="28"/>
        </w:rPr>
        <w:t>.</w:t>
      </w:r>
      <w:r w:rsidRPr="00446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EC1">
        <w:rPr>
          <w:rFonts w:ascii="Times New Roman" w:hAnsi="Times New Roman" w:cs="Times New Roman"/>
          <w:sz w:val="28"/>
          <w:szCs w:val="28"/>
        </w:rPr>
        <w:t>Реализации этих задач способствует образовательная технология «Учебная фирма»</w:t>
      </w:r>
      <w:r w:rsidR="007E3088">
        <w:rPr>
          <w:rFonts w:ascii="Times New Roman" w:hAnsi="Times New Roman" w:cs="Times New Roman"/>
          <w:sz w:val="28"/>
          <w:szCs w:val="28"/>
        </w:rPr>
        <w:t>,</w:t>
      </w:r>
      <w:r w:rsidRPr="00446EC1">
        <w:rPr>
          <w:rFonts w:ascii="Times New Roman" w:hAnsi="Times New Roman" w:cs="Times New Roman"/>
          <w:sz w:val="28"/>
          <w:szCs w:val="28"/>
        </w:rPr>
        <w:t xml:space="preserve"> </w:t>
      </w:r>
      <w:r w:rsidR="007E3088">
        <w:rPr>
          <w:rFonts w:ascii="Times New Roman" w:hAnsi="Times New Roman" w:cs="Times New Roman"/>
          <w:sz w:val="28"/>
          <w:szCs w:val="28"/>
        </w:rPr>
        <w:t>которая</w:t>
      </w:r>
      <w:r w:rsidRPr="00446EC1">
        <w:rPr>
          <w:rFonts w:ascii="Times New Roman" w:hAnsi="Times New Roman" w:cs="Times New Roman"/>
          <w:sz w:val="28"/>
          <w:szCs w:val="28"/>
        </w:rPr>
        <w:t xml:space="preserve">  была разработана и внедрена</w:t>
      </w:r>
      <w:r w:rsidR="007E3088">
        <w:rPr>
          <w:rFonts w:ascii="Times New Roman" w:hAnsi="Times New Roman" w:cs="Times New Roman"/>
          <w:sz w:val="28"/>
          <w:szCs w:val="28"/>
        </w:rPr>
        <w:t xml:space="preserve"> в учебный процесс в нашем образовательном учреждении</w:t>
      </w:r>
      <w:r w:rsidRPr="00446EC1">
        <w:rPr>
          <w:rFonts w:ascii="Times New Roman" w:hAnsi="Times New Roman" w:cs="Times New Roman"/>
          <w:sz w:val="28"/>
          <w:szCs w:val="28"/>
        </w:rPr>
        <w:t xml:space="preserve"> в связи с реализацией </w:t>
      </w:r>
      <w:r w:rsidR="007E3088">
        <w:rPr>
          <w:rFonts w:ascii="Times New Roman" w:hAnsi="Times New Roman" w:cs="Times New Roman"/>
          <w:sz w:val="28"/>
          <w:szCs w:val="28"/>
        </w:rPr>
        <w:t>в</w:t>
      </w:r>
      <w:r w:rsidRPr="00446EC1">
        <w:rPr>
          <w:rFonts w:ascii="Times New Roman" w:hAnsi="Times New Roman" w:cs="Times New Roman"/>
          <w:sz w:val="28"/>
          <w:szCs w:val="28"/>
        </w:rPr>
        <w:t xml:space="preserve"> Нижегородской области Международного проекта Еврокомиссии  </w:t>
      </w:r>
      <w:r w:rsidRPr="00446EC1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446EC1">
        <w:rPr>
          <w:rFonts w:ascii="Times New Roman" w:hAnsi="Times New Roman" w:cs="Times New Roman"/>
          <w:sz w:val="28"/>
          <w:szCs w:val="28"/>
        </w:rPr>
        <w:t xml:space="preserve"> </w:t>
      </w:r>
      <w:r w:rsidRPr="00446EC1">
        <w:rPr>
          <w:rFonts w:ascii="Times New Roman" w:hAnsi="Times New Roman" w:cs="Times New Roman"/>
          <w:sz w:val="28"/>
          <w:szCs w:val="28"/>
          <w:lang w:val="en-US"/>
        </w:rPr>
        <w:t>TACIS</w:t>
      </w:r>
      <w:r w:rsidRPr="00446EC1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образования Нижегородской области от 14.05.08 №431.</w:t>
      </w:r>
      <w:proofErr w:type="gramEnd"/>
      <w:r w:rsidRPr="00446EC1">
        <w:rPr>
          <w:rFonts w:ascii="Times New Roman" w:hAnsi="Times New Roman" w:cs="Times New Roman"/>
          <w:sz w:val="28"/>
          <w:szCs w:val="28"/>
        </w:rPr>
        <w:t xml:space="preserve"> «Об организации экспериментальной деятельности по разработке и апробации в муниципальных и государственных образовательных учреждениях Нижегородской области учебного экономического курса «Воспитание предпринимательской активности»</w:t>
      </w:r>
      <w:r w:rsidR="00446EC1">
        <w:rPr>
          <w:rFonts w:ascii="Times New Roman" w:hAnsi="Times New Roman" w:cs="Times New Roman"/>
          <w:sz w:val="28"/>
          <w:szCs w:val="28"/>
        </w:rPr>
        <w:t>.</w:t>
      </w:r>
      <w:r w:rsidRPr="00446EC1">
        <w:rPr>
          <w:rFonts w:ascii="Times New Roman" w:hAnsi="Times New Roman" w:cs="Times New Roman"/>
          <w:sz w:val="28"/>
          <w:szCs w:val="28"/>
        </w:rPr>
        <w:t xml:space="preserve"> </w:t>
      </w:r>
      <w:r w:rsidRPr="00446EC1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</w:p>
    <w:p w:rsidR="00095677" w:rsidRPr="00446EC1" w:rsidRDefault="00095677" w:rsidP="002E7AA8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6EC1">
        <w:rPr>
          <w:rFonts w:ascii="Times New Roman" w:hAnsi="Times New Roman" w:cs="Times New Roman"/>
          <w:bCs/>
          <w:sz w:val="28"/>
          <w:szCs w:val="28"/>
          <w:lang w:val="bg-BG"/>
        </w:rPr>
        <w:t>Учебная фирма</w:t>
      </w:r>
      <w:r w:rsidRPr="00446EC1">
        <w:rPr>
          <w:rFonts w:ascii="Times New Roman" w:hAnsi="Times New Roman" w:cs="Times New Roman"/>
          <w:sz w:val="28"/>
          <w:szCs w:val="28"/>
          <w:lang w:val="bg-BG"/>
        </w:rPr>
        <w:t xml:space="preserve"> создается как модель реального предприятия в соответствии с образовательными целями по развитию предпринимательской активности студентов.</w:t>
      </w:r>
      <w:r w:rsidRPr="00446EC1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446EC1">
        <w:rPr>
          <w:rFonts w:ascii="Times New Roman" w:hAnsi="Times New Roman" w:cs="Times New Roman"/>
          <w:sz w:val="28"/>
          <w:szCs w:val="28"/>
          <w:lang w:val="bg-BG"/>
        </w:rPr>
        <w:t>Она может функционировать как  в условиях национального, так и международного рынка  учебных фирм. При этом реально осуществляются основны</w:t>
      </w:r>
      <w:r w:rsidRPr="00446EC1">
        <w:rPr>
          <w:rFonts w:ascii="Times New Roman" w:hAnsi="Times New Roman" w:cs="Times New Roman"/>
          <w:sz w:val="28"/>
          <w:szCs w:val="28"/>
        </w:rPr>
        <w:t>е</w:t>
      </w:r>
      <w:r w:rsidRPr="00446EC1">
        <w:rPr>
          <w:rFonts w:ascii="Times New Roman" w:hAnsi="Times New Roman" w:cs="Times New Roman"/>
          <w:sz w:val="28"/>
          <w:szCs w:val="28"/>
          <w:lang w:val="bg-BG"/>
        </w:rPr>
        <w:t xml:space="preserve"> бизнес-процессы в офисе предприятия, в строгом соответствии с действующими в реальном бизнесе требованиями (рыночная экономик</w:t>
      </w:r>
      <w:r w:rsidRPr="00446EC1">
        <w:rPr>
          <w:rFonts w:ascii="Times New Roman" w:hAnsi="Times New Roman" w:cs="Times New Roman"/>
          <w:sz w:val="28"/>
          <w:szCs w:val="28"/>
        </w:rPr>
        <w:t>а,</w:t>
      </w:r>
      <w:r w:rsidRPr="00446EC1">
        <w:rPr>
          <w:rFonts w:ascii="Times New Roman" w:hAnsi="Times New Roman" w:cs="Times New Roman"/>
          <w:sz w:val="28"/>
          <w:szCs w:val="28"/>
          <w:lang w:val="bg-BG"/>
        </w:rPr>
        <w:t xml:space="preserve"> нормативная база). Существенно то, что осуществляемый между учебными фирмами денежный и товарный потоки – виртуальные.</w:t>
      </w:r>
    </w:p>
    <w:p w:rsidR="00095677" w:rsidRPr="00446EC1" w:rsidRDefault="00095677" w:rsidP="002E7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sz w:val="28"/>
          <w:szCs w:val="28"/>
        </w:rPr>
        <w:t>Учебная фирма дает возможность изучить экономические взаимосвязи на основе моделирования процессов деятельности предприятия. Она позволяет теорию бизнеса изучить через практику, при этом деятельность учебной фирмы интегрируется с образовательным процессом. Учебная фирма позволяет экономические знания трансформировать в экономическое поведение.</w:t>
      </w:r>
    </w:p>
    <w:p w:rsidR="00095677" w:rsidRPr="00446EC1" w:rsidRDefault="00095677" w:rsidP="002E7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sz w:val="28"/>
          <w:szCs w:val="28"/>
        </w:rPr>
        <w:t>Работая в учебной фирме в роли сотрудников, студенты приобретают навыки предпринимательства, менеджмента, бухгалтерского учета, делопроизводства, маркетинга; учатся работать в команде, овладевают навыками коммуникации, которые необходимы работникам всех структурных подразделений.</w:t>
      </w:r>
    </w:p>
    <w:p w:rsidR="00095677" w:rsidRPr="00446EC1" w:rsidRDefault="00095677" w:rsidP="002E7A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sz w:val="28"/>
          <w:szCs w:val="28"/>
        </w:rPr>
        <w:t xml:space="preserve">В учебной фирме студенты осуществляют основные виды деятельности предприятия, начиная от подготовки всех необходимых документов при регистрации бизнеса, оформления документов купли – продаже товаров до </w:t>
      </w:r>
      <w:r w:rsidRPr="00446EC1">
        <w:rPr>
          <w:rFonts w:ascii="Times New Roman" w:hAnsi="Times New Roman" w:cs="Times New Roman"/>
          <w:sz w:val="28"/>
          <w:szCs w:val="28"/>
        </w:rPr>
        <w:lastRenderedPageBreak/>
        <w:t>определения финансовых результатов и отчисления налогов. Студенты проводят телефонные переговоры, ведут деловую переписку, оформляют заявки, финансовые документы, совершают сделки с другими учебными фирмами. Вся деятельность производится с учётом существующего законодательства и правовых норм, но при этом учебная фирма не продает реальные товары и не располагает реальными деньгами.</w:t>
      </w:r>
    </w:p>
    <w:p w:rsidR="00095677" w:rsidRPr="00446EC1" w:rsidRDefault="00095677" w:rsidP="002E7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sz w:val="28"/>
          <w:szCs w:val="28"/>
          <w:lang w:val="bg-BG"/>
        </w:rPr>
        <w:t xml:space="preserve">Для обеспечения работы учебной фирмы создается офис с рабочими местами, оборудованными необходимой оргтехникой: </w:t>
      </w:r>
      <w:r w:rsidRPr="00446EC1">
        <w:rPr>
          <w:rFonts w:ascii="Times New Roman" w:eastAsia="+mn-ea" w:hAnsi="Times New Roman" w:cs="Times New Roman"/>
          <w:sz w:val="28"/>
          <w:szCs w:val="28"/>
        </w:rPr>
        <w:t>компьютеры с доступом в интернет</w:t>
      </w:r>
      <w:r w:rsidRPr="00446EC1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, </w:t>
      </w:r>
      <w:r w:rsidRPr="00446EC1">
        <w:rPr>
          <w:rFonts w:ascii="Times New Roman" w:eastAsia="+mn-ea" w:hAnsi="Times New Roman" w:cs="Times New Roman"/>
          <w:bCs/>
          <w:sz w:val="28"/>
          <w:szCs w:val="28"/>
        </w:rPr>
        <w:t>п</w:t>
      </w:r>
      <w:r w:rsidRPr="00446EC1">
        <w:rPr>
          <w:rFonts w:ascii="Times New Roman" w:eastAsia="+mn-ea" w:hAnsi="Times New Roman" w:cs="Times New Roman"/>
          <w:sz w:val="28"/>
          <w:szCs w:val="28"/>
        </w:rPr>
        <w:t xml:space="preserve">ринтер, факс, </w:t>
      </w:r>
      <w:r w:rsidRPr="00446EC1">
        <w:rPr>
          <w:rFonts w:ascii="Times New Roman" w:eastAsia="+mn-ea" w:hAnsi="Times New Roman" w:cs="Times New Roman"/>
          <w:bCs/>
          <w:sz w:val="28"/>
          <w:szCs w:val="28"/>
        </w:rPr>
        <w:t>телефоны,</w:t>
      </w:r>
      <w:r w:rsidRPr="00446EC1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446EC1">
        <w:rPr>
          <w:rFonts w:ascii="Times New Roman" w:eastAsia="+mn-ea" w:hAnsi="Times New Roman" w:cs="Times New Roman"/>
          <w:bCs/>
          <w:sz w:val="28"/>
          <w:szCs w:val="28"/>
        </w:rPr>
        <w:t>круглый стол</w:t>
      </w:r>
      <w:r w:rsidRPr="00446EC1">
        <w:rPr>
          <w:rFonts w:ascii="Times New Roman" w:eastAsia="+mn-ea" w:hAnsi="Times New Roman" w:cs="Times New Roman"/>
          <w:sz w:val="28"/>
          <w:szCs w:val="28"/>
        </w:rPr>
        <w:t xml:space="preserve"> для совещаний, шкафы для документов, небольшие приборы: резальная машина, дырокол, </w:t>
      </w:r>
      <w:proofErr w:type="spellStart"/>
      <w:r w:rsidRPr="00446EC1">
        <w:rPr>
          <w:rFonts w:ascii="Times New Roman" w:eastAsia="+mn-ea" w:hAnsi="Times New Roman" w:cs="Times New Roman"/>
          <w:sz w:val="28"/>
          <w:szCs w:val="28"/>
        </w:rPr>
        <w:t>степлер</w:t>
      </w:r>
      <w:proofErr w:type="spellEnd"/>
      <w:r w:rsidRPr="00446EC1">
        <w:rPr>
          <w:rFonts w:ascii="Times New Roman" w:eastAsia="+mn-ea" w:hAnsi="Times New Roman" w:cs="Times New Roman"/>
          <w:sz w:val="28"/>
          <w:szCs w:val="28"/>
        </w:rPr>
        <w:t xml:space="preserve"> и др.</w:t>
      </w:r>
    </w:p>
    <w:p w:rsidR="00D46BF4" w:rsidRDefault="00095677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46BF4">
        <w:rPr>
          <w:rFonts w:ascii="Times New Roman" w:hAnsi="Times New Roman" w:cs="Times New Roman"/>
          <w:sz w:val="28"/>
          <w:szCs w:val="28"/>
        </w:rPr>
        <w:t xml:space="preserve">Учебная фирма в ГБОУ СПО НЭПК была создана в 2009 г. на базе группы </w:t>
      </w:r>
      <w:r w:rsidR="002B09DE">
        <w:rPr>
          <w:rFonts w:ascii="Times New Roman" w:hAnsi="Times New Roman" w:cs="Times New Roman"/>
          <w:sz w:val="28"/>
          <w:szCs w:val="28"/>
        </w:rPr>
        <w:t>специальности Менеджмент.</w:t>
      </w:r>
    </w:p>
    <w:p w:rsidR="002B09DE" w:rsidRDefault="002B09DE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</w:t>
      </w:r>
      <w:r w:rsidR="00446E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основу учебной практики студентов менеджеров была положена работа</w:t>
      </w:r>
      <w:r w:rsidR="00446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EC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УФ. Практика осуществлялась по рассредоточенному графику. </w:t>
      </w:r>
      <w:r w:rsidR="00446EC1">
        <w:rPr>
          <w:rFonts w:ascii="Times New Roman" w:hAnsi="Times New Roman" w:cs="Times New Roman"/>
          <w:sz w:val="28"/>
          <w:szCs w:val="28"/>
        </w:rPr>
        <w:t xml:space="preserve">Студенты группы были подразделены на сотрудников двух УФ, сотрудников </w:t>
      </w:r>
      <w:r w:rsidR="00C72FE3">
        <w:rPr>
          <w:rFonts w:ascii="Times New Roman" w:hAnsi="Times New Roman" w:cs="Times New Roman"/>
          <w:sz w:val="28"/>
          <w:szCs w:val="28"/>
        </w:rPr>
        <w:t>Ц</w:t>
      </w:r>
      <w:r w:rsidR="00446EC1">
        <w:rPr>
          <w:rFonts w:ascii="Times New Roman" w:hAnsi="Times New Roman" w:cs="Times New Roman"/>
          <w:sz w:val="28"/>
          <w:szCs w:val="28"/>
        </w:rPr>
        <w:t>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офис</w:t>
      </w:r>
      <w:r w:rsidR="00446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часть студентов являлась поставщиками, а часть – потребителями товаров. </w:t>
      </w:r>
      <w:r w:rsidR="0044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отрабатывали навыки работы в отделах УФ: отделе управления персоналом, отделе маркетинга и сбыта, отделе снабжения, отделе информационных технологий, бухгалтерии, секретариате.</w:t>
      </w:r>
    </w:p>
    <w:p w:rsidR="002B09DE" w:rsidRDefault="002B09DE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фирме начинается с собрания учредителей, на котором принимается решение о создании фирмы и готовится пакет документов для государственной регистрации. На этом же собрании назначается директор, который затем принимает на работу главного бухгалтера.</w:t>
      </w:r>
    </w:p>
    <w:p w:rsidR="002B09DE" w:rsidRDefault="002B09DE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свидетельства о государственной регистрации фирмы и постановки ее на учет в ФНС фирма откр</w:t>
      </w:r>
      <w:r w:rsidR="00C72FE3">
        <w:rPr>
          <w:rFonts w:ascii="Times New Roman" w:hAnsi="Times New Roman" w:cs="Times New Roman"/>
          <w:sz w:val="28"/>
          <w:szCs w:val="28"/>
        </w:rPr>
        <w:t>ывает расчетный счет в б</w:t>
      </w:r>
      <w:r>
        <w:rPr>
          <w:rFonts w:ascii="Times New Roman" w:hAnsi="Times New Roman" w:cs="Times New Roman"/>
          <w:sz w:val="28"/>
          <w:szCs w:val="28"/>
        </w:rPr>
        <w:t>анке.</w:t>
      </w:r>
    </w:p>
    <w:p w:rsidR="002B09DE" w:rsidRDefault="002B09DE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студенты поступают на работу в качестве сотрудников фирмы. Все студенты знакомятся с должностными обязанностями и функциями структурных подразделений</w:t>
      </w:r>
      <w:r w:rsidR="00350164">
        <w:rPr>
          <w:rFonts w:ascii="Times New Roman" w:hAnsi="Times New Roman" w:cs="Times New Roman"/>
          <w:sz w:val="28"/>
          <w:szCs w:val="28"/>
        </w:rPr>
        <w:t>, в которых им предстоит работать, и начинают осуществлять торгово-закупочную деятельность.</w:t>
      </w:r>
    </w:p>
    <w:p w:rsidR="00350164" w:rsidRDefault="00350164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72FE3">
        <w:rPr>
          <w:rFonts w:ascii="Times New Roman" w:hAnsi="Times New Roman" w:cs="Times New Roman"/>
          <w:sz w:val="28"/>
          <w:szCs w:val="28"/>
        </w:rPr>
        <w:t>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в 2010-2011 уч. году для студентов специальности 080110 «Экономика и бухгалтерский учет (по отраслям)» </w:t>
      </w:r>
      <w:r w:rsidR="006332F0">
        <w:rPr>
          <w:rFonts w:ascii="Times New Roman" w:hAnsi="Times New Roman" w:cs="Times New Roman"/>
          <w:sz w:val="28"/>
          <w:szCs w:val="28"/>
        </w:rPr>
        <w:t>был создан факультатив по воспитанию предпринимательской способности на базе УФ. В этот период в работе УФ были заняты 2 группы бухгалтеров 2 курса, которые были участниками единого виртуального рынка учебных фирм РФ, деятель</w:t>
      </w:r>
      <w:r w:rsidR="00C72FE3">
        <w:rPr>
          <w:rFonts w:ascii="Times New Roman" w:hAnsi="Times New Roman" w:cs="Times New Roman"/>
          <w:sz w:val="28"/>
          <w:szCs w:val="28"/>
        </w:rPr>
        <w:t>ность которых координировалась Ц</w:t>
      </w:r>
      <w:r w:rsidR="006332F0">
        <w:rPr>
          <w:rFonts w:ascii="Times New Roman" w:hAnsi="Times New Roman" w:cs="Times New Roman"/>
          <w:sz w:val="28"/>
          <w:szCs w:val="28"/>
        </w:rPr>
        <w:t>ентральным офисом, созданным на базе Санкт-Петербургского государственного университета экономики и финансов.</w:t>
      </w:r>
    </w:p>
    <w:p w:rsidR="00D46BF4" w:rsidRDefault="0008690C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Начиная с 2011 г. в деятельность учебных фирм были включены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второго, так и третьего курсов.</w:t>
      </w:r>
      <w:r w:rsidR="00D4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BF4">
        <w:rPr>
          <w:rFonts w:ascii="Times New Roman" w:hAnsi="Times New Roman" w:cs="Times New Roman"/>
          <w:sz w:val="28"/>
          <w:szCs w:val="28"/>
        </w:rPr>
        <w:t xml:space="preserve">Учитывая специфику нашего колледжа </w:t>
      </w:r>
      <w:r w:rsidR="00D46BF4" w:rsidRPr="00C73C79">
        <w:rPr>
          <w:rFonts w:ascii="Times New Roman" w:hAnsi="Times New Roman" w:cs="Times New Roman"/>
          <w:sz w:val="28"/>
          <w:szCs w:val="28"/>
        </w:rPr>
        <w:t>(подготовка специалистов бухгалтерского учета с углубленным изучением налогообложения, юристов, программистов)</w:t>
      </w:r>
      <w:r w:rsidR="00D46BF4">
        <w:rPr>
          <w:rFonts w:ascii="Times New Roman" w:hAnsi="Times New Roman" w:cs="Times New Roman"/>
          <w:sz w:val="28"/>
          <w:szCs w:val="28"/>
        </w:rPr>
        <w:t xml:space="preserve"> мы пришли к выводу о необходимости увеличения продолжительности работы студентов в УФ на два года следующим образом: студенты </w:t>
      </w:r>
      <w:r w:rsidR="00C72FE3">
        <w:rPr>
          <w:rFonts w:ascii="Times New Roman" w:hAnsi="Times New Roman" w:cs="Times New Roman"/>
          <w:sz w:val="28"/>
          <w:szCs w:val="28"/>
        </w:rPr>
        <w:t>2 курса начинают работу в УФ, а</w:t>
      </w:r>
      <w:r w:rsidR="00D46BF4">
        <w:rPr>
          <w:rFonts w:ascii="Times New Roman" w:hAnsi="Times New Roman" w:cs="Times New Roman"/>
          <w:sz w:val="28"/>
          <w:szCs w:val="28"/>
        </w:rPr>
        <w:t>, став студентами 3 курса,  выпол</w:t>
      </w:r>
      <w:r w:rsidR="00C72FE3">
        <w:rPr>
          <w:rFonts w:ascii="Times New Roman" w:hAnsi="Times New Roman" w:cs="Times New Roman"/>
          <w:sz w:val="28"/>
          <w:szCs w:val="28"/>
        </w:rPr>
        <w:t>няют функции Центрально о</w:t>
      </w:r>
      <w:r w:rsidR="00D46BF4">
        <w:rPr>
          <w:rFonts w:ascii="Times New Roman" w:hAnsi="Times New Roman" w:cs="Times New Roman"/>
          <w:sz w:val="28"/>
          <w:szCs w:val="28"/>
        </w:rPr>
        <w:t>фиса для вно</w:t>
      </w:r>
      <w:r w:rsidR="00C72FE3">
        <w:rPr>
          <w:rFonts w:ascii="Times New Roman" w:hAnsi="Times New Roman" w:cs="Times New Roman"/>
          <w:sz w:val="28"/>
          <w:szCs w:val="28"/>
        </w:rPr>
        <w:t>вь начинающих работу студентов 2</w:t>
      </w:r>
      <w:r w:rsidR="00D46BF4">
        <w:rPr>
          <w:rFonts w:ascii="Times New Roman" w:hAnsi="Times New Roman" w:cs="Times New Roman"/>
          <w:sz w:val="28"/>
          <w:szCs w:val="28"/>
        </w:rPr>
        <w:t xml:space="preserve"> курса.</w:t>
      </w:r>
      <w:proofErr w:type="gramEnd"/>
    </w:p>
    <w:p w:rsidR="0008690C" w:rsidRDefault="0008690C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являются наемными сотрудниками УФ, поэтом</w:t>
      </w:r>
      <w:r w:rsidR="00D46BF4">
        <w:rPr>
          <w:rFonts w:ascii="Times New Roman" w:hAnsi="Times New Roman" w:cs="Times New Roman"/>
          <w:sz w:val="28"/>
          <w:szCs w:val="28"/>
        </w:rPr>
        <w:t>у их основными задачами являются:</w:t>
      </w:r>
      <w:bookmarkStart w:id="0" w:name="_GoBack"/>
      <w:bookmarkEnd w:id="0"/>
    </w:p>
    <w:p w:rsidR="00D46BF4" w:rsidRDefault="00D46BF4" w:rsidP="002E7A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обязанностей в своем отделе, которые отражены в должностной инструкции;</w:t>
      </w:r>
    </w:p>
    <w:p w:rsidR="00D46BF4" w:rsidRDefault="00D46BF4" w:rsidP="002E7A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теоретических знаний и отработка практических навыков в рамках работы в учебной фирме;</w:t>
      </w:r>
    </w:p>
    <w:p w:rsidR="00D46BF4" w:rsidRPr="00D46BF4" w:rsidRDefault="00D46BF4" w:rsidP="002E7A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 углубление знаний и навыков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08690C" w:rsidRDefault="002E7AA8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90C">
        <w:rPr>
          <w:rFonts w:ascii="Times New Roman" w:hAnsi="Times New Roman" w:cs="Times New Roman"/>
          <w:sz w:val="28"/>
          <w:szCs w:val="28"/>
        </w:rPr>
        <w:t>Работая в учебной фирме в роли сотрудников, студенты приобретают навыки предпринимательства, менеджмента, бухгалтерского учета, делопроизводства, маркетинга, учатся работать в команде, овладевают навыками коммуникации, которые необходимы работникам всех структурных подразделений.</w:t>
      </w:r>
    </w:p>
    <w:p w:rsidR="007D205D" w:rsidRDefault="0008690C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0C">
        <w:rPr>
          <w:rFonts w:ascii="Times New Roman" w:hAnsi="Times New Roman" w:cs="Times New Roman"/>
          <w:sz w:val="28"/>
          <w:szCs w:val="28"/>
        </w:rPr>
        <w:t>Они выполняю</w:t>
      </w:r>
      <w:r>
        <w:rPr>
          <w:rFonts w:ascii="Times New Roman" w:hAnsi="Times New Roman" w:cs="Times New Roman"/>
          <w:sz w:val="28"/>
          <w:szCs w:val="28"/>
        </w:rPr>
        <w:t xml:space="preserve">т функции налоговой инспекции, Банка, органов статистики, ФОМС, ФСС, ПФ РФ и других. </w:t>
      </w:r>
    </w:p>
    <w:p w:rsidR="00C72FE3" w:rsidRPr="00C72FE3" w:rsidRDefault="00C72FE3" w:rsidP="002E7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E3">
        <w:rPr>
          <w:rFonts w:ascii="Times New Roman" w:hAnsi="Times New Roman" w:cs="Times New Roman"/>
          <w:sz w:val="28"/>
          <w:szCs w:val="28"/>
        </w:rPr>
        <w:t>Преподаватель, как руководитель учебной фирмы, является с одной стороны управляющим,  с другой помощником, наставником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>, консультантом</w:t>
      </w:r>
      <w:r w:rsidRPr="00C72FE3">
        <w:rPr>
          <w:rFonts w:ascii="Times New Roman" w:hAnsi="Times New Roman" w:cs="Times New Roman"/>
          <w:sz w:val="28"/>
          <w:szCs w:val="28"/>
        </w:rPr>
        <w:t xml:space="preserve"> для студентов –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 xml:space="preserve"> сотрудников </w:t>
      </w:r>
      <w:r w:rsidRPr="00C72FE3">
        <w:rPr>
          <w:rFonts w:ascii="Times New Roman" w:hAnsi="Times New Roman" w:cs="Times New Roman"/>
          <w:sz w:val="28"/>
          <w:szCs w:val="28"/>
        </w:rPr>
        <w:t>фирмы.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72FE3">
        <w:rPr>
          <w:rFonts w:ascii="Times New Roman" w:hAnsi="Times New Roman" w:cs="Times New Roman"/>
          <w:sz w:val="28"/>
          <w:szCs w:val="28"/>
        </w:rPr>
        <w:t>Главными задачами педагогической деятельности преподавателя являются:</w:t>
      </w:r>
    </w:p>
    <w:p w:rsidR="00C72FE3" w:rsidRPr="00C72FE3" w:rsidRDefault="00C72FE3" w:rsidP="002E7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FE3">
        <w:rPr>
          <w:rFonts w:ascii="Times New Roman" w:hAnsi="Times New Roman" w:cs="Times New Roman"/>
          <w:sz w:val="28"/>
          <w:szCs w:val="28"/>
        </w:rPr>
        <w:t xml:space="preserve">1.Подготовка студентов к работе в учебной фирме. 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C72FE3" w:rsidRPr="00C72FE3" w:rsidRDefault="00C72FE3" w:rsidP="002E7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FE3">
        <w:rPr>
          <w:rFonts w:ascii="Times New Roman" w:hAnsi="Times New Roman" w:cs="Times New Roman"/>
          <w:sz w:val="28"/>
          <w:szCs w:val="28"/>
        </w:rPr>
        <w:t>2.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>Организация деятельности учебной фирмы:</w:t>
      </w:r>
      <w:r w:rsidRPr="00C72FE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у</w:t>
      </w:r>
      <w:r w:rsidRPr="00C72FE3"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r w:rsidRPr="00C72FE3">
        <w:rPr>
          <w:rFonts w:ascii="Times New Roman" w:hAnsi="Times New Roman" w:cs="Times New Roman"/>
          <w:bCs/>
          <w:sz w:val="28"/>
          <w:szCs w:val="28"/>
          <w:lang w:val="bg-BG"/>
        </w:rPr>
        <w:t>процессами, п</w:t>
      </w:r>
      <w:proofErr w:type="spellStart"/>
      <w:r w:rsidRPr="00C72FE3">
        <w:rPr>
          <w:rFonts w:ascii="Times New Roman" w:hAnsi="Times New Roman" w:cs="Times New Roman"/>
          <w:bCs/>
          <w:sz w:val="28"/>
          <w:szCs w:val="28"/>
        </w:rPr>
        <w:t>ерсоналом</w:t>
      </w:r>
      <w:proofErr w:type="spellEnd"/>
      <w:r w:rsidRPr="00C72FE3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ресурсами во время каждого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72FE3">
        <w:rPr>
          <w:rFonts w:ascii="Times New Roman" w:hAnsi="Times New Roman" w:cs="Times New Roman"/>
          <w:sz w:val="28"/>
          <w:szCs w:val="28"/>
        </w:rPr>
        <w:t>рабочего дня учебной фирмы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72FE3" w:rsidRPr="00C72FE3" w:rsidRDefault="00C72FE3" w:rsidP="002E7AA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72FE3">
        <w:rPr>
          <w:rFonts w:ascii="Times New Roman" w:hAnsi="Times New Roman" w:cs="Times New Roman"/>
          <w:sz w:val="28"/>
          <w:szCs w:val="28"/>
        </w:rPr>
        <w:t xml:space="preserve">3.Оценка деятельности </w:t>
      </w:r>
      <w:r w:rsidRPr="00C72FE3">
        <w:rPr>
          <w:rFonts w:ascii="Times New Roman" w:hAnsi="Times New Roman" w:cs="Times New Roman"/>
          <w:sz w:val="28"/>
          <w:szCs w:val="28"/>
          <w:lang w:val="bg-BG"/>
        </w:rPr>
        <w:t xml:space="preserve">учебной фирмы и </w:t>
      </w:r>
      <w:r w:rsidRPr="00C72FE3">
        <w:rPr>
          <w:rFonts w:ascii="Times New Roman" w:hAnsi="Times New Roman" w:cs="Times New Roman"/>
          <w:sz w:val="28"/>
          <w:szCs w:val="28"/>
        </w:rPr>
        <w:t>студентов.</w:t>
      </w:r>
    </w:p>
    <w:p w:rsidR="0008690C" w:rsidRPr="0008690C" w:rsidRDefault="0008690C" w:rsidP="000B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638A5">
        <w:rPr>
          <w:rFonts w:ascii="Times New Roman" w:hAnsi="Times New Roman" w:cs="Times New Roman"/>
          <w:sz w:val="28"/>
          <w:szCs w:val="28"/>
        </w:rPr>
        <w:t>включения технологии «Учебная фирма» в образовательный процесс является интеграция системы знаний, накапливаемых студентами за весь период обучения. Происходит переход от предметного знания к системному, основанному на целостном восприятии проблемы, и поиску различных вариантов ее решения. В результате меняется поведение самого студента. Растет его адаптационный потенциал, пассивное накопление знаний заменяется активным их использованием и развитием в процессе практической деятельности.</w:t>
      </w:r>
    </w:p>
    <w:sectPr w:rsidR="0008690C" w:rsidRPr="0008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C22"/>
    <w:multiLevelType w:val="hybridMultilevel"/>
    <w:tmpl w:val="8A06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6"/>
    <w:rsid w:val="0008690C"/>
    <w:rsid w:val="00095677"/>
    <w:rsid w:val="000B06DE"/>
    <w:rsid w:val="00145996"/>
    <w:rsid w:val="00163203"/>
    <w:rsid w:val="002B09DE"/>
    <w:rsid w:val="002E7AA8"/>
    <w:rsid w:val="00350164"/>
    <w:rsid w:val="00446EC1"/>
    <w:rsid w:val="006332F0"/>
    <w:rsid w:val="007D205D"/>
    <w:rsid w:val="007E3088"/>
    <w:rsid w:val="00A617AB"/>
    <w:rsid w:val="00BA4FC7"/>
    <w:rsid w:val="00C72FE3"/>
    <w:rsid w:val="00C73C79"/>
    <w:rsid w:val="00D46BF4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2015-05-21T07:14:00Z</dcterms:created>
  <dcterms:modified xsi:type="dcterms:W3CDTF">2015-05-21T08:54:00Z</dcterms:modified>
</cp:coreProperties>
</file>