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01" w:rsidRPr="00C95D01" w:rsidRDefault="00C95D01" w:rsidP="00C95D01">
      <w:pPr>
        <w:shd w:val="clear" w:color="auto" w:fill="FFFFFF"/>
        <w:spacing w:before="136" w:after="408" w:line="240" w:lineRule="atLeast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 w:rsidRPr="00C95D01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Скоро в школу мы пойдём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Программное содержание: закрепить знания детей о весенних месяцах; уточнить представление о последовательности дней недели; о том, что 7 дней (суток) составляют неделю, каждый день недели имеет своё название, а последовательность каждых 7 дней всегда одна и та же. Учить связывать название каждого дня с его порядковым номером. Продолжать упражнять детей в пространственной ориентировке (слева, права, вверху. внизу, правый верхний угол.)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Закрепить смысл сложения и вычитания, взаимосвязь целого и частей; учит решать примеры на сложение и вычитание; Учить пользоваться знаками больше, меньше, учить понимать учебную задачу и выполнять её самостоятельно. Продолжать учить детей составлять задачи на сложение, записывать и читать запись; развивать логическое мышление, сообразительность, внимание. Формировать у детей навыки взаимоконтроля и самооценки выполненной работы. Продолжать учить детей сравнивать предметы по одному или нескольким признакам (форме, цвету, размеру, материалу.) . Продолжать совершенствовать навыки учебной деятельности у детей.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Материал демонстрационный: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Конверт с письмом, картины весенних месяцев;карточки для игры "Найди своё место"; изображения примеров, картинка пирамидки (части задачи) ; картинка самой задачи; карточки алгоритмы;картинка-как правильно должен сидеть ученик.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Раздаточный:карточки для игры "Примеров много-ответ один", цифры от 1 до 9;знаки+ = &lt; &gt;;карточки для словесного диктанта;простой и цветные карандаши.</w:t>
      </w:r>
    </w:p>
    <w:p w:rsidR="00C95D01" w:rsidRPr="00C95D01" w:rsidRDefault="00C95D01" w:rsidP="00C95D0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29"/>
          <w:szCs w:val="29"/>
          <w:lang w:eastAsia="ru-RU"/>
        </w:rPr>
      </w:pPr>
      <w:r w:rsidRPr="00C95D01">
        <w:rPr>
          <w:rFonts w:ascii="Arial" w:eastAsia="Times New Roman" w:hAnsi="Arial" w:cs="Arial"/>
          <w:color w:val="F43DC3"/>
          <w:sz w:val="29"/>
          <w:szCs w:val="29"/>
          <w:lang w:eastAsia="ru-RU"/>
        </w:rPr>
        <w:t>Ход занятия.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-Ребята, пройдёт немного времени и вы станете учениками. И я очень рада, что на каждом занятии вы стараетесь, выполняете все задания правильно и вам хочется узнать как можно больше. Вот и сегодня у нас буде интересное занятие по математике.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-В детский сад пришло письмо: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Она приходит с ласкою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И со своею сказкою.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Волшебной палочкой взмахнёт-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В лесу подснежник расцветёт. (Весна)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-Как вы думаете, от кого это письмо?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-От весны.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-А как вы догадались?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-Только весной расцветает подснежник.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-Правильно. Какие весенние месяцы вы знаете?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-Март, апрель, май.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-Сейчас я буду загадывать загадки о весенних месяцах, а вы должны в ответ показать карточку с изображением той цифры, которая соответствует данному месяцу в году.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-В ночь мороз, с утра капель, значит на дворе. (Апрель) 4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lastRenderedPageBreak/>
        <w:t>-Солнышко всё ярче светит, снег худеет, мякнет, тает.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Грач горластый прилетает. Что за месяц? Кто же знает? (Март) 3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-Зеленеет даль полей, запевает соловей.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В белый цвет оделся сад пчёлы первые летят, гром грохочет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Угадай, что за месяц это? (Май) 5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-Молодцы! Все были внимательные и показывали правильную цифру.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-Ребята, какое сегодня число и какой месяц? 15 мая.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-А как одним словом назвать семь дней, следующих друг за другом?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-Неделя. -Какой сегодня день недели? -Четверг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-Какой был вчера? -Среда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-Какой день недели будет завтра? -Пятница -А послезавтра? -Суббота.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-Вызываю к себе 7 детей и объясняю, что сейчас мы поиграем в игру "Найди своё место". Я раздам вам карточки с точками от 1 до7, вы должны встать в шеренгу по порядку и объяснить свой ответ (у меня нарисованы две точки, я встал вторым, потому что вторник второй день недели) 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-Молодцы! Выстроили неделю по порядку.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-Ребята, переходим к выполнению следующего задания. Перед вами карточки с цифрами. Мальчики возьмите карточку №1, а девочки карточку №2. В пустые кружки вы должны вписать нужные цифры, чтобы в итоге получилось число 6 (7, 8, 9, которое находится в квадрате.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-А теперь поменяйтесь карточками и проведём взаимопроверку.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-А сейчас Света С. проведёт с вами пальчиковую гимнастику.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Бежали мимо речки смешные человечки.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Прыгали-скакали, солнышко встречали.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Забрались на мостик и забили гвоздик.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Потом бултых в речку где же человечки?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-Послушайте следующее задание. Мы будем решать примеры и при правильном ответе на экране будет появляться вот такой значок: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3+1, 8-2, 3+3, 5+2, 7-4, 9-3, 4+2, 2+3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-Ребята, сколько мы решили примеров на сложение? -Пять.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-Положите эту цифру перед собой.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-А сколько примеров на вычитание? -Три.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-Положите цифру 3 и сравните эти цифры знаком. Покажите какая больше, а какая меньше. Молодцы!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-Выполняем словесный диктант.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lastRenderedPageBreak/>
        <w:t>-Возьмите карточки, где нарисованы 2 дерева и послушайте задание.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-В правом верхнем углу карточки нарисуйте солнце, по нижнему краю листа траву. На яблоне справа нарисуйте 8 красных яблок, а на яблоне слева-зелёных на 2 меньше.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-А теперь посмотрите на экран и проверьте себя.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-А сейчас немного отдохнём и проведём физминутку.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-Ребята, давайте вспомним, что такое задача? Из каких частей она состоит?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-Задача состоит из 4-х частей.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-Условие, вопрос, решение, ответ.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-Давайте решим задачу: 2 девочки играли в бадминтон, а 5 мальчиков в футбол. Сколько детей играли в игры? Запишите решение задачи и её ответ. 2+5=7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-Давайте разберём задачу. Где здесь условие?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-2 девочки играли в бадминтон, а 5 мальчиков в футбол.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-Какой вопрос мы задаём в задаче?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-Сколько всего детей играли?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-Как будем решать задачу? 2+5=7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-И какой ответ? -В игры играли 7 детей.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-Почему вы поставили знак +?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-Потому что детей стало больше.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-Отлично! И с задачей вы справились.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-А теперь наши любимые задачи на сообразительность.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-На яблоне 6 больших шишек и 3 маленьких. Сколько всего шишек? (Нисколько, так как на яблоне шишки не растут) 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-Под каким кустом сидит заяц, когда идёт дождь? (Под мокрым) 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-В 10 часов малыш проснулся. Когда он лёг спать, если проспал 2 часа? (В 8 часов)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-Молодцы! На все вопросы ответили правильно.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-Назовите число предыдущее 12, следующее за 10. Назовите соседей числа 15, 17, 19. Назовите число в котором 1 десяток и 3 единицы, 1 десяток и 6 единиц, 2 десятка и 2 единицы, 1 десяток и 8 единиц.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-Ребята, давайте сравним 2 предмета с помощью моделей. Например люстру и настольную лампу; чайник и чашку; вазу напольную и маленькую для цветов (конфет, фруктов) 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-Наше занятие подошло к концу. Какие задания понравились вам больше всего?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-Выслушиваю ответы детей.</w:t>
      </w:r>
    </w:p>
    <w:p w:rsidR="00C95D01" w:rsidRPr="00C95D01" w:rsidRDefault="00C95D01" w:rsidP="00C95D01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C95D01">
        <w:rPr>
          <w:rFonts w:ascii="Arial" w:eastAsia="Times New Roman" w:hAnsi="Arial" w:cs="Arial"/>
          <w:color w:val="333333"/>
          <w:lang w:eastAsia="ru-RU"/>
        </w:rPr>
        <w:t>-А мне понравилось, что вы были внимательными, следили за своей речью во время ответов. Молодцы!</w:t>
      </w:r>
    </w:p>
    <w:p w:rsidR="00B9435F" w:rsidRDefault="00B9435F"/>
    <w:sectPr w:rsidR="00B9435F" w:rsidSect="00B9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95D01"/>
    <w:rsid w:val="007770DF"/>
    <w:rsid w:val="00B9435F"/>
    <w:rsid w:val="00C9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5F"/>
  </w:style>
  <w:style w:type="paragraph" w:styleId="1">
    <w:name w:val="heading 1"/>
    <w:basedOn w:val="a"/>
    <w:link w:val="10"/>
    <w:uiPriority w:val="9"/>
    <w:qFormat/>
    <w:rsid w:val="00C95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95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5D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889</Words>
  <Characters>5068</Characters>
  <Application>Microsoft Office Word</Application>
  <DocSecurity>0</DocSecurity>
  <Lines>42</Lines>
  <Paragraphs>11</Paragraphs>
  <ScaleCrop>false</ScaleCrop>
  <Company>WIN7XP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2015-09-20T13:00:00Z</dcterms:created>
  <dcterms:modified xsi:type="dcterms:W3CDTF">2015-09-20T13:00:00Z</dcterms:modified>
</cp:coreProperties>
</file>