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Саратовской области</w:t>
      </w:r>
    </w:p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«Балашовский техникум механизации сельского хозяйства»</w:t>
      </w:r>
    </w:p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B40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B40129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6E5239" w:rsidRDefault="005B1E7F" w:rsidP="006E5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Внеаудиторного мероприятия в форме устного журнала</w:t>
      </w:r>
      <w:r w:rsidR="001D37DF" w:rsidRPr="001D37DF">
        <w:rPr>
          <w:rFonts w:ascii="Times New Roman" w:hAnsi="Times New Roman" w:cs="Times New Roman"/>
          <w:b/>
          <w:sz w:val="28"/>
          <w:szCs w:val="28"/>
        </w:rPr>
        <w:t xml:space="preserve"> по дисциплинам «История», </w:t>
      </w:r>
      <w:r w:rsidR="006E5239">
        <w:rPr>
          <w:rFonts w:ascii="Times New Roman" w:hAnsi="Times New Roman" w:cs="Times New Roman"/>
          <w:b/>
          <w:sz w:val="28"/>
          <w:szCs w:val="28"/>
        </w:rPr>
        <w:t>«</w:t>
      </w:r>
      <w:r w:rsidR="00FA511F">
        <w:rPr>
          <w:rFonts w:ascii="Times New Roman" w:hAnsi="Times New Roman" w:cs="Times New Roman"/>
          <w:b/>
          <w:sz w:val="28"/>
          <w:szCs w:val="28"/>
        </w:rPr>
        <w:t>Биология с основами экологии</w:t>
      </w:r>
      <w:r w:rsidR="006E5239">
        <w:rPr>
          <w:rFonts w:ascii="Times New Roman" w:hAnsi="Times New Roman" w:cs="Times New Roman"/>
          <w:b/>
          <w:sz w:val="28"/>
          <w:szCs w:val="28"/>
        </w:rPr>
        <w:t>»</w:t>
      </w:r>
    </w:p>
    <w:p w:rsidR="001D37DF" w:rsidRPr="001D37DF" w:rsidRDefault="001D37DF" w:rsidP="006E5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DF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C03B95">
        <w:rPr>
          <w:rFonts w:ascii="Times New Roman" w:hAnsi="Times New Roman" w:cs="Times New Roman"/>
          <w:b/>
          <w:sz w:val="28"/>
          <w:szCs w:val="28"/>
        </w:rPr>
        <w:t>Это нужно не мертвым  - это нужно живым</w:t>
      </w:r>
      <w:r w:rsidRPr="001D37DF">
        <w:rPr>
          <w:rFonts w:ascii="Times New Roman" w:hAnsi="Times New Roman" w:cs="Times New Roman"/>
          <w:b/>
          <w:sz w:val="28"/>
          <w:szCs w:val="28"/>
        </w:rPr>
        <w:t>»</w:t>
      </w:r>
    </w:p>
    <w:p w:rsidR="00B40129" w:rsidRDefault="00B40129" w:rsidP="00B40129">
      <w:pPr>
        <w:spacing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984806" w:themeColor="accent6" w:themeShade="8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D37DF" w:rsidRDefault="001D37DF" w:rsidP="00C03B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B40129">
        <w:rPr>
          <w:rFonts w:ascii="Times New Roman" w:hAnsi="Times New Roman" w:cs="Times New Roman"/>
          <w:sz w:val="28"/>
          <w:szCs w:val="28"/>
        </w:rPr>
        <w:t>: Лабодина С.В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</w:t>
      </w:r>
      <w:r w:rsidR="00C03B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1E7F" w:rsidRPr="001D37DF" w:rsidRDefault="005B1E7F" w:rsidP="005B1E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Курсакова С.Н.</w:t>
      </w:r>
    </w:p>
    <w:p w:rsidR="00B40129" w:rsidRDefault="00B40129" w:rsidP="00B4012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129" w:rsidRDefault="00B40129" w:rsidP="00B401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129" w:rsidRDefault="00B40129" w:rsidP="00B401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129" w:rsidRDefault="00B40129" w:rsidP="00B4012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7DF" w:rsidRDefault="001D37DF" w:rsidP="00B40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D37DF" w:rsidRDefault="001D37DF" w:rsidP="00B40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37DF" w:rsidRDefault="001D37DF" w:rsidP="005B1E7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D37DF" w:rsidRDefault="001D37DF" w:rsidP="00B401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3B34" w:rsidRDefault="001D37DF" w:rsidP="00633B3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Балашов</w:t>
      </w:r>
      <w:r w:rsidR="00633B34">
        <w:rPr>
          <w:rFonts w:ascii="Times New Roman" w:hAnsi="Times New Roman" w:cs="Times New Roman"/>
          <w:bCs/>
          <w:sz w:val="28"/>
          <w:szCs w:val="28"/>
        </w:rPr>
        <w:t xml:space="preserve"> 2015г.</w:t>
      </w:r>
    </w:p>
    <w:p w:rsidR="00633B34" w:rsidRDefault="00633B34" w:rsidP="00633B3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129" w:rsidRPr="001D37DF" w:rsidRDefault="00B40129" w:rsidP="00633B3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40129" w:rsidRDefault="00B40129" w:rsidP="00B4012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методическую разработку</w:t>
      </w:r>
      <w:r w:rsidR="001D3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b/>
          <w:bCs/>
          <w:sz w:val="28"/>
          <w:szCs w:val="28"/>
        </w:rPr>
        <w:t>внеаудиторного мероприятия</w:t>
      </w:r>
      <w:r w:rsidR="005B1E7F" w:rsidRPr="005B1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b/>
          <w:sz w:val="28"/>
          <w:szCs w:val="28"/>
        </w:rPr>
        <w:t>в форме устного журнала</w:t>
      </w:r>
      <w:r w:rsidR="00527F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тему: «</w:t>
      </w:r>
      <w:r w:rsidR="00437B67">
        <w:rPr>
          <w:rFonts w:ascii="Times New Roman" w:hAnsi="Times New Roman" w:cs="Times New Roman"/>
          <w:b/>
          <w:sz w:val="28"/>
          <w:szCs w:val="28"/>
        </w:rPr>
        <w:t>Это нужно не мертвым  - это нужно живым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40129" w:rsidRDefault="001D37DF" w:rsidP="00B401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B401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37B67">
        <w:rPr>
          <w:rFonts w:ascii="Times New Roman" w:hAnsi="Times New Roman" w:cs="Times New Roman"/>
          <w:bCs/>
          <w:sz w:val="28"/>
          <w:szCs w:val="28"/>
        </w:rPr>
        <w:t xml:space="preserve">стория, </w:t>
      </w:r>
      <w:r w:rsidR="006E5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11F">
        <w:rPr>
          <w:rFonts w:ascii="Times New Roman" w:hAnsi="Times New Roman" w:cs="Times New Roman"/>
          <w:bCs/>
          <w:sz w:val="28"/>
          <w:szCs w:val="28"/>
        </w:rPr>
        <w:t>Биология с основами экологии</w:t>
      </w:r>
    </w:p>
    <w:p w:rsidR="00B40129" w:rsidRDefault="00B40129" w:rsidP="00B401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D37DF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Лабодина С.В</w:t>
      </w:r>
      <w:r w:rsidR="001D37DF">
        <w:rPr>
          <w:rFonts w:ascii="Times New Roman" w:hAnsi="Times New Roman" w:cs="Times New Roman"/>
          <w:bCs/>
          <w:sz w:val="28"/>
          <w:szCs w:val="28"/>
        </w:rPr>
        <w:t>.</w:t>
      </w:r>
      <w:r w:rsidR="006E5239">
        <w:rPr>
          <w:rFonts w:ascii="Times New Roman" w:hAnsi="Times New Roman" w:cs="Times New Roman"/>
          <w:bCs/>
          <w:sz w:val="28"/>
          <w:szCs w:val="28"/>
        </w:rPr>
        <w:t>, Курсакова С.Н.</w:t>
      </w:r>
    </w:p>
    <w:p w:rsidR="00B40129" w:rsidRDefault="00B40129" w:rsidP="00B401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bCs/>
          <w:sz w:val="28"/>
          <w:szCs w:val="28"/>
        </w:rPr>
        <w:t>: ГАПОУСО «Балашовский техникум механизации сельского хозяйства»</w:t>
      </w:r>
    </w:p>
    <w:p w:rsidR="00B40129" w:rsidRDefault="00B40129" w:rsidP="00B401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Объём работы -    </w:t>
      </w:r>
      <w:r w:rsidR="00437B67">
        <w:rPr>
          <w:rFonts w:ascii="Times New Roman" w:hAnsi="Times New Roman" w:cs="Times New Roman"/>
          <w:bCs/>
          <w:sz w:val="28"/>
          <w:szCs w:val="28"/>
        </w:rPr>
        <w:t>31 страница.</w:t>
      </w:r>
    </w:p>
    <w:p w:rsidR="00B40129" w:rsidRDefault="00B40129" w:rsidP="00B40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40129" w:rsidRDefault="00B40129" w:rsidP="00B4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посвящена разработке методики проведения</w:t>
      </w:r>
      <w:r w:rsidR="001D37DF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устного журнала</w:t>
      </w:r>
      <w:r w:rsidR="001D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7DF">
        <w:rPr>
          <w:rFonts w:ascii="Times New Roman" w:hAnsi="Times New Roman" w:cs="Times New Roman"/>
          <w:sz w:val="28"/>
          <w:szCs w:val="28"/>
        </w:rPr>
        <w:t xml:space="preserve">по дисциплинам </w:t>
      </w:r>
      <w:r>
        <w:rPr>
          <w:rFonts w:ascii="Times New Roman" w:hAnsi="Times New Roman" w:cs="Times New Roman"/>
          <w:sz w:val="28"/>
          <w:szCs w:val="28"/>
        </w:rPr>
        <w:t xml:space="preserve">  «История»</w:t>
      </w:r>
      <w:r w:rsidR="00426DFD">
        <w:rPr>
          <w:rFonts w:ascii="Times New Roman" w:hAnsi="Times New Roman" w:cs="Times New Roman"/>
          <w:sz w:val="28"/>
          <w:szCs w:val="28"/>
        </w:rPr>
        <w:t>, «</w:t>
      </w:r>
      <w:r w:rsidR="00FA511F">
        <w:rPr>
          <w:rFonts w:ascii="Times New Roman" w:hAnsi="Times New Roman" w:cs="Times New Roman"/>
          <w:sz w:val="28"/>
          <w:szCs w:val="28"/>
        </w:rPr>
        <w:t>Биология с основами экологии</w:t>
      </w:r>
      <w:r w:rsidR="00426DFD">
        <w:rPr>
          <w:rFonts w:ascii="Times New Roman" w:hAnsi="Times New Roman" w:cs="Times New Roman"/>
          <w:sz w:val="28"/>
          <w:szCs w:val="28"/>
        </w:rPr>
        <w:t>»</w:t>
      </w:r>
      <w:r w:rsidR="00437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Внедрение новых ФГОС в систему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требует применения  активных форм</w:t>
      </w:r>
      <w:r w:rsidR="005B1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в ходе проведения внеаудиторного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E7F">
        <w:rPr>
          <w:rFonts w:ascii="Times New Roman" w:hAnsi="Times New Roman" w:cs="Times New Roman"/>
          <w:sz w:val="28"/>
          <w:szCs w:val="28"/>
        </w:rPr>
        <w:t>Внеаудиторная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носить развивающий характер, обогащать студентов знаниями и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интеллектуальной деятельности, формировать у них познавательные интересы и способности. </w:t>
      </w:r>
      <w:r>
        <w:rPr>
          <w:rFonts w:ascii="Times New Roman" w:hAnsi="Times New Roman" w:cs="Times New Roman"/>
          <w:sz w:val="28"/>
          <w:szCs w:val="28"/>
        </w:rPr>
        <w:tab/>
      </w:r>
      <w:r w:rsidR="005B1E7F">
        <w:rPr>
          <w:rFonts w:ascii="Times New Roman" w:hAnsi="Times New Roman" w:cs="Times New Roman"/>
          <w:sz w:val="28"/>
          <w:szCs w:val="28"/>
        </w:rPr>
        <w:t>Тема</w:t>
      </w:r>
      <w:r w:rsidR="001D37DF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5B1E7F">
        <w:rPr>
          <w:rFonts w:ascii="Times New Roman" w:hAnsi="Times New Roman" w:cs="Times New Roman"/>
          <w:sz w:val="28"/>
          <w:szCs w:val="28"/>
        </w:rPr>
        <w:t>мероприятия</w:t>
      </w:r>
      <w:r w:rsidR="001D3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5B1E7F">
        <w:rPr>
          <w:rFonts w:ascii="Times New Roman" w:hAnsi="Times New Roman" w:cs="Times New Roman"/>
          <w:sz w:val="28"/>
          <w:szCs w:val="28"/>
        </w:rPr>
        <w:t>актуальной, требующей</w:t>
      </w:r>
      <w:r w:rsidR="001D37DF">
        <w:rPr>
          <w:rFonts w:ascii="Times New Roman" w:hAnsi="Times New Roman" w:cs="Times New Roman"/>
          <w:sz w:val="28"/>
          <w:szCs w:val="28"/>
        </w:rPr>
        <w:t xml:space="preserve"> обществоведческих,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</w:t>
      </w:r>
      <w:r w:rsidR="001D37DF">
        <w:rPr>
          <w:rFonts w:ascii="Times New Roman" w:hAnsi="Times New Roman" w:cs="Times New Roman"/>
          <w:sz w:val="28"/>
          <w:szCs w:val="28"/>
        </w:rPr>
        <w:t xml:space="preserve"> </w:t>
      </w:r>
      <w:r w:rsidR="00426DFD">
        <w:rPr>
          <w:rFonts w:ascii="Times New Roman" w:hAnsi="Times New Roman" w:cs="Times New Roman"/>
          <w:sz w:val="28"/>
          <w:szCs w:val="28"/>
        </w:rPr>
        <w:t xml:space="preserve"> и экологических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проблема </w:t>
      </w:r>
      <w:r w:rsidR="001D37DF">
        <w:rPr>
          <w:rFonts w:ascii="Times New Roman" w:hAnsi="Times New Roman" w:cs="Times New Roman"/>
          <w:sz w:val="28"/>
          <w:szCs w:val="28"/>
        </w:rPr>
        <w:t xml:space="preserve"> па</w:t>
      </w:r>
      <w:r w:rsidR="001D37DF">
        <w:rPr>
          <w:rFonts w:ascii="Times New Roman" w:hAnsi="Times New Roman" w:cs="Times New Roman"/>
          <w:sz w:val="28"/>
          <w:szCs w:val="28"/>
        </w:rPr>
        <w:t>т</w:t>
      </w:r>
      <w:r w:rsidR="001D37DF">
        <w:rPr>
          <w:rFonts w:ascii="Times New Roman" w:hAnsi="Times New Roman" w:cs="Times New Roman"/>
          <w:sz w:val="28"/>
          <w:szCs w:val="28"/>
        </w:rPr>
        <w:t>риотического</w:t>
      </w:r>
      <w:r w:rsidR="00426DFD">
        <w:rPr>
          <w:rFonts w:ascii="Times New Roman" w:hAnsi="Times New Roman" w:cs="Times New Roman"/>
          <w:sz w:val="28"/>
          <w:szCs w:val="28"/>
        </w:rPr>
        <w:t xml:space="preserve"> и экологического</w:t>
      </w:r>
      <w:r w:rsidR="001D37DF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D37DF">
        <w:rPr>
          <w:rFonts w:ascii="Times New Roman" w:hAnsi="Times New Roman" w:cs="Times New Roman"/>
          <w:sz w:val="28"/>
          <w:szCs w:val="28"/>
        </w:rPr>
        <w:t xml:space="preserve">актуальна в </w:t>
      </w:r>
      <w:r>
        <w:rPr>
          <w:rFonts w:ascii="Times New Roman" w:hAnsi="Times New Roman" w:cs="Times New Roman"/>
          <w:sz w:val="28"/>
          <w:szCs w:val="28"/>
        </w:rPr>
        <w:t>современном обществе.</w:t>
      </w:r>
    </w:p>
    <w:p w:rsidR="00B40129" w:rsidRDefault="00B40129" w:rsidP="00B4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Проведение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невозможно без  осмысления большого объема информации по теме, работы с документами, </w:t>
      </w:r>
      <w:r w:rsidR="001D37DF">
        <w:rPr>
          <w:rFonts w:ascii="Times New Roman" w:hAnsi="Times New Roman" w:cs="Times New Roman"/>
          <w:sz w:val="28"/>
          <w:szCs w:val="28"/>
        </w:rPr>
        <w:t>картой, историческими справк</w:t>
      </w:r>
      <w:r w:rsidR="00437B67">
        <w:rPr>
          <w:rFonts w:ascii="Times New Roman" w:hAnsi="Times New Roman" w:cs="Times New Roman"/>
          <w:sz w:val="28"/>
          <w:szCs w:val="28"/>
        </w:rPr>
        <w:t xml:space="preserve">ами, </w:t>
      </w:r>
      <w:r w:rsidR="00426DFD">
        <w:rPr>
          <w:rFonts w:ascii="Times New Roman" w:hAnsi="Times New Roman" w:cs="Times New Roman"/>
          <w:sz w:val="28"/>
          <w:szCs w:val="28"/>
        </w:rPr>
        <w:t xml:space="preserve"> выявления экологических проблем</w:t>
      </w:r>
      <w:r w:rsidR="001D3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 </w:t>
      </w:r>
      <w:r w:rsidR="005B1E7F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студенты  участвуют  в дискуссии, учатся анализировать полученную  разным способом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формацию, самостоятельно анализируют фак</w:t>
      </w:r>
      <w:r w:rsidR="00437B67">
        <w:rPr>
          <w:rFonts w:ascii="Times New Roman" w:hAnsi="Times New Roman" w:cs="Times New Roman"/>
          <w:sz w:val="28"/>
          <w:szCs w:val="28"/>
        </w:rPr>
        <w:t>ты</w:t>
      </w:r>
      <w:r w:rsidR="005B1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29" w:rsidRDefault="00B40129" w:rsidP="00B40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Значимость этого </w:t>
      </w:r>
      <w:r w:rsidR="005B1E7F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заключается в том, что его форма и испол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зуемый материал создают наилучшие условия для овладения студентами 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ми, умениями и навыками  по</w:t>
      </w:r>
      <w:r w:rsidR="00FA511F">
        <w:rPr>
          <w:rFonts w:ascii="Times New Roman" w:hAnsi="Times New Roman" w:cs="Times New Roman"/>
          <w:bCs/>
          <w:sz w:val="28"/>
          <w:szCs w:val="28"/>
        </w:rPr>
        <w:t xml:space="preserve"> дисциплинам</w:t>
      </w:r>
      <w:r w:rsidR="00437B67">
        <w:rPr>
          <w:rFonts w:ascii="Times New Roman" w:hAnsi="Times New Roman" w:cs="Times New Roman"/>
          <w:bCs/>
          <w:sz w:val="28"/>
          <w:szCs w:val="28"/>
        </w:rPr>
        <w:t xml:space="preserve"> «История»</w:t>
      </w:r>
      <w:r w:rsidR="00426DFD">
        <w:rPr>
          <w:rFonts w:ascii="Times New Roman" w:hAnsi="Times New Roman" w:cs="Times New Roman"/>
          <w:bCs/>
          <w:sz w:val="28"/>
          <w:szCs w:val="28"/>
        </w:rPr>
        <w:t xml:space="preserve"> и «</w:t>
      </w:r>
      <w:r w:rsidR="00FA511F">
        <w:rPr>
          <w:rFonts w:ascii="Times New Roman" w:hAnsi="Times New Roman" w:cs="Times New Roman"/>
          <w:bCs/>
          <w:sz w:val="28"/>
          <w:szCs w:val="28"/>
        </w:rPr>
        <w:t>Биология с основами экологии</w:t>
      </w:r>
      <w:r w:rsidR="00426DFD">
        <w:rPr>
          <w:rFonts w:ascii="Times New Roman" w:hAnsi="Times New Roman" w:cs="Times New Roman"/>
          <w:bCs/>
          <w:sz w:val="28"/>
          <w:szCs w:val="28"/>
        </w:rPr>
        <w:t>»</w:t>
      </w:r>
      <w:r w:rsidR="001D37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CAC" w:rsidRDefault="00B40129" w:rsidP="0043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предс</w:t>
      </w:r>
      <w:r w:rsidR="00245CAC">
        <w:rPr>
          <w:rFonts w:ascii="Times New Roman" w:hAnsi="Times New Roman" w:cs="Times New Roman"/>
          <w:sz w:val="28"/>
          <w:szCs w:val="28"/>
        </w:rPr>
        <w:t>тавленном  мероприятии</w:t>
      </w:r>
      <w:r w:rsidR="001D37DF">
        <w:rPr>
          <w:rFonts w:ascii="Times New Roman" w:hAnsi="Times New Roman" w:cs="Times New Roman"/>
          <w:sz w:val="28"/>
          <w:szCs w:val="28"/>
        </w:rPr>
        <w:t xml:space="preserve"> 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элементы таких педагогических технологий, как: технология критического мышления,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нология коллективной мыслительной деятельности, технология эвристического обучения, кейс - технология, технология развивающего обучения, технология проблемного обучения.</w:t>
      </w:r>
      <w:r w:rsidR="0043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содержит описание методики проведения </w:t>
      </w:r>
      <w:r w:rsidR="00245CAC" w:rsidRPr="00245CAC">
        <w:rPr>
          <w:rFonts w:ascii="Times New Roman" w:hAnsi="Times New Roman" w:cs="Times New Roman"/>
          <w:bCs/>
          <w:sz w:val="28"/>
          <w:szCs w:val="28"/>
        </w:rPr>
        <w:t>внеаудиторного мероприятия</w:t>
      </w:r>
      <w:r w:rsidR="00245CAC" w:rsidRPr="00245CAC">
        <w:rPr>
          <w:rFonts w:ascii="Times New Roman" w:hAnsi="Times New Roman" w:cs="Times New Roman"/>
          <w:sz w:val="28"/>
          <w:szCs w:val="28"/>
        </w:rPr>
        <w:t xml:space="preserve"> в форме устного журнала</w:t>
      </w:r>
      <w:r w:rsidR="00245C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0129" w:rsidRDefault="00B40129" w:rsidP="00B4012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препод</w:t>
      </w:r>
      <w:r w:rsidR="00245CAC">
        <w:rPr>
          <w:rFonts w:ascii="Times New Roman" w:hAnsi="Times New Roman" w:cs="Times New Roman"/>
          <w:sz w:val="28"/>
          <w:szCs w:val="28"/>
        </w:rPr>
        <w:t>авателей с ц</w:t>
      </w:r>
      <w:r w:rsidR="00245CAC">
        <w:rPr>
          <w:rFonts w:ascii="Times New Roman" w:hAnsi="Times New Roman" w:cs="Times New Roman"/>
          <w:sz w:val="28"/>
          <w:szCs w:val="28"/>
        </w:rPr>
        <w:t>е</w:t>
      </w:r>
      <w:r w:rsidR="00245CAC">
        <w:rPr>
          <w:rFonts w:ascii="Times New Roman" w:hAnsi="Times New Roman" w:cs="Times New Roman"/>
          <w:sz w:val="28"/>
          <w:szCs w:val="28"/>
        </w:rPr>
        <w:t>лью внедрения ее во внеаудиторную работу.</w:t>
      </w:r>
    </w:p>
    <w:p w:rsidR="00B40129" w:rsidRDefault="00B40129" w:rsidP="00B40129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0129" w:rsidRDefault="00B40129" w:rsidP="00B40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129" w:rsidRDefault="00B40129" w:rsidP="00B40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129" w:rsidRDefault="00B40129" w:rsidP="00B40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129" w:rsidRDefault="00B40129" w:rsidP="00B40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71" w:rsidRDefault="00744871"/>
    <w:p w:rsidR="00975804" w:rsidRDefault="00975804"/>
    <w:p w:rsidR="00975804" w:rsidRDefault="00975804"/>
    <w:p w:rsidR="00975804" w:rsidRDefault="00975804"/>
    <w:p w:rsidR="00975804" w:rsidRDefault="00975804"/>
    <w:p w:rsidR="00975804" w:rsidRDefault="00975804"/>
    <w:p w:rsidR="00975804" w:rsidRDefault="00975804"/>
    <w:p w:rsidR="00975804" w:rsidRDefault="00975804"/>
    <w:p w:rsidR="00245CAC" w:rsidRDefault="00245C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000A4" w:rsidRDefault="00C000A4" w:rsidP="009758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804" w:rsidRPr="007C1FB8" w:rsidRDefault="00975804" w:rsidP="0097580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                                                                                </w:t>
      </w:r>
      <w:r w:rsidRPr="007C1FB8">
        <w:rPr>
          <w:rFonts w:ascii="Times New Roman" w:hAnsi="Times New Roman" w:cs="Times New Roman"/>
          <w:bCs/>
          <w:sz w:val="28"/>
          <w:szCs w:val="28"/>
        </w:rPr>
        <w:t>стр</w:t>
      </w:r>
      <w:r w:rsidR="007C1FB8">
        <w:rPr>
          <w:rFonts w:ascii="Times New Roman" w:hAnsi="Times New Roman" w:cs="Times New Roman"/>
          <w:bCs/>
          <w:sz w:val="28"/>
          <w:szCs w:val="28"/>
        </w:rPr>
        <w:t>аницы</w:t>
      </w:r>
    </w:p>
    <w:p w:rsidR="00975804" w:rsidRDefault="00975804" w:rsidP="009758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Предисловие………………………………………                          </w:t>
      </w:r>
    </w:p>
    <w:p w:rsidR="00975804" w:rsidRDefault="00975804" w:rsidP="009758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часть ……………………………………                         </w:t>
      </w:r>
    </w:p>
    <w:p w:rsidR="00975804" w:rsidRDefault="00975804" w:rsidP="009758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Заключение…………………………………………                         </w:t>
      </w:r>
    </w:p>
    <w:p w:rsidR="00975804" w:rsidRDefault="00975804" w:rsidP="009758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Литература………………………………………….                         </w:t>
      </w:r>
    </w:p>
    <w:p w:rsidR="00975804" w:rsidRDefault="00975804" w:rsidP="009758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Приложение…………………………………………                      </w:t>
      </w:r>
    </w:p>
    <w:p w:rsidR="00975804" w:rsidRDefault="00975804" w:rsidP="00975804">
      <w:pPr>
        <w:rPr>
          <w:rFonts w:ascii="Times New Roman" w:hAnsi="Times New Roman" w:cs="Times New Roman"/>
          <w:bCs/>
          <w:sz w:val="28"/>
          <w:szCs w:val="28"/>
        </w:rPr>
      </w:pPr>
    </w:p>
    <w:p w:rsidR="00975804" w:rsidRDefault="00975804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/>
    <w:p w:rsidR="00185F8F" w:rsidRDefault="00185F8F" w:rsidP="00185F8F">
      <w:pPr>
        <w:spacing w:line="360" w:lineRule="auto"/>
      </w:pPr>
    </w:p>
    <w:p w:rsidR="000D7275" w:rsidRDefault="00185F8F" w:rsidP="00185F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</w:t>
      </w:r>
    </w:p>
    <w:p w:rsidR="00185F8F" w:rsidRPr="00185F8F" w:rsidRDefault="00185F8F" w:rsidP="002341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8F">
        <w:rPr>
          <w:rFonts w:ascii="Times New Roman" w:hAnsi="Times New Roman" w:cs="Times New Roman"/>
          <w:b/>
        </w:rPr>
        <w:t xml:space="preserve">1. </w:t>
      </w:r>
      <w:r w:rsidRPr="00185F8F"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в Российском обществе значительно  усилились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налистические настроения. В молодежной среде часто проявляются негативизм, демонстративное отношение к взрослым жестокость в крайних проявлениях. Многие молодые люди оказались сегодня за пределами воспитанной среды, на улице, где они усваивают нелегкую науку воспитания в жестоких условиях. За  последнее  десятилетие потеряно целое поколение, где представители, которого могли бы стать истинными патриотами  и достойными гражданами нашей страны. Отсюда одним из острых вопросов является вопрос патриотического воспитания современной молодёжи. Быть истинным патриотом - естественная потребность людей, удовлетворение которой выступает как условие их материального и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ховного развития, утверждение гуманистического образа жизни, осознание своей исторической, культурной, национальной и ду</w:t>
      </w:r>
      <w:r w:rsidR="00FA511F">
        <w:rPr>
          <w:rFonts w:ascii="Times New Roman" w:hAnsi="Times New Roman" w:cs="Times New Roman"/>
          <w:sz w:val="28"/>
          <w:szCs w:val="28"/>
        </w:rPr>
        <w:t>ховной принадлежности к Родине, с</w:t>
      </w:r>
      <w:r w:rsidR="00426DFD">
        <w:rPr>
          <w:rFonts w:ascii="Times New Roman" w:hAnsi="Times New Roman" w:cs="Times New Roman"/>
          <w:sz w:val="28"/>
          <w:szCs w:val="28"/>
        </w:rPr>
        <w:t>охранение экологической среды обитания.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патриотизма имеет глубокое теоретическое значение, традицию уходящую корня</w:t>
      </w:r>
      <w:r w:rsidR="00CF1534">
        <w:rPr>
          <w:rFonts w:ascii="Times New Roman" w:hAnsi="Times New Roman" w:cs="Times New Roman"/>
          <w:sz w:val="28"/>
          <w:szCs w:val="28"/>
        </w:rPr>
        <w:t>ми в глубину веков. Уже Платон</w:t>
      </w:r>
      <w:r>
        <w:rPr>
          <w:rFonts w:ascii="Times New Roman" w:hAnsi="Times New Roman" w:cs="Times New Roman"/>
          <w:sz w:val="28"/>
          <w:szCs w:val="28"/>
        </w:rPr>
        <w:t xml:space="preserve"> рассуждал о том, что Родина дороже отца и матери. Чтобы сформировать у молодого поколения осознанное отношение к Отечеству, её прошлому и настоящему и будущему развить патри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тические качества и национальное самосознание,  развить и углубить их знания об истории и культуре</w:t>
      </w:r>
      <w:r w:rsidR="00FA511F">
        <w:rPr>
          <w:rFonts w:ascii="Times New Roman" w:hAnsi="Times New Roman" w:cs="Times New Roman"/>
          <w:sz w:val="28"/>
          <w:szCs w:val="28"/>
        </w:rPr>
        <w:t>, природе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края, о подвигах дедов и прадедов  в деле защиты родины, необходимо больше проводить открытых уроков по данной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блеме.</w:t>
      </w:r>
    </w:p>
    <w:p w:rsidR="00210DEB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празднования 70 летней  годовщины победы в Великой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войне, </w:t>
      </w:r>
      <w:r w:rsidR="00FA511F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среди студентов 1 курсов. Результаты анкетирования показали, что не у всех студентов сформированы патриотические качества. Они знают о подвигах дедов и прадедов, но мало интересуются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ческими событиями прошлого, мало кто смотрит  патриотические телепередачи, посвященные Великой Отечественной войне, не знают модели техники, 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наша армия выиграла победу. В решении  проблемы гражданско-патриотического воспитания  современного поколения  должна принимать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 сама молодежь, осознавая важность своего участия в жизни Родины,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бить, знать и</w:t>
      </w:r>
      <w:r w:rsidR="00426DFD">
        <w:rPr>
          <w:rFonts w:ascii="Times New Roman" w:hAnsi="Times New Roman" w:cs="Times New Roman"/>
          <w:sz w:val="28"/>
          <w:szCs w:val="28"/>
        </w:rPr>
        <w:t xml:space="preserve"> уважать её культурные традиции, сохранять природные богатства для будущих поколений</w:t>
      </w:r>
      <w:r w:rsidR="00FA511F">
        <w:rPr>
          <w:rFonts w:ascii="Times New Roman" w:hAnsi="Times New Roman" w:cs="Times New Roman"/>
          <w:sz w:val="28"/>
          <w:szCs w:val="28"/>
        </w:rPr>
        <w:t>.</w:t>
      </w:r>
      <w:r w:rsidR="00210DEB" w:rsidRPr="00210DEB">
        <w:rPr>
          <w:rFonts w:ascii="Times New Roman" w:hAnsi="Times New Roman" w:cs="Times New Roman"/>
          <w:sz w:val="28"/>
          <w:szCs w:val="28"/>
        </w:rPr>
        <w:t xml:space="preserve"> </w:t>
      </w:r>
      <w:r w:rsidR="00210DEB">
        <w:rPr>
          <w:rFonts w:ascii="Times New Roman" w:hAnsi="Times New Roman" w:cs="Times New Roman"/>
          <w:sz w:val="28"/>
          <w:szCs w:val="28"/>
        </w:rPr>
        <w:t>Необходимо показывать на конкретных примерах, что война – это экологическая катастрофа: стертые с лица Земли города, села, разр</w:t>
      </w:r>
      <w:r w:rsidR="00210DEB">
        <w:rPr>
          <w:rFonts w:ascii="Times New Roman" w:hAnsi="Times New Roman" w:cs="Times New Roman"/>
          <w:sz w:val="28"/>
          <w:szCs w:val="28"/>
        </w:rPr>
        <w:t>у</w:t>
      </w:r>
      <w:r w:rsidR="00210DEB">
        <w:rPr>
          <w:rFonts w:ascii="Times New Roman" w:hAnsi="Times New Roman" w:cs="Times New Roman"/>
          <w:sz w:val="28"/>
          <w:szCs w:val="28"/>
        </w:rPr>
        <w:t xml:space="preserve">шены мосты, плотины. Великая Отечественная война изменила жизнь страны, вошла в каждый дом, в каждую семью, поглотила миллионы. </w:t>
      </w:r>
    </w:p>
    <w:p w:rsidR="000D7275" w:rsidRPr="00245CAC" w:rsidRDefault="00210DEB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должно делать упор на недопустимость войн с целью подавл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 должно побуждать каждого человека брать на себя ответственность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хранение мира. Память  - это связующее звено между прошлым и будущим,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переходит от поколения к поколению.</w:t>
      </w: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437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0D727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F8F" w:rsidRDefault="00185F8F" w:rsidP="000D7275">
      <w:pPr>
        <w:ind w:left="-567" w:firstLine="567"/>
      </w:pPr>
    </w:p>
    <w:p w:rsidR="00C000A4" w:rsidRDefault="00C000A4" w:rsidP="000D7275">
      <w:pPr>
        <w:ind w:left="-567" w:firstLine="567"/>
      </w:pPr>
    </w:p>
    <w:p w:rsidR="00C000A4" w:rsidRDefault="00C000A4" w:rsidP="000D7275">
      <w:pPr>
        <w:ind w:left="-567" w:firstLine="567"/>
      </w:pPr>
    </w:p>
    <w:p w:rsidR="00C000A4" w:rsidRDefault="00C000A4" w:rsidP="000D7275">
      <w:pPr>
        <w:ind w:left="-567" w:firstLine="567"/>
      </w:pPr>
    </w:p>
    <w:p w:rsidR="00C000A4" w:rsidRDefault="00C000A4" w:rsidP="000D7275">
      <w:pPr>
        <w:ind w:left="-567" w:firstLine="567"/>
      </w:pPr>
    </w:p>
    <w:p w:rsidR="00C000A4" w:rsidRDefault="00C000A4" w:rsidP="00245CAC"/>
    <w:p w:rsidR="00383DD7" w:rsidRDefault="00383DD7" w:rsidP="0042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67" w:rsidRDefault="00437B67" w:rsidP="0042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67" w:rsidRDefault="00437B67" w:rsidP="0042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67" w:rsidRDefault="00437B67" w:rsidP="0042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A4" w:rsidRDefault="00C000A4" w:rsidP="0042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245CAC" w:rsidRDefault="00245CAC" w:rsidP="00F8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245CAC" w:rsidRDefault="00245CAC" w:rsidP="00F32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0755E0" w:rsidRPr="009D108A" w:rsidRDefault="00245CAC" w:rsidP="007E0E13">
      <w:pPr>
        <w:shd w:val="clear" w:color="auto" w:fill="FFFFFF"/>
        <w:spacing w:after="0" w:line="360" w:lineRule="auto"/>
        <w:ind w:left="35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2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2D3D"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 w:rsidRPr="00F32D3D">
        <w:rPr>
          <w:rFonts w:ascii="Times New Roman" w:hAnsi="Times New Roman" w:cs="Times New Roman"/>
          <w:sz w:val="28"/>
          <w:szCs w:val="28"/>
        </w:rPr>
        <w:t xml:space="preserve"> - дать представление</w:t>
      </w:r>
      <w:r w:rsidR="00F80A6C" w:rsidRPr="00F32D3D">
        <w:rPr>
          <w:rFonts w:ascii="Times New Roman" w:hAnsi="Times New Roman" w:cs="Times New Roman"/>
          <w:sz w:val="28"/>
          <w:szCs w:val="28"/>
        </w:rPr>
        <w:t xml:space="preserve"> об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 победы советского нар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войне, показать массовый героизм воинов и трудящихся в тылу на прим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жителей своего города, оценить уровень усвоения и осмысления фактич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материала по теме Великой Отечественной войны;</w:t>
      </w:r>
      <w:r w:rsidR="0007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обучающихся о воздействии различных видов оружия на окружающую среду,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учебными пособиями, анализировать документы, вл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приемами аргументации, </w:t>
      </w:r>
      <w:r w:rsidR="00C51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практические навыки математич</w:t>
      </w:r>
      <w:r w:rsidR="00C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расчетов,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подходить к любым суждениям, научиться доб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знания из различных источников, экономно распределять свое время, формировать творческое мышление обучающихся, их самостоятельность, их умение быстро ориентироваться в фактическом материале и принимать реш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</w:t>
      </w:r>
      <w:proofErr w:type="spellStart"/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proofErr w:type="gramEnd"/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математики и экологии.</w:t>
      </w:r>
    </w:p>
    <w:p w:rsidR="000755E0" w:rsidRPr="009D108A" w:rsidRDefault="00245CAC" w:rsidP="007E0E13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0A6C" w:rsidRPr="00F32D3D">
        <w:rPr>
          <w:rFonts w:ascii="Times New Roman" w:hAnsi="Times New Roman" w:cs="Times New Roman"/>
          <w:b/>
          <w:sz w:val="28"/>
          <w:szCs w:val="28"/>
        </w:rPr>
        <w:t>2.</w:t>
      </w:r>
      <w:r w:rsidRPr="00F32D3D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F32D3D">
        <w:rPr>
          <w:rFonts w:ascii="Times New Roman" w:hAnsi="Times New Roman" w:cs="Times New Roman"/>
          <w:sz w:val="28"/>
          <w:szCs w:val="28"/>
        </w:rPr>
        <w:t xml:space="preserve"> – способствовать воспитанию патриотизма, любви к своей  земле, своему Отечеству, малой Родине, людям, защищавшим нашу землю</w:t>
      </w:r>
      <w:r w:rsidR="00F80A6C" w:rsidRPr="00F32D3D">
        <w:rPr>
          <w:rFonts w:ascii="Times New Roman" w:hAnsi="Times New Roman" w:cs="Times New Roman"/>
          <w:sz w:val="28"/>
          <w:szCs w:val="28"/>
        </w:rPr>
        <w:t>,</w:t>
      </w:r>
      <w:r w:rsidR="00F80A6C" w:rsidRPr="00F3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малую родину, за свой народ, внесший определенный вклад в победу, способствовать воспитанию патриотизма, во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питанию чувства долга перед миллионами погибших в борьбе с фашизмом и чувства глубокого уважения к землякам, принимавших участие в разгроме </w:t>
      </w:r>
      <w:r w:rsidR="00F80A6C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80A6C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0A6C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шизма</w:t>
      </w:r>
      <w:r w:rsidR="009D108A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5E0" w:rsidRPr="009D108A">
        <w:rPr>
          <w:rFonts w:ascii="Times New Roman" w:hAnsi="Times New Roman" w:cs="Times New Roman"/>
          <w:sz w:val="28"/>
          <w:szCs w:val="28"/>
        </w:rPr>
        <w:t xml:space="preserve"> </w:t>
      </w:r>
      <w:r w:rsidR="009D108A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разрушительного влияния</w:t>
      </w:r>
      <w:proofErr w:type="gramEnd"/>
      <w:r w:rsidR="009D108A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вооружения на  природу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08A" w:rsidRP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чувство бережного отношения к природе, любви к Р</w:t>
      </w:r>
      <w:r w:rsidR="009D108A" w:rsidRP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D108A" w:rsidRP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дине</w:t>
      </w:r>
      <w:r w:rsid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108A" w:rsidRPr="009D108A" w:rsidRDefault="00F80A6C" w:rsidP="007E0E13">
      <w:pPr>
        <w:shd w:val="clear" w:color="auto" w:fill="FFFFFF"/>
        <w:spacing w:before="100" w:beforeAutospacing="1" w:after="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8A">
        <w:rPr>
          <w:rFonts w:ascii="Times New Roman" w:hAnsi="Times New Roman" w:cs="Times New Roman"/>
          <w:b/>
          <w:sz w:val="28"/>
          <w:szCs w:val="28"/>
        </w:rPr>
        <w:t>3.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5CAC" w:rsidRPr="009D108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245CAC" w:rsidRPr="009D108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студентов.</w:t>
      </w:r>
      <w:r w:rsidR="000755E0" w:rsidRPr="009D108A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245CAC" w:rsidRPr="009D108A" w:rsidRDefault="00F80A6C" w:rsidP="007E0E13">
      <w:pPr>
        <w:shd w:val="clear" w:color="auto" w:fill="FFFFFF"/>
        <w:spacing w:before="100" w:beforeAutospacing="1" w:after="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8A">
        <w:rPr>
          <w:rFonts w:ascii="Times New Roman" w:hAnsi="Times New Roman" w:cs="Times New Roman"/>
          <w:b/>
          <w:sz w:val="28"/>
          <w:szCs w:val="28"/>
        </w:rPr>
        <w:t>4.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5CAC" w:rsidRPr="009D108A"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gramEnd"/>
      <w:r w:rsidR="00245CAC" w:rsidRPr="009D108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5CAC" w:rsidRPr="009D108A">
        <w:rPr>
          <w:rFonts w:ascii="Times New Roman" w:hAnsi="Times New Roman" w:cs="Times New Roman"/>
          <w:sz w:val="28"/>
          <w:szCs w:val="28"/>
        </w:rPr>
        <w:t>продемонстрировать  методику проведения внеаудиторн</w:t>
      </w:r>
      <w:r w:rsidR="00245CAC" w:rsidRPr="009D108A">
        <w:rPr>
          <w:rFonts w:ascii="Times New Roman" w:hAnsi="Times New Roman" w:cs="Times New Roman"/>
          <w:sz w:val="28"/>
          <w:szCs w:val="28"/>
        </w:rPr>
        <w:t>о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го мероприятия в форме </w:t>
      </w:r>
      <w:r w:rsidR="005D0FF3" w:rsidRPr="009D108A">
        <w:rPr>
          <w:rFonts w:ascii="Times New Roman" w:hAnsi="Times New Roman" w:cs="Times New Roman"/>
          <w:sz w:val="28"/>
          <w:szCs w:val="28"/>
        </w:rPr>
        <w:t>устного журнала</w:t>
      </w:r>
    </w:p>
    <w:p w:rsidR="00245CAC" w:rsidRPr="00F80A6C" w:rsidRDefault="00245CAC" w:rsidP="00F80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A6C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245CAC" w:rsidRDefault="00245CAC" w:rsidP="00F80A6C">
      <w:pPr>
        <w:pStyle w:val="a3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 студентов с одним из основных этапов Великой Отечественной войны.</w:t>
      </w:r>
    </w:p>
    <w:p w:rsidR="00245CAC" w:rsidRDefault="00245CAC" w:rsidP="00F80A6C">
      <w:pPr>
        <w:pStyle w:val="a3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 вклад жителей нашего города в победу  над врагом.</w:t>
      </w:r>
    </w:p>
    <w:p w:rsidR="00245CAC" w:rsidRDefault="00245CAC" w:rsidP="00F80A6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 и оформление:</w:t>
      </w:r>
    </w:p>
    <w:p w:rsidR="00245CAC" w:rsidRDefault="00245CAC" w:rsidP="00F80A6C">
      <w:pPr>
        <w:pStyle w:val="a3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Великой Отечественной войны.</w:t>
      </w:r>
    </w:p>
    <w:p w:rsidR="00245CAC" w:rsidRDefault="00245CAC" w:rsidP="00F80A6C">
      <w:pPr>
        <w:pStyle w:val="a3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«На крутом переломе войны», « В окопах Сталинграда».</w:t>
      </w:r>
    </w:p>
    <w:p w:rsidR="00F80A6C" w:rsidRDefault="00F80A6C" w:rsidP="00F80A6C">
      <w:pPr>
        <w:pStyle w:val="a3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Презенация</w:t>
      </w:r>
      <w:proofErr w:type="spellEnd"/>
      <w:r w:rsidR="00245C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245CAC">
        <w:rPr>
          <w:rFonts w:ascii="Times New Roman" w:hAnsi="Times New Roman" w:cs="Times New Roman"/>
          <w:sz w:val="28"/>
          <w:szCs w:val="28"/>
        </w:rPr>
        <w:t>»</w:t>
      </w:r>
    </w:p>
    <w:p w:rsidR="00F80A6C" w:rsidRDefault="00F80A6C" w:rsidP="00F80A6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CAC" w:rsidRPr="00F80A6C" w:rsidRDefault="00245CAC" w:rsidP="00F80A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A6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проведению устного журнала</w:t>
      </w:r>
    </w:p>
    <w:p w:rsidR="00245CAC" w:rsidRDefault="00245CAC" w:rsidP="00F80A6C">
      <w:pPr>
        <w:pStyle w:val="a3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краеведческий материал о защитниках Сталинграда.</w:t>
      </w:r>
    </w:p>
    <w:p w:rsidR="00245CAC" w:rsidRDefault="00245CAC" w:rsidP="00F80A6C">
      <w:pPr>
        <w:pStyle w:val="a3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на эту же тему видеоматериалы.</w:t>
      </w:r>
    </w:p>
    <w:p w:rsidR="005F1C8F" w:rsidRDefault="005F1C8F" w:rsidP="00F80A6C">
      <w:pPr>
        <w:pStyle w:val="a3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материал о вредном воздействии различных видов вооружения на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жающую среду.</w:t>
      </w:r>
    </w:p>
    <w:p w:rsidR="00245CAC" w:rsidRDefault="00245CAC" w:rsidP="00F80A6C">
      <w:pPr>
        <w:pStyle w:val="a3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сообщений среди студентов.</w:t>
      </w:r>
    </w:p>
    <w:p w:rsidR="005D0FF3" w:rsidRDefault="005D0FF3" w:rsidP="00F80A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5CAC" w:rsidRPr="00F14587" w:rsidRDefault="00245CAC" w:rsidP="00F80A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192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45CAC" w:rsidRPr="00951925" w:rsidRDefault="00245CAC" w:rsidP="00F80A6C">
      <w:pPr>
        <w:pStyle w:val="a3"/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925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>
        <w:rPr>
          <w:rFonts w:ascii="Times New Roman" w:hAnsi="Times New Roman" w:cs="Times New Roman"/>
          <w:sz w:val="28"/>
          <w:szCs w:val="28"/>
        </w:rPr>
        <w:t xml:space="preserve">слово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951925">
        <w:rPr>
          <w:rFonts w:ascii="Times New Roman" w:hAnsi="Times New Roman" w:cs="Times New Roman"/>
          <w:sz w:val="28"/>
          <w:szCs w:val="28"/>
        </w:rPr>
        <w:t>.</w:t>
      </w:r>
    </w:p>
    <w:p w:rsidR="00245CAC" w:rsidRPr="00951925" w:rsidRDefault="00245CAC" w:rsidP="00F80A6C">
      <w:pPr>
        <w:pStyle w:val="a3"/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925">
        <w:rPr>
          <w:rFonts w:ascii="Times New Roman" w:hAnsi="Times New Roman" w:cs="Times New Roman"/>
          <w:sz w:val="28"/>
          <w:szCs w:val="28"/>
        </w:rPr>
        <w:t>Содержание устного журнала:</w:t>
      </w:r>
    </w:p>
    <w:p w:rsidR="00245CAC" w:rsidRPr="00951925" w:rsidRDefault="00245CAC" w:rsidP="00F80A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Страница №1</w:t>
      </w:r>
      <w:r w:rsidRPr="00951925">
        <w:rPr>
          <w:rFonts w:ascii="Times New Roman" w:hAnsi="Times New Roman" w:cs="Times New Roman"/>
          <w:sz w:val="28"/>
          <w:szCs w:val="28"/>
        </w:rPr>
        <w:t>. «</w:t>
      </w:r>
      <w:r w:rsidR="00383DD7">
        <w:rPr>
          <w:rFonts w:ascii="Times New Roman" w:hAnsi="Times New Roman" w:cs="Times New Roman"/>
          <w:sz w:val="28"/>
          <w:szCs w:val="28"/>
        </w:rPr>
        <w:t>Начало войны</w:t>
      </w:r>
      <w:r w:rsidRPr="00951925">
        <w:rPr>
          <w:rFonts w:ascii="Times New Roman" w:hAnsi="Times New Roman" w:cs="Times New Roman"/>
          <w:sz w:val="28"/>
          <w:szCs w:val="28"/>
        </w:rPr>
        <w:t>»</w:t>
      </w:r>
    </w:p>
    <w:p w:rsidR="005D0FF3" w:rsidRDefault="00245CAC" w:rsidP="00F80A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Страница №2</w:t>
      </w:r>
      <w:r w:rsidRPr="00951925">
        <w:rPr>
          <w:rFonts w:ascii="Times New Roman" w:hAnsi="Times New Roman" w:cs="Times New Roman"/>
          <w:sz w:val="28"/>
          <w:szCs w:val="28"/>
        </w:rPr>
        <w:t xml:space="preserve"> </w:t>
      </w:r>
      <w:r w:rsidR="00383DD7">
        <w:rPr>
          <w:rFonts w:ascii="Times New Roman" w:hAnsi="Times New Roman" w:cs="Times New Roman"/>
          <w:sz w:val="28"/>
          <w:szCs w:val="28"/>
        </w:rPr>
        <w:t xml:space="preserve">«Вклад жителей Балашова и </w:t>
      </w:r>
      <w:proofErr w:type="spellStart"/>
      <w:r w:rsidR="00383DD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83DD7">
        <w:rPr>
          <w:rFonts w:ascii="Times New Roman" w:hAnsi="Times New Roman" w:cs="Times New Roman"/>
          <w:sz w:val="28"/>
          <w:szCs w:val="28"/>
        </w:rPr>
        <w:t xml:space="preserve"> района, предприятий города в разгроме немецко-фашистских захватчиков</w:t>
      </w:r>
      <w:r w:rsidR="005D0FF3">
        <w:rPr>
          <w:rFonts w:ascii="Times New Roman" w:hAnsi="Times New Roman" w:cs="Times New Roman"/>
          <w:sz w:val="28"/>
          <w:szCs w:val="28"/>
        </w:rPr>
        <w:t>»</w:t>
      </w:r>
    </w:p>
    <w:p w:rsidR="005D0FF3" w:rsidRDefault="00245CAC" w:rsidP="00F80A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Страница № 3</w:t>
      </w:r>
      <w:r w:rsidRPr="00951925">
        <w:rPr>
          <w:rFonts w:ascii="Times New Roman" w:hAnsi="Times New Roman" w:cs="Times New Roman"/>
          <w:sz w:val="28"/>
          <w:szCs w:val="28"/>
        </w:rPr>
        <w:t xml:space="preserve"> </w:t>
      </w:r>
      <w:r w:rsidR="00383DD7">
        <w:rPr>
          <w:rFonts w:ascii="Times New Roman" w:hAnsi="Times New Roman" w:cs="Times New Roman"/>
          <w:sz w:val="28"/>
          <w:szCs w:val="28"/>
        </w:rPr>
        <w:t>«Экологические последствия Великой Отечественной войны</w:t>
      </w:r>
      <w:r w:rsidR="005D0FF3">
        <w:rPr>
          <w:rFonts w:ascii="Times New Roman" w:hAnsi="Times New Roman" w:cs="Times New Roman"/>
          <w:sz w:val="28"/>
          <w:szCs w:val="28"/>
        </w:rPr>
        <w:t>»</w:t>
      </w:r>
    </w:p>
    <w:p w:rsidR="003426DF" w:rsidRDefault="00D123CA" w:rsidP="003426D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Страница № 4</w:t>
      </w:r>
      <w:r w:rsidR="003426D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426DF" w:rsidRPr="003426DF">
        <w:rPr>
          <w:rFonts w:ascii="Times New Roman" w:hAnsi="Times New Roman" w:cs="Times New Roman"/>
          <w:sz w:val="28"/>
          <w:szCs w:val="28"/>
        </w:rPr>
        <w:t>Дети войны»</w:t>
      </w:r>
    </w:p>
    <w:p w:rsidR="00383DD7" w:rsidRDefault="00383DD7" w:rsidP="00F80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мероприятия. Викторина.</w:t>
      </w:r>
    </w:p>
    <w:p w:rsidR="00F32D3D" w:rsidRDefault="00F32D3D" w:rsidP="00350E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D3D" w:rsidRDefault="00F32D3D" w:rsidP="00350E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D3D" w:rsidRDefault="00F32D3D" w:rsidP="00350E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E13" w:rsidRDefault="007E0E13" w:rsidP="00B37F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E13" w:rsidRDefault="007E0E13" w:rsidP="00B37F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EC5" w:rsidRPr="00B37FFE" w:rsidRDefault="00350EC5" w:rsidP="007E0E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D0">
        <w:rPr>
          <w:b/>
          <w:sz w:val="28"/>
          <w:szCs w:val="28"/>
        </w:rPr>
        <w:lastRenderedPageBreak/>
        <w:t>1.</w:t>
      </w:r>
      <w:r w:rsidRPr="00455ED0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преподавателя </w:t>
      </w:r>
      <w:proofErr w:type="spellStart"/>
      <w:r w:rsidRPr="00455ED0">
        <w:rPr>
          <w:rFonts w:ascii="Times New Roman" w:hAnsi="Times New Roman" w:cs="Times New Roman"/>
          <w:b/>
          <w:sz w:val="28"/>
          <w:szCs w:val="28"/>
        </w:rPr>
        <w:t>Лабодиной</w:t>
      </w:r>
      <w:proofErr w:type="spellEnd"/>
      <w:r w:rsidRPr="00455ED0">
        <w:rPr>
          <w:rFonts w:ascii="Times New Roman" w:hAnsi="Times New Roman" w:cs="Times New Roman"/>
          <w:b/>
          <w:sz w:val="28"/>
          <w:szCs w:val="28"/>
        </w:rPr>
        <w:t xml:space="preserve"> С.В.:</w:t>
      </w:r>
    </w:p>
    <w:p w:rsidR="00B37FFE" w:rsidRDefault="00B37FFE" w:rsidP="00B37FF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8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в огне земля – </w:t>
      </w:r>
      <w:proofErr w:type="spellStart"/>
      <w:r w:rsidRPr="00F80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горюха</w:t>
      </w:r>
      <w:proofErr w:type="spellEnd"/>
      <w:r w:rsidRPr="00F8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0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душа опалена,</w:t>
      </w:r>
      <w:r w:rsidRPr="00430CA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7FFE" w:rsidRDefault="00B37FFE" w:rsidP="00B37F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Казалось, было холодно цветам,</w:t>
      </w:r>
    </w:p>
    <w:p w:rsidR="00B37FFE" w:rsidRPr="00F80A6C" w:rsidRDefault="00B37FFE" w:rsidP="00B37F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разор, опять война.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Мамай, бичом играя,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шляхта, спесью налитая,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не Наполеон,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Гитлер лезет на рожон.</w:t>
      </w:r>
    </w:p>
    <w:p w:rsidR="00E80DD4" w:rsidRPr="006B6A20" w:rsidRDefault="00E80DD4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Дорогие ребята! 9 Мая 2015 год</w:t>
      </w:r>
      <w:r w:rsidR="00CF1534">
        <w:rPr>
          <w:rFonts w:ascii="Times New Roman" w:hAnsi="Times New Roman" w:cs="Times New Roman"/>
          <w:sz w:val="28"/>
          <w:szCs w:val="28"/>
        </w:rPr>
        <w:t>а наш народ будет отмечать 70-</w:t>
      </w:r>
      <w:r w:rsidRPr="006B6A20">
        <w:rPr>
          <w:rFonts w:ascii="Times New Roman" w:hAnsi="Times New Roman" w:cs="Times New Roman"/>
          <w:sz w:val="28"/>
          <w:szCs w:val="28"/>
        </w:rPr>
        <w:t>летие Победы в Великой Отечественной войне. Уходят из жизни участники войны, и очень скоро наступит время, когда не останется ни одного свидетеля этих кровавых лет. И п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этому очень важно  знать историю своего народа, помнить и не забывать тех, кто не пожалел своей жизни ради нас с вами.</w:t>
      </w:r>
    </w:p>
    <w:p w:rsidR="00E80DD4" w:rsidRPr="006B6A20" w:rsidRDefault="00E80DD4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И сегодня, в преддверии великого праздника Дня Победы мы предлагаем вашему вниманию устный журнал «И помнит мир спасённы».</w:t>
      </w:r>
    </w:p>
    <w:p w:rsidR="00383DD7" w:rsidRPr="003426DF" w:rsidRDefault="00DD03AF" w:rsidP="006B6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DF">
        <w:rPr>
          <w:rFonts w:ascii="Times New Roman" w:hAnsi="Times New Roman" w:cs="Times New Roman"/>
          <w:b/>
          <w:i/>
          <w:sz w:val="28"/>
          <w:szCs w:val="28"/>
        </w:rPr>
        <w:t>Звучит песня «Священная война»</w:t>
      </w:r>
      <w:r w:rsidRPr="003426DF">
        <w:rPr>
          <w:rFonts w:ascii="Times New Roman" w:hAnsi="Times New Roman" w:cs="Times New Roman"/>
          <w:b/>
          <w:sz w:val="28"/>
          <w:szCs w:val="28"/>
        </w:rPr>
        <w:t>.</w:t>
      </w:r>
    </w:p>
    <w:p w:rsidR="00383DD7" w:rsidRPr="00383DD7" w:rsidRDefault="00383DD7" w:rsidP="006B6A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DD7">
        <w:rPr>
          <w:rFonts w:ascii="Times New Roman" w:hAnsi="Times New Roman" w:cs="Times New Roman"/>
          <w:b/>
          <w:i/>
          <w:sz w:val="28"/>
          <w:szCs w:val="28"/>
        </w:rPr>
        <w:t>Страница № 1 «Начало войны»</w:t>
      </w:r>
    </w:p>
    <w:p w:rsidR="00B36BB6" w:rsidRPr="006B6A20" w:rsidRDefault="00DD03AF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B6" w:rsidRPr="006B6A20">
        <w:rPr>
          <w:rFonts w:ascii="Times New Roman" w:hAnsi="Times New Roman" w:cs="Times New Roman"/>
          <w:sz w:val="28"/>
          <w:szCs w:val="28"/>
        </w:rPr>
        <w:t>Лето 1941г. время отбивало последние минуты мирной жизни страны. 22 июня. 4 часа. Без объявления войны гитлеровская Германия вероломно напала на Сове</w:t>
      </w:r>
      <w:r w:rsidR="00B36BB6" w:rsidRPr="006B6A20">
        <w:rPr>
          <w:rFonts w:ascii="Times New Roman" w:hAnsi="Times New Roman" w:cs="Times New Roman"/>
          <w:sz w:val="28"/>
          <w:szCs w:val="28"/>
        </w:rPr>
        <w:t>т</w:t>
      </w:r>
      <w:r w:rsidR="00B36BB6" w:rsidRPr="006B6A20">
        <w:rPr>
          <w:rFonts w:ascii="Times New Roman" w:hAnsi="Times New Roman" w:cs="Times New Roman"/>
          <w:sz w:val="28"/>
          <w:szCs w:val="28"/>
        </w:rPr>
        <w:t>ский Союз. Начал выполняться план «Барбаросса», целью которого было истре</w:t>
      </w:r>
      <w:r w:rsidR="00B36BB6" w:rsidRPr="006B6A20">
        <w:rPr>
          <w:rFonts w:ascii="Times New Roman" w:hAnsi="Times New Roman" w:cs="Times New Roman"/>
          <w:sz w:val="28"/>
          <w:szCs w:val="28"/>
        </w:rPr>
        <w:t>б</w:t>
      </w:r>
      <w:r w:rsidR="00B36BB6" w:rsidRPr="006B6A20">
        <w:rPr>
          <w:rFonts w:ascii="Times New Roman" w:hAnsi="Times New Roman" w:cs="Times New Roman"/>
          <w:sz w:val="28"/>
          <w:szCs w:val="28"/>
        </w:rPr>
        <w:t>ление и порабощение населения СССР за полтора-два месяца. Армия Гитлера н</w:t>
      </w:r>
      <w:r w:rsidR="00B36BB6" w:rsidRPr="006B6A20">
        <w:rPr>
          <w:rFonts w:ascii="Times New Roman" w:hAnsi="Times New Roman" w:cs="Times New Roman"/>
          <w:sz w:val="28"/>
          <w:szCs w:val="28"/>
        </w:rPr>
        <w:t>а</w:t>
      </w:r>
      <w:r w:rsidR="00B36BB6" w:rsidRPr="006B6A20">
        <w:rPr>
          <w:rFonts w:ascii="Times New Roman" w:hAnsi="Times New Roman" w:cs="Times New Roman"/>
          <w:sz w:val="28"/>
          <w:szCs w:val="28"/>
        </w:rPr>
        <w:t xml:space="preserve">считывала 5,5 </w:t>
      </w:r>
      <w:proofErr w:type="spellStart"/>
      <w:proofErr w:type="gramStart"/>
      <w:r w:rsidR="00B36BB6" w:rsidRPr="006B6A2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B36BB6" w:rsidRPr="006B6A20">
        <w:rPr>
          <w:rFonts w:ascii="Times New Roman" w:hAnsi="Times New Roman" w:cs="Times New Roman"/>
          <w:sz w:val="28"/>
          <w:szCs w:val="28"/>
        </w:rPr>
        <w:t xml:space="preserve"> человек, 3700 танков, 5000 самолетов. В нашей армии было около 3 </w:t>
      </w:r>
      <w:proofErr w:type="spellStart"/>
      <w:proofErr w:type="gramStart"/>
      <w:r w:rsidR="00B36BB6" w:rsidRPr="006B6A2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B36BB6" w:rsidRPr="006B6A20">
        <w:rPr>
          <w:rFonts w:ascii="Times New Roman" w:hAnsi="Times New Roman" w:cs="Times New Roman"/>
          <w:sz w:val="28"/>
          <w:szCs w:val="28"/>
        </w:rPr>
        <w:t xml:space="preserve"> человек, 1800 танков и 1540 самолетов. Начался неравный бой, «бой не ради славы, ради жизни на земле». Это были самые суровые, самые тяжёлые недели, месяцы великой войны. Несмотря на огромный перевес врага в технике и неожиданность нападения, пограничники и части Красной Армии героически сражались на всём протяжении фронта. Вся страна превратилась в единый боевой лагерь, она жила, работала и сражалась под одним лозунгом «Всё для фронта, всё для победы!»</w:t>
      </w:r>
      <w:r w:rsidR="00F32D3D">
        <w:rPr>
          <w:rFonts w:ascii="Times New Roman" w:hAnsi="Times New Roman" w:cs="Times New Roman"/>
          <w:sz w:val="28"/>
          <w:szCs w:val="28"/>
        </w:rPr>
        <w:t xml:space="preserve"> В разгроме немецко-фашистских захватчиков принимали участие </w:t>
      </w:r>
      <w:r w:rsidR="00F32D3D">
        <w:rPr>
          <w:rFonts w:ascii="Times New Roman" w:hAnsi="Times New Roman" w:cs="Times New Roman"/>
          <w:sz w:val="28"/>
          <w:szCs w:val="28"/>
        </w:rPr>
        <w:lastRenderedPageBreak/>
        <w:t>все жители нашей страны: мужчины, женщины, которые работали наравне с му</w:t>
      </w:r>
      <w:r w:rsidR="00F32D3D">
        <w:rPr>
          <w:rFonts w:ascii="Times New Roman" w:hAnsi="Times New Roman" w:cs="Times New Roman"/>
          <w:sz w:val="28"/>
          <w:szCs w:val="28"/>
        </w:rPr>
        <w:t>ж</w:t>
      </w:r>
      <w:r w:rsidR="00F32D3D">
        <w:rPr>
          <w:rFonts w:ascii="Times New Roman" w:hAnsi="Times New Roman" w:cs="Times New Roman"/>
          <w:sz w:val="28"/>
          <w:szCs w:val="28"/>
        </w:rPr>
        <w:t xml:space="preserve">чинами, выполняя самую тяжёлую работу и тылу и на фронте, а также и дети. </w:t>
      </w:r>
    </w:p>
    <w:p w:rsidR="00B36BB6" w:rsidRPr="006B6A20" w:rsidRDefault="00B36BB6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Отмечая ратный труд советских женщин в годы войны, маршал Советского Союза К.К. Рокоссовский писал: «Когда я думаю о том, что свершил наш народ в те с</w:t>
      </w:r>
      <w:r w:rsidRPr="006B6A20">
        <w:rPr>
          <w:rFonts w:ascii="Times New Roman" w:hAnsi="Times New Roman" w:cs="Times New Roman"/>
          <w:sz w:val="28"/>
          <w:szCs w:val="28"/>
        </w:rPr>
        <w:t>у</w:t>
      </w:r>
      <w:r w:rsidRPr="006B6A20">
        <w:rPr>
          <w:rFonts w:ascii="Times New Roman" w:hAnsi="Times New Roman" w:cs="Times New Roman"/>
          <w:sz w:val="28"/>
          <w:szCs w:val="28"/>
        </w:rPr>
        <w:t>ровые и грозные годы, меня особенно восхищает стойкость советских женщин, на долю которых выпали столь жестокие испытания».</w:t>
      </w:r>
    </w:p>
    <w:p w:rsidR="00B36BB6" w:rsidRPr="006B6A20" w:rsidRDefault="00B36BB6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Никогда ещё во всей прошлой истории женщины не участвовали так самоотве</w:t>
      </w:r>
      <w:r w:rsidRPr="006B6A20">
        <w:rPr>
          <w:rFonts w:ascii="Times New Roman" w:hAnsi="Times New Roman" w:cs="Times New Roman"/>
          <w:sz w:val="28"/>
          <w:szCs w:val="28"/>
        </w:rPr>
        <w:t>р</w:t>
      </w:r>
      <w:r w:rsidRPr="006B6A20">
        <w:rPr>
          <w:rFonts w:ascii="Times New Roman" w:hAnsi="Times New Roman" w:cs="Times New Roman"/>
          <w:sz w:val="28"/>
          <w:szCs w:val="28"/>
        </w:rPr>
        <w:t xml:space="preserve">женно в защите своей Родины, как в дни </w:t>
      </w:r>
      <w:r w:rsidR="00F32D3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 В</w:t>
      </w:r>
      <w:r w:rsidRPr="006B6A20">
        <w:rPr>
          <w:rFonts w:ascii="Times New Roman" w:hAnsi="Times New Roman" w:cs="Times New Roman"/>
          <w:sz w:val="28"/>
          <w:szCs w:val="28"/>
        </w:rPr>
        <w:t>пе</w:t>
      </w:r>
      <w:r w:rsidRPr="006B6A20">
        <w:rPr>
          <w:rFonts w:ascii="Times New Roman" w:hAnsi="Times New Roman" w:cs="Times New Roman"/>
          <w:sz w:val="28"/>
          <w:szCs w:val="28"/>
        </w:rPr>
        <w:t>р</w:t>
      </w:r>
      <w:r w:rsidRPr="006B6A20">
        <w:rPr>
          <w:rFonts w:ascii="Times New Roman" w:hAnsi="Times New Roman" w:cs="Times New Roman"/>
          <w:sz w:val="28"/>
          <w:szCs w:val="28"/>
        </w:rPr>
        <w:t>вые дни войны в военкоматы, в Комитеты Красного Креста Москвы, Ленинграда, Киева, Саратова  и других годов и сел приходили сотни, тысячи женщин и дев</w:t>
      </w:r>
      <w:r w:rsidRPr="006B6A20">
        <w:rPr>
          <w:rFonts w:ascii="Times New Roman" w:hAnsi="Times New Roman" w:cs="Times New Roman"/>
          <w:sz w:val="28"/>
          <w:szCs w:val="28"/>
        </w:rPr>
        <w:t>у</w:t>
      </w:r>
      <w:r w:rsidRPr="006B6A20">
        <w:rPr>
          <w:rFonts w:ascii="Times New Roman" w:hAnsi="Times New Roman" w:cs="Times New Roman"/>
          <w:sz w:val="28"/>
          <w:szCs w:val="28"/>
        </w:rPr>
        <w:t>шек. Они просили и  требовали зачислить их в ряды Красной Армии.</w:t>
      </w:r>
    </w:p>
    <w:p w:rsidR="000D5525" w:rsidRDefault="006B6A20" w:rsidP="00F32D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20">
        <w:rPr>
          <w:rFonts w:ascii="Times New Roman" w:hAnsi="Times New Roman" w:cs="Times New Roman"/>
          <w:b/>
          <w:sz w:val="28"/>
          <w:szCs w:val="28"/>
        </w:rPr>
        <w:t>Сообщение студента № 1</w:t>
      </w:r>
      <w:r w:rsidR="000D5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Да, нельзя добить фашистов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И очистить мир от них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Без отважных трактористок,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Поваров, врачей, ткачих.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Без того, кто днём и ночью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В шахтах уголь достаёт,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Сеет хлеб, снаряды точит,</w:t>
      </w:r>
    </w:p>
    <w:p w:rsidR="00F32D3D" w:rsidRPr="00F32D3D" w:rsidRDefault="00F32D3D" w:rsidP="00F3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Плавит сталь, броню куёт.</w:t>
      </w:r>
    </w:p>
    <w:p w:rsidR="00F32D3D" w:rsidRDefault="00F32D3D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B6" w:rsidRPr="006B6A20" w:rsidRDefault="00B36BB6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 xml:space="preserve">Вот как об этом вспоминает Герой Советского Союза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Ирина Николаевна Ле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ченко</w:t>
      </w:r>
      <w:r w:rsidRPr="006B6A20">
        <w:rPr>
          <w:rFonts w:ascii="Times New Roman" w:hAnsi="Times New Roman" w:cs="Times New Roman"/>
          <w:sz w:val="28"/>
          <w:szCs w:val="28"/>
        </w:rPr>
        <w:t>: «В восемь часов утра, так и не сказав ничего дома, я поехала в райком Красного Креста. Несмотря на ранний час, в большом дворе стояла длинная пес</w:t>
      </w:r>
      <w:r w:rsidRPr="006B6A20">
        <w:rPr>
          <w:rFonts w:ascii="Times New Roman" w:hAnsi="Times New Roman" w:cs="Times New Roman"/>
          <w:sz w:val="28"/>
          <w:szCs w:val="28"/>
        </w:rPr>
        <w:t>т</w:t>
      </w:r>
      <w:r w:rsidRPr="006B6A20">
        <w:rPr>
          <w:rFonts w:ascii="Times New Roman" w:hAnsi="Times New Roman" w:cs="Times New Roman"/>
          <w:sz w:val="28"/>
          <w:szCs w:val="28"/>
        </w:rPr>
        <w:t>рая очередь. Здесь были и взрослые девушки, и совсем юные, лет по 14 - 15, с цветными бантиками и в косичках. Стоял невообразимый шум.</w:t>
      </w:r>
    </w:p>
    <w:p w:rsidR="00B36BB6" w:rsidRPr="006B6A20" w:rsidRDefault="00B36BB6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Когда я заняла свое место в очереди, из двери вышли 2 опечаленные девочки: им отказали в приеме из-за возраста, все заволновались. Одна из девушек сбегала в магазин и принесла целый пакет шпилек. Бантики снимались и прятались, косы укладывались причудливыми коронами. Однако хитрость удалась немногим. Д</w:t>
      </w:r>
      <w:r w:rsidRPr="006B6A20">
        <w:rPr>
          <w:rFonts w:ascii="Times New Roman" w:hAnsi="Times New Roman" w:cs="Times New Roman"/>
          <w:sz w:val="28"/>
          <w:szCs w:val="28"/>
        </w:rPr>
        <w:t>е</w:t>
      </w:r>
      <w:r w:rsidRPr="006B6A20">
        <w:rPr>
          <w:rFonts w:ascii="Times New Roman" w:hAnsi="Times New Roman" w:cs="Times New Roman"/>
          <w:sz w:val="28"/>
          <w:szCs w:val="28"/>
        </w:rPr>
        <w:t>вочки, которым отказали в приеме, плакали, бросали на землю не нужные теперь шпильки и грозили куда-то жаловаться. Меня выручил высокий рост и санитарная подготовка. Сразу назначили командиром отделения санитарной дружины.</w:t>
      </w:r>
    </w:p>
    <w:p w:rsidR="00B36BB6" w:rsidRPr="006B6A20" w:rsidRDefault="00B36BB6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lastRenderedPageBreak/>
        <w:t>Но чаще ответ был таким: «В армию женщин не берут». С этим они не могли с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гласиться. Они настойчиво овладевали медицинским знаниями, готовились стать снайперами и связистами, летчицами и зенитчицами. И в 1942 г. было принято решение о призыве на военную службу женщин. 1млн. 100 тыс. медсестер и сан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 xml:space="preserve">тарок выносили из боя раненых. 17-летняя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Маша Андреева</w:t>
      </w:r>
      <w:r w:rsidRPr="006B6A20">
        <w:rPr>
          <w:rFonts w:ascii="Times New Roman" w:hAnsi="Times New Roman" w:cs="Times New Roman"/>
          <w:sz w:val="28"/>
          <w:szCs w:val="28"/>
        </w:rPr>
        <w:t xml:space="preserve"> 200 раз отправлялась на передовую оказывать помощь раненым. А хирург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Анна Трифонова</w:t>
      </w:r>
      <w:r w:rsidRPr="006B6A20">
        <w:rPr>
          <w:rFonts w:ascii="Times New Roman" w:hAnsi="Times New Roman" w:cs="Times New Roman"/>
          <w:sz w:val="28"/>
          <w:szCs w:val="28"/>
        </w:rPr>
        <w:t xml:space="preserve"> провела в боевой обстановке 10 тыс. операций, а когда погиб командир, она приняла кома</w:t>
      </w:r>
      <w:r w:rsidRPr="006B6A20">
        <w:rPr>
          <w:rFonts w:ascii="Times New Roman" w:hAnsi="Times New Roman" w:cs="Times New Roman"/>
          <w:sz w:val="28"/>
          <w:szCs w:val="28"/>
        </w:rPr>
        <w:t>н</w:t>
      </w:r>
      <w:r w:rsidRPr="006B6A20">
        <w:rPr>
          <w:rFonts w:ascii="Times New Roman" w:hAnsi="Times New Roman" w:cs="Times New Roman"/>
          <w:sz w:val="28"/>
          <w:szCs w:val="28"/>
        </w:rPr>
        <w:t xml:space="preserve">дование на себя. Большие испытания выпали на долю тех советских девушек и женщин, которые служили непосредственно во фронтовых госпиталях и боролись за жизнь воинов в сложных полевых условиях. Бессмертный подвиг при защите жизни раненых воинов совершила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 xml:space="preserve">Валерия </w:t>
      </w:r>
      <w:proofErr w:type="spellStart"/>
      <w:r w:rsidRPr="006B6A20">
        <w:rPr>
          <w:rFonts w:ascii="Times New Roman" w:hAnsi="Times New Roman" w:cs="Times New Roman"/>
          <w:b/>
          <w:i/>
          <w:sz w:val="28"/>
          <w:szCs w:val="28"/>
        </w:rPr>
        <w:t>Гнаровская</w:t>
      </w:r>
      <w:proofErr w:type="spellEnd"/>
      <w:r w:rsidRPr="006B6A20">
        <w:rPr>
          <w:rFonts w:ascii="Times New Roman" w:hAnsi="Times New Roman" w:cs="Times New Roman"/>
          <w:sz w:val="28"/>
          <w:szCs w:val="28"/>
        </w:rPr>
        <w:t>. В самые тяжелые мин</w:t>
      </w:r>
      <w:r w:rsidRPr="006B6A20">
        <w:rPr>
          <w:rFonts w:ascii="Times New Roman" w:hAnsi="Times New Roman" w:cs="Times New Roman"/>
          <w:sz w:val="28"/>
          <w:szCs w:val="28"/>
        </w:rPr>
        <w:t>у</w:t>
      </w:r>
      <w:r w:rsidRPr="006B6A20">
        <w:rPr>
          <w:rFonts w:ascii="Times New Roman" w:hAnsi="Times New Roman" w:cs="Times New Roman"/>
          <w:sz w:val="28"/>
          <w:szCs w:val="28"/>
        </w:rPr>
        <w:t>ты она всегда была среди бойцов и своим бесстрашием воодушевляла их на по</w:t>
      </w:r>
      <w:r w:rsidRPr="006B6A20">
        <w:rPr>
          <w:rFonts w:ascii="Times New Roman" w:hAnsi="Times New Roman" w:cs="Times New Roman"/>
          <w:sz w:val="28"/>
          <w:szCs w:val="28"/>
        </w:rPr>
        <w:t>д</w:t>
      </w:r>
      <w:r w:rsidRPr="006B6A20">
        <w:rPr>
          <w:rFonts w:ascii="Times New Roman" w:hAnsi="Times New Roman" w:cs="Times New Roman"/>
          <w:sz w:val="28"/>
          <w:szCs w:val="28"/>
        </w:rPr>
        <w:t>виги. За внимание, заботу, быстрое появление возле раненого бойцы прозвали ее «нашей ласточкой». На счету Валерии более 300 солдат и офицеров, вынесенных с поля боя. Но вот 23 сентября 1943 года гитлеровцы под прикрытием танков пр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рвали оборону наших позиций. 2 танка двигались в направлении штаба полка, где находилась группа раненых в ожидании эвакуации в тыл. Опасность увеличив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t>лась. Валерия схватила связку гранат, вышла из укрытия, поднялась во весь рост и бросилась под стальное чудовище. Раздался оглушительный взрыв, танк остан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вился. 2-ой поспешно ушел. Подошедшие бойцы отбили атаку противника, р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t>ненные были спасены. Президиум Верховного Совета СССР 3 июня 1944г. пр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 xml:space="preserve">своил посмертно Валерии </w:t>
      </w:r>
      <w:proofErr w:type="spellStart"/>
      <w:r w:rsidRPr="006B6A20">
        <w:rPr>
          <w:rFonts w:ascii="Times New Roman" w:hAnsi="Times New Roman" w:cs="Times New Roman"/>
          <w:sz w:val="28"/>
          <w:szCs w:val="28"/>
        </w:rPr>
        <w:t>Гнаровской</w:t>
      </w:r>
      <w:proofErr w:type="spellEnd"/>
      <w:r w:rsidRPr="006B6A20">
        <w:rPr>
          <w:rFonts w:ascii="Times New Roman" w:hAnsi="Times New Roman" w:cs="Times New Roman"/>
          <w:sz w:val="28"/>
          <w:szCs w:val="28"/>
        </w:rPr>
        <w:t xml:space="preserve"> звание Героя Советского Союза. 14 января 1942 года газета «Правда» сообщила о героическом подвиге 17- летней девушки, медсестры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Тамары Кальниной,</w:t>
      </w:r>
      <w:r w:rsidR="006B6A20">
        <w:rPr>
          <w:rFonts w:ascii="Times New Roman" w:hAnsi="Times New Roman" w:cs="Times New Roman"/>
          <w:sz w:val="28"/>
          <w:szCs w:val="28"/>
        </w:rPr>
        <w:t xml:space="preserve"> добровольно ушедшей на фронт </w:t>
      </w:r>
      <w:proofErr w:type="gramStart"/>
      <w:r w:rsidR="006B6A20">
        <w:rPr>
          <w:rFonts w:ascii="Times New Roman" w:hAnsi="Times New Roman" w:cs="Times New Roman"/>
          <w:sz w:val="28"/>
          <w:szCs w:val="28"/>
        </w:rPr>
        <w:t xml:space="preserve">в </w:t>
      </w:r>
      <w:r w:rsidRPr="006B6A20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6B6A20">
        <w:rPr>
          <w:rFonts w:ascii="Times New Roman" w:hAnsi="Times New Roman" w:cs="Times New Roman"/>
          <w:sz w:val="28"/>
          <w:szCs w:val="28"/>
        </w:rPr>
        <w:t xml:space="preserve"> дни войны.</w:t>
      </w:r>
    </w:p>
    <w:p w:rsidR="00B36BB6" w:rsidRPr="006B6A20" w:rsidRDefault="00B36BB6" w:rsidP="006B6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А было это так. После одного из жарких боев Тамаре было поручено эвакуировать на санитарной автомашине раненых бойцов и командиров. На машине ярко выд</w:t>
      </w:r>
      <w:r w:rsidRPr="006B6A20">
        <w:rPr>
          <w:rFonts w:ascii="Times New Roman" w:hAnsi="Times New Roman" w:cs="Times New Roman"/>
          <w:sz w:val="28"/>
          <w:szCs w:val="28"/>
        </w:rPr>
        <w:t>е</w:t>
      </w:r>
      <w:r w:rsidRPr="006B6A20">
        <w:rPr>
          <w:rFonts w:ascii="Times New Roman" w:hAnsi="Times New Roman" w:cs="Times New Roman"/>
          <w:sz w:val="28"/>
          <w:szCs w:val="28"/>
        </w:rPr>
        <w:t>лялся красный крест, но семь вражеских самолетов, увидев ее, пошли на сниж</w:t>
      </w:r>
      <w:r w:rsidRPr="006B6A20">
        <w:rPr>
          <w:rFonts w:ascii="Times New Roman" w:hAnsi="Times New Roman" w:cs="Times New Roman"/>
          <w:sz w:val="28"/>
          <w:szCs w:val="28"/>
        </w:rPr>
        <w:t>е</w:t>
      </w:r>
      <w:r w:rsidRPr="006B6A20">
        <w:rPr>
          <w:rFonts w:ascii="Times New Roman" w:hAnsi="Times New Roman" w:cs="Times New Roman"/>
          <w:sz w:val="28"/>
          <w:szCs w:val="28"/>
        </w:rPr>
        <w:t>ние. Пламя охватило машину, она остановилась вблизи лесе, пылая, как гиган</w:t>
      </w:r>
      <w:r w:rsidRPr="006B6A20">
        <w:rPr>
          <w:rFonts w:ascii="Times New Roman" w:hAnsi="Times New Roman" w:cs="Times New Roman"/>
          <w:sz w:val="28"/>
          <w:szCs w:val="28"/>
        </w:rPr>
        <w:t>т</w:t>
      </w:r>
      <w:r w:rsidRPr="006B6A20">
        <w:rPr>
          <w:rFonts w:ascii="Times New Roman" w:hAnsi="Times New Roman" w:cs="Times New Roman"/>
          <w:sz w:val="28"/>
          <w:szCs w:val="28"/>
        </w:rPr>
        <w:t xml:space="preserve">ский костер. Вначале Тамара растерялась. Но, придя в себя, бросилась назад к </w:t>
      </w:r>
      <w:r w:rsidRPr="006B6A20">
        <w:rPr>
          <w:rFonts w:ascii="Times New Roman" w:hAnsi="Times New Roman" w:cs="Times New Roman"/>
          <w:sz w:val="28"/>
          <w:szCs w:val="28"/>
        </w:rPr>
        <w:lastRenderedPageBreak/>
        <w:t>машине. Сначала ей помогал шофер, но вскоре он был убит. Кальнина осталась одна в лесу, под пулями самолетов с беспомощными людьми в пылающей маш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>не. Но она действовала.</w:t>
      </w:r>
    </w:p>
    <w:p w:rsidR="00F32D3D" w:rsidRDefault="00B36BB6" w:rsidP="007E0E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15 раз поднималась девушка в горящий грузовик, 15 раз, задыхаясь, тащила к лощине раненого. Но отважная девушка победила пламя, победила фашистских стервятников</w:t>
      </w:r>
      <w:r w:rsidR="006B6A20" w:rsidRPr="006B6A20">
        <w:rPr>
          <w:rFonts w:ascii="Times New Roman" w:hAnsi="Times New Roman" w:cs="Times New Roman"/>
          <w:sz w:val="28"/>
          <w:szCs w:val="28"/>
        </w:rPr>
        <w:t>,</w:t>
      </w:r>
      <w:r w:rsidRPr="006B6A20">
        <w:rPr>
          <w:rFonts w:ascii="Times New Roman" w:hAnsi="Times New Roman" w:cs="Times New Roman"/>
          <w:sz w:val="28"/>
          <w:szCs w:val="28"/>
        </w:rPr>
        <w:t xml:space="preserve"> победила смерть. Машина догорала, когда все раненые были в безопасности. Сорвав с себя тлеющую шинель, превозмогая сильную боль от ожогов, она добежала до медсанбата. Объяснив, где раненые и что с ними, она упала, потеряв </w:t>
      </w:r>
      <w:r w:rsidR="006B6A20" w:rsidRPr="006B6A20">
        <w:rPr>
          <w:rFonts w:ascii="Times New Roman" w:hAnsi="Times New Roman" w:cs="Times New Roman"/>
          <w:sz w:val="28"/>
          <w:szCs w:val="28"/>
        </w:rPr>
        <w:t>сознание</w:t>
      </w:r>
      <w:r w:rsidRPr="006B6A20">
        <w:rPr>
          <w:rFonts w:ascii="Times New Roman" w:hAnsi="Times New Roman" w:cs="Times New Roman"/>
          <w:sz w:val="28"/>
          <w:szCs w:val="28"/>
        </w:rPr>
        <w:t>. Все 15 человек были спасены. Тамара Кальнина была награждена орденом Ленина.</w:t>
      </w:r>
      <w:r w:rsidR="00527D25" w:rsidRPr="00527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FFE" w:rsidRPr="00383DD7" w:rsidRDefault="000D5525" w:rsidP="007E0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Преподаватель истории:</w:t>
      </w:r>
    </w:p>
    <w:p w:rsidR="000D5525" w:rsidRPr="00B37FFE" w:rsidRDefault="000D5525" w:rsidP="007E0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материальный и моральный урон нанесла эта война нашему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ву, советским людям за эти 4 года. Я уверена, что и ваши семьи война не обошла стороной, чтобы выяснить это,  дома вы начали работу над проектом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Судьба моей семьи в годы Великой Отечественной войны»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 проводили интервью со  своими родственниками, знакомыми (это могут быть прабабушки, прадедушки, двоюро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бабушки и дедушки, судьба которых так или иначе связана с войной). И такую огромную работу </w:t>
      </w:r>
      <w:r w:rsidR="00B3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студенты групп ЗМ-11, 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D8603E" w:rsidRDefault="005F20C8" w:rsidP="007E0E13">
      <w:pPr>
        <w:spacing w:after="0" w:line="360" w:lineRule="auto"/>
        <w:ind w:firstLine="2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Сообщение № 2 </w:t>
      </w:r>
      <w:r w:rsidR="00D8603E" w:rsidRPr="00365466">
        <w:rPr>
          <w:rFonts w:ascii="Times New Roman" w:hAnsi="Times New Roman" w:cs="Times New Roman"/>
          <w:b/>
          <w:i/>
          <w:sz w:val="28"/>
          <w:szCs w:val="28"/>
        </w:rPr>
        <w:t xml:space="preserve">студентки группы ЗМ-11 Ковалёвой </w:t>
      </w:r>
      <w:proofErr w:type="spellStart"/>
      <w:r w:rsidR="00D8603E" w:rsidRPr="00365466">
        <w:rPr>
          <w:rFonts w:ascii="Times New Roman" w:hAnsi="Times New Roman" w:cs="Times New Roman"/>
          <w:b/>
          <w:i/>
          <w:sz w:val="28"/>
          <w:szCs w:val="28"/>
        </w:rPr>
        <w:t>Анжелики</w:t>
      </w:r>
      <w:proofErr w:type="spellEnd"/>
      <w:r w:rsidR="0092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25A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3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383DD7">
        <w:rPr>
          <w:rFonts w:ascii="Times New Roman" w:hAnsi="Times New Roman" w:cs="Times New Roman"/>
          <w:b/>
          <w:i/>
          <w:sz w:val="28"/>
          <w:szCs w:val="28"/>
        </w:rPr>
        <w:t xml:space="preserve">Семейная реликвия. </w:t>
      </w:r>
      <w:r w:rsidR="00925A39">
        <w:rPr>
          <w:rFonts w:ascii="Times New Roman" w:hAnsi="Times New Roman" w:cs="Times New Roman"/>
          <w:b/>
          <w:i/>
          <w:sz w:val="28"/>
          <w:szCs w:val="28"/>
        </w:rPr>
        <w:t>См. презентацию)</w:t>
      </w:r>
    </w:p>
    <w:p w:rsidR="00D8603E" w:rsidRPr="00D8603E" w:rsidRDefault="00B36BB6" w:rsidP="007E0E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 </w:t>
      </w:r>
      <w:r w:rsidR="00D8603E" w:rsidRPr="00D8603E">
        <w:rPr>
          <w:rFonts w:ascii="Times New Roman" w:hAnsi="Times New Roman" w:cs="Times New Roman"/>
          <w:b/>
          <w:i/>
          <w:sz w:val="28"/>
          <w:szCs w:val="28"/>
        </w:rPr>
        <w:t>Преподаватель истории</w:t>
      </w:r>
    </w:p>
    <w:p w:rsidR="000D5525" w:rsidRDefault="00B36BB6" w:rsidP="000D5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Женщины и девушки выполняли свой долг не только в медсанбатах. Они служили снайперами и связистами, в войсках противовоздушной обороны. Было сформ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>ровано 3 женских авиаполка, зенитно-артиллерийские и зенитно-пулеметные д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>визии. Неоценимой была служба воинов-дорожников, где девушки, наравне с мужчинами восстанавливали дороги и мосты, сооружали переправы, регулиров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t>ли движение транспорта. Им были послушны и грозные танки, они выполняли труднейшие задания командования в тылу, будучи бесстрашными разведчицами. Сотни тысяч женщин и девушек были просто солдатами, выполняли незаметную, но крайне необходимую работу в прачечных, на кухне, в канцеляриях штабов з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lastRenderedPageBreak/>
        <w:t>ботливых матерей получили печальное известие о гибели сына, мужа, отца, брата. Но разве поверит мать, что сын не вернётся с войны, разве устанет ждать жена мужа и отца своих детей. Они ждут, и будут ждать всегда.</w:t>
      </w:r>
    </w:p>
    <w:p w:rsidR="00383DD7" w:rsidRPr="00383DD7" w:rsidRDefault="00383DD7" w:rsidP="00383D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DD7">
        <w:rPr>
          <w:rFonts w:ascii="Times New Roman" w:hAnsi="Times New Roman" w:cs="Times New Roman"/>
          <w:b/>
          <w:i/>
          <w:sz w:val="28"/>
          <w:szCs w:val="28"/>
        </w:rPr>
        <w:t xml:space="preserve">Страница №2 «Вклад жителей Балашова и </w:t>
      </w:r>
      <w:proofErr w:type="spellStart"/>
      <w:r w:rsidRPr="00383DD7">
        <w:rPr>
          <w:rFonts w:ascii="Times New Roman" w:hAnsi="Times New Roman" w:cs="Times New Roman"/>
          <w:b/>
          <w:i/>
          <w:sz w:val="28"/>
          <w:szCs w:val="28"/>
        </w:rPr>
        <w:t>Балашовского</w:t>
      </w:r>
      <w:proofErr w:type="spellEnd"/>
      <w:r w:rsidRPr="00383DD7">
        <w:rPr>
          <w:rFonts w:ascii="Times New Roman" w:hAnsi="Times New Roman" w:cs="Times New Roman"/>
          <w:b/>
          <w:i/>
          <w:sz w:val="28"/>
          <w:szCs w:val="28"/>
        </w:rPr>
        <w:t xml:space="preserve"> района, предпр</w:t>
      </w:r>
      <w:r w:rsidRPr="00383DD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83DD7">
        <w:rPr>
          <w:rFonts w:ascii="Times New Roman" w:hAnsi="Times New Roman" w:cs="Times New Roman"/>
          <w:b/>
          <w:i/>
          <w:sz w:val="28"/>
          <w:szCs w:val="28"/>
        </w:rPr>
        <w:t>ятий города в разгроме немецко-фашистских захватчиков»</w:t>
      </w:r>
    </w:p>
    <w:p w:rsidR="000D5525" w:rsidRPr="000D5525" w:rsidRDefault="000D5525" w:rsidP="00383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студента № 4</w:t>
      </w:r>
    </w:p>
    <w:p w:rsidR="005F20C8" w:rsidRDefault="005F20C8" w:rsidP="005F20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вклад в дело разгрома немецко-фашистских войск внесли трудящиеся города Балашова и района. Их руками наполнялись зажигательной смесью 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тылки, которые использовались на фронте в борьбе с танками и самоходками, они построили бронепоезд «Балашовский большевик». Шили обмундирование для Красной Армии и выпускали походные кухни, выращивали хлеб на колхозных  полях, возвращали здоровье раненым воинам, воспитывали детей. Кузницей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енных кадров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училище летчиков, воспитавшее немало отва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ных соколов. 300 медсестёр, более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сандружинниц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подготовило городское общество красного креста и полумесяца. Работать не только за себя, но и за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рища, ушедшего на фронт, под таким девизом работали предприятия города и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лезнодорожники.</w:t>
      </w:r>
    </w:p>
    <w:p w:rsidR="005F20C8" w:rsidRDefault="005F20C8" w:rsidP="005F20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 испытания выпали на долю колхозной деревни. Война отвлекала от сельского хозяйства значительную часть рабочей силы. В  колхозах 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с первых дней войны уменьшилось на 17 тысяч лошадей, в связи с отправкой их в армию, в М.Т.С. на 500 тракторов. В 1940 году в колхозах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259 сельскохозяйственных машин, а на 1 июля 1941 года осталось 226.</w:t>
      </w:r>
    </w:p>
    <w:p w:rsidR="005F20C8" w:rsidRDefault="005F20C8" w:rsidP="005F20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Женщины, юноши, девушки, пришедшие на смену своим отцам, мужьям и братьям, честно выполняли свой патриотический долг перед Родиной. Советские люди в годы Великой Отечественной войны показали истинный патриотизм.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неблагоприятные метеорологические  условия, уборка хлеба в ряде районов, в том числе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была проведена на более высоком уровне, чем в довоенное время. 13.642 пуда хлеба сдали государству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колхозы района в 1943 году. В 1944 году колхозники из села Тростянка план хл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бопоставок выполнили досрочно и сдали в фонд Красной Армии 2400 пудов хл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ба.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руководящую партийную и хозяйственную работу были направлены  женщины. Женщины работали председателями колхозов, бригадирами полево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ческих бригад,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животноводческих ферм. В колхозах работали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сы по подготовке трактористов и комбайнёров - большинство курсантов были женщины и девушки. Не хватало техники женщины, и девушки вручную убирали урожай. В 1943 году в один из воскресных дней колхозники села Большой Мелик организовали Красный обоз. 200 колхозников запрягли в телеги своих коров и доставили на элеватор более 100 пудов хлеба. Всего 180 млн. пудов зерна сдали колхозы и совхозы Саратовской области за  4 года войны. Трудовой героизм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лашовских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колхозников высоко был оценён правительством- 2221 труженик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награжден медалью «За доблестный труд» в В.О.В. 1941-1945.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1942 года в Саратовской области было введено военное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 Большинство предприятий города переключилось на выполнение военных заказов для Сталинградского фронта.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Великой Отечественной войны по всей стране развернулось па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риотическое движение по сбору средств на вооружение Красной Армии. Трудно определить первый колос на созревающей ниве, и нельзя сказать, кто, желая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мочь, Красной Армии первым сдал государству свои трудовые сбережения. Ден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ги, драгоценные металлы, ювелирные изделия начали поступать в отделение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банка с первых часов войны.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Трудящиеся Саратовской области передали на вооружение Красной Армии из своих личных сбережений 460 млн. рублей. На эти средства было приобретено и отправлено на фронт 1625 самолётов, много танков, артиллерийских орудий и другого вооружения. В том числе 2 самолёта приобретены лично колхозником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Ферапонтом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Петровичем Головатым, 3 самолёта приобрела колхозница Анна Сергеевна Селиванова. Колхозный пчеловод бывшего Новопокровского района Ф.П. Головатый в письме к Сталину писал: « 15 декабря я внес в госбанк 100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сяч рублей и заказал боевой самолёт в подарок защитникам Отечества. Пусть моя </w:t>
      </w:r>
      <w:r>
        <w:rPr>
          <w:rFonts w:ascii="Times New Roman" w:hAnsi="Times New Roman" w:cs="Times New Roman"/>
          <w:sz w:val="28"/>
          <w:szCs w:val="28"/>
        </w:rPr>
        <w:lastRenderedPageBreak/>
        <w:t>боевая машина громит немецких  захватчиков…» Только за 1 месяц с 15 декабря 1942 года по 25 января 1943 года, 44 жителя Саратовской области внесли 100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сяч рублей на покупку самолётов. Кроме 460 млн. рублей, сданных на вооружение Красной Армии, в отделение госбанка поступило 32 килограмма золота, платины и серебра. Пришел на Саратовский авиазавод с мешком денег Яков Константин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вич Кошелев. Он жил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Новопокровского района, ходил в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енной гимнастёрке со времен гражданской войны, разводил пчел. В декабре 1942 года взял в колхозе машину, погрузил 8 фляг с мёдом и продал его в Саратове (1 килограмм мёда в то время стоил 600 рублей). По примеру Головатого, Кошелев сдал государству 100 тысяч рублей на строительство самолета для фронта.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патриотическим подъёмом участвовали в сборе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онд обороны Родины трудящиеся Балашова и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Рабочие, служащие, колхозн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учителя,  домохозяйки, дети – от мала до велика, включились в сбор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августе 1941 года пенсионер А. Ковтунов принял решение: ежемесячно до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ного уничтожения гитлеровских варваров, будут отчислять в фонд обороны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10% от пенсии. Поэт Е. Валиков внес гонорар за стихотворение «Чапаев снова в бой идёт». На строительство  танковой колонии имени Чапаева. Балашовский драмтеатр перечислил 7050 рублей в ноябре 1942 года, учащиеся 39 школ внесли из своих копилок 500 рублей.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Непрерывным потоком шли от Балашовцев средства в фонд обороны в дни, когда у берегов Волги разгорелась одна из величайших битв - битва за Стали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Необычайный размах получило в годы войны донорство. Люди понимали, что за каждый стакан перелитой  раненому крови спасал его жизнь. По праву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служивали звание «Почётный донор СССР» А.А. Борискина и М.К. Панина,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давшие раненым не один десяток литров крови. И раненые воины выздоравлив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ли, они вновь сражались на фронте.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войны в Балашове находилось около 20 госпиталей, под которые были отведены лучшие в городе здания. Сразу через несколько дней после начала войны по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горисполкома были освобождены  1 учебный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корпус, общежитие, столовая и другие помещения, принадлежащие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учительскому институту (ныне БФСГУ), для размещения госпиталя. Также были освобождены здания школы № 5, сельскохозяйственного техникума и бы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штаба дивизии. В них разместились госпиталя № 1687 и № 1688. В нашей земле нашли свой последний приют воины, умершие от ран полученные под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линградом.</w:t>
      </w:r>
    </w:p>
    <w:p w:rsidR="005F20C8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Колхозы и совхозы района выделяли продукты для усиленного питания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неных, снабжали госпитали мясом, молоком, свежими овощами и фруктами.</w:t>
      </w:r>
    </w:p>
    <w:p w:rsidR="005F20C8" w:rsidRPr="00925A39" w:rsidRDefault="005F20C8" w:rsidP="00342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много раненых поступало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госпитали в дни,  когда решалась судьба Сталинграда, когда весь мир, затаив дыхание, следил за ходом гигантской битвы на Волге. На 1 апреля 1942 года в городе дислоцировалось 87 воинских частей, учреждений и предприятий. Среди них эвакуированный из 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 знаменитый завод «Арсенал». Его коллектив сразу же с участием Балашовцев взялся за производство винтовок, автоматов, пулемётов и пушек. Все работающие на «Арсенале» стали военнообязанными, т.к. приняли присягу. В небе Сталингр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 сражался выпускник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Кузьмич Захаров. Зах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 настоящий мастер штурмовок, снайпер, знаток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дела. Ему присвоено звание Героя Советского Союза с вручением медали «золотая Звезда» и ордена Ленина.  Участниками битвы на Волге были: Алексей Антонович 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нов, Алексей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Виктор Иванович Певунов, Иван Григорьевич Игнатенко и др. Сталинградское сражение называют величайшим, иногда не ср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жением, а битвой, и не битвой, даже, а побоищем. Двести дней и двести ночей в ней участвовало с обеих сторон более 2-х миллионов человек, 26 тыс. орудий и миномётов, более 2-х тысяч танков, 2-х тысяч самолётов. Было разбито 22 враж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дивизии. Борьба за город продолжалась, не прерываясь ни один день, до 2 февраля 1943 года</w:t>
      </w:r>
      <w:r w:rsidRPr="00925A39">
        <w:rPr>
          <w:rFonts w:ascii="Times New Roman" w:hAnsi="Times New Roman" w:cs="Times New Roman"/>
          <w:b/>
          <w:sz w:val="28"/>
          <w:szCs w:val="28"/>
        </w:rPr>
        <w:t>.</w:t>
      </w:r>
      <w:r w:rsidR="00925A39" w:rsidRPr="00925A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25A39" w:rsidRPr="00925A3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925A39" w:rsidRPr="00925A39">
        <w:rPr>
          <w:rFonts w:ascii="Times New Roman" w:hAnsi="Times New Roman" w:cs="Times New Roman"/>
          <w:b/>
          <w:sz w:val="28"/>
          <w:szCs w:val="28"/>
        </w:rPr>
        <w:t>. презентацию)</w:t>
      </w:r>
    </w:p>
    <w:p w:rsidR="008B24C1" w:rsidRDefault="005F20C8" w:rsidP="003426D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0C8">
        <w:rPr>
          <w:rFonts w:ascii="Times New Roman" w:hAnsi="Times New Roman" w:cs="Times New Roman"/>
          <w:b/>
          <w:i/>
          <w:sz w:val="28"/>
          <w:szCs w:val="28"/>
        </w:rPr>
        <w:t>Сообщение студента</w:t>
      </w:r>
      <w:r w:rsidR="000D5525">
        <w:rPr>
          <w:rFonts w:ascii="Times New Roman" w:hAnsi="Times New Roman" w:cs="Times New Roman"/>
          <w:b/>
          <w:i/>
          <w:sz w:val="28"/>
          <w:szCs w:val="28"/>
        </w:rPr>
        <w:t xml:space="preserve"> № 5</w:t>
      </w:r>
    </w:p>
    <w:p w:rsidR="005F20C8" w:rsidRPr="005F20C8" w:rsidRDefault="00383DD7" w:rsidP="005F20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 xml:space="preserve">«Вклад работников Балашовский </w:t>
      </w:r>
      <w:proofErr w:type="spellStart"/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>Рембазы</w:t>
      </w:r>
      <w:proofErr w:type="spellEnd"/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 xml:space="preserve"> в разгроме </w:t>
      </w:r>
      <w:proofErr w:type="gramStart"/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>немецкой</w:t>
      </w:r>
      <w:proofErr w:type="gramEnd"/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 xml:space="preserve"> - фашистских захватчиков под Сталинградом»</w:t>
      </w:r>
    </w:p>
    <w:p w:rsidR="005F20C8" w:rsidRDefault="005F20C8" w:rsidP="00B37FF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предприятий города переключилось на выполнение военных заказов для выполнения заказов для  фронта. Почти каждый день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авиарембазы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искарёженные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боях самолёты. На них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даже страшно смотреть, и не верилось, что они снова поднимутся в воздух.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точное задание командования казалось невыполнимым. При полном отсутствии запасных частей, материалов, ГСМ, плохом обеспечении электроэнергией, сж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тым воздухом, тяжелейших бытовых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авиарембаза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была ежедне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 выпускать два боевых самолёта, пять авиаторов и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спецавтомашину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3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ромных горах металлолома постоянно рылись рабочие в поисках узлов и деталей, пригодных для восстановления. В штате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имелся самолёт ТБ- 3, который использовался для полётов за запасными частями, материалами и ГСМ.</w:t>
      </w:r>
      <w:r w:rsidR="00B3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шадные лётчики жили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казарме в ожидании отремонтированных самолётов и прямо с аэродрома улетали на фронт в район Сталинграда. 139 истр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бителей, 24 штурмовика, 58 бомбардировщиков, 105 лёгких и 16 транспортных самолётов улетели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аэродрома. 706 отремонтированных авиам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торов на транспортных самолётах «Дуглас» были отправлены прямо на полевые аэродромы.</w:t>
      </w:r>
      <w:r w:rsidR="00B3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Сталинградской битвы на аэродроме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лётного училища базировался транспортный авиаполк, на американских самолётах «Д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глас» под командованием знаменитой лётчицы Героя Советского Союза полко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ника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оказания помощи защитникам Сталинграда по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духу в августе 1942 года на пустующий аэродром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лётного училища прилетело из подмосковного базового аэродрома Чкаловский 30 двухмоторных транспортных самолётов «Дуглас СИ- 47». Транспортные самолёты не имеют своего вооружения, поэтому по предложениям лётчиков самолёты «Дуглас» были доработаны для установки пулемёта в верхней части фюзеляжа. Работы были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полнены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авиарембазы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Транспортный «Дуглас» решили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и для бомбардировки. С идеей установки бомбодержателя командирование полка обратилось к инженерам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Конструкторы разработали чертежи, в  механическом цехе  изготовили раму с бомбодержателями, управление сбросом, вывели справа от сидения штурмана. Вот таким необычным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«Дугласы» сбросили на позиции врага в общей сложности 20500 авиабомб весом более 420 тонн, помогая защитникам Сталинграда.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 кру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лосуточно без выходных. Но никто не имел права уходить из цеха, не выполнив суточного задания.</w:t>
      </w:r>
    </w:p>
    <w:p w:rsidR="005F20C8" w:rsidRDefault="005F20C8" w:rsidP="005F20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работающих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период битвы на Волге составляла 1185 человек. Почти половина из них были юноши и девушки 14- 16 лет. За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разцовое выполнение заданий командование по ремонту авиатехники медалью за  оборону Сталинграда было награждено 175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Приказы о награждении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авиаремонтников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боевыми орденами и медалями подписали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мандующий Донским фронтом генерал- лейтенант К.К. Рокоссовский и кома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дующий Сталинградским фронтом генерал- лейтенант А.В. Еременко. Все кто трудился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с 3 ноября 1941 года по 10 марта 1943 года, по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речню генерального штаба считаются участниками ВОВ. 11 воинов Сталингра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битвы погибли на нашей земле в ходе выполнения служебных обязанностей. Все они проходили службу  в 102 авиаполку дальнего действия, который в период битвы на Волге базировался в районе Балашова. </w:t>
      </w:r>
    </w:p>
    <w:p w:rsidR="005F20C8" w:rsidRDefault="005F20C8" w:rsidP="005F20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старшины Никитина, в который входили: штурман Беляев, бор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техник Даниленко, воздушный стрелок Герасимов после нанесения бомбового удара по цели в районе Сталинграда на обратном пути вступили в неравный бой с фашистскими истребителями.  От полученных повреждений в районе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самолёт врезался в землю, экипаж погиб и был похоронен в братской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гиле на кладбище деревни Медвежий Куст (ныне этот населённый пункт не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ствует, братская могила пока ещё сохранилась). Экипаж 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составе, которого были штурман Колесников, техник авиаотряда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ник Гончаренко, погибли 1 декабря 1942 года. Погибшие похоронены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сейчас стоит мемориал в память воинам, умершим в госпиталях нашего города. Еще двое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Сталинградцев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встретивших победоно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ное завершение этой битвы, внесших в неё свой вклад, погибли в ночь на 25ммарта 1943 года. Точное обстоятельство гибели самолёта, на борту которого находился старший лейтенант Малюгин и командир эскадрильи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известные погибшие были захоронены в парке им. Куйбышева, а в 1980 году перезахоронены у вечного огня. Фамилии Малюгина среди фамилий перезахор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ненных нет.  </w:t>
      </w:r>
      <w:r w:rsidR="00925A39" w:rsidRPr="00925A3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925A39" w:rsidRPr="00925A39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="00925A39" w:rsidRPr="00925A39">
        <w:rPr>
          <w:rFonts w:ascii="Times New Roman" w:hAnsi="Times New Roman" w:cs="Times New Roman"/>
          <w:b/>
          <w:i/>
          <w:sz w:val="28"/>
          <w:szCs w:val="28"/>
        </w:rPr>
        <w:t>. презентацию)</w:t>
      </w:r>
    </w:p>
    <w:p w:rsidR="003426DF" w:rsidRDefault="00D123CA" w:rsidP="003426D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Страница № 4</w:t>
      </w:r>
      <w:r w:rsidR="003426DF">
        <w:rPr>
          <w:rFonts w:ascii="Times New Roman" w:hAnsi="Times New Roman" w:cs="Times New Roman"/>
          <w:b/>
          <w:i/>
          <w:sz w:val="28"/>
          <w:szCs w:val="28"/>
        </w:rPr>
        <w:t xml:space="preserve"> «Дети войны»</w:t>
      </w:r>
    </w:p>
    <w:p w:rsidR="005D0F52" w:rsidRPr="000D5525" w:rsidRDefault="005D0F52" w:rsidP="000D55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525">
        <w:rPr>
          <w:rFonts w:ascii="Times New Roman" w:hAnsi="Times New Roman" w:cs="Times New Roman"/>
          <w:b/>
          <w:i/>
          <w:sz w:val="28"/>
          <w:szCs w:val="28"/>
        </w:rPr>
        <w:t>Преподаватель истории Лабодина С.</w:t>
      </w:r>
      <w:proofErr w:type="gramStart"/>
      <w:r w:rsidRPr="000D552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5D0F52" w:rsidRDefault="005F20C8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0F52">
        <w:rPr>
          <w:color w:val="000000"/>
          <w:sz w:val="28"/>
          <w:szCs w:val="28"/>
        </w:rPr>
        <w:t xml:space="preserve">Рядом со старшими братьями и сестрами трудились и самые юные граждане нашей страны - пионеры и школьники, их посылали туда, где нужна была помощь старшим. Трудно представить что-то </w:t>
      </w:r>
      <w:proofErr w:type="gramStart"/>
      <w:r w:rsidR="005D0F52">
        <w:rPr>
          <w:color w:val="000000"/>
          <w:sz w:val="28"/>
          <w:szCs w:val="28"/>
        </w:rPr>
        <w:t>более  несовместимое</w:t>
      </w:r>
      <w:proofErr w:type="gramEnd"/>
      <w:r w:rsidR="005D0F52">
        <w:rPr>
          <w:color w:val="000000"/>
          <w:sz w:val="28"/>
          <w:szCs w:val="28"/>
        </w:rPr>
        <w:t>. Какое сердце не обожжет память огненных лет, ставших суровым испытанием для миллионов с</w:t>
      </w:r>
      <w:r w:rsidR="005D0F52">
        <w:rPr>
          <w:color w:val="000000"/>
          <w:sz w:val="28"/>
          <w:szCs w:val="28"/>
        </w:rPr>
        <w:t>о</w:t>
      </w:r>
      <w:r w:rsidR="005D0F52">
        <w:rPr>
          <w:color w:val="000000"/>
          <w:sz w:val="28"/>
          <w:szCs w:val="28"/>
        </w:rPr>
        <w:t>ветских ребят, которым нынче уже за семьдесят! Война разом оборвала их зво</w:t>
      </w:r>
      <w:r w:rsidR="005D0F52">
        <w:rPr>
          <w:color w:val="000000"/>
          <w:sz w:val="28"/>
          <w:szCs w:val="28"/>
        </w:rPr>
        <w:t>н</w:t>
      </w:r>
      <w:r w:rsidR="005D0F52">
        <w:rPr>
          <w:color w:val="000000"/>
          <w:sz w:val="28"/>
          <w:szCs w:val="28"/>
        </w:rPr>
        <w:t>кие песни. Черной молнией пронеслась она по пионерским лагерям, дачам, дв</w:t>
      </w:r>
      <w:r w:rsidR="005D0F52">
        <w:rPr>
          <w:color w:val="000000"/>
          <w:sz w:val="28"/>
          <w:szCs w:val="28"/>
        </w:rPr>
        <w:t>о</w:t>
      </w:r>
      <w:r w:rsidR="005D0F52">
        <w:rPr>
          <w:color w:val="000000"/>
          <w:sz w:val="28"/>
          <w:szCs w:val="28"/>
        </w:rPr>
        <w:t>рам и околицам - всюду солнечное утро 22 июня предвещало новый радостный день летних каникул. Затрубили тревожно горны: «</w:t>
      </w:r>
      <w:r w:rsidR="005D0F52">
        <w:rPr>
          <w:rStyle w:val="ac"/>
          <w:color w:val="000000"/>
          <w:sz w:val="28"/>
          <w:szCs w:val="28"/>
        </w:rPr>
        <w:t>Война</w:t>
      </w:r>
      <w:r w:rsidR="005D0F52">
        <w:rPr>
          <w:color w:val="000000"/>
          <w:sz w:val="28"/>
          <w:szCs w:val="28"/>
        </w:rPr>
        <w:t>!»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войны. Все они были родными для фронта. Дети войны верили в победу и, как могли, приближали ее. Родина, теряя в смертельной схватке с врагом их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цов, верила в светлое, счастливое будущее своего юного поколения.</w:t>
      </w:r>
    </w:p>
    <w:p w:rsidR="005D0F52" w:rsidRPr="005D0F52" w:rsidRDefault="003426DF" w:rsidP="005D0F52">
      <w:pPr>
        <w:pStyle w:val="aa"/>
        <w:spacing w:before="150" w:beforeAutospacing="0" w:after="150" w:afterAutospacing="0" w:line="360" w:lineRule="auto"/>
        <w:ind w:firstLine="210"/>
        <w:jc w:val="both"/>
        <w:rPr>
          <w:rStyle w:val="ab"/>
          <w:b/>
          <w:color w:val="000000"/>
          <w:sz w:val="28"/>
          <w:szCs w:val="28"/>
        </w:rPr>
      </w:pPr>
      <w:r>
        <w:rPr>
          <w:rStyle w:val="ab"/>
          <w:b/>
          <w:color w:val="000000"/>
          <w:sz w:val="28"/>
          <w:szCs w:val="28"/>
        </w:rPr>
        <w:t>Сообщение студента № 6</w:t>
      </w:r>
    </w:p>
    <w:p w:rsidR="005D0F52" w:rsidRDefault="005D0F52" w:rsidP="005D0F52">
      <w:pPr>
        <w:pStyle w:val="aa"/>
        <w:spacing w:before="150" w:beforeAutospacing="0" w:after="15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Эпохой бессмертия мы рождены</w:t>
      </w:r>
    </w:p>
    <w:p w:rsidR="005D0F52" w:rsidRDefault="005D0F52" w:rsidP="005D0F52">
      <w:pPr>
        <w:pStyle w:val="aa"/>
        <w:spacing w:before="150" w:beforeAutospacing="0" w:after="15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И помнить обязаны свято:</w:t>
      </w:r>
    </w:p>
    <w:p w:rsidR="005D0F52" w:rsidRDefault="005D0F52" w:rsidP="005D0F52">
      <w:pPr>
        <w:pStyle w:val="aa"/>
        <w:spacing w:before="150" w:beforeAutospacing="0" w:after="15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Взрастило нас время, мы - дети войны,</w:t>
      </w:r>
    </w:p>
    <w:p w:rsidR="005D0F52" w:rsidRDefault="005D0F52" w:rsidP="005D0F52">
      <w:pPr>
        <w:pStyle w:val="aa"/>
        <w:spacing w:before="150" w:beforeAutospacing="0" w:after="15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За нас умирали солдаты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есть дети, как бы тяжело не было, они все равно находили время для игры. Играя, забывалось на какое- то время о том, что была война, отцы на фронте,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чами плачет мама, и так хочется есть.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Любили подвижные игры: догонялки, лапта, чижик.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Мальчишки зимой собирали косточки от суставов и играли в бабки летом.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 это, прежде всего лыжи и сани. С горки ездили не поодиночке, а устраив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 целую цепь санок, с визгом и криком все съезжали, падали, и было очень вес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ло. Санки были большие, деревянные, сделанные отцом или дедом еще до войны. В редкие дни приезжал киномеханик и привозил немые фильмы. Билет стоил 5 копеек или одно яйцо. Бывало, нет яиц, сидишь, и караулишь, пока курица сн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сется, а потом с ним бегом в клуб. Были счастливы, если киномеханик разрешал покрутить динамо.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было тяжело на душе, женщины собирались вместе и вечерами пели. Песня помогала забыть все тягости, все те страдания, что выпало на их плечи. Матери пели, а ребятишки сидели рядом с ними и молча, слушали.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беда – война, сплотила людей, все заботились друг о друге и старались не оставлять человека в трудную минуту.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материал - в архиве.</w:t>
      </w:r>
    </w:p>
    <w:p w:rsidR="005D0F52" w:rsidRDefault="005D0F52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b/>
          <w:i/>
          <w:color w:val="000000"/>
          <w:sz w:val="28"/>
          <w:szCs w:val="28"/>
        </w:rPr>
      </w:pPr>
      <w:r w:rsidRPr="005D0F52">
        <w:rPr>
          <w:b/>
          <w:i/>
          <w:color w:val="000000"/>
          <w:sz w:val="28"/>
          <w:szCs w:val="28"/>
        </w:rPr>
        <w:t>Преподаватель истории Лабодина С.В.</w:t>
      </w:r>
    </w:p>
    <w:p w:rsidR="00581345" w:rsidRDefault="00581345" w:rsidP="005D0F52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СССР внес решающий вклад в избавление мира от угрозы фашистского пор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бощения. По своим масштабам советско-германский фронт в течение всей войны являлся главным. </w:t>
      </w:r>
      <w:proofErr w:type="gramStart"/>
      <w:r>
        <w:rPr>
          <w:color w:val="000000"/>
          <w:sz w:val="28"/>
          <w:szCs w:val="28"/>
        </w:rPr>
        <w:t>Великая победа была завоёвана мужеством советских воинов  и тружеников тыла, помноженный на могучий потенциал Советского государства.</w:t>
      </w:r>
      <w:proofErr w:type="gramEnd"/>
      <w:r>
        <w:rPr>
          <w:color w:val="000000"/>
          <w:sz w:val="28"/>
          <w:szCs w:val="28"/>
        </w:rPr>
        <w:t xml:space="preserve"> За подвиги на фронтах Великой отечественной войны и в тылу врага высокого звания Героя Советского Союза было удостоено свыше 11 тыс. человек. Цена,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плаченная народами СССР за победу над агрессором, была очень велика. На фронте, в плену и на оккупированных территориях погибло 27 млн. человек. В развалинах лежало 1710 городов нашей страны, свыше 70 тыс. сёл и деревень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ло сожжено. Захватчики уничтожили </w:t>
      </w:r>
      <w:r w:rsidR="00CF17D3">
        <w:rPr>
          <w:color w:val="000000"/>
          <w:sz w:val="28"/>
          <w:szCs w:val="28"/>
        </w:rPr>
        <w:t>32 тыс. заводов и фабрик, 65 тыс</w:t>
      </w:r>
      <w:proofErr w:type="gramStart"/>
      <w:r w:rsidR="00CF17D3">
        <w:rPr>
          <w:color w:val="000000"/>
          <w:sz w:val="28"/>
          <w:szCs w:val="28"/>
        </w:rPr>
        <w:t>.к</w:t>
      </w:r>
      <w:proofErr w:type="gramEnd"/>
      <w:r w:rsidR="00CF17D3">
        <w:rPr>
          <w:color w:val="000000"/>
          <w:sz w:val="28"/>
          <w:szCs w:val="28"/>
        </w:rPr>
        <w:t>м желе</w:t>
      </w:r>
      <w:r w:rsidR="00CF17D3">
        <w:rPr>
          <w:color w:val="000000"/>
          <w:sz w:val="28"/>
          <w:szCs w:val="28"/>
        </w:rPr>
        <w:t>з</w:t>
      </w:r>
      <w:r w:rsidR="00CF17D3">
        <w:rPr>
          <w:color w:val="000000"/>
          <w:sz w:val="28"/>
          <w:szCs w:val="28"/>
        </w:rPr>
        <w:t>нодорожных путей, затопили и взорвали 1135 шахт, разграбили 427ммузеев и 43 тыс. библиотек. Материальный ущерб достиг трети национального богатства страны.</w:t>
      </w:r>
    </w:p>
    <w:p w:rsidR="00372725" w:rsidRDefault="00CF17D3" w:rsidP="00372725">
      <w:pPr>
        <w:pStyle w:val="aa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главных итогов войны стала новая геополитическая ситуация. Она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рактеризовалась противостоянием ведущих капиталистических держав и Сове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ского Союза, распространившего своё влияние на ряд стран Европы и Азии. Др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матизм этого противостояния придавало то, что он развивался в ядерную эпоху, в которую вступило человечество в августе 1945 года, по распоряжению президента </w:t>
      </w:r>
      <w:r>
        <w:rPr>
          <w:color w:val="000000"/>
          <w:sz w:val="28"/>
          <w:szCs w:val="28"/>
        </w:rPr>
        <w:lastRenderedPageBreak/>
        <w:t>США тогда были взорваны атомные бомбы над японскими городами Хиросима и Нагасаки</w:t>
      </w:r>
      <w:bookmarkStart w:id="1" w:name="_Toc88028545"/>
      <w:r w:rsidR="00372725">
        <w:rPr>
          <w:color w:val="000000"/>
          <w:sz w:val="28"/>
          <w:szCs w:val="28"/>
        </w:rPr>
        <w:t>.</w:t>
      </w:r>
    </w:p>
    <w:bookmarkEnd w:id="1"/>
    <w:p w:rsidR="00372725" w:rsidRPr="00372725" w:rsidRDefault="00372725" w:rsidP="003727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E7">
        <w:rPr>
          <w:rFonts w:ascii="Times New Roman" w:hAnsi="Times New Roman" w:cs="Times New Roman"/>
          <w:b/>
          <w:i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5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5E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E5E57" w:rsidRPr="004E5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Экологические последствия </w:t>
      </w:r>
      <w:r w:rsidR="004E5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войн</w:t>
      </w:r>
      <w:r w:rsidRPr="004E5E5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72240" w:rsidRPr="00383DD7" w:rsidRDefault="00D72240" w:rsidP="003923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</w:t>
      </w:r>
      <w:r w:rsidR="008371AD"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дисциплины «Биоло</w:t>
      </w:r>
      <w:r w:rsidR="00DD03AF"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гия с осн</w:t>
      </w:r>
      <w:r w:rsidR="008371AD"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овами экологии»</w:t>
      </w:r>
    </w:p>
    <w:p w:rsidR="00372725" w:rsidRDefault="00372725" w:rsidP="00372725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25">
        <w:rPr>
          <w:rFonts w:ascii="Times New Roman" w:hAnsi="Times New Roman" w:cs="Times New Roman"/>
          <w:sz w:val="28"/>
          <w:szCs w:val="28"/>
        </w:rPr>
        <w:t>История человечества неразрывно связана с появлением все более и более совершенных видов оружия и средств поражения.</w:t>
      </w:r>
      <w:r w:rsidR="003F6D7F" w:rsidRPr="003F6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D7F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войн  - это и история уничтожения природы</w:t>
      </w:r>
      <w:r w:rsidR="003F6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F6D7F">
        <w:rPr>
          <w:rFonts w:ascii="Times New Roman" w:hAnsi="Times New Roman" w:cs="Times New Roman"/>
          <w:sz w:val="28"/>
          <w:szCs w:val="28"/>
        </w:rPr>
        <w:t xml:space="preserve"> В Великую Отечественную войну природе был нанесен серьезный урон: разрушены города, села, погибло много людей, уничтожена и</w:t>
      </w:r>
      <w:r w:rsidR="003F6D7F">
        <w:rPr>
          <w:rFonts w:ascii="Times New Roman" w:hAnsi="Times New Roman" w:cs="Times New Roman"/>
          <w:sz w:val="28"/>
          <w:szCs w:val="28"/>
        </w:rPr>
        <w:t>н</w:t>
      </w:r>
      <w:r w:rsidR="003F6D7F">
        <w:rPr>
          <w:rFonts w:ascii="Times New Roman" w:hAnsi="Times New Roman" w:cs="Times New Roman"/>
          <w:sz w:val="28"/>
          <w:szCs w:val="28"/>
        </w:rPr>
        <w:t>фраструктура.</w:t>
      </w:r>
      <w:r w:rsidR="00903A57">
        <w:rPr>
          <w:rFonts w:ascii="Times New Roman" w:hAnsi="Times New Roman" w:cs="Times New Roman"/>
          <w:sz w:val="28"/>
          <w:szCs w:val="28"/>
        </w:rPr>
        <w:t xml:space="preserve"> Помимо разрушения почв и уничтожения животных взрывами и осколками снарядов, боеприпасы вызывали степные и лесные пожары. </w:t>
      </w:r>
      <w:r w:rsidR="003F6D7F">
        <w:rPr>
          <w:rFonts w:ascii="Times New Roman" w:hAnsi="Times New Roman" w:cs="Times New Roman"/>
          <w:sz w:val="28"/>
          <w:szCs w:val="28"/>
        </w:rPr>
        <w:t xml:space="preserve"> </w:t>
      </w:r>
      <w:r w:rsidRPr="00372725">
        <w:rPr>
          <w:rFonts w:ascii="Times New Roman" w:hAnsi="Times New Roman" w:cs="Times New Roman"/>
          <w:sz w:val="28"/>
          <w:szCs w:val="28"/>
        </w:rPr>
        <w:t>Особое место в истории развития воор</w:t>
      </w:r>
      <w:r w:rsidR="00716D85">
        <w:rPr>
          <w:rFonts w:ascii="Times New Roman" w:hAnsi="Times New Roman" w:cs="Times New Roman"/>
          <w:sz w:val="28"/>
          <w:szCs w:val="28"/>
        </w:rPr>
        <w:t>ужения и техники отводится ХХ век</w:t>
      </w:r>
      <w:r w:rsidR="0092796A">
        <w:rPr>
          <w:rFonts w:ascii="Times New Roman" w:hAnsi="Times New Roman" w:cs="Times New Roman"/>
          <w:sz w:val="28"/>
          <w:szCs w:val="28"/>
        </w:rPr>
        <w:t>у</w:t>
      </w:r>
      <w:r w:rsidRPr="00372725">
        <w:rPr>
          <w:rFonts w:ascii="Times New Roman" w:hAnsi="Times New Roman" w:cs="Times New Roman"/>
          <w:sz w:val="28"/>
          <w:szCs w:val="28"/>
        </w:rPr>
        <w:t>, когда появ</w:t>
      </w:r>
      <w:r w:rsidRPr="00372725">
        <w:rPr>
          <w:rFonts w:ascii="Times New Roman" w:hAnsi="Times New Roman" w:cs="Times New Roman"/>
          <w:sz w:val="28"/>
          <w:szCs w:val="28"/>
        </w:rPr>
        <w:t>и</w:t>
      </w:r>
      <w:r w:rsidRPr="00372725">
        <w:rPr>
          <w:rFonts w:ascii="Times New Roman" w:hAnsi="Times New Roman" w:cs="Times New Roman"/>
          <w:sz w:val="28"/>
          <w:szCs w:val="28"/>
        </w:rPr>
        <w:t>лись новые виды оружия: ядерное, химическое, бактериологическое (биологич</w:t>
      </w:r>
      <w:r w:rsidRPr="00372725">
        <w:rPr>
          <w:rFonts w:ascii="Times New Roman" w:hAnsi="Times New Roman" w:cs="Times New Roman"/>
          <w:sz w:val="28"/>
          <w:szCs w:val="28"/>
        </w:rPr>
        <w:t>е</w:t>
      </w:r>
      <w:r w:rsidRPr="00372725">
        <w:rPr>
          <w:rFonts w:ascii="Times New Roman" w:hAnsi="Times New Roman" w:cs="Times New Roman"/>
          <w:sz w:val="28"/>
          <w:szCs w:val="28"/>
        </w:rPr>
        <w:t xml:space="preserve">ское), применение которых приводит к </w:t>
      </w:r>
      <w:r w:rsidR="00903A57">
        <w:rPr>
          <w:rFonts w:ascii="Times New Roman" w:hAnsi="Times New Roman" w:cs="Times New Roman"/>
          <w:sz w:val="28"/>
          <w:szCs w:val="28"/>
        </w:rPr>
        <w:t>самым опасным экологическим последс</w:t>
      </w:r>
      <w:r w:rsidR="00903A57">
        <w:rPr>
          <w:rFonts w:ascii="Times New Roman" w:hAnsi="Times New Roman" w:cs="Times New Roman"/>
          <w:sz w:val="28"/>
          <w:szCs w:val="28"/>
        </w:rPr>
        <w:t>т</w:t>
      </w:r>
      <w:r w:rsidR="00903A57">
        <w:rPr>
          <w:rFonts w:ascii="Times New Roman" w:hAnsi="Times New Roman" w:cs="Times New Roman"/>
          <w:sz w:val="28"/>
          <w:szCs w:val="28"/>
        </w:rPr>
        <w:t>виям – это гибель людей.</w:t>
      </w:r>
    </w:p>
    <w:p w:rsidR="007E6820" w:rsidRPr="0018043A" w:rsidRDefault="00903A57" w:rsidP="0018043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людей на заре цивилизации не наносили природе Земли такой урон. Но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экологическая обстановка обострилась настолько, что существует опасность для существования планеты Земля. Давайте рассмотрим, какой вред нашей планете принесу войны с использованием оружия массового поражения. Например</w:t>
      </w:r>
      <w:r w:rsidR="001804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атомное оружие</w:t>
      </w:r>
      <w:r w:rsidR="0018043A">
        <w:rPr>
          <w:rFonts w:ascii="Times New Roman" w:hAnsi="Times New Roman" w:cs="Times New Roman"/>
          <w:sz w:val="28"/>
          <w:szCs w:val="28"/>
        </w:rPr>
        <w:t>, на нашей планете его накоплено столько, что при о</w:t>
      </w:r>
      <w:r w:rsidR="0018043A">
        <w:rPr>
          <w:rFonts w:ascii="Times New Roman" w:hAnsi="Times New Roman" w:cs="Times New Roman"/>
          <w:sz w:val="28"/>
          <w:szCs w:val="28"/>
        </w:rPr>
        <w:t>д</w:t>
      </w:r>
      <w:r w:rsidR="0018043A">
        <w:rPr>
          <w:rFonts w:ascii="Times New Roman" w:hAnsi="Times New Roman" w:cs="Times New Roman"/>
          <w:sz w:val="28"/>
          <w:szCs w:val="28"/>
        </w:rPr>
        <w:t xml:space="preserve">номоментном взрыве планета Земля прекратит свое существование. </w:t>
      </w:r>
      <w:r w:rsidR="00BC3589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Атомное оружие применялось лишь д</w:t>
      </w:r>
      <w:r w:rsidR="00B71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важды, а испытаний было более 20</w:t>
      </w:r>
      <w:r w:rsidR="00BC3589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00.</w:t>
      </w:r>
      <w:r w:rsidR="007E6820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5ACA" w:rsidRPr="00372725" w:rsidRDefault="00845ACA" w:rsidP="003727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страшное испытание было проведено в 1945году 6 и 9 августа, когда были сброшены атомные бомбы на Хиросиму и Нагасаки. Давайт</w:t>
      </w:r>
      <w:r w:rsidR="00B71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="00716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716D85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смотрим,</w:t>
      </w:r>
      <w:r w:rsidR="00716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</w:t>
      </w:r>
      <w:r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было:</w:t>
      </w:r>
    </w:p>
    <w:p w:rsidR="00372725" w:rsidRPr="003426DF" w:rsidRDefault="003426DF" w:rsidP="00DD03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Просмотр ф</w:t>
      </w:r>
      <w:r w:rsidR="00372725"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ильм</w:t>
      </w:r>
      <w:r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372725"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«Хиросима»</w:t>
      </w:r>
    </w:p>
    <w:p w:rsidR="0092796A" w:rsidRPr="0092796A" w:rsidRDefault="0092796A" w:rsidP="00DD03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Хиросима стала вечным символом борьбы против оружия массового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жения. День 6 августа стал отмечаться международным сообществом как день борьб</w:t>
      </w:r>
      <w:r w:rsidR="00633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за запрещение ядерного оружия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D03AF" w:rsidRPr="00697214" w:rsidRDefault="0092796A" w:rsidP="00DD03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Сообщение</w:t>
      </w:r>
      <w:r w:rsid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студента </w:t>
      </w: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E529A7"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Ядерное оружие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характеризуется большой мощностью и различным пор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жающим </w:t>
      </w:r>
      <w:proofErr w:type="gram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proofErr w:type="gramEnd"/>
      <w:r w:rsidR="0092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определяется воздействиями на окружающую среду ударной волны, светового излучения, проникающей радиации, радиоактивного заражения и электромагнитного импульса.</w:t>
      </w:r>
    </w:p>
    <w:p w:rsidR="00372725" w:rsidRPr="00313555" w:rsidRDefault="00372725" w:rsidP="00372725">
      <w:pPr>
        <w:pStyle w:val="aa"/>
        <w:shd w:val="clear" w:color="auto" w:fill="FFFFFF"/>
        <w:spacing w:before="0" w:beforeAutospacing="0" w:after="96" w:afterAutospacing="0" w:line="360" w:lineRule="auto"/>
        <w:jc w:val="both"/>
        <w:rPr>
          <w:color w:val="1B1F21"/>
          <w:sz w:val="28"/>
          <w:szCs w:val="28"/>
        </w:rPr>
      </w:pPr>
      <w:r w:rsidRPr="00313555">
        <w:rPr>
          <w:color w:val="000000"/>
          <w:sz w:val="28"/>
          <w:szCs w:val="28"/>
        </w:rPr>
        <w:t>Ударная волна</w:t>
      </w:r>
      <w:r w:rsidR="0092796A">
        <w:rPr>
          <w:color w:val="000000"/>
          <w:sz w:val="28"/>
          <w:szCs w:val="28"/>
        </w:rPr>
        <w:t xml:space="preserve"> </w:t>
      </w:r>
      <w:r w:rsidRPr="00313555">
        <w:rPr>
          <w:color w:val="000000"/>
          <w:sz w:val="28"/>
          <w:szCs w:val="28"/>
        </w:rPr>
        <w:t>при ядерном взрыве обладает колоссальной разрушительной с</w:t>
      </w:r>
      <w:r w:rsidRPr="00313555">
        <w:rPr>
          <w:color w:val="000000"/>
          <w:sz w:val="28"/>
          <w:szCs w:val="28"/>
        </w:rPr>
        <w:t>и</w:t>
      </w:r>
      <w:r w:rsidRPr="00313555">
        <w:rPr>
          <w:color w:val="000000"/>
          <w:sz w:val="28"/>
          <w:szCs w:val="28"/>
        </w:rPr>
        <w:t>лой, нанося незащищенным людям и животным тяжелые травмы, вплоть до их гибели. При избыточном давлении во фронте ударной волны более 50 кПа набл</w:t>
      </w:r>
      <w:r w:rsidRPr="00313555">
        <w:rPr>
          <w:color w:val="000000"/>
          <w:sz w:val="28"/>
          <w:szCs w:val="28"/>
        </w:rPr>
        <w:t>ю</w:t>
      </w:r>
      <w:r w:rsidRPr="00313555">
        <w:rPr>
          <w:color w:val="000000"/>
          <w:sz w:val="28"/>
          <w:szCs w:val="28"/>
        </w:rPr>
        <w:t>дается полное повреждение лесного массива, деревья с корнем вырываются, а у людей разрываются внутренние органы, переламываются кости.</w:t>
      </w:r>
      <w:r w:rsidRPr="00313555">
        <w:rPr>
          <w:color w:val="1B1F21"/>
          <w:sz w:val="28"/>
          <w:szCs w:val="28"/>
        </w:rPr>
        <w:t xml:space="preserve"> Ввиду небол</w:t>
      </w:r>
      <w:r w:rsidRPr="00313555">
        <w:rPr>
          <w:color w:val="1B1F21"/>
          <w:sz w:val="28"/>
          <w:szCs w:val="28"/>
        </w:rPr>
        <w:t>ь</w:t>
      </w:r>
      <w:r w:rsidRPr="00313555">
        <w:rPr>
          <w:color w:val="1B1F21"/>
          <w:sz w:val="28"/>
          <w:szCs w:val="28"/>
        </w:rPr>
        <w:t>ших размеров тела человека ударная волна почти мгновенно охватывает человека и подвергает его сильному сжатию. Процесс сжатия продолжается</w:t>
      </w:r>
      <w:proofErr w:type="gramStart"/>
      <w:r w:rsidRPr="00313555">
        <w:rPr>
          <w:color w:val="1B1F21"/>
          <w:sz w:val="28"/>
          <w:szCs w:val="28"/>
        </w:rPr>
        <w:t>.</w:t>
      </w:r>
      <w:proofErr w:type="gramEnd"/>
      <w:r w:rsidRPr="00313555">
        <w:rPr>
          <w:color w:val="1B1F21"/>
          <w:sz w:val="28"/>
          <w:szCs w:val="28"/>
        </w:rPr>
        <w:t xml:space="preserve"> </w:t>
      </w:r>
      <w:proofErr w:type="gramStart"/>
      <w:r w:rsidRPr="00313555">
        <w:rPr>
          <w:color w:val="1B1F21"/>
          <w:sz w:val="28"/>
          <w:szCs w:val="28"/>
        </w:rPr>
        <w:t>в</w:t>
      </w:r>
      <w:proofErr w:type="gramEnd"/>
      <w:r w:rsidRPr="00313555">
        <w:rPr>
          <w:color w:val="1B1F21"/>
          <w:sz w:val="28"/>
          <w:szCs w:val="28"/>
        </w:rPr>
        <w:t xml:space="preserve"> течение н</w:t>
      </w:r>
      <w:r w:rsidRPr="00313555">
        <w:rPr>
          <w:color w:val="1B1F21"/>
          <w:sz w:val="28"/>
          <w:szCs w:val="28"/>
        </w:rPr>
        <w:t>е</w:t>
      </w:r>
      <w:r w:rsidRPr="00313555">
        <w:rPr>
          <w:color w:val="1B1F21"/>
          <w:sz w:val="28"/>
          <w:szCs w:val="28"/>
        </w:rPr>
        <w:t>скольких секунд. Мгновенное повышение давления в момент прихода ударной волны воспринимается живым организмом как резкий удар. В то же самое время скоростной напор создает значительное лобовое давление, которое может приве</w:t>
      </w:r>
      <w:r w:rsidRPr="00313555">
        <w:rPr>
          <w:color w:val="1B1F21"/>
          <w:sz w:val="28"/>
          <w:szCs w:val="28"/>
        </w:rPr>
        <w:t>с</w:t>
      </w:r>
      <w:r w:rsidRPr="00313555">
        <w:rPr>
          <w:color w:val="1B1F21"/>
          <w:sz w:val="28"/>
          <w:szCs w:val="28"/>
        </w:rPr>
        <w:t xml:space="preserve">ти к перемещению тела в пространстве. </w:t>
      </w:r>
      <w:proofErr w:type="gramStart"/>
      <w:r w:rsidRPr="00313555">
        <w:rPr>
          <w:color w:val="1B1F21"/>
          <w:sz w:val="28"/>
          <w:szCs w:val="28"/>
        </w:rPr>
        <w:t>Разрывы наблюдаются в органах, соде</w:t>
      </w:r>
      <w:r w:rsidRPr="00313555">
        <w:rPr>
          <w:color w:val="1B1F21"/>
          <w:sz w:val="28"/>
          <w:szCs w:val="28"/>
        </w:rPr>
        <w:t>р</w:t>
      </w:r>
      <w:r w:rsidRPr="00313555">
        <w:rPr>
          <w:color w:val="1B1F21"/>
          <w:sz w:val="28"/>
          <w:szCs w:val="28"/>
        </w:rPr>
        <w:t>жащих большое количество крови (печень, селезенка, почки), наполненных газом (легкие, кишечник) или имеющие полости, наполненные жидкостью (желудочки головного мозга, мочевой и желчный пузыри).</w:t>
      </w:r>
      <w:proofErr w:type="gramEnd"/>
      <w:r w:rsidRPr="00313555">
        <w:rPr>
          <w:color w:val="1B1F21"/>
          <w:sz w:val="28"/>
          <w:szCs w:val="28"/>
        </w:rPr>
        <w:t xml:space="preserve"> Эти травмы могут привести к смертельному исходу.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Световое излучение</w:t>
      </w:r>
      <w:r w:rsidR="0092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 сильнейшие ожоги открытых участков тела, в том числе сетчатки глаз. В Хиросиме и Нагасаки термические поражения (ожоги) были основными последствиями ядерных взрывов.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воздействием проникающей радиации, вызываемой смертоносными гамма-лучами и нейтронами, у людей и животных возникает лучевая болезнь, к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в тяжелых случаях заканчивается летальным исходом.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70-80-е гг. было введено понятие «ядерной зимы»</w:t>
      </w:r>
      <w:r w:rsidR="0092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модельно прогноз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руемого резкого и длительного похолодания, могущего возникнуть в случае во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ны с применением термоядерного оружия. При этом среднее понижение темпер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туры воздуха над северным полушарием прогнозируется более чем на 20 °С. Грандиозные пожары, которые неизбежно будут сопровождать ядерные взрывы,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создадут огромные массы газообразных примесей и дыма, которые вызовут з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темнение поверхности Земли («ядерная ночь») на многие недели и даже месяцы.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«Ядерная зима» - это глобальная экологическая катастрофа, которая в сл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чае ее возникновения окажет разрушительное действие на основные природные экосистемы Земли и приведет к самоуничтожению человечества.</w:t>
      </w:r>
    </w:p>
    <w:p w:rsidR="00B71A10" w:rsidRPr="00697214" w:rsidRDefault="004C0B47" w:rsidP="00697214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Преподаватель </w:t>
      </w:r>
      <w:r w:rsidR="008371AD"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дисциплины «Биология с основами экологии»</w:t>
      </w: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4C0B47" w:rsidRPr="00313555" w:rsidRDefault="004C0B47" w:rsidP="0071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135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Тотальный обмен ядерными ударами затмит все экологические катаклизмы прошлого. Долгосрочные экологические последствия ядерных взрывов будут н</w:t>
      </w:r>
      <w:r w:rsidRPr="003135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3135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стигать нарождающиеся поколения</w:t>
      </w:r>
      <w:r w:rsidRPr="006A34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6A34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371AD" w:rsidRPr="0031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Генетические изменения будут губительно сказываться на потомстве длительное время.</w:t>
      </w:r>
    </w:p>
    <w:p w:rsidR="004C0B47" w:rsidRPr="00313555" w:rsidRDefault="004C0B47" w:rsidP="004C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ступив в ХХ</w:t>
      </w:r>
      <w:proofErr w:type="gramStart"/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proofErr w:type="gramEnd"/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8A1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век, мир все больше сталкивается с целым рядом глобал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ных проблем. Эти проблемы затрагивают жизнь не только какого-то определенн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го государства или группы государств, а и интересы всего человечества. Значение этих проблем для судьбы нашей цивилизации настолько велико, что их нереше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ность создает угрозу для будущих поколений людей. Но решить их</w:t>
      </w:r>
      <w:r w:rsidR="00716D85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нельзя изол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ровано: для этого требуются объединенные усилия всего человечества. </w:t>
      </w:r>
    </w:p>
    <w:p w:rsidR="0018043A" w:rsidRDefault="004C0B47" w:rsidP="004C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Одной из таких проблем является охрана окружающей человека среды. Большое вредоносное воздействие на нее кроется в существовании и накоплении запасов обычных видов оружия; еще большую опасность представля</w:t>
      </w:r>
      <w:r w:rsidR="00945E22"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ет оружие массового уничтожения, в том числе и химическое.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Химические загрязнения в г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ды Великой Отечественной войны происходили при  сгорании взрывчатых в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ществ. </w:t>
      </w:r>
    </w:p>
    <w:p w:rsidR="00945E22" w:rsidRPr="00313555" w:rsidRDefault="0018043A" w:rsidP="004C0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Результатом применения современного оружия могут быть тяжелые экол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гические и генетические последствия, устранение которых потребует длительное время.</w:t>
      </w:r>
      <w:r w:rsidR="00945E22"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B12849" w:rsidRPr="00697214" w:rsidRDefault="00B12849" w:rsidP="006972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2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Сообщение</w:t>
      </w:r>
      <w:r w:rsidR="003426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студента </w:t>
      </w:r>
      <w:r w:rsidRPr="006972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№2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Химическое оружие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предназначено для отравления человека и </w:t>
      </w:r>
      <w:proofErr w:type="spell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биоты</w:t>
      </w:r>
      <w:proofErr w:type="spell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боевых отравляющих веществ - газов, жидкостей или твердых веществ. Средства их применения: ракеты, мины, снаряды, бомбы или распыление с сам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летов. Химические отравляющие вещества способны внедряться и передвигаться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трофическим цепям, представляя высокую токсичную опасность для жизн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организмов.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больших количествах химическое оружие применялось во время первой мировой войны и во Вьетнаме</w:t>
      </w:r>
      <w:proofErr w:type="gramStart"/>
      <w:r w:rsidR="00B1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E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1914-1918 гг. боевые отравляющие вещества, в основном иприт, вызвали гибель 10 тыс. человек и 1,2 млн. человек сделали инв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лидами.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создан принципиально новый класс боевых отравля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веществ </w:t>
      </w:r>
      <w:proofErr w:type="spellStart"/>
      <w:proofErr w:type="gram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нервно-паралитического</w:t>
      </w:r>
      <w:proofErr w:type="spellEnd"/>
      <w:proofErr w:type="gram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(зарин, табун, зоман и др.), а та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отравляющие вещества психогенного, </w:t>
      </w:r>
      <w:proofErr w:type="spell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общеядовитого</w:t>
      </w:r>
      <w:proofErr w:type="spell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удушающего дейс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вия. Все они оказывают крайне негативное влияние на природные экосистемы, вызывая массовые поражения людей, гибель большой части популяций любых позвоночных животных, растений.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Вьетнаме</w:t>
      </w:r>
      <w:r w:rsidR="00B1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боевые отравляющие вещества применялись в основном в виде дефолиантов (гербицидов), что приводило к потере растениями листьев, наруш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нию роста, а впоследствии и к полной гибели их на больших площадях, что, бе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условно, имело отрицательное воздействие на все природные экосистемы. В 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зультате распыления армией США свыше 100 тыс. т дефолиантов (гербицидов) во Вьетнаме было уничтожено 12 % лесов, 40 % </w:t>
      </w:r>
      <w:proofErr w:type="spell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мангров</w:t>
      </w:r>
      <w:proofErr w:type="spell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5 % сельхозугодий страны. Из 150 видов птиц осталось 18, почти полностью исчезли насекомые, многие растения погибли как биологический вид. Непосредственный ущерб зд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 был причинен 1,6 млн. вьетнамцев. Более 7 млн. человек были вынуждены покинуть районы, где было применено химическое оружие. Авторы отчета Ам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риканской академии наук считают, что растительность Вьетнама и Камбоджи с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преодолеть последствия этого массированного применения уничтожающих растительность боевых веществ только через десятилетия, если не через столетия.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военных действий в 1961-1975 гг. во Вьетнаме, Лаосе и Кампучии американские войска использовали не только химическое оружие. Широко пр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менялась тактика «выжженной земли». В результате массированных бомбардир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вок образовались огромные площади </w:t>
      </w:r>
      <w:r w:rsidRPr="00313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антропогенного бедленда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(от англ. «дурные земли»). С помощью мощных бульдозеров срезались под «корень» тропические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леса вместе с почвой, затоплялись прибрежные территории, широко применялся напалм (зажигательная смесь) и др. Именно в период войны в Индокитае А. </w:t>
      </w:r>
      <w:proofErr w:type="spell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Гальфсоном</w:t>
      </w:r>
      <w:proofErr w:type="spell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(1970) был впервые введен термин «экоцид» (экологическая война).</w:t>
      </w:r>
    </w:p>
    <w:p w:rsidR="008371AD" w:rsidRPr="00697214" w:rsidRDefault="008371AD" w:rsidP="0069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97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Преподаватель дисциплины «Биология с основами экологии»:</w:t>
      </w:r>
    </w:p>
    <w:p w:rsidR="008371AD" w:rsidRPr="00313555" w:rsidRDefault="008371AD" w:rsidP="003279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Войны, прежде всего с применением 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химического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оружия, несут угрозу экологической катастрофы.</w:t>
      </w:r>
    </w:p>
    <w:p w:rsidR="008371AD" w:rsidRPr="00313555" w:rsidRDefault="008371AD" w:rsidP="003279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Разрушительное воздействие военной деятельности на среду обитания ч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ловека многолико. Разработка, производство, изготовление, испытание и хран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ние оружия представляют серьезную опасность для природы Земли. </w:t>
      </w:r>
    </w:p>
    <w:p w:rsidR="00716D85" w:rsidRPr="003426DF" w:rsidRDefault="00B12849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настоящее время в России</w:t>
      </w:r>
      <w:r w:rsidR="001D560E"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существуют семь объектов хранения  химич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оружия, каждому из которых соответствует предприятие по его уничтож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нию</w:t>
      </w:r>
      <w:r w:rsidR="00DF50D6"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23249" w:rsidRPr="003426DF" w:rsidRDefault="004B5C06" w:rsidP="0032790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Пос. </w:t>
      </w:r>
      <w:proofErr w:type="gramStart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Горный</w:t>
      </w:r>
      <w:proofErr w:type="gramEnd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(Саратовская область) – введен в действие</w:t>
      </w:r>
    </w:p>
    <w:p w:rsidR="00F23249" w:rsidRPr="003426DF" w:rsidRDefault="004B5C06" w:rsidP="0032790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Камбарка (Удмуртия) – введена первая очередь</w:t>
      </w:r>
    </w:p>
    <w:p w:rsidR="00F23249" w:rsidRPr="003426DF" w:rsidRDefault="004B5C06" w:rsidP="0032790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proofErr w:type="spellStart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Кизнер</w:t>
      </w:r>
      <w:proofErr w:type="spellEnd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(Удмуртия) – строится</w:t>
      </w:r>
    </w:p>
    <w:p w:rsidR="00F23249" w:rsidRPr="003426DF" w:rsidRDefault="004B5C06" w:rsidP="0032790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Щучье (Курганская область) – строится</w:t>
      </w:r>
    </w:p>
    <w:p w:rsidR="00F23249" w:rsidRPr="003426DF" w:rsidRDefault="004B5C06" w:rsidP="0032790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Пос. </w:t>
      </w:r>
      <w:proofErr w:type="spellStart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Марадыково</w:t>
      </w:r>
      <w:proofErr w:type="spellEnd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(Кировская область) – введена первая очередь</w:t>
      </w:r>
    </w:p>
    <w:p w:rsidR="00F23249" w:rsidRPr="003426DF" w:rsidRDefault="004B5C06" w:rsidP="0032790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Пос. </w:t>
      </w:r>
      <w:proofErr w:type="spellStart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Леонидовка</w:t>
      </w:r>
      <w:proofErr w:type="spellEnd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(Пензенская область) – строится</w:t>
      </w:r>
    </w:p>
    <w:p w:rsidR="00F23249" w:rsidRPr="003426DF" w:rsidRDefault="004B5C06" w:rsidP="0032790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Г.Почеп (Брянская область) - строится</w:t>
      </w:r>
    </w:p>
    <w:p w:rsidR="00DF50D6" w:rsidRPr="003426DF" w:rsidRDefault="00B12849" w:rsidP="00327900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сегодняшний день два из них – в саратовском поселке Горный и у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муртском городе Камбарка – успешно завершили процесс уничтожения хим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529A7"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ческого оружия </w:t>
      </w:r>
    </w:p>
    <w:p w:rsidR="00B12849" w:rsidRPr="003426DF" w:rsidRDefault="00B12849" w:rsidP="003279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История</w:t>
      </w:r>
      <w:r w:rsidR="00DF50D6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переработки химиче</w:t>
      </w:r>
      <w:r w:rsidR="00CD540F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ского оружия в поселке Горном: </w:t>
      </w:r>
      <w:r w:rsidR="00DF50D6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19 декабря </w:t>
      </w:r>
      <w:r w:rsidR="001D560E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2002 года </w:t>
      </w:r>
      <w:r w:rsidR="00DF50D6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r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поселке Горном  началось уничтожение химического оружия первой категории опасност</w:t>
      </w:r>
      <w:r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DF50D6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29 апреля 20</w:t>
      </w:r>
      <w:r w:rsidR="00CD540F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03года на объекте уничтожено 402 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тонн иприта, что позволило Российской Федерации выполнить первый этап национальной пр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граммы уничтожения запасов химического оружия</w:t>
      </w:r>
    </w:p>
    <w:p w:rsidR="00971E69" w:rsidRPr="003426DF" w:rsidRDefault="00E529A7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дно из самых страшных военных изобретений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биологическое ор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жие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днако попыток использовать его на практике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очень мало, потому что опасность от его применения слишком велика. Ведь искусственная эпидемия м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жет поразить не только "чужих", но и "своих".</w:t>
      </w:r>
      <w:r w:rsidR="00CD540F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годы Великой Отечественной войны биологическое оружие было применено  под Сталинградом против немцев. Лето 1942г. появление в рядах немецкой армии большого числа 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туляремией, пр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вело к временной приостановке наступления. Однако зараженные грызуны были лишены чувства патриотизма, и эпидемия перекинулась на территорию, где нах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дились советские солдаты и мирные жители.</w:t>
      </w:r>
    </w:p>
    <w:p w:rsidR="00E529A7" w:rsidRPr="00697214" w:rsidRDefault="00E529A7" w:rsidP="00697214">
      <w:pPr>
        <w:spacing w:after="0" w:line="360" w:lineRule="auto"/>
        <w:ind w:firstLine="709"/>
        <w:rPr>
          <w:rFonts w:ascii="Times New Roman" w:hAnsi="Times New Roman" w:cs="Times New Roman"/>
          <w:color w:val="2B2622"/>
          <w:sz w:val="28"/>
          <w:szCs w:val="28"/>
          <w:shd w:val="clear" w:color="auto" w:fill="EAE9E7"/>
        </w:rPr>
      </w:pP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Сообщение</w:t>
      </w:r>
      <w:r w:rsid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студента </w:t>
      </w: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№3. 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E529A7">
        <w:rPr>
          <w:rFonts w:ascii="Times New Roman" w:eastAsia="Times New Roman" w:hAnsi="Times New Roman" w:cs="Times New Roman"/>
          <w:i/>
          <w:color w:val="1C1A1A"/>
          <w:sz w:val="28"/>
          <w:szCs w:val="28"/>
        </w:rPr>
        <w:t>Биологическим оружием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 называется оружие, поражающее действие котор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го основано на использовании микроорганизмов и токсичных продуктов их жи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з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недеятельности, способных вызвать у людей, животных и растений тяжелые заб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левания (поражения).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br/>
        <w:t>Поражение живой силы возникает в результате попадания патогенных микробов и токсинов в организм с воздухом через органы дыхания, с пищей и водой, через повреждение участки кожи и слизистые оболочки рта, носа, глаз, а также в р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зультате укусов зараженных кровососущих членистоногих.</w:t>
      </w:r>
    </w:p>
    <w:p w:rsidR="00372725" w:rsidRPr="00313555" w:rsidRDefault="00372725" w:rsidP="0037272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В КАЧЕСТВЕ БИОЛОГИЧЕСКИХ СРЕДСТВ ПРОТИВНИК МОЖЕТ И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С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ПОЛЬЗОВАТЬ:</w:t>
      </w:r>
    </w:p>
    <w:p w:rsidR="00372725" w:rsidRPr="00313555" w:rsidRDefault="00372725" w:rsidP="00372725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для поражения людей — ботулинический токсин, стафилококковый </w:t>
      </w:r>
      <w:proofErr w:type="spellStart"/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энтеротоксин</w:t>
      </w:r>
      <w:proofErr w:type="spellEnd"/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, возбудителей чумы, туляремии, сибирской язвы</w:t>
      </w:r>
      <w:r w:rsidR="00E529A7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желтой лихорадки, бруцеллеза, венесуэльского </w:t>
      </w:r>
      <w:proofErr w:type="spellStart"/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энцефаломиелита</w:t>
      </w:r>
      <w:proofErr w:type="spellEnd"/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 лошадей и других забо</w:t>
      </w:r>
      <w:r w:rsidR="00941F35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леваний </w:t>
      </w:r>
    </w:p>
    <w:p w:rsidR="00372725" w:rsidRPr="00313555" w:rsidRDefault="00372725" w:rsidP="00372725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для поражения сельскохозяйственных животных — возбудителей с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бирской язвы, сапа, ящура, чумы крупного рогатого скота и др.;</w:t>
      </w:r>
    </w:p>
    <w:p w:rsidR="00372725" w:rsidRPr="00313555" w:rsidRDefault="00372725" w:rsidP="00372725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для поражения сельскохозяйственных культур — возбудителей ржа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в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чины хлебных злаков, фитофтороза картофеля и других заболеваний.</w:t>
      </w:r>
    </w:p>
    <w:p w:rsidR="008371AD" w:rsidRPr="003426DF" w:rsidRDefault="00372725" w:rsidP="00342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признаком применения биологического оружия являются си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птомы и проявившиеся признаки массового заболевания людей и животных, что окончательно подтверждается специальными лабораторными исследованиями.</w:t>
      </w:r>
      <w:r w:rsidR="008371AD" w:rsidRPr="00603D9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371AD" w:rsidRPr="003426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Преподаватель дисциплины «Биология с основами экологии»:</w:t>
      </w:r>
    </w:p>
    <w:p w:rsidR="00941F35" w:rsidRDefault="008371AD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международного противодействия использованию биологич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оружия 10 апреля 1972 г. в Вашингтоне, Лондоне и Москве была подписана 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Конвенция о запрещении разработки производства и накопления запасов бакт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риологического (биологического) и токсического оружия и об их уничтожении.</w:t>
      </w:r>
    </w:p>
    <w:p w:rsidR="00603D93" w:rsidRDefault="00603D93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и военные конфликты являются неизменными спутниками человеч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истории. За последние пятьдесят шесть веков произошло 14500 войн, в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погибло 3,5 миллиардов человек. Большой урон для человечества принесла и Великая Отечественная война. Мы должны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учится на исторических ошибках и не допустить, чтобы то 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котором мы сегодня 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применено против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планеты. </w:t>
      </w:r>
    </w:p>
    <w:p w:rsidR="00941F35" w:rsidRDefault="00941F35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мир стоит на грани выбора, перешагнув за которую, и приняв неправильное решение</w:t>
      </w:r>
      <w:r w:rsidR="0060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человечество может исчезнуть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выжить – если будет разумным.</w:t>
      </w:r>
    </w:p>
    <w:p w:rsidR="0063338E" w:rsidRDefault="0063338E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твердит природы голос:</w:t>
      </w:r>
    </w:p>
    <w:p w:rsidR="0063338E" w:rsidRDefault="0063338E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вашей власти, в вашей власти,</w:t>
      </w:r>
    </w:p>
    <w:p w:rsidR="0063338E" w:rsidRDefault="0063338E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не раскололось</w:t>
      </w:r>
    </w:p>
    <w:p w:rsidR="0063338E" w:rsidRDefault="0063338E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бессмысленные части</w:t>
      </w:r>
    </w:p>
    <w:p w:rsidR="0063338E" w:rsidRPr="0063338E" w:rsidRDefault="0063338E" w:rsidP="003279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3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Леонид Н</w:t>
      </w:r>
      <w:r w:rsidR="00F010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иколаевич  Мартынов (1905-1980</w:t>
      </w:r>
      <w:r w:rsidRPr="00633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013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41EA" w:rsidRPr="000134C6" w:rsidRDefault="002341EA" w:rsidP="00E25B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0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2341EA" w:rsidRPr="00473012" w:rsidRDefault="002341EA" w:rsidP="001362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12">
        <w:rPr>
          <w:rFonts w:ascii="Times New Roman" w:eastAsia="Calibri" w:hAnsi="Times New Roman" w:cs="Times New Roman"/>
          <w:sz w:val="28"/>
          <w:szCs w:val="28"/>
        </w:rPr>
        <w:t>В методической разработке предложе</w:t>
      </w:r>
      <w:r w:rsidR="003426DF">
        <w:rPr>
          <w:rFonts w:ascii="Times New Roman" w:eastAsia="Calibri" w:hAnsi="Times New Roman" w:cs="Times New Roman"/>
          <w:sz w:val="28"/>
          <w:szCs w:val="28"/>
        </w:rPr>
        <w:t>на методика проведения  устного жу</w:t>
      </w:r>
      <w:r w:rsidR="003426DF">
        <w:rPr>
          <w:rFonts w:ascii="Times New Roman" w:eastAsia="Calibri" w:hAnsi="Times New Roman" w:cs="Times New Roman"/>
          <w:sz w:val="28"/>
          <w:szCs w:val="28"/>
        </w:rPr>
        <w:t>р</w:t>
      </w:r>
      <w:r w:rsidR="003426DF">
        <w:rPr>
          <w:rFonts w:ascii="Times New Roman" w:eastAsia="Calibri" w:hAnsi="Times New Roman" w:cs="Times New Roman"/>
          <w:sz w:val="28"/>
          <w:szCs w:val="28"/>
        </w:rPr>
        <w:t>нала</w:t>
      </w:r>
      <w:r w:rsidR="003C7A3A">
        <w:rPr>
          <w:rFonts w:ascii="Times New Roman" w:eastAsia="Calibri" w:hAnsi="Times New Roman" w:cs="Times New Roman"/>
          <w:sz w:val="28"/>
          <w:szCs w:val="28"/>
        </w:rPr>
        <w:t>. Н</w:t>
      </w:r>
      <w:r w:rsidR="003426DF">
        <w:rPr>
          <w:rFonts w:ascii="Times New Roman" w:eastAsia="Calibri" w:hAnsi="Times New Roman" w:cs="Times New Roman"/>
          <w:sz w:val="28"/>
          <w:szCs w:val="28"/>
        </w:rPr>
        <w:t>а мероприятии</w:t>
      </w:r>
      <w:r w:rsidR="003C7A3A" w:rsidRPr="003C7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A3A">
        <w:rPr>
          <w:rFonts w:ascii="Times New Roman" w:eastAsia="Calibri" w:hAnsi="Times New Roman" w:cs="Times New Roman"/>
          <w:sz w:val="28"/>
          <w:szCs w:val="28"/>
        </w:rPr>
        <w:t xml:space="preserve">тема Великой Отечественной войны  рассматривалась, опираясь  на  </w:t>
      </w:r>
      <w:r w:rsidR="00473012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="003C7A3A">
        <w:rPr>
          <w:rFonts w:ascii="Times New Roman" w:eastAsia="Calibri" w:hAnsi="Times New Roman" w:cs="Times New Roman"/>
          <w:sz w:val="28"/>
          <w:szCs w:val="28"/>
        </w:rPr>
        <w:t>ные</w:t>
      </w:r>
      <w:r w:rsidR="00473012">
        <w:rPr>
          <w:rFonts w:ascii="Times New Roman" w:eastAsia="Calibri" w:hAnsi="Times New Roman" w:cs="Times New Roman"/>
          <w:sz w:val="28"/>
          <w:szCs w:val="28"/>
        </w:rPr>
        <w:t xml:space="preserve"> дисциплин</w:t>
      </w:r>
      <w:r w:rsidR="003C7A3A">
        <w:rPr>
          <w:rFonts w:ascii="Times New Roman" w:eastAsia="Calibri" w:hAnsi="Times New Roman" w:cs="Times New Roman"/>
          <w:sz w:val="28"/>
          <w:szCs w:val="28"/>
        </w:rPr>
        <w:t>ы</w:t>
      </w:r>
      <w:r w:rsidRPr="00473012">
        <w:rPr>
          <w:rFonts w:ascii="Times New Roman" w:eastAsia="Calibri" w:hAnsi="Times New Roman" w:cs="Times New Roman"/>
          <w:sz w:val="28"/>
          <w:szCs w:val="28"/>
        </w:rPr>
        <w:t xml:space="preserve"> «История»</w:t>
      </w:r>
      <w:r w:rsidR="000134C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73012">
        <w:rPr>
          <w:rFonts w:ascii="Times New Roman" w:eastAsia="Calibri" w:hAnsi="Times New Roman" w:cs="Times New Roman"/>
          <w:sz w:val="28"/>
          <w:szCs w:val="28"/>
        </w:rPr>
        <w:t xml:space="preserve"> «Экология»</w:t>
      </w:r>
      <w:r w:rsidR="003C7A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6A60" w:rsidRPr="003C7A3A" w:rsidRDefault="000134C6" w:rsidP="00136234">
      <w:pPr>
        <w:shd w:val="clear" w:color="auto" w:fill="FFFFFF"/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134C6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="003C7A3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ели, поставленные в ходе мероприятия</w:t>
      </w:r>
      <w:r w:rsidRPr="000134C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были достигнуты.</w:t>
      </w:r>
      <w:r w:rsidR="003C7A3A">
        <w:rPr>
          <w:rFonts w:ascii="Times New Roman" w:hAnsi="Times New Roman" w:cs="Times New Roman"/>
          <w:sz w:val="28"/>
          <w:szCs w:val="28"/>
        </w:rPr>
        <w:t xml:space="preserve">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Студенты показали х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рошие знания ранее изученного материала, а </w:t>
      </w:r>
      <w:r w:rsidRPr="000134C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продемонстр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ировали активную работу на  мероприятии. В ходе устного журнала</w:t>
      </w:r>
      <w:r w:rsidRPr="000134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ский и экологический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материал рассматривался на основе краеведческого материала, что сделало вопр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сы темы более интересными и </w:t>
      </w:r>
      <w:r w:rsidRPr="000134C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доступными.</w:t>
      </w:r>
      <w:r w:rsidR="003C7A3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134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 время занятия осуществлялась также и воспитательная работа, так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данное мероприятие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способствует формированию у студентов чувства уважения </w:t>
      </w:r>
      <w:r w:rsidRPr="000134C6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гордости к истории малой Родины.</w:t>
      </w:r>
      <w:r w:rsidR="004A6A60" w:rsidRPr="004A6A60">
        <w:rPr>
          <w:rStyle w:val="c5"/>
          <w:color w:val="000000"/>
          <w:sz w:val="28"/>
          <w:szCs w:val="28"/>
        </w:rPr>
        <w:t xml:space="preserve"> </w:t>
      </w:r>
    </w:p>
    <w:p w:rsidR="004A6A60" w:rsidRDefault="004A6A60" w:rsidP="00136234">
      <w:pPr>
        <w:pStyle w:val="c50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Тема методической разработки выбрана неслучайно, это интересный  мат</w:t>
      </w:r>
      <w:r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>риал</w:t>
      </w:r>
      <w:r w:rsidR="003C7A3A">
        <w:rPr>
          <w:rStyle w:val="c5"/>
          <w:color w:val="000000"/>
          <w:sz w:val="28"/>
          <w:szCs w:val="28"/>
        </w:rPr>
        <w:t xml:space="preserve">, который рассматривался накануне </w:t>
      </w:r>
      <w:r w:rsidR="009C090C">
        <w:rPr>
          <w:rStyle w:val="c5"/>
          <w:color w:val="000000"/>
          <w:sz w:val="28"/>
          <w:szCs w:val="28"/>
        </w:rPr>
        <w:t>празднования 70-летия Победы в Вел</w:t>
      </w:r>
      <w:r w:rsidR="009C090C">
        <w:rPr>
          <w:rStyle w:val="c5"/>
          <w:color w:val="000000"/>
          <w:sz w:val="28"/>
          <w:szCs w:val="28"/>
        </w:rPr>
        <w:t>и</w:t>
      </w:r>
      <w:r w:rsidR="009C090C">
        <w:rPr>
          <w:rStyle w:val="c5"/>
          <w:color w:val="000000"/>
          <w:sz w:val="28"/>
          <w:szCs w:val="28"/>
        </w:rPr>
        <w:t xml:space="preserve">кой Отечественной войне. </w:t>
      </w:r>
      <w:r>
        <w:rPr>
          <w:rStyle w:val="c5"/>
          <w:color w:val="000000"/>
          <w:sz w:val="28"/>
          <w:szCs w:val="28"/>
        </w:rPr>
        <w:t>Священная российская земля стала вечной свидетел</w:t>
      </w:r>
      <w:r>
        <w:rPr>
          <w:rStyle w:val="c5"/>
          <w:color w:val="000000"/>
          <w:sz w:val="28"/>
          <w:szCs w:val="28"/>
        </w:rPr>
        <w:t>ь</w:t>
      </w:r>
      <w:r>
        <w:rPr>
          <w:rStyle w:val="c5"/>
          <w:color w:val="000000"/>
          <w:sz w:val="28"/>
          <w:szCs w:val="28"/>
        </w:rPr>
        <w:t>ницей бессмертного подвига воинов, отстоявших честь и независимость Родины. О защитниках написаны романы, повести, огромное количество песен и стихов. Эти стихи подкупают своей искренностью, чувствуется любовь к жизни, к Род</w:t>
      </w:r>
      <w:r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>не.</w:t>
      </w:r>
      <w:r w:rsidR="009C090C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Тема Великой Отечественной войны остается одной из ведущих тем на совр</w:t>
      </w:r>
      <w:r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>менном этапе.</w:t>
      </w:r>
      <w:r w:rsidR="009C090C">
        <w:rPr>
          <w:rStyle w:val="c5"/>
          <w:color w:val="000000"/>
          <w:sz w:val="28"/>
          <w:szCs w:val="28"/>
        </w:rPr>
        <w:t xml:space="preserve"> Но  исторический и экологический </w:t>
      </w:r>
      <w:proofErr w:type="gramStart"/>
      <w:r w:rsidR="009C090C">
        <w:rPr>
          <w:rStyle w:val="c5"/>
          <w:color w:val="000000"/>
          <w:sz w:val="28"/>
          <w:szCs w:val="28"/>
        </w:rPr>
        <w:t>материал</w:t>
      </w:r>
      <w:proofErr w:type="gramEnd"/>
      <w:r w:rsidR="009C090C">
        <w:rPr>
          <w:rStyle w:val="c5"/>
          <w:color w:val="000000"/>
          <w:sz w:val="28"/>
          <w:szCs w:val="28"/>
        </w:rPr>
        <w:t xml:space="preserve"> представленный на мероприятии </w:t>
      </w:r>
      <w:r>
        <w:rPr>
          <w:rStyle w:val="c5"/>
          <w:color w:val="000000"/>
          <w:sz w:val="28"/>
          <w:szCs w:val="28"/>
        </w:rPr>
        <w:t xml:space="preserve"> возвращается к событиям войны не только для того, чтобы вновь и вновь показывать трудный путь нашего народа, но и для того, чтобы опыт пр</w:t>
      </w:r>
      <w:r>
        <w:rPr>
          <w:rStyle w:val="c5"/>
          <w:color w:val="000000"/>
          <w:sz w:val="28"/>
          <w:szCs w:val="28"/>
        </w:rPr>
        <w:t>о</w:t>
      </w:r>
      <w:r>
        <w:rPr>
          <w:rStyle w:val="c5"/>
          <w:color w:val="000000"/>
          <w:sz w:val="28"/>
          <w:szCs w:val="28"/>
        </w:rPr>
        <w:t>шлого предостерег от катастрофических ошибок в будущем.</w:t>
      </w:r>
      <w:r w:rsidR="009C090C">
        <w:rPr>
          <w:rStyle w:val="c5"/>
          <w:color w:val="000000"/>
          <w:sz w:val="28"/>
          <w:szCs w:val="28"/>
        </w:rPr>
        <w:t xml:space="preserve"> Мероприятие </w:t>
      </w:r>
      <w:r>
        <w:rPr>
          <w:rStyle w:val="c5"/>
          <w:color w:val="000000"/>
          <w:sz w:val="28"/>
          <w:szCs w:val="28"/>
        </w:rPr>
        <w:t xml:space="preserve"> охв</w:t>
      </w:r>
      <w:r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>тывает огромный объем работы, потому следует в организационном моменте об</w:t>
      </w:r>
      <w:r>
        <w:rPr>
          <w:rStyle w:val="c5"/>
          <w:color w:val="000000"/>
          <w:sz w:val="28"/>
          <w:szCs w:val="28"/>
        </w:rPr>
        <w:t>ъ</w:t>
      </w:r>
      <w:r>
        <w:rPr>
          <w:rStyle w:val="c5"/>
          <w:color w:val="000000"/>
          <w:sz w:val="28"/>
          <w:szCs w:val="28"/>
        </w:rPr>
        <w:t>явить весь план предстоящих заданий, создать атмосферу творчества, определе</w:t>
      </w:r>
      <w:r>
        <w:rPr>
          <w:rStyle w:val="c5"/>
          <w:color w:val="000000"/>
          <w:sz w:val="28"/>
          <w:szCs w:val="28"/>
        </w:rPr>
        <w:t>н</w:t>
      </w:r>
      <w:r>
        <w:rPr>
          <w:rStyle w:val="c5"/>
          <w:color w:val="000000"/>
          <w:sz w:val="28"/>
          <w:szCs w:val="28"/>
        </w:rPr>
        <w:t xml:space="preserve">ный эмоциональный </w:t>
      </w:r>
      <w:r w:rsidR="009C090C">
        <w:rPr>
          <w:rStyle w:val="c5"/>
          <w:color w:val="000000"/>
          <w:sz w:val="28"/>
          <w:szCs w:val="28"/>
        </w:rPr>
        <w:t>настрой.   </w:t>
      </w:r>
      <w:r>
        <w:rPr>
          <w:rStyle w:val="c5"/>
          <w:color w:val="000000"/>
          <w:sz w:val="28"/>
          <w:szCs w:val="28"/>
        </w:rPr>
        <w:t> Студентам предлага</w:t>
      </w:r>
      <w:r w:rsidR="00136234">
        <w:rPr>
          <w:rStyle w:val="c5"/>
          <w:color w:val="000000"/>
          <w:sz w:val="28"/>
          <w:szCs w:val="28"/>
        </w:rPr>
        <w:t xml:space="preserve">ются </w:t>
      </w:r>
      <w:r>
        <w:rPr>
          <w:rStyle w:val="c5"/>
          <w:color w:val="000000"/>
          <w:sz w:val="28"/>
          <w:szCs w:val="28"/>
        </w:rPr>
        <w:t>различ</w:t>
      </w:r>
      <w:r w:rsidR="009C090C">
        <w:rPr>
          <w:rStyle w:val="c5"/>
          <w:color w:val="000000"/>
          <w:sz w:val="28"/>
          <w:szCs w:val="28"/>
        </w:rPr>
        <w:t>ные виды зад</w:t>
      </w:r>
      <w:r w:rsidR="009C090C">
        <w:rPr>
          <w:rStyle w:val="c5"/>
          <w:color w:val="000000"/>
          <w:sz w:val="28"/>
          <w:szCs w:val="28"/>
        </w:rPr>
        <w:t>а</w:t>
      </w:r>
      <w:r w:rsidR="009C090C">
        <w:rPr>
          <w:rStyle w:val="c5"/>
          <w:color w:val="000000"/>
          <w:sz w:val="28"/>
          <w:szCs w:val="28"/>
        </w:rPr>
        <w:t>ний,  </w:t>
      </w:r>
      <w:r>
        <w:rPr>
          <w:rStyle w:val="c5"/>
          <w:color w:val="000000"/>
          <w:sz w:val="28"/>
          <w:szCs w:val="28"/>
        </w:rPr>
        <w:t xml:space="preserve"> выразительное чтение наизусть</w:t>
      </w:r>
      <w:r w:rsidR="009C090C">
        <w:rPr>
          <w:rStyle w:val="c5"/>
          <w:color w:val="000000"/>
          <w:sz w:val="28"/>
          <w:szCs w:val="28"/>
        </w:rPr>
        <w:t xml:space="preserve"> стихотворений,  подготовка сообщений</w:t>
      </w:r>
      <w:r>
        <w:rPr>
          <w:rStyle w:val="c5"/>
          <w:color w:val="000000"/>
          <w:sz w:val="28"/>
          <w:szCs w:val="28"/>
        </w:rPr>
        <w:t>,</w:t>
      </w:r>
      <w:r w:rsidR="009C090C">
        <w:rPr>
          <w:rStyle w:val="c5"/>
          <w:color w:val="000000"/>
          <w:sz w:val="28"/>
          <w:szCs w:val="28"/>
        </w:rPr>
        <w:t xml:space="preserve"> р</w:t>
      </w:r>
      <w:r w:rsidR="009C090C">
        <w:rPr>
          <w:rStyle w:val="c5"/>
          <w:color w:val="000000"/>
          <w:sz w:val="28"/>
          <w:szCs w:val="28"/>
        </w:rPr>
        <w:t>а</w:t>
      </w:r>
      <w:r w:rsidR="009C090C">
        <w:rPr>
          <w:rStyle w:val="c5"/>
          <w:color w:val="000000"/>
          <w:sz w:val="28"/>
          <w:szCs w:val="28"/>
        </w:rPr>
        <w:t xml:space="preserve">бота с музейными материалами, </w:t>
      </w:r>
      <w:r>
        <w:rPr>
          <w:rStyle w:val="c5"/>
          <w:color w:val="000000"/>
          <w:sz w:val="28"/>
          <w:szCs w:val="28"/>
        </w:rPr>
        <w:t xml:space="preserve"> оформле</w:t>
      </w:r>
      <w:r w:rsidR="009C090C">
        <w:rPr>
          <w:rStyle w:val="c5"/>
          <w:color w:val="000000"/>
          <w:sz w:val="28"/>
          <w:szCs w:val="28"/>
        </w:rPr>
        <w:t>ние стенгазет, подготовка проек</w:t>
      </w:r>
      <w:r w:rsidR="00136234">
        <w:rPr>
          <w:rStyle w:val="c5"/>
          <w:color w:val="000000"/>
          <w:sz w:val="28"/>
          <w:szCs w:val="28"/>
        </w:rPr>
        <w:t xml:space="preserve">та и презентации. </w:t>
      </w:r>
      <w:r>
        <w:rPr>
          <w:rStyle w:val="c5"/>
          <w:color w:val="000000"/>
          <w:sz w:val="28"/>
          <w:szCs w:val="28"/>
        </w:rPr>
        <w:t xml:space="preserve"> Эти задания позволяют задейство</w:t>
      </w:r>
      <w:r w:rsidR="009C090C">
        <w:rPr>
          <w:rStyle w:val="c5"/>
          <w:color w:val="000000"/>
          <w:sz w:val="28"/>
          <w:szCs w:val="28"/>
        </w:rPr>
        <w:t xml:space="preserve">вать на  мероприятии </w:t>
      </w:r>
      <w:r>
        <w:rPr>
          <w:rStyle w:val="c5"/>
          <w:color w:val="000000"/>
          <w:sz w:val="28"/>
          <w:szCs w:val="28"/>
        </w:rPr>
        <w:t xml:space="preserve"> всех ст</w:t>
      </w:r>
      <w:r>
        <w:rPr>
          <w:rStyle w:val="c5"/>
          <w:color w:val="000000"/>
          <w:sz w:val="28"/>
          <w:szCs w:val="28"/>
        </w:rPr>
        <w:t>у</w:t>
      </w:r>
      <w:r>
        <w:rPr>
          <w:rStyle w:val="c5"/>
          <w:color w:val="000000"/>
          <w:sz w:val="28"/>
          <w:szCs w:val="28"/>
        </w:rPr>
        <w:t>дентов группы,</w:t>
      </w:r>
      <w:r w:rsidR="00136234">
        <w:rPr>
          <w:rStyle w:val="c5"/>
          <w:color w:val="000000"/>
          <w:sz w:val="28"/>
          <w:szCs w:val="28"/>
        </w:rPr>
        <w:t xml:space="preserve"> которые они </w:t>
      </w:r>
      <w:r>
        <w:rPr>
          <w:rStyle w:val="c5"/>
          <w:color w:val="000000"/>
          <w:sz w:val="28"/>
          <w:szCs w:val="28"/>
        </w:rPr>
        <w:t xml:space="preserve"> выполня</w:t>
      </w:r>
      <w:r w:rsidR="00136234">
        <w:rPr>
          <w:rStyle w:val="c5"/>
          <w:color w:val="000000"/>
          <w:sz w:val="28"/>
          <w:szCs w:val="28"/>
        </w:rPr>
        <w:t xml:space="preserve">ли </w:t>
      </w:r>
      <w:r>
        <w:rPr>
          <w:rStyle w:val="c5"/>
          <w:color w:val="000000"/>
          <w:sz w:val="28"/>
          <w:szCs w:val="28"/>
        </w:rPr>
        <w:t xml:space="preserve">  с большой охотой и активностью</w:t>
      </w:r>
      <w:r w:rsidR="00136234">
        <w:rPr>
          <w:rStyle w:val="c5"/>
          <w:color w:val="000000"/>
          <w:sz w:val="28"/>
          <w:szCs w:val="28"/>
        </w:rPr>
        <w:t>.</w:t>
      </w:r>
    </w:p>
    <w:p w:rsidR="004A6A60" w:rsidRDefault="004A6A60" w:rsidP="00136234">
      <w:pPr>
        <w:pStyle w:val="c4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Использование данных методов обучения способствует быстрому и легкому усвоению нового материала.</w:t>
      </w:r>
      <w:r w:rsidR="00136234">
        <w:rPr>
          <w:rStyle w:val="c5"/>
          <w:color w:val="000000"/>
          <w:sz w:val="28"/>
          <w:szCs w:val="28"/>
        </w:rPr>
        <w:t xml:space="preserve"> Данная методическая разработка предназначена для преподавателей с целью</w:t>
      </w:r>
      <w:r w:rsidR="000C73E1">
        <w:rPr>
          <w:rStyle w:val="c5"/>
          <w:color w:val="000000"/>
          <w:sz w:val="28"/>
          <w:szCs w:val="28"/>
        </w:rPr>
        <w:t xml:space="preserve"> внедрения</w:t>
      </w:r>
      <w:r w:rsidR="00136234">
        <w:rPr>
          <w:rStyle w:val="c5"/>
          <w:color w:val="000000"/>
          <w:sz w:val="28"/>
          <w:szCs w:val="28"/>
        </w:rPr>
        <w:t xml:space="preserve"> во внеаудиторную работу.</w:t>
      </w:r>
    </w:p>
    <w:p w:rsidR="002341EA" w:rsidRPr="005B16A2" w:rsidRDefault="002341EA" w:rsidP="000C7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7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91CBB" w:rsidRPr="000C73E1" w:rsidRDefault="00291CBB" w:rsidP="000C7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3E1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291CBB" w:rsidRDefault="00291CBB" w:rsidP="00291CBB">
      <w:pPr>
        <w:pStyle w:val="a3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1941-1945 гг. Энциклопедия- Гл. редактор М.М. Козлов.- М.: Современная энциклопедия, 1985.</w:t>
      </w:r>
    </w:p>
    <w:p w:rsidR="00291CBB" w:rsidRDefault="00291CBB" w:rsidP="00291CBB">
      <w:pPr>
        <w:pStyle w:val="a3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Журов Г.К. Воспоминания и размышления.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Этот день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ды: Сборник новостей, рассказов, очерков ветеранов Великой Отечественной войны. Саратов: Издательство слово, 2000.</w:t>
      </w:r>
    </w:p>
    <w:p w:rsidR="00291CBB" w:rsidRDefault="00291CBB" w:rsidP="00291CBB">
      <w:pPr>
        <w:pStyle w:val="a3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Победы: Сборник новостей, рассказов, очерков ветеранов Великой Отечественной войны. Саратов: Издательство слово, 2000.</w:t>
      </w:r>
    </w:p>
    <w:p w:rsidR="00291CBB" w:rsidRDefault="00291CBB" w:rsidP="00291CBB">
      <w:pPr>
        <w:pStyle w:val="a3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Мелехова О.П. Экология – М.: Дрофа, 2005 г.</w:t>
      </w:r>
    </w:p>
    <w:p w:rsidR="003426DF" w:rsidRDefault="003426DF" w:rsidP="00291C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5B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0C73E1" w:rsidRDefault="000C73E1" w:rsidP="00291C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3E1" w:rsidRDefault="000C73E1" w:rsidP="00291C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3E1" w:rsidRDefault="000C73E1" w:rsidP="00291C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EA" w:rsidRPr="00925A39" w:rsidRDefault="00925A39" w:rsidP="00291C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A39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Викторина</w:t>
      </w:r>
    </w:p>
    <w:p w:rsidR="005F2FFC" w:rsidRDefault="005F2FFC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F2FFC" w:rsidRDefault="005F2FFC" w:rsidP="00694C6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реактивная система, находившаяся во время войны на вооруж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артиллерии Советской армии?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Катюша)</w:t>
      </w:r>
    </w:p>
    <w:p w:rsidR="005F2FFC" w:rsidRDefault="005F2FFC" w:rsidP="00694C6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крепость, ставшую символом несгибаемого мужества, стойкости и героизма советских воинов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войны?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Брестская крепость)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FFC" w:rsidRDefault="005F2FFC" w:rsidP="00694C6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отечественный средний танк был признан лучшим в годы 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войны?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Т-34)</w:t>
      </w:r>
    </w:p>
    <w:p w:rsidR="005F2FFC" w:rsidRDefault="005F2FFC" w:rsidP="00694C6E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советский самолет в годы войны называли «летающим танком»?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Бронир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ванный штурмовик Ил-2)</w:t>
      </w:r>
    </w:p>
    <w:p w:rsidR="005F2FFC" w:rsidRDefault="00694C6E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</w:t>
      </w:r>
      <w:proofErr w:type="gramEnd"/>
      <w:r w:rsidR="005F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советского летчика отражен в книге Б.Н. Полевого «Повесть о настоящем человеке»? (</w:t>
      </w:r>
      <w:r w:rsidR="005F2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Легендарный лётчик, Герой Советского Союза Алексей </w:t>
      </w:r>
      <w:proofErr w:type="spellStart"/>
      <w:r w:rsidR="005F2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Маресьев</w:t>
      </w:r>
      <w:proofErr w:type="spellEnd"/>
      <w:r w:rsidR="005F2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F2FFC" w:rsidRDefault="005F2FFC" w:rsidP="00694C6E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военных парадов прошло на Красной площади в Москве за время 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Отечественной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Великой Отечественной войны парад 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веден 7 ноября 1941 г. на Красной площади. 24 июня 1945 г., после разгрома Ге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мании, состоялся Парад Победы.)</w:t>
      </w:r>
    </w:p>
    <w:p w:rsidR="005F2FFC" w:rsidRDefault="005F2FFC" w:rsidP="00694C6E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фамилии советских воинов, водрузивших Знамя Победы над рейхстагом в Берлине. (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Сержант Михаил Егоров и младший сержант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Мелитон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Кантария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2E9F" w:rsidRDefault="00F82E9F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10. Назовите фамилию колхозника из Новопокровского района, который перечи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банк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100тыс</w:t>
      </w:r>
      <w:proofErr w:type="gramStart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уб для покупки боевого самолёта </w:t>
      </w:r>
      <w:r w:rsidRPr="00F82E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82E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Ферапонт</w:t>
      </w:r>
      <w:proofErr w:type="spellEnd"/>
      <w:r w:rsidRPr="00F82E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Петрович Головатый)</w:t>
      </w:r>
    </w:p>
    <w:p w:rsidR="00F82E9F" w:rsidRDefault="00F82E9F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11. Назовите здания города Балашова, которые были переоборудованы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годы В.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О.</w:t>
      </w:r>
      <w:proofErr w:type="gramStart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госпитали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(здания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учительского института, школы№5, сельхоз техникума)</w:t>
      </w:r>
    </w:p>
    <w:p w:rsidR="00F82E9F" w:rsidRDefault="00F82E9F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12. Как назывался самолёт, который на </w:t>
      </w:r>
      <w:proofErr w:type="spellStart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Балашовской</w:t>
      </w:r>
      <w:proofErr w:type="spell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авиа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рембазе</w:t>
      </w:r>
      <w:proofErr w:type="spell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был переконс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руирован в боевой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(«Дуглас»)</w:t>
      </w:r>
    </w:p>
    <w:p w:rsidR="00F82E9F" w:rsidRDefault="00F82E9F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13. Назовите фамилию летчицы- героя Советского Союза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В.С.Гризодубова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5F1C8F" w:rsidRDefault="005F1C8F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14. Назовите дату бомбардировки Хиросимы (</w:t>
      </w:r>
      <w:r w:rsidR="003727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 августа 1945г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</w:t>
      </w:r>
    </w:p>
    <w:p w:rsidR="005F1C8F" w:rsidRDefault="005F1C8F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15.В каком населенном пункте Саратовской области</w:t>
      </w:r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построен завод по перер</w:t>
      </w:r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ботке химического оружия</w:t>
      </w:r>
      <w:proofErr w:type="gramStart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ос. Горный)</w:t>
      </w:r>
    </w:p>
    <w:p w:rsidR="00372725" w:rsidRPr="005F1C8F" w:rsidRDefault="00372725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16. Назовите разновидности биологического оружия. (бактерии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грибки, вирусы, токсины).</w:t>
      </w:r>
    </w:p>
    <w:p w:rsidR="00F82E9F" w:rsidRDefault="005F2FFC" w:rsidP="00694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</w:t>
      </w:r>
      <w:r w:rsidR="00F1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мероприя</w:t>
      </w:r>
      <w:r w:rsidR="00437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тия</w:t>
      </w:r>
      <w:r w:rsidR="00F1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69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C000A4" w:rsidRPr="006E6872" w:rsidRDefault="00C000A4" w:rsidP="00D722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0A4" w:rsidRPr="006E6872" w:rsidSect="000D7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C79"/>
    <w:multiLevelType w:val="multilevel"/>
    <w:tmpl w:val="C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463"/>
    <w:multiLevelType w:val="multilevel"/>
    <w:tmpl w:val="A64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1201"/>
    <w:multiLevelType w:val="hybridMultilevel"/>
    <w:tmpl w:val="896429BC"/>
    <w:lvl w:ilvl="0" w:tplc="559CA6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5262F"/>
    <w:multiLevelType w:val="multilevel"/>
    <w:tmpl w:val="09D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C758B"/>
    <w:multiLevelType w:val="hybridMultilevel"/>
    <w:tmpl w:val="5AB68E42"/>
    <w:lvl w:ilvl="0" w:tplc="1A38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87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6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8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2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4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8972BF"/>
    <w:multiLevelType w:val="hybridMultilevel"/>
    <w:tmpl w:val="A0EC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14C48"/>
    <w:multiLevelType w:val="hybridMultilevel"/>
    <w:tmpl w:val="CF28B68C"/>
    <w:lvl w:ilvl="0" w:tplc="E9B2D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83969"/>
    <w:multiLevelType w:val="hybridMultilevel"/>
    <w:tmpl w:val="F926B28A"/>
    <w:lvl w:ilvl="0" w:tplc="CCB02E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A59CB"/>
    <w:multiLevelType w:val="multilevel"/>
    <w:tmpl w:val="2C2C0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D3CFD"/>
    <w:multiLevelType w:val="hybridMultilevel"/>
    <w:tmpl w:val="E914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D2347"/>
    <w:multiLevelType w:val="multilevel"/>
    <w:tmpl w:val="084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E0A5E"/>
    <w:multiLevelType w:val="multilevel"/>
    <w:tmpl w:val="BB9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84BE0"/>
    <w:multiLevelType w:val="hybridMultilevel"/>
    <w:tmpl w:val="85BA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C35FA"/>
    <w:multiLevelType w:val="multilevel"/>
    <w:tmpl w:val="DA7E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06FE6"/>
    <w:multiLevelType w:val="multilevel"/>
    <w:tmpl w:val="30D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F2FB8"/>
    <w:multiLevelType w:val="multilevel"/>
    <w:tmpl w:val="CC8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23FB3"/>
    <w:multiLevelType w:val="multilevel"/>
    <w:tmpl w:val="DE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2197F"/>
    <w:multiLevelType w:val="multilevel"/>
    <w:tmpl w:val="A6709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53ED5"/>
    <w:multiLevelType w:val="hybridMultilevel"/>
    <w:tmpl w:val="6A9A36C0"/>
    <w:lvl w:ilvl="0" w:tplc="BF36EA4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4CD70CEA"/>
    <w:multiLevelType w:val="multilevel"/>
    <w:tmpl w:val="40E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92EAA"/>
    <w:multiLevelType w:val="multilevel"/>
    <w:tmpl w:val="B89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21F4C"/>
    <w:multiLevelType w:val="multilevel"/>
    <w:tmpl w:val="B4709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14F4A"/>
    <w:multiLevelType w:val="multilevel"/>
    <w:tmpl w:val="22F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F7182"/>
    <w:multiLevelType w:val="hybridMultilevel"/>
    <w:tmpl w:val="08DC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125D4"/>
    <w:multiLevelType w:val="hybridMultilevel"/>
    <w:tmpl w:val="527AAC82"/>
    <w:lvl w:ilvl="0" w:tplc="94CAB71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97652"/>
    <w:multiLevelType w:val="multilevel"/>
    <w:tmpl w:val="E69A6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C4398"/>
    <w:multiLevelType w:val="hybridMultilevel"/>
    <w:tmpl w:val="B8E6E0FA"/>
    <w:lvl w:ilvl="0" w:tplc="7384F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133EB"/>
    <w:multiLevelType w:val="multilevel"/>
    <w:tmpl w:val="F73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F0538"/>
    <w:multiLevelType w:val="hybridMultilevel"/>
    <w:tmpl w:val="C6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140"/>
    <w:multiLevelType w:val="hybridMultilevel"/>
    <w:tmpl w:val="E088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01B5"/>
    <w:multiLevelType w:val="multilevel"/>
    <w:tmpl w:val="791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C18C8"/>
    <w:multiLevelType w:val="hybridMultilevel"/>
    <w:tmpl w:val="B4C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C5250"/>
    <w:multiLevelType w:val="hybridMultilevel"/>
    <w:tmpl w:val="BF9AF97E"/>
    <w:lvl w:ilvl="0" w:tplc="4A98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B1394D"/>
    <w:multiLevelType w:val="multilevel"/>
    <w:tmpl w:val="1D42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94A1D"/>
    <w:multiLevelType w:val="hybridMultilevel"/>
    <w:tmpl w:val="8EB43AAE"/>
    <w:lvl w:ilvl="0" w:tplc="168423B8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530076C"/>
    <w:multiLevelType w:val="multilevel"/>
    <w:tmpl w:val="B95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E224F2"/>
    <w:multiLevelType w:val="multilevel"/>
    <w:tmpl w:val="28F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176B2"/>
    <w:multiLevelType w:val="multilevel"/>
    <w:tmpl w:val="AB4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229C0"/>
    <w:multiLevelType w:val="multilevel"/>
    <w:tmpl w:val="DEB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12606"/>
    <w:multiLevelType w:val="multilevel"/>
    <w:tmpl w:val="B91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900C32"/>
    <w:multiLevelType w:val="hybridMultilevel"/>
    <w:tmpl w:val="34EE01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"/>
  </w:num>
  <w:num w:numId="24">
    <w:abstractNumId w:val="29"/>
  </w:num>
  <w:num w:numId="25">
    <w:abstractNumId w:val="34"/>
  </w:num>
  <w:num w:numId="26">
    <w:abstractNumId w:val="3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19"/>
  </w:num>
  <w:num w:numId="40">
    <w:abstractNumId w:val="10"/>
  </w:num>
  <w:num w:numId="41">
    <w:abstractNumId w:val="21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0C1A"/>
    <w:rsid w:val="0001340B"/>
    <w:rsid w:val="000134C6"/>
    <w:rsid w:val="000171F5"/>
    <w:rsid w:val="0001749B"/>
    <w:rsid w:val="00036F9C"/>
    <w:rsid w:val="00056103"/>
    <w:rsid w:val="0006358F"/>
    <w:rsid w:val="00064796"/>
    <w:rsid w:val="000655AE"/>
    <w:rsid w:val="0007106A"/>
    <w:rsid w:val="0007278D"/>
    <w:rsid w:val="000755E0"/>
    <w:rsid w:val="0007582F"/>
    <w:rsid w:val="000909F4"/>
    <w:rsid w:val="000C2401"/>
    <w:rsid w:val="000C73E1"/>
    <w:rsid w:val="000D4482"/>
    <w:rsid w:val="000D5525"/>
    <w:rsid w:val="000D7275"/>
    <w:rsid w:val="000E6313"/>
    <w:rsid w:val="000F4DF9"/>
    <w:rsid w:val="00101C61"/>
    <w:rsid w:val="00132FDC"/>
    <w:rsid w:val="00136234"/>
    <w:rsid w:val="00140437"/>
    <w:rsid w:val="00150838"/>
    <w:rsid w:val="00151CFB"/>
    <w:rsid w:val="001536DF"/>
    <w:rsid w:val="00176E4F"/>
    <w:rsid w:val="0018043A"/>
    <w:rsid w:val="00185F8F"/>
    <w:rsid w:val="001958FE"/>
    <w:rsid w:val="001A518F"/>
    <w:rsid w:val="001B4D18"/>
    <w:rsid w:val="001B75DF"/>
    <w:rsid w:val="001C06D8"/>
    <w:rsid w:val="001D37DF"/>
    <w:rsid w:val="001D560E"/>
    <w:rsid w:val="001D735B"/>
    <w:rsid w:val="001E230D"/>
    <w:rsid w:val="001F498D"/>
    <w:rsid w:val="001F4CAC"/>
    <w:rsid w:val="001F6FFA"/>
    <w:rsid w:val="00210DEB"/>
    <w:rsid w:val="00215DB4"/>
    <w:rsid w:val="00233787"/>
    <w:rsid w:val="002341EA"/>
    <w:rsid w:val="00245CAC"/>
    <w:rsid w:val="00251212"/>
    <w:rsid w:val="00266FF7"/>
    <w:rsid w:val="00291CBB"/>
    <w:rsid w:val="002B08D0"/>
    <w:rsid w:val="002B5D13"/>
    <w:rsid w:val="002C2498"/>
    <w:rsid w:val="002F3374"/>
    <w:rsid w:val="002F56B3"/>
    <w:rsid w:val="003017A4"/>
    <w:rsid w:val="00305762"/>
    <w:rsid w:val="00313555"/>
    <w:rsid w:val="003264E2"/>
    <w:rsid w:val="00327900"/>
    <w:rsid w:val="00342387"/>
    <w:rsid w:val="003426DF"/>
    <w:rsid w:val="0034448E"/>
    <w:rsid w:val="00350EC5"/>
    <w:rsid w:val="003532C9"/>
    <w:rsid w:val="00364D70"/>
    <w:rsid w:val="00365466"/>
    <w:rsid w:val="00365BAF"/>
    <w:rsid w:val="00366649"/>
    <w:rsid w:val="00366F1E"/>
    <w:rsid w:val="00372247"/>
    <w:rsid w:val="00372725"/>
    <w:rsid w:val="00382B24"/>
    <w:rsid w:val="00383DD7"/>
    <w:rsid w:val="00385448"/>
    <w:rsid w:val="00392324"/>
    <w:rsid w:val="003925A6"/>
    <w:rsid w:val="003A5C27"/>
    <w:rsid w:val="003B291B"/>
    <w:rsid w:val="003B44FA"/>
    <w:rsid w:val="003C7A3A"/>
    <w:rsid w:val="003E0534"/>
    <w:rsid w:val="003E1F9E"/>
    <w:rsid w:val="003E232A"/>
    <w:rsid w:val="003E5C49"/>
    <w:rsid w:val="003F6D7F"/>
    <w:rsid w:val="0041142A"/>
    <w:rsid w:val="00421B07"/>
    <w:rsid w:val="00425B01"/>
    <w:rsid w:val="00426DFD"/>
    <w:rsid w:val="00430CA1"/>
    <w:rsid w:val="004350CE"/>
    <w:rsid w:val="00437B67"/>
    <w:rsid w:val="00446F9B"/>
    <w:rsid w:val="00455ED0"/>
    <w:rsid w:val="00461991"/>
    <w:rsid w:val="00473012"/>
    <w:rsid w:val="00480724"/>
    <w:rsid w:val="00493D7F"/>
    <w:rsid w:val="004A6A60"/>
    <w:rsid w:val="004A76A5"/>
    <w:rsid w:val="004B0AF6"/>
    <w:rsid w:val="004B5C06"/>
    <w:rsid w:val="004C0B47"/>
    <w:rsid w:val="004C14AA"/>
    <w:rsid w:val="004C6CBB"/>
    <w:rsid w:val="004D1DAF"/>
    <w:rsid w:val="004E22E4"/>
    <w:rsid w:val="004E5BB1"/>
    <w:rsid w:val="004E5E57"/>
    <w:rsid w:val="0050580C"/>
    <w:rsid w:val="005071D8"/>
    <w:rsid w:val="005171ED"/>
    <w:rsid w:val="00527D25"/>
    <w:rsid w:val="00527F84"/>
    <w:rsid w:val="0054707C"/>
    <w:rsid w:val="00551D1E"/>
    <w:rsid w:val="00551FA6"/>
    <w:rsid w:val="00553AB0"/>
    <w:rsid w:val="0056394B"/>
    <w:rsid w:val="005654B0"/>
    <w:rsid w:val="0056749A"/>
    <w:rsid w:val="00581345"/>
    <w:rsid w:val="00591276"/>
    <w:rsid w:val="00597A2A"/>
    <w:rsid w:val="005A2C88"/>
    <w:rsid w:val="005B16A2"/>
    <w:rsid w:val="005B1E7F"/>
    <w:rsid w:val="005D0F52"/>
    <w:rsid w:val="005D0FF3"/>
    <w:rsid w:val="005E0C1A"/>
    <w:rsid w:val="005F0C68"/>
    <w:rsid w:val="005F1C8F"/>
    <w:rsid w:val="005F20C8"/>
    <w:rsid w:val="005F2FFC"/>
    <w:rsid w:val="005F42A0"/>
    <w:rsid w:val="005F50A7"/>
    <w:rsid w:val="005F5EF2"/>
    <w:rsid w:val="00603D93"/>
    <w:rsid w:val="006044F7"/>
    <w:rsid w:val="00605299"/>
    <w:rsid w:val="00611024"/>
    <w:rsid w:val="00613A44"/>
    <w:rsid w:val="00626002"/>
    <w:rsid w:val="0063338E"/>
    <w:rsid w:val="00633B34"/>
    <w:rsid w:val="0064646B"/>
    <w:rsid w:val="00657BE7"/>
    <w:rsid w:val="00660B5E"/>
    <w:rsid w:val="00675962"/>
    <w:rsid w:val="00684C8B"/>
    <w:rsid w:val="00687D94"/>
    <w:rsid w:val="00692A0C"/>
    <w:rsid w:val="00692F07"/>
    <w:rsid w:val="00694C6E"/>
    <w:rsid w:val="00697214"/>
    <w:rsid w:val="006A34DE"/>
    <w:rsid w:val="006B63AA"/>
    <w:rsid w:val="006B6A20"/>
    <w:rsid w:val="006C0443"/>
    <w:rsid w:val="006C3C6E"/>
    <w:rsid w:val="006D56E1"/>
    <w:rsid w:val="006E0661"/>
    <w:rsid w:val="006E1A7A"/>
    <w:rsid w:val="006E5239"/>
    <w:rsid w:val="006E6872"/>
    <w:rsid w:val="006E6CA2"/>
    <w:rsid w:val="006F4F6D"/>
    <w:rsid w:val="0070072A"/>
    <w:rsid w:val="00705977"/>
    <w:rsid w:val="007169F9"/>
    <w:rsid w:val="00716D85"/>
    <w:rsid w:val="007255BA"/>
    <w:rsid w:val="00744871"/>
    <w:rsid w:val="0075216A"/>
    <w:rsid w:val="0075788A"/>
    <w:rsid w:val="00764F33"/>
    <w:rsid w:val="00770811"/>
    <w:rsid w:val="00777C0E"/>
    <w:rsid w:val="007A3E04"/>
    <w:rsid w:val="007A7303"/>
    <w:rsid w:val="007A7C0A"/>
    <w:rsid w:val="007B1A44"/>
    <w:rsid w:val="007C17AD"/>
    <w:rsid w:val="007C1FB8"/>
    <w:rsid w:val="007E0E13"/>
    <w:rsid w:val="007E6820"/>
    <w:rsid w:val="007F138C"/>
    <w:rsid w:val="007F2B08"/>
    <w:rsid w:val="008370DD"/>
    <w:rsid w:val="008371AD"/>
    <w:rsid w:val="00837F89"/>
    <w:rsid w:val="008422CA"/>
    <w:rsid w:val="00845ACA"/>
    <w:rsid w:val="00866F6B"/>
    <w:rsid w:val="00867F78"/>
    <w:rsid w:val="00877CA5"/>
    <w:rsid w:val="008A1896"/>
    <w:rsid w:val="008B24C1"/>
    <w:rsid w:val="008D1AA0"/>
    <w:rsid w:val="008D799C"/>
    <w:rsid w:val="008E6462"/>
    <w:rsid w:val="008F2E33"/>
    <w:rsid w:val="008F4039"/>
    <w:rsid w:val="008F6C4C"/>
    <w:rsid w:val="008F7056"/>
    <w:rsid w:val="00903A57"/>
    <w:rsid w:val="00907E74"/>
    <w:rsid w:val="00912E21"/>
    <w:rsid w:val="00914AE9"/>
    <w:rsid w:val="0092218F"/>
    <w:rsid w:val="00925A39"/>
    <w:rsid w:val="0092796A"/>
    <w:rsid w:val="00941F35"/>
    <w:rsid w:val="00943AD6"/>
    <w:rsid w:val="00945E22"/>
    <w:rsid w:val="00956635"/>
    <w:rsid w:val="009645DB"/>
    <w:rsid w:val="00971E69"/>
    <w:rsid w:val="00975804"/>
    <w:rsid w:val="00993C50"/>
    <w:rsid w:val="009C090C"/>
    <w:rsid w:val="009C5CF0"/>
    <w:rsid w:val="009C6F92"/>
    <w:rsid w:val="009D108A"/>
    <w:rsid w:val="009E1E81"/>
    <w:rsid w:val="009F3237"/>
    <w:rsid w:val="009F61DF"/>
    <w:rsid w:val="00A12C6B"/>
    <w:rsid w:val="00A21D41"/>
    <w:rsid w:val="00A317FA"/>
    <w:rsid w:val="00A3679E"/>
    <w:rsid w:val="00A4156D"/>
    <w:rsid w:val="00A47BFE"/>
    <w:rsid w:val="00A530EB"/>
    <w:rsid w:val="00A55A32"/>
    <w:rsid w:val="00A7271E"/>
    <w:rsid w:val="00A96C8B"/>
    <w:rsid w:val="00AA1D8B"/>
    <w:rsid w:val="00AB0775"/>
    <w:rsid w:val="00AB446F"/>
    <w:rsid w:val="00AD100D"/>
    <w:rsid w:val="00AD5345"/>
    <w:rsid w:val="00AD59D7"/>
    <w:rsid w:val="00AF2A49"/>
    <w:rsid w:val="00AF2AE0"/>
    <w:rsid w:val="00AF636D"/>
    <w:rsid w:val="00AF6C35"/>
    <w:rsid w:val="00B003A0"/>
    <w:rsid w:val="00B12849"/>
    <w:rsid w:val="00B142BE"/>
    <w:rsid w:val="00B17C67"/>
    <w:rsid w:val="00B341D4"/>
    <w:rsid w:val="00B36BB6"/>
    <w:rsid w:val="00B37FFE"/>
    <w:rsid w:val="00B40129"/>
    <w:rsid w:val="00B40227"/>
    <w:rsid w:val="00B55E7E"/>
    <w:rsid w:val="00B71A10"/>
    <w:rsid w:val="00B85531"/>
    <w:rsid w:val="00B8649D"/>
    <w:rsid w:val="00B9151A"/>
    <w:rsid w:val="00B94875"/>
    <w:rsid w:val="00BA7B3F"/>
    <w:rsid w:val="00BB50A4"/>
    <w:rsid w:val="00BC3589"/>
    <w:rsid w:val="00BC7AED"/>
    <w:rsid w:val="00BD0EEE"/>
    <w:rsid w:val="00BE0D8F"/>
    <w:rsid w:val="00BE50B3"/>
    <w:rsid w:val="00BE7331"/>
    <w:rsid w:val="00BF3584"/>
    <w:rsid w:val="00BF5AF0"/>
    <w:rsid w:val="00C000A4"/>
    <w:rsid w:val="00C000D9"/>
    <w:rsid w:val="00C01C03"/>
    <w:rsid w:val="00C01CB6"/>
    <w:rsid w:val="00C0355E"/>
    <w:rsid w:val="00C03B95"/>
    <w:rsid w:val="00C0421A"/>
    <w:rsid w:val="00C10509"/>
    <w:rsid w:val="00C20F73"/>
    <w:rsid w:val="00C37980"/>
    <w:rsid w:val="00C40DA6"/>
    <w:rsid w:val="00C44E2A"/>
    <w:rsid w:val="00C51761"/>
    <w:rsid w:val="00C53609"/>
    <w:rsid w:val="00C54438"/>
    <w:rsid w:val="00C93418"/>
    <w:rsid w:val="00C960AB"/>
    <w:rsid w:val="00CA6013"/>
    <w:rsid w:val="00CB39C2"/>
    <w:rsid w:val="00CC3FD2"/>
    <w:rsid w:val="00CC69B1"/>
    <w:rsid w:val="00CC7145"/>
    <w:rsid w:val="00CD540F"/>
    <w:rsid w:val="00CF1534"/>
    <w:rsid w:val="00CF17D3"/>
    <w:rsid w:val="00D123CA"/>
    <w:rsid w:val="00D20D37"/>
    <w:rsid w:val="00D36FEA"/>
    <w:rsid w:val="00D41D64"/>
    <w:rsid w:val="00D469A1"/>
    <w:rsid w:val="00D475DE"/>
    <w:rsid w:val="00D72240"/>
    <w:rsid w:val="00D8603E"/>
    <w:rsid w:val="00D9455F"/>
    <w:rsid w:val="00DA2790"/>
    <w:rsid w:val="00DA5A0A"/>
    <w:rsid w:val="00DB4918"/>
    <w:rsid w:val="00DC27BE"/>
    <w:rsid w:val="00DD03AF"/>
    <w:rsid w:val="00DE341D"/>
    <w:rsid w:val="00DF07E9"/>
    <w:rsid w:val="00DF50D6"/>
    <w:rsid w:val="00DF60DE"/>
    <w:rsid w:val="00E11D67"/>
    <w:rsid w:val="00E125B3"/>
    <w:rsid w:val="00E23433"/>
    <w:rsid w:val="00E25B3C"/>
    <w:rsid w:val="00E4253E"/>
    <w:rsid w:val="00E43CEB"/>
    <w:rsid w:val="00E51AD6"/>
    <w:rsid w:val="00E529A7"/>
    <w:rsid w:val="00E57F8D"/>
    <w:rsid w:val="00E637DF"/>
    <w:rsid w:val="00E73AC3"/>
    <w:rsid w:val="00E7552B"/>
    <w:rsid w:val="00E80DD4"/>
    <w:rsid w:val="00E93C76"/>
    <w:rsid w:val="00EA1047"/>
    <w:rsid w:val="00EC1434"/>
    <w:rsid w:val="00EC4C53"/>
    <w:rsid w:val="00EE1131"/>
    <w:rsid w:val="00EE2782"/>
    <w:rsid w:val="00EE6AB4"/>
    <w:rsid w:val="00EF68A9"/>
    <w:rsid w:val="00F01065"/>
    <w:rsid w:val="00F13BC3"/>
    <w:rsid w:val="00F16B4E"/>
    <w:rsid w:val="00F23249"/>
    <w:rsid w:val="00F31E47"/>
    <w:rsid w:val="00F32D3D"/>
    <w:rsid w:val="00F472F1"/>
    <w:rsid w:val="00F5114D"/>
    <w:rsid w:val="00F80A6C"/>
    <w:rsid w:val="00F82E9F"/>
    <w:rsid w:val="00F878FD"/>
    <w:rsid w:val="00F912E3"/>
    <w:rsid w:val="00FA511F"/>
    <w:rsid w:val="00FB1E5E"/>
    <w:rsid w:val="00FB442B"/>
    <w:rsid w:val="00F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9"/>
  </w:style>
  <w:style w:type="paragraph" w:styleId="1">
    <w:name w:val="heading 1"/>
    <w:basedOn w:val="a"/>
    <w:next w:val="a"/>
    <w:link w:val="10"/>
    <w:qFormat/>
    <w:rsid w:val="00FC71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22E4"/>
    <w:rPr>
      <w:color w:val="0000FF"/>
      <w:u w:val="single"/>
    </w:rPr>
  </w:style>
  <w:style w:type="paragraph" w:styleId="a7">
    <w:name w:val="No Spacing"/>
    <w:uiPriority w:val="1"/>
    <w:qFormat/>
    <w:rsid w:val="006E6872"/>
    <w:pPr>
      <w:spacing w:after="0" w:line="240" w:lineRule="auto"/>
    </w:pPr>
  </w:style>
  <w:style w:type="paragraph" w:styleId="a8">
    <w:name w:val="Body Text Indent"/>
    <w:basedOn w:val="a"/>
    <w:link w:val="a9"/>
    <w:semiHidden/>
    <w:unhideWhenUsed/>
    <w:rsid w:val="001C06D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C06D8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71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711E"/>
  </w:style>
  <w:style w:type="character" w:customStyle="1" w:styleId="10">
    <w:name w:val="Заголовок 1 Знак"/>
    <w:basedOn w:val="a0"/>
    <w:link w:val="1"/>
    <w:rsid w:val="00FC71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7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F52"/>
  </w:style>
  <w:style w:type="character" w:styleId="ab">
    <w:name w:val="Emphasis"/>
    <w:basedOn w:val="a0"/>
    <w:uiPriority w:val="20"/>
    <w:qFormat/>
    <w:rsid w:val="005D0F52"/>
    <w:rPr>
      <w:i/>
      <w:iCs/>
    </w:rPr>
  </w:style>
  <w:style w:type="character" w:styleId="ac">
    <w:name w:val="Strong"/>
    <w:basedOn w:val="a0"/>
    <w:uiPriority w:val="22"/>
    <w:qFormat/>
    <w:rsid w:val="005D0F52"/>
    <w:rPr>
      <w:b/>
      <w:bCs/>
    </w:rPr>
  </w:style>
  <w:style w:type="paragraph" w:customStyle="1" w:styleId="c50">
    <w:name w:val="c50"/>
    <w:basedOn w:val="a"/>
    <w:rsid w:val="00F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442B"/>
  </w:style>
  <w:style w:type="paragraph" w:customStyle="1" w:styleId="c4">
    <w:name w:val="c4"/>
    <w:basedOn w:val="a"/>
    <w:rsid w:val="00F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7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3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3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9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E5FF-535D-44DE-87E5-45303AE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137</cp:revision>
  <cp:lastPrinted>2015-04-14T02:23:00Z</cp:lastPrinted>
  <dcterms:created xsi:type="dcterms:W3CDTF">2015-01-16T15:15:00Z</dcterms:created>
  <dcterms:modified xsi:type="dcterms:W3CDTF">2015-04-15T16:31:00Z</dcterms:modified>
</cp:coreProperties>
</file>