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EA" w:rsidRDefault="00D27CC8" w:rsidP="00A03CEA">
      <w:pPr>
        <w:pStyle w:val="Heading10"/>
        <w:keepNext/>
        <w:keepLines/>
        <w:shd w:val="clear" w:color="auto" w:fill="auto"/>
        <w:spacing w:after="107" w:line="270" w:lineRule="exact"/>
        <w:ind w:left="1440"/>
        <w:jc w:val="center"/>
        <w:rPr>
          <w:b/>
        </w:rPr>
      </w:pPr>
      <w:bookmarkStart w:id="0" w:name="bookmark0"/>
      <w:r>
        <w:rPr>
          <w:b/>
        </w:rPr>
        <w:t xml:space="preserve">Создание </w:t>
      </w:r>
      <w:r w:rsidR="00A03CEA">
        <w:rPr>
          <w:b/>
        </w:rPr>
        <w:t>а</w:t>
      </w:r>
      <w:r w:rsidR="00D762E4" w:rsidRPr="00D762E4">
        <w:rPr>
          <w:b/>
        </w:rPr>
        <w:t>налитическ</w:t>
      </w:r>
      <w:r w:rsidR="00892583">
        <w:rPr>
          <w:b/>
        </w:rPr>
        <w:t xml:space="preserve">их </w:t>
      </w:r>
      <w:r w:rsidR="00D762E4" w:rsidRPr="00D762E4">
        <w:rPr>
          <w:b/>
        </w:rPr>
        <w:t>т</w:t>
      </w:r>
      <w:r w:rsidR="00D762E4">
        <w:rPr>
          <w:b/>
        </w:rPr>
        <w:t>аблиц</w:t>
      </w:r>
      <w:r>
        <w:rPr>
          <w:b/>
        </w:rPr>
        <w:t>, способствующих в</w:t>
      </w:r>
      <w:r w:rsidR="00A03CEA">
        <w:rPr>
          <w:b/>
        </w:rPr>
        <w:t>ыявлению п</w:t>
      </w:r>
      <w:r w:rsidR="00852F3A" w:rsidRPr="00D762E4">
        <w:rPr>
          <w:b/>
        </w:rPr>
        <w:t>сихолого-педагогически</w:t>
      </w:r>
      <w:r w:rsidR="00A03CEA">
        <w:rPr>
          <w:b/>
        </w:rPr>
        <w:t xml:space="preserve">х </w:t>
      </w:r>
      <w:r w:rsidR="00852F3A" w:rsidRPr="00D762E4">
        <w:rPr>
          <w:b/>
        </w:rPr>
        <w:t xml:space="preserve"> </w:t>
      </w:r>
    </w:p>
    <w:p w:rsidR="00852F3A" w:rsidRPr="00D762E4" w:rsidRDefault="00852F3A" w:rsidP="00A03CEA">
      <w:pPr>
        <w:pStyle w:val="Heading10"/>
        <w:keepNext/>
        <w:keepLines/>
        <w:shd w:val="clear" w:color="auto" w:fill="auto"/>
        <w:spacing w:after="107" w:line="270" w:lineRule="exact"/>
        <w:ind w:left="1440"/>
        <w:jc w:val="center"/>
        <w:rPr>
          <w:b/>
        </w:rPr>
      </w:pPr>
      <w:r w:rsidRPr="00D762E4">
        <w:rPr>
          <w:b/>
        </w:rPr>
        <w:t xml:space="preserve">и </w:t>
      </w:r>
      <w:r w:rsidR="00A03CEA">
        <w:rPr>
          <w:b/>
        </w:rPr>
        <w:t xml:space="preserve"> </w:t>
      </w:r>
      <w:proofErr w:type="spellStart"/>
      <w:r w:rsidRPr="00D762E4">
        <w:rPr>
          <w:b/>
        </w:rPr>
        <w:t>валеологически</w:t>
      </w:r>
      <w:r w:rsidR="00A03CEA">
        <w:rPr>
          <w:b/>
        </w:rPr>
        <w:t>х</w:t>
      </w:r>
      <w:proofErr w:type="spellEnd"/>
      <w:r w:rsidR="00A03CEA">
        <w:rPr>
          <w:b/>
        </w:rPr>
        <w:t xml:space="preserve"> </w:t>
      </w:r>
      <w:r w:rsidRPr="00D762E4">
        <w:rPr>
          <w:b/>
        </w:rPr>
        <w:t xml:space="preserve"> причин</w:t>
      </w:r>
      <w:r w:rsidR="00A03CEA">
        <w:rPr>
          <w:b/>
        </w:rPr>
        <w:t xml:space="preserve">  </w:t>
      </w:r>
      <w:proofErr w:type="spellStart"/>
      <w:r w:rsidRPr="00D762E4">
        <w:rPr>
          <w:b/>
        </w:rPr>
        <w:t>дезадаптации</w:t>
      </w:r>
      <w:proofErr w:type="spellEnd"/>
      <w:r w:rsidRPr="00D762E4">
        <w:rPr>
          <w:b/>
        </w:rPr>
        <w:t xml:space="preserve"> </w:t>
      </w:r>
      <w:r w:rsidR="00A03CEA">
        <w:rPr>
          <w:b/>
        </w:rPr>
        <w:t xml:space="preserve"> </w:t>
      </w:r>
      <w:r w:rsidRPr="00D762E4">
        <w:rPr>
          <w:b/>
        </w:rPr>
        <w:t>учащихся 5-х классов</w:t>
      </w:r>
    </w:p>
    <w:p w:rsidR="00852F3A" w:rsidRDefault="006E33B6" w:rsidP="006E33B6">
      <w:pPr>
        <w:pStyle w:val="Heading10"/>
        <w:keepNext/>
        <w:keepLines/>
        <w:shd w:val="clear" w:color="auto" w:fill="auto"/>
        <w:spacing w:after="107" w:line="270" w:lineRule="exact"/>
        <w:ind w:left="1440"/>
        <w:jc w:val="right"/>
      </w:pPr>
      <w:r>
        <w:t>Составитель: Новоселова Елена Леонидовна, социальный педагог МБОУ «Лицей им. Г.Ф. Атякшева»</w:t>
      </w:r>
      <w:r w:rsidR="001E0A16">
        <w:t xml:space="preserve"> </w:t>
      </w:r>
      <w:r>
        <w:t xml:space="preserve"> город Югорск ХМАО-Югры Тюменской области</w:t>
      </w:r>
    </w:p>
    <w:p w:rsidR="001E0A16" w:rsidRDefault="001E0A16" w:rsidP="00AC17C9">
      <w:pPr>
        <w:pStyle w:val="Heading10"/>
        <w:keepNext/>
        <w:keepLines/>
        <w:shd w:val="clear" w:color="auto" w:fill="auto"/>
        <w:spacing w:after="0" w:line="276" w:lineRule="auto"/>
        <w:ind w:left="1440"/>
      </w:pPr>
    </w:p>
    <w:p w:rsidR="0083266A" w:rsidRDefault="001A0B4B" w:rsidP="00FB2A32">
      <w:pPr>
        <w:pStyle w:val="Heading10"/>
        <w:keepNext/>
        <w:keepLines/>
        <w:shd w:val="clear" w:color="auto" w:fill="auto"/>
        <w:spacing w:after="0" w:line="276" w:lineRule="auto"/>
        <w:ind w:left="142" w:hanging="142"/>
        <w:jc w:val="both"/>
      </w:pPr>
      <w:r>
        <w:t xml:space="preserve">         </w:t>
      </w:r>
      <w:r w:rsidR="00AD0DDA">
        <w:t xml:space="preserve"> </w:t>
      </w:r>
      <w:r>
        <w:t xml:space="preserve"> </w:t>
      </w:r>
      <w:r w:rsidR="0083266A">
        <w:t xml:space="preserve">С целью оказания эффективной помощи </w:t>
      </w:r>
      <w:r w:rsidR="001E0A16">
        <w:t>учащимся 5-х классов</w:t>
      </w:r>
      <w:r w:rsidR="00AC17C9" w:rsidRPr="00AC17C9">
        <w:t xml:space="preserve"> </w:t>
      </w:r>
      <w:r w:rsidR="00AC17C9">
        <w:t xml:space="preserve">в период адаптации  </w:t>
      </w:r>
      <w:r w:rsidR="00020C84">
        <w:t>с</w:t>
      </w:r>
      <w:r w:rsidR="00436B90">
        <w:t xml:space="preserve"> привлечением </w:t>
      </w:r>
      <w:r w:rsidR="00020C84">
        <w:t xml:space="preserve"> всех участников образовательного процесса </w:t>
      </w:r>
      <w:r w:rsidR="00FB2A32">
        <w:t xml:space="preserve"> мною  </w:t>
      </w:r>
      <w:r w:rsidR="00020C84">
        <w:t>разработан</w:t>
      </w:r>
      <w:r w:rsidR="00892583">
        <w:t>ы</w:t>
      </w:r>
      <w:r w:rsidR="00D762E4">
        <w:t xml:space="preserve"> </w:t>
      </w:r>
      <w:r w:rsidR="00AD0DDA">
        <w:t>следующ</w:t>
      </w:r>
      <w:r w:rsidR="00892583">
        <w:t xml:space="preserve">ие </w:t>
      </w:r>
      <w:r w:rsidR="00AD0DDA">
        <w:t xml:space="preserve"> </w:t>
      </w:r>
      <w:r w:rsidR="00020C84">
        <w:t>аналитическ</w:t>
      </w:r>
      <w:r w:rsidR="00892583">
        <w:t xml:space="preserve">ие </w:t>
      </w:r>
      <w:r w:rsidR="00020C84">
        <w:t xml:space="preserve"> таблиц</w:t>
      </w:r>
      <w:r w:rsidR="00892583">
        <w:t>ы</w:t>
      </w:r>
      <w:r w:rsidR="005224CE">
        <w:t>. В таблиц</w:t>
      </w:r>
      <w:r w:rsidR="00892583">
        <w:t>ах</w:t>
      </w:r>
      <w:r w:rsidR="005224CE">
        <w:t xml:space="preserve"> </w:t>
      </w:r>
      <w:r w:rsidRPr="001A0B4B">
        <w:t xml:space="preserve"> </w:t>
      </w:r>
      <w:r>
        <w:t xml:space="preserve">внешние  </w:t>
      </w:r>
      <w:r w:rsidR="00C978E2">
        <w:t xml:space="preserve">проявления </w:t>
      </w:r>
      <w:proofErr w:type="spellStart"/>
      <w:r>
        <w:t>дез</w:t>
      </w:r>
      <w:r w:rsidR="00C978E2">
        <w:t>адаптации</w:t>
      </w:r>
      <w:proofErr w:type="spellEnd"/>
      <w:r w:rsidR="00D762E4">
        <w:t xml:space="preserve"> соотнесены  с </w:t>
      </w:r>
      <w:r w:rsidR="00C978E2">
        <w:t xml:space="preserve"> </w:t>
      </w:r>
      <w:r>
        <w:t xml:space="preserve">психолого-физиологическими  </w:t>
      </w:r>
      <w:r w:rsidR="00C978E2">
        <w:t xml:space="preserve"> причин</w:t>
      </w:r>
      <w:r w:rsidR="00D762E4">
        <w:t>ами</w:t>
      </w:r>
      <w:r>
        <w:t xml:space="preserve">, показаны последствия </w:t>
      </w:r>
      <w:r w:rsidR="005224CE">
        <w:t xml:space="preserve">нарушений адаптации </w:t>
      </w:r>
      <w:r w:rsidR="00AC17C9">
        <w:t xml:space="preserve"> </w:t>
      </w:r>
      <w:r>
        <w:t xml:space="preserve">для здоровья   и  предложены </w:t>
      </w:r>
      <w:r w:rsidR="00852F3A">
        <w:t xml:space="preserve"> </w:t>
      </w:r>
      <w:r>
        <w:t>меры по их устранению</w:t>
      </w:r>
      <w:r w:rsidR="00FB2A32">
        <w:t xml:space="preserve">, которые могут оказать </w:t>
      </w:r>
      <w:r>
        <w:t xml:space="preserve"> педагог</w:t>
      </w:r>
      <w:r w:rsidR="00FB2A32">
        <w:t>и</w:t>
      </w:r>
      <w:r>
        <w:t>, специалист</w:t>
      </w:r>
      <w:r w:rsidR="00FB2A32">
        <w:t xml:space="preserve">ы </w:t>
      </w:r>
      <w:r>
        <w:t xml:space="preserve"> образовательного учреждения</w:t>
      </w:r>
      <w:r w:rsidR="005224CE">
        <w:t xml:space="preserve">, </w:t>
      </w:r>
      <w:r>
        <w:t>а также родител</w:t>
      </w:r>
      <w:r w:rsidR="00FB2A32">
        <w:t xml:space="preserve">и </w:t>
      </w:r>
      <w:r>
        <w:t xml:space="preserve"> обучающихся.  </w:t>
      </w:r>
      <w:r w:rsidR="006C06B3">
        <w:t xml:space="preserve"> </w:t>
      </w:r>
      <w:r w:rsidR="005224CE">
        <w:t>Создание  данн</w:t>
      </w:r>
      <w:r w:rsidR="00892583">
        <w:t xml:space="preserve">ых </w:t>
      </w:r>
      <w:r w:rsidR="005224CE">
        <w:t xml:space="preserve">  таблиц  явилось  результатом систематизации работы по устранению причин и факторов  </w:t>
      </w:r>
      <w:proofErr w:type="spellStart"/>
      <w:r w:rsidR="00A03CEA">
        <w:t>д</w:t>
      </w:r>
      <w:r w:rsidR="005224CE">
        <w:t>езадаптации</w:t>
      </w:r>
      <w:proofErr w:type="spellEnd"/>
      <w:r w:rsidR="00A03CEA">
        <w:t xml:space="preserve"> </w:t>
      </w:r>
      <w:r w:rsidR="005224CE" w:rsidRPr="005224CE">
        <w:t xml:space="preserve"> </w:t>
      </w:r>
      <w:r w:rsidR="005224CE">
        <w:t>и</w:t>
      </w:r>
      <w:r w:rsidR="00FB2A32">
        <w:t xml:space="preserve">, надеюсь, </w:t>
      </w:r>
      <w:r w:rsidR="005224CE">
        <w:t xml:space="preserve"> б</w:t>
      </w:r>
      <w:r w:rsidR="00FB2A32">
        <w:t xml:space="preserve">удет </w:t>
      </w:r>
      <w:r w:rsidR="005224CE">
        <w:t xml:space="preserve"> полезно педагогам и  специалистам общеобра</w:t>
      </w:r>
      <w:r w:rsidR="00BE285D">
        <w:t>зовательных учреждений, работающим с детьми младшего под</w:t>
      </w:r>
      <w:r w:rsidR="00FF419E">
        <w:t>р</w:t>
      </w:r>
      <w:r w:rsidR="00BE285D">
        <w:t>осткового возраста.</w:t>
      </w:r>
    </w:p>
    <w:p w:rsidR="00CA50B0" w:rsidRDefault="00A03CEA">
      <w:pPr>
        <w:pStyle w:val="Heading10"/>
        <w:keepNext/>
        <w:keepLines/>
        <w:shd w:val="clear" w:color="auto" w:fill="auto"/>
        <w:spacing w:after="107" w:line="270" w:lineRule="exact"/>
        <w:ind w:left="1440"/>
      </w:pPr>
      <w:r>
        <w:t xml:space="preserve">                                       </w:t>
      </w:r>
    </w:p>
    <w:p w:rsidR="00CA64CB" w:rsidRDefault="00CA50B0">
      <w:pPr>
        <w:pStyle w:val="Heading10"/>
        <w:keepNext/>
        <w:keepLines/>
        <w:shd w:val="clear" w:color="auto" w:fill="auto"/>
        <w:spacing w:after="107" w:line="270" w:lineRule="exact"/>
        <w:ind w:left="1440"/>
      </w:pPr>
      <w:r>
        <w:t xml:space="preserve">                                      </w:t>
      </w:r>
      <w:r w:rsidR="001B0CE1">
        <w:t>«</w:t>
      </w:r>
      <w:r w:rsidR="008B1548">
        <w:t>Адаптация</w:t>
      </w:r>
      <w:r w:rsidR="001B0CE1">
        <w:t>»</w:t>
      </w:r>
      <w:r w:rsidR="008B1548">
        <w:t xml:space="preserve"> (</w:t>
      </w:r>
      <w:proofErr w:type="spellStart"/>
      <w:r w:rsidR="008B1548">
        <w:t>Г.Селье</w:t>
      </w:r>
      <w:proofErr w:type="spellEnd"/>
      <w:r w:rsidR="008B1548">
        <w:t>) - необходимый и естественный фактор индивидуального развития</w:t>
      </w:r>
      <w:bookmarkEnd w:id="0"/>
      <w:r w:rsidR="009D17BF">
        <w:t>»</w:t>
      </w:r>
    </w:p>
    <w:p w:rsidR="00F24D1C" w:rsidRDefault="00F24D1C">
      <w:pPr>
        <w:pStyle w:val="Heading10"/>
        <w:keepNext/>
        <w:keepLines/>
        <w:shd w:val="clear" w:color="auto" w:fill="auto"/>
        <w:spacing w:after="107" w:line="270" w:lineRule="exact"/>
        <w:ind w:left="1440"/>
      </w:pPr>
    </w:p>
    <w:p w:rsidR="00CA64CB" w:rsidRDefault="008B1548" w:rsidP="00AC17C9">
      <w:pPr>
        <w:pStyle w:val="Heading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uto"/>
        <w:spacing w:before="0" w:after="126" w:line="270" w:lineRule="exact"/>
        <w:ind w:left="142" w:right="49" w:firstLine="818"/>
      </w:pPr>
      <w:bookmarkStart w:id="1" w:name="bookmark1"/>
      <w:r>
        <w:t>Психолого-педагогические и валеологичские причины дезадаптации учащихся 5-х классов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7"/>
        <w:gridCol w:w="2880"/>
        <w:gridCol w:w="1982"/>
        <w:gridCol w:w="3245"/>
        <w:gridCol w:w="4035"/>
      </w:tblGrid>
      <w:tr w:rsidR="00CA64CB" w:rsidTr="005329BC">
        <w:trPr>
          <w:trHeight w:hRule="exact" w:val="1589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5D" w:rsidRDefault="00682F5D">
            <w:pPr>
              <w:pStyle w:val="1"/>
              <w:framePr w:w="1463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rStyle w:val="Bodytext115pt"/>
                <w:b/>
              </w:rPr>
            </w:pPr>
          </w:p>
          <w:p w:rsidR="00CA64CB" w:rsidRPr="00F063AF" w:rsidRDefault="008B1548">
            <w:pPr>
              <w:pStyle w:val="1"/>
              <w:framePr w:w="1463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b/>
              </w:rPr>
            </w:pPr>
            <w:r w:rsidRPr="00F063AF">
              <w:rPr>
                <w:rStyle w:val="Bodytext115pt"/>
                <w:b/>
              </w:rPr>
              <w:t>Проявления</w:t>
            </w:r>
          </w:p>
          <w:p w:rsidR="00CA64CB" w:rsidRPr="00F063AF" w:rsidRDefault="008B1548">
            <w:pPr>
              <w:pStyle w:val="1"/>
              <w:framePr w:w="14635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b/>
              </w:rPr>
            </w:pPr>
            <w:r w:rsidRPr="00F063AF">
              <w:rPr>
                <w:rStyle w:val="Bodytext115pt"/>
                <w:b/>
              </w:rPr>
              <w:t>дезадаптации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5D" w:rsidRDefault="00682F5D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Bodytext115pt"/>
                <w:b/>
              </w:rPr>
            </w:pPr>
          </w:p>
          <w:p w:rsidR="00CA64CB" w:rsidRPr="00F063AF" w:rsidRDefault="008B1548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F063AF">
              <w:rPr>
                <w:rStyle w:val="Bodytext115pt"/>
                <w:b/>
              </w:rPr>
              <w:t xml:space="preserve">Возможные причины </w:t>
            </w:r>
            <w:proofErr w:type="spellStart"/>
            <w:r w:rsidRPr="00F063AF">
              <w:rPr>
                <w:rStyle w:val="Bodytext115pt"/>
                <w:b/>
              </w:rPr>
              <w:t>дезадаптации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5D" w:rsidRDefault="00682F5D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Bodytext115pt"/>
                <w:b/>
              </w:rPr>
            </w:pPr>
          </w:p>
          <w:p w:rsidR="00CA64CB" w:rsidRPr="00F063AF" w:rsidRDefault="008B1548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/>
              </w:rPr>
            </w:pPr>
            <w:r w:rsidRPr="00F063AF">
              <w:rPr>
                <w:rStyle w:val="Bodytext115pt"/>
                <w:b/>
              </w:rPr>
              <w:t>Уровень причины /внешний - внутренний/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5D" w:rsidRDefault="00682F5D" w:rsidP="00F063AF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rStyle w:val="Bodytext115pt"/>
                <w:b/>
              </w:rPr>
            </w:pPr>
          </w:p>
          <w:p w:rsidR="00CA64CB" w:rsidRPr="00F063AF" w:rsidRDefault="008B1548" w:rsidP="00F063AF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b/>
              </w:rPr>
            </w:pPr>
            <w:r w:rsidRPr="00F063AF">
              <w:rPr>
                <w:rStyle w:val="Bodytext115pt"/>
                <w:b/>
              </w:rPr>
              <w:t>Психолого</w:t>
            </w:r>
            <w:r w:rsidR="00D67B7E">
              <w:rPr>
                <w:rStyle w:val="Bodytext115pt"/>
                <w:b/>
              </w:rPr>
              <w:t>-</w:t>
            </w:r>
            <w:r w:rsidRPr="00F063AF">
              <w:rPr>
                <w:rStyle w:val="Bodytext115pt"/>
                <w:b/>
              </w:rPr>
              <w:softHyphen/>
              <w:t>физиологические закономерности возраста.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5D" w:rsidRDefault="00682F5D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rStyle w:val="Bodytext115pt"/>
                <w:b/>
              </w:rPr>
            </w:pPr>
          </w:p>
          <w:p w:rsidR="00CA64CB" w:rsidRPr="00F063AF" w:rsidRDefault="00682F5D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b/>
              </w:rPr>
            </w:pPr>
            <w:r>
              <w:rPr>
                <w:rStyle w:val="Bodytext115pt"/>
                <w:b/>
              </w:rPr>
              <w:t>Проявление с</w:t>
            </w:r>
            <w:r w:rsidR="008B1548" w:rsidRPr="00F063AF">
              <w:rPr>
                <w:rStyle w:val="Bodytext115pt"/>
                <w:b/>
              </w:rPr>
              <w:t>ледстви</w:t>
            </w:r>
            <w:r>
              <w:rPr>
                <w:rStyle w:val="Bodytext115pt"/>
                <w:b/>
              </w:rPr>
              <w:t>й</w:t>
            </w:r>
            <w:r w:rsidR="008B1548" w:rsidRPr="00F063AF">
              <w:rPr>
                <w:rStyle w:val="Bodytext115pt"/>
                <w:b/>
              </w:rPr>
              <w:t xml:space="preserve"> </w:t>
            </w:r>
            <w:proofErr w:type="spellStart"/>
            <w:r w:rsidR="008B1548" w:rsidRPr="00F063AF">
              <w:rPr>
                <w:rStyle w:val="Bodytext115pt"/>
                <w:b/>
              </w:rPr>
              <w:t>дезадаптации</w:t>
            </w:r>
            <w:proofErr w:type="spellEnd"/>
            <w:r w:rsidR="008B1548" w:rsidRPr="00F063AF">
              <w:rPr>
                <w:rStyle w:val="Bodytext115pt"/>
                <w:b/>
              </w:rPr>
              <w:t>,</w:t>
            </w:r>
          </w:p>
          <w:p w:rsidR="00CA64CB" w:rsidRPr="00F063AF" w:rsidRDefault="008B1548">
            <w:pPr>
              <w:pStyle w:val="1"/>
              <w:framePr w:w="14635" w:wrap="notBeside" w:vAnchor="text" w:hAnchor="text" w:xAlign="center" w:y="1"/>
              <w:shd w:val="clear" w:color="auto" w:fill="auto"/>
              <w:spacing w:line="278" w:lineRule="exact"/>
              <w:ind w:left="360" w:hanging="240"/>
              <w:rPr>
                <w:b/>
              </w:rPr>
            </w:pPr>
            <w:r w:rsidRPr="00F063AF">
              <w:rPr>
                <w:rStyle w:val="Bodytext115pt"/>
                <w:b/>
              </w:rPr>
              <w:t>/ кто может оказать наиболее эффективную помощь/</w:t>
            </w:r>
          </w:p>
        </w:tc>
      </w:tr>
      <w:tr w:rsidR="0083266A" w:rsidRPr="00AD0DDA" w:rsidTr="00226741">
        <w:trPr>
          <w:trHeight w:val="7475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DA" w:rsidRPr="00AD0DDA" w:rsidRDefault="00AD0DDA" w:rsidP="00AD0DDA">
            <w:pPr>
              <w:pStyle w:val="1"/>
              <w:framePr w:w="14635" w:wrap="notBeside" w:vAnchor="text" w:hAnchor="text" w:xAlign="center" w:y="1"/>
              <w:shd w:val="clear" w:color="auto" w:fill="auto"/>
              <w:tabs>
                <w:tab w:val="left" w:pos="355"/>
              </w:tabs>
              <w:spacing w:after="120" w:line="230" w:lineRule="exact"/>
              <w:rPr>
                <w:rStyle w:val="Bodytext115pt"/>
                <w:sz w:val="20"/>
                <w:szCs w:val="20"/>
              </w:rPr>
            </w:pP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after="120" w:line="230" w:lineRule="exact"/>
              <w:jc w:val="center"/>
              <w:rPr>
                <w:b/>
                <w:sz w:val="24"/>
                <w:szCs w:val="24"/>
              </w:rPr>
            </w:pPr>
            <w:r w:rsidRPr="00AD0DDA">
              <w:rPr>
                <w:rStyle w:val="Bodytext115pt"/>
                <w:b/>
                <w:sz w:val="24"/>
                <w:szCs w:val="24"/>
              </w:rPr>
              <w:t>Снижение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before="120" w:after="600" w:line="230" w:lineRule="exact"/>
              <w:ind w:left="860" w:hanging="420"/>
              <w:rPr>
                <w:b/>
                <w:sz w:val="24"/>
                <w:szCs w:val="24"/>
              </w:rPr>
            </w:pPr>
            <w:r w:rsidRPr="00AD0DDA">
              <w:rPr>
                <w:rStyle w:val="Bodytext115pt"/>
                <w:b/>
                <w:sz w:val="24"/>
                <w:szCs w:val="24"/>
              </w:rPr>
              <w:t>успеваемости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90"/>
              </w:tabs>
              <w:spacing w:before="600" w:after="540" w:line="274" w:lineRule="exact"/>
              <w:ind w:left="860" w:hanging="420"/>
              <w:rPr>
                <w:b/>
                <w:sz w:val="24"/>
                <w:szCs w:val="24"/>
              </w:rPr>
            </w:pPr>
            <w:r w:rsidRPr="00AD0DDA">
              <w:rPr>
                <w:rStyle w:val="Bodytext115pt"/>
                <w:b/>
                <w:sz w:val="24"/>
                <w:szCs w:val="24"/>
              </w:rPr>
              <w:t>Нарушение поведения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00"/>
              </w:tabs>
              <w:spacing w:before="540" w:after="540" w:line="274" w:lineRule="exact"/>
              <w:ind w:left="860" w:hanging="420"/>
              <w:rPr>
                <w:b/>
                <w:sz w:val="24"/>
                <w:szCs w:val="24"/>
              </w:rPr>
            </w:pPr>
            <w:r w:rsidRPr="00AD0DDA">
              <w:rPr>
                <w:rStyle w:val="Bodytext115pt"/>
                <w:b/>
                <w:sz w:val="24"/>
                <w:szCs w:val="24"/>
              </w:rPr>
              <w:t>Снижение защитных сил организма</w:t>
            </w:r>
          </w:p>
          <w:p w:rsidR="0083266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6"/>
              </w:tabs>
              <w:spacing w:before="540" w:line="274" w:lineRule="exact"/>
              <w:ind w:left="860" w:hanging="420"/>
            </w:pPr>
            <w:r w:rsidRPr="00AD0DDA">
              <w:rPr>
                <w:rStyle w:val="Bodytext115pt"/>
                <w:b/>
                <w:sz w:val="24"/>
                <w:szCs w:val="24"/>
              </w:rPr>
              <w:t>Утрата интереса к учебе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DA" w:rsidRDefault="00AD0DDA">
            <w:pPr>
              <w:pStyle w:val="1"/>
              <w:framePr w:w="14635" w:wrap="notBeside" w:vAnchor="text" w:hAnchor="text" w:xAlign="center" w:y="1"/>
              <w:shd w:val="clear" w:color="auto" w:fill="auto"/>
              <w:spacing w:after="360" w:line="300" w:lineRule="exact"/>
              <w:jc w:val="center"/>
              <w:rPr>
                <w:rStyle w:val="Bodytext15ptBold"/>
              </w:rPr>
            </w:pPr>
          </w:p>
          <w:p w:rsidR="0083266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after="360" w:line="300" w:lineRule="exact"/>
              <w:jc w:val="center"/>
            </w:pPr>
            <w:r>
              <w:rPr>
                <w:rStyle w:val="Bodytext15ptBold"/>
              </w:rPr>
              <w:t>1 причина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0"/>
              </w:tabs>
              <w:spacing w:before="360" w:line="274" w:lineRule="exact"/>
              <w:ind w:left="100" w:firstLine="3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Увеличение количества изучаемых предметов.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80"/>
              </w:tabs>
              <w:spacing w:line="269" w:lineRule="exact"/>
              <w:ind w:left="4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Разнообразие педагогических стилей.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71"/>
              </w:tabs>
              <w:spacing w:line="274" w:lineRule="exact"/>
              <w:ind w:left="680" w:hanging="24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Кабинетная система</w:t>
            </w:r>
          </w:p>
          <w:p w:rsidR="0083266A" w:rsidRDefault="0083266A" w:rsidP="00AD0DDA">
            <w:pPr>
              <w:pStyle w:val="1"/>
              <w:framePr w:w="146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66"/>
              </w:tabs>
              <w:spacing w:line="274" w:lineRule="exact"/>
              <w:ind w:left="680" w:hanging="240"/>
            </w:pPr>
            <w:r w:rsidRPr="00AD0DDA">
              <w:rPr>
                <w:rStyle w:val="Bodytext115pt"/>
                <w:sz w:val="24"/>
                <w:szCs w:val="24"/>
              </w:rPr>
              <w:t>Незавершенность физиологического созревания организма ребенка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27" w:rsidRDefault="00526527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 w:firstLine="160"/>
              <w:rPr>
                <w:rStyle w:val="Bodytext115pt"/>
              </w:rPr>
            </w:pPr>
          </w:p>
          <w:p w:rsid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 w:firstLine="160"/>
              <w:rPr>
                <w:rStyle w:val="Bodytext115pt"/>
              </w:rPr>
            </w:pPr>
            <w:r>
              <w:rPr>
                <w:rStyle w:val="Bodytext115pt"/>
              </w:rPr>
              <w:t xml:space="preserve">♦ Внешний уровень: преобладание объективных причин </w:t>
            </w:r>
          </w:p>
          <w:p w:rsidR="0083266A" w:rsidRDefault="0083266A" w:rsidP="00AD0DD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Bodytext115pt"/>
              </w:rPr>
              <w:t>( тех причин, которые обусловлены внешними условиями развития</w:t>
            </w:r>
            <w:proofErr w:type="gramStart"/>
            <w:r>
              <w:rPr>
                <w:rStyle w:val="Bodytext115pt"/>
              </w:rPr>
              <w:t xml:space="preserve"> )</w:t>
            </w:r>
            <w:proofErr w:type="gram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27" w:rsidRDefault="00526527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280"/>
              <w:rPr>
                <w:rStyle w:val="Bodytext115pt"/>
                <w:sz w:val="24"/>
                <w:szCs w:val="24"/>
              </w:rPr>
            </w:pP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28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 xml:space="preserve">♦ До 10 лет детей преобладает правополушарная активность, а усложняющийся материал требует </w:t>
            </w:r>
            <w:r w:rsidR="00FD0DF8">
              <w:rPr>
                <w:rStyle w:val="Bodytext115pt"/>
                <w:sz w:val="24"/>
                <w:szCs w:val="24"/>
              </w:rPr>
              <w:t xml:space="preserve"> </w:t>
            </w:r>
            <w:r w:rsidRPr="00AD0DDA">
              <w:rPr>
                <w:rStyle w:val="Bodytext115pt"/>
                <w:sz w:val="24"/>
                <w:szCs w:val="24"/>
              </w:rPr>
              <w:t xml:space="preserve"> </w:t>
            </w:r>
            <w:proofErr w:type="gramStart"/>
            <w:r w:rsidRPr="00AD0DDA">
              <w:rPr>
                <w:rStyle w:val="Bodytext115pt"/>
                <w:sz w:val="24"/>
                <w:szCs w:val="24"/>
              </w:rPr>
              <w:t>более логического</w:t>
            </w:r>
            <w:proofErr w:type="gramEnd"/>
            <w:r w:rsidRPr="00AD0DDA">
              <w:rPr>
                <w:rStyle w:val="Bodytext115pt"/>
                <w:sz w:val="24"/>
                <w:szCs w:val="24"/>
              </w:rPr>
              <w:t xml:space="preserve"> осмысления</w:t>
            </w:r>
            <w:r w:rsidR="008C663C">
              <w:rPr>
                <w:rStyle w:val="Bodytext115pt"/>
                <w:sz w:val="24"/>
                <w:szCs w:val="24"/>
              </w:rPr>
              <w:t xml:space="preserve"> учебного материала</w:t>
            </w:r>
          </w:p>
          <w:p w:rsid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Недостаточное развитие 2</w:t>
            </w:r>
            <w:r w:rsidR="008C663C">
              <w:rPr>
                <w:rStyle w:val="Bodytext115pt"/>
                <w:sz w:val="24"/>
                <w:szCs w:val="24"/>
              </w:rPr>
              <w:t>-</w:t>
            </w:r>
            <w:r w:rsidRPr="00AD0DDA">
              <w:rPr>
                <w:rStyle w:val="Bodytext115pt"/>
                <w:sz w:val="24"/>
                <w:szCs w:val="24"/>
              </w:rPr>
              <w:t>й сигнальной системы</w:t>
            </w:r>
          </w:p>
          <w:p w:rsidR="0083266A" w:rsidRPr="00AD0DDA" w:rsidRDefault="0083266A" w:rsidP="00AD0DDA">
            <w:pPr>
              <w:pStyle w:val="1"/>
              <w:framePr w:w="14635" w:wrap="notBeside" w:vAnchor="text" w:hAnchor="text" w:xAlign="center" w:y="1"/>
              <w:shd w:val="clear" w:color="auto" w:fill="auto"/>
              <w:tabs>
                <w:tab w:val="left" w:pos="485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 xml:space="preserve"> ( речь)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51"/>
              </w:tabs>
              <w:spacing w:line="274" w:lineRule="exact"/>
              <w:ind w:left="280" w:hanging="16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Созревание лобных отделов головного мозга достигает в 10-12 лет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Недостаточное развитие лимфатической системы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Преобладание процессов возбуждения над торможением.</w:t>
            </w:r>
          </w:p>
          <w:p w:rsidR="0083266A" w:rsidRDefault="0083266A" w:rsidP="00301AEA">
            <w:pPr>
              <w:pStyle w:val="1"/>
              <w:framePr w:w="14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46"/>
              </w:tabs>
              <w:spacing w:line="274" w:lineRule="exact"/>
              <w:ind w:left="480" w:hanging="360"/>
            </w:pPr>
            <w:r w:rsidRPr="00AD0DDA">
              <w:rPr>
                <w:rStyle w:val="Bodytext115pt"/>
                <w:sz w:val="24"/>
                <w:szCs w:val="24"/>
              </w:rPr>
              <w:t xml:space="preserve">Мала дыхательная </w:t>
            </w:r>
            <w:r w:rsidR="00301AEA">
              <w:rPr>
                <w:rStyle w:val="Bodytext115pt"/>
                <w:sz w:val="24"/>
                <w:szCs w:val="24"/>
              </w:rPr>
              <w:t>«</w:t>
            </w:r>
            <w:r w:rsidRPr="00AD0DDA">
              <w:rPr>
                <w:rStyle w:val="Bodytext115pt"/>
                <w:sz w:val="24"/>
                <w:szCs w:val="24"/>
              </w:rPr>
              <w:t>экскурсия</w:t>
            </w:r>
            <w:r w:rsidR="00301AEA">
              <w:rPr>
                <w:rStyle w:val="Bodytext115pt"/>
                <w:sz w:val="24"/>
                <w:szCs w:val="24"/>
              </w:rPr>
              <w:t>»</w:t>
            </w:r>
            <w:r w:rsidRPr="00AD0DDA">
              <w:rPr>
                <w:rStyle w:val="Bodytext115pt"/>
                <w:sz w:val="24"/>
                <w:szCs w:val="24"/>
              </w:rPr>
              <w:t xml:space="preserve"> легких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6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Нарушение соматического здоровья учащегося, тревожность, потеря интереса к учебе.</w:t>
            </w:r>
          </w:p>
          <w:p w:rsidR="008C663C" w:rsidRDefault="008C663C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Родители: контроль в организации приготовлении</w:t>
            </w:r>
            <w:proofErr w:type="gramStart"/>
            <w:r w:rsidRPr="00AD0DDA">
              <w:rPr>
                <w:rStyle w:val="Bodytext115pt"/>
                <w:sz w:val="24"/>
                <w:szCs w:val="24"/>
              </w:rPr>
              <w:t xml:space="preserve"> Д</w:t>
            </w:r>
            <w:proofErr w:type="gramEnd"/>
            <w:r w:rsidRPr="00AD0DDA">
              <w:rPr>
                <w:rStyle w:val="Bodytext115pt"/>
                <w:sz w:val="24"/>
                <w:szCs w:val="24"/>
              </w:rPr>
              <w:t>/3, режима труда и отдыха ребенка, рациональном питании детей, контроль воздушно</w:t>
            </w:r>
            <w:r w:rsidRPr="00AD0DDA">
              <w:rPr>
                <w:rStyle w:val="Bodytext115pt"/>
                <w:sz w:val="24"/>
                <w:szCs w:val="24"/>
              </w:rPr>
              <w:softHyphen/>
              <w:t>двигательного режима, необходимость йодо и витамино профилактики.</w:t>
            </w:r>
          </w:p>
          <w:p w:rsidR="008C663C" w:rsidRDefault="008C663C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Заместители директора: в течение</w:t>
            </w:r>
          </w:p>
          <w:p w:rsidR="008C663C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 xml:space="preserve">одного месяца (или четверти) ставить уроки в одном кабинете. Педагоги: Д/3 давать по </w:t>
            </w:r>
            <w:r w:rsidRPr="00AD0DDA">
              <w:rPr>
                <w:rStyle w:val="Bodytext8pt"/>
                <w:sz w:val="24"/>
                <w:szCs w:val="24"/>
              </w:rPr>
              <w:t>минимуму</w:t>
            </w:r>
            <w:r w:rsidRPr="00AD0DDA">
              <w:rPr>
                <w:rStyle w:val="BodytextTahoma75pt"/>
                <w:sz w:val="24"/>
                <w:szCs w:val="24"/>
              </w:rPr>
              <w:t xml:space="preserve">. </w:t>
            </w:r>
            <w:r w:rsidRPr="00AD0DDA">
              <w:rPr>
                <w:rStyle w:val="Bodytext115pt"/>
                <w:sz w:val="24"/>
                <w:szCs w:val="24"/>
              </w:rPr>
              <w:t>Валеолог: анализ расписания уроков, контроль воздушно</w:t>
            </w:r>
            <w:r w:rsidRPr="00AD0DDA">
              <w:rPr>
                <w:rStyle w:val="Bodytext115pt"/>
                <w:sz w:val="24"/>
                <w:szCs w:val="24"/>
              </w:rPr>
              <w:softHyphen/>
              <w:t xml:space="preserve">теплового режима в школе. </w:t>
            </w:r>
          </w:p>
          <w:p w:rsidR="008C663C" w:rsidRDefault="008C663C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</w:p>
          <w:p w:rsidR="00AD0DD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 xml:space="preserve">Медицинская служба: иммунопрофилактика </w:t>
            </w:r>
          </w:p>
          <w:p w:rsidR="0083266A" w:rsidRPr="00AD0DDA" w:rsidRDefault="0083266A">
            <w:pPr>
              <w:pStyle w:val="1"/>
              <w:framePr w:w="14635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( витаминизация)</w:t>
            </w:r>
          </w:p>
          <w:p w:rsidR="008C663C" w:rsidRDefault="008C663C" w:rsidP="00AD0DDA">
            <w:pPr>
              <w:pStyle w:val="1"/>
              <w:framePr w:w="14635" w:wrap="notBeside" w:vAnchor="text" w:hAnchor="text" w:xAlign="center" w:y="1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</w:p>
          <w:p w:rsidR="0083266A" w:rsidRDefault="0083266A" w:rsidP="00AD0DDA">
            <w:pPr>
              <w:pStyle w:val="1"/>
              <w:framePr w:w="14635" w:wrap="notBeside" w:vAnchor="text" w:hAnchor="text" w:xAlign="center" w:y="1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  <w:r w:rsidRPr="00AD0DDA">
              <w:rPr>
                <w:rStyle w:val="Bodytext115pt"/>
                <w:sz w:val="24"/>
                <w:szCs w:val="24"/>
              </w:rPr>
              <w:t>Психологи: консультации родителей, педагогов, посещение и анализ уроков</w:t>
            </w:r>
          </w:p>
          <w:p w:rsidR="00387CE8" w:rsidRDefault="00387CE8" w:rsidP="00AD0DDA">
            <w:pPr>
              <w:pStyle w:val="1"/>
              <w:framePr w:w="14635" w:wrap="notBeside" w:vAnchor="text" w:hAnchor="text" w:xAlign="center" w:y="1"/>
              <w:spacing w:line="274" w:lineRule="exact"/>
              <w:ind w:left="120"/>
              <w:rPr>
                <w:rStyle w:val="Bodytext115pt"/>
                <w:sz w:val="24"/>
                <w:szCs w:val="24"/>
              </w:rPr>
            </w:pPr>
          </w:p>
          <w:p w:rsidR="00387CE8" w:rsidRPr="00AD0DDA" w:rsidRDefault="00387CE8" w:rsidP="00AD0DDA">
            <w:pPr>
              <w:pStyle w:val="1"/>
              <w:framePr w:w="14635" w:wrap="notBeside" w:vAnchor="text" w:hAnchor="text" w:xAlign="center" w:y="1"/>
              <w:spacing w:line="274" w:lineRule="exact"/>
              <w:ind w:left="120"/>
              <w:rPr>
                <w:sz w:val="24"/>
                <w:szCs w:val="24"/>
              </w:rPr>
            </w:pPr>
          </w:p>
        </w:tc>
      </w:tr>
    </w:tbl>
    <w:p w:rsidR="00CA64CB" w:rsidRDefault="00CA64CB">
      <w:pPr>
        <w:rPr>
          <w:sz w:val="2"/>
          <w:szCs w:val="2"/>
        </w:rPr>
      </w:pPr>
    </w:p>
    <w:tbl>
      <w:tblPr>
        <w:tblpPr w:leftFromText="180" w:rightFromText="180" w:vertAnchor="page" w:horzAnchor="margin" w:tblpY="262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522"/>
        <w:gridCol w:w="2835"/>
        <w:gridCol w:w="1984"/>
        <w:gridCol w:w="3261"/>
        <w:gridCol w:w="3969"/>
      </w:tblGrid>
      <w:tr w:rsidR="00526527" w:rsidRPr="00D67B7E" w:rsidTr="00387CE8">
        <w:trPr>
          <w:trHeight w:hRule="exact" w:val="184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after="120" w:line="230" w:lineRule="exact"/>
              <w:jc w:val="center"/>
              <w:rPr>
                <w:rStyle w:val="Bodytext115pt"/>
                <w:b/>
                <w:sz w:val="24"/>
                <w:szCs w:val="24"/>
              </w:rPr>
            </w:pPr>
          </w:p>
          <w:p w:rsidR="00526527" w:rsidRPr="00D67B7E" w:rsidRDefault="00526527" w:rsidP="00387CE8">
            <w:pPr>
              <w:pStyle w:val="1"/>
              <w:shd w:val="clear" w:color="auto" w:fill="auto"/>
              <w:spacing w:after="120" w:line="230" w:lineRule="exact"/>
              <w:jc w:val="center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>Проявления</w:t>
            </w:r>
          </w:p>
          <w:p w:rsidR="00526527" w:rsidRPr="00D67B7E" w:rsidRDefault="00526527" w:rsidP="00387CE8">
            <w:pPr>
              <w:pStyle w:val="1"/>
              <w:shd w:val="clear" w:color="auto" w:fill="auto"/>
              <w:spacing w:before="120" w:line="23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7B7E">
              <w:rPr>
                <w:rStyle w:val="Bodytext115pt"/>
                <w:b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8" w:lineRule="exact"/>
              <w:jc w:val="center"/>
              <w:rPr>
                <w:rStyle w:val="Bodytext115pt"/>
                <w:b/>
                <w:sz w:val="24"/>
                <w:szCs w:val="24"/>
              </w:rPr>
            </w:pPr>
          </w:p>
          <w:p w:rsidR="00526527" w:rsidRPr="00D67B7E" w:rsidRDefault="00526527" w:rsidP="00387CE8">
            <w:pPr>
              <w:pStyle w:val="1"/>
              <w:shd w:val="clear" w:color="auto" w:fill="auto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 xml:space="preserve">Возможные причины </w:t>
            </w:r>
            <w:proofErr w:type="spellStart"/>
            <w:r w:rsidRPr="00D67B7E">
              <w:rPr>
                <w:rStyle w:val="Bodytext115pt"/>
                <w:b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</w:p>
          <w:p w:rsidR="00526527" w:rsidRDefault="00526527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>Уровень причины /внешний - внутренний/</w:t>
            </w:r>
          </w:p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8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</w:p>
          <w:p w:rsidR="00526527" w:rsidRPr="00D67B7E" w:rsidRDefault="00526527" w:rsidP="00387CE8">
            <w:pPr>
              <w:pStyle w:val="1"/>
              <w:shd w:val="clear" w:color="auto" w:fill="auto"/>
              <w:spacing w:line="278" w:lineRule="exact"/>
              <w:ind w:left="120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>Психолого</w:t>
            </w:r>
            <w:r>
              <w:rPr>
                <w:rStyle w:val="Bodytext115pt"/>
                <w:b/>
                <w:sz w:val="24"/>
                <w:szCs w:val="24"/>
              </w:rPr>
              <w:t>-</w:t>
            </w:r>
            <w:r w:rsidRPr="00D67B7E">
              <w:rPr>
                <w:rStyle w:val="Bodytext115pt"/>
                <w:b/>
                <w:sz w:val="24"/>
                <w:szCs w:val="24"/>
              </w:rPr>
              <w:softHyphen/>
              <w:t>физиологические закономерности возраста.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8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</w:p>
          <w:p w:rsidR="00682F5D" w:rsidRPr="00F063AF" w:rsidRDefault="00682F5D" w:rsidP="00682F5D">
            <w:pPr>
              <w:pStyle w:val="1"/>
              <w:shd w:val="clear" w:color="auto" w:fill="auto"/>
              <w:spacing w:line="278" w:lineRule="exact"/>
              <w:ind w:left="120"/>
              <w:rPr>
                <w:b/>
              </w:rPr>
            </w:pPr>
            <w:r>
              <w:rPr>
                <w:rStyle w:val="Bodytext115pt"/>
                <w:b/>
              </w:rPr>
              <w:t>Проявление с</w:t>
            </w:r>
            <w:r w:rsidRPr="00F063AF">
              <w:rPr>
                <w:rStyle w:val="Bodytext115pt"/>
                <w:b/>
              </w:rPr>
              <w:t>ледстви</w:t>
            </w:r>
            <w:r>
              <w:rPr>
                <w:rStyle w:val="Bodytext115pt"/>
                <w:b/>
              </w:rPr>
              <w:t>й</w:t>
            </w:r>
            <w:r w:rsidRPr="00F063AF">
              <w:rPr>
                <w:rStyle w:val="Bodytext115pt"/>
                <w:b/>
              </w:rPr>
              <w:t xml:space="preserve"> </w:t>
            </w:r>
            <w:proofErr w:type="spellStart"/>
            <w:r w:rsidRPr="00F063AF">
              <w:rPr>
                <w:rStyle w:val="Bodytext115pt"/>
                <w:b/>
              </w:rPr>
              <w:t>дезадаптации</w:t>
            </w:r>
            <w:proofErr w:type="spellEnd"/>
            <w:r w:rsidRPr="00F063AF">
              <w:rPr>
                <w:rStyle w:val="Bodytext115pt"/>
                <w:b/>
              </w:rPr>
              <w:t>,</w:t>
            </w:r>
          </w:p>
          <w:p w:rsidR="00526527" w:rsidRPr="00D67B7E" w:rsidRDefault="00682F5D" w:rsidP="00682F5D">
            <w:pPr>
              <w:pStyle w:val="1"/>
              <w:shd w:val="clear" w:color="auto" w:fill="auto"/>
              <w:spacing w:line="278" w:lineRule="exact"/>
              <w:ind w:left="360" w:hanging="240"/>
              <w:rPr>
                <w:b/>
                <w:sz w:val="24"/>
                <w:szCs w:val="24"/>
              </w:rPr>
            </w:pPr>
            <w:r w:rsidRPr="00F063AF">
              <w:rPr>
                <w:rStyle w:val="Bodytext115pt"/>
                <w:b/>
              </w:rPr>
              <w:t>/ кто может оказать наиболее эффективную помощь/</w:t>
            </w:r>
          </w:p>
        </w:tc>
      </w:tr>
      <w:tr w:rsidR="00387CE8" w:rsidRPr="00D67B7E" w:rsidTr="00387CE8">
        <w:trPr>
          <w:trHeight w:hRule="exact" w:val="3611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0"/>
              </w:tabs>
              <w:spacing w:after="540" w:line="274" w:lineRule="exact"/>
              <w:rPr>
                <w:sz w:val="24"/>
                <w:szCs w:val="24"/>
              </w:rPr>
            </w:pPr>
            <w:r w:rsidRPr="00D67B7E">
              <w:rPr>
                <w:rStyle w:val="115pt"/>
                <w:sz w:val="24"/>
                <w:szCs w:val="24"/>
              </w:rPr>
              <w:t>Снижение успеваемости</w:t>
            </w:r>
          </w:p>
          <w:p w:rsidR="00387CE8" w:rsidRPr="00D67B7E" w:rsidRDefault="00387CE8" w:rsidP="00387CE8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before="540" w:after="540" w:line="274" w:lineRule="exact"/>
              <w:rPr>
                <w:sz w:val="24"/>
                <w:szCs w:val="24"/>
              </w:rPr>
            </w:pPr>
            <w:r w:rsidRPr="00D67B7E">
              <w:rPr>
                <w:rStyle w:val="115pt"/>
                <w:sz w:val="24"/>
                <w:szCs w:val="24"/>
              </w:rPr>
              <w:t>Нарушение поведения</w:t>
            </w:r>
          </w:p>
          <w:p w:rsidR="00387CE8" w:rsidRPr="00D67B7E" w:rsidRDefault="00387CE8" w:rsidP="00387CE8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before="540" w:line="269" w:lineRule="exact"/>
              <w:rPr>
                <w:sz w:val="24"/>
                <w:szCs w:val="24"/>
              </w:rPr>
            </w:pPr>
            <w:r w:rsidRPr="00D67B7E">
              <w:rPr>
                <w:rStyle w:val="115pt"/>
                <w:sz w:val="24"/>
                <w:szCs w:val="24"/>
              </w:rPr>
              <w:t>Снижение защитных сил</w:t>
            </w:r>
            <w:r>
              <w:rPr>
                <w:rStyle w:val="115pt"/>
                <w:sz w:val="24"/>
                <w:szCs w:val="24"/>
              </w:rPr>
              <w:t xml:space="preserve">  организма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after="360" w:line="300" w:lineRule="exact"/>
              <w:jc w:val="center"/>
              <w:rPr>
                <w:rStyle w:val="15pt"/>
                <w:sz w:val="24"/>
                <w:szCs w:val="24"/>
              </w:rPr>
            </w:pPr>
          </w:p>
          <w:p w:rsidR="00387CE8" w:rsidRPr="00387CE8" w:rsidRDefault="00387CE8" w:rsidP="00387CE8">
            <w:pPr>
              <w:pStyle w:val="1"/>
              <w:shd w:val="clear" w:color="auto" w:fill="auto"/>
              <w:spacing w:after="360" w:line="300" w:lineRule="exact"/>
              <w:jc w:val="center"/>
              <w:rPr>
                <w:sz w:val="30"/>
                <w:szCs w:val="30"/>
              </w:rPr>
            </w:pPr>
            <w:r w:rsidRPr="00387CE8">
              <w:rPr>
                <w:rStyle w:val="15pt"/>
              </w:rPr>
              <w:t>2 причина</w:t>
            </w:r>
          </w:p>
          <w:p w:rsidR="00387CE8" w:rsidRPr="00D67B7E" w:rsidRDefault="00387CE8" w:rsidP="00387CE8">
            <w:pPr>
              <w:pStyle w:val="1"/>
              <w:shd w:val="clear" w:color="auto" w:fill="auto"/>
              <w:spacing w:before="360" w:line="269" w:lineRule="exact"/>
              <w:ind w:left="800" w:hanging="34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♦ Недостаточная автоматизация учебных умений и навыков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20" w:firstLine="16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74" w:lineRule="exact"/>
              <w:ind w:left="120" w:firstLine="16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 xml:space="preserve">♦ Внутренний уровень: преобладание субъективных причин </w:t>
            </w:r>
            <w:proofErr w:type="gramStart"/>
            <w:r w:rsidRPr="00D67B7E">
              <w:rPr>
                <w:rStyle w:val="115pt0"/>
                <w:sz w:val="24"/>
                <w:szCs w:val="24"/>
              </w:rPr>
              <w:t xml:space="preserve">( </w:t>
            </w:r>
            <w:proofErr w:type="gramEnd"/>
            <w:r w:rsidRPr="00D67B7E">
              <w:rPr>
                <w:rStyle w:val="115pt0"/>
                <w:sz w:val="24"/>
                <w:szCs w:val="24"/>
              </w:rPr>
              <w:t>тех причин,</w:t>
            </w:r>
            <w:r>
              <w:rPr>
                <w:rStyle w:val="115pt0"/>
                <w:sz w:val="24"/>
                <w:szCs w:val="24"/>
              </w:rPr>
              <w:t xml:space="preserve"> </w:t>
            </w:r>
            <w:r w:rsidRPr="00D67B7E">
              <w:rPr>
                <w:rStyle w:val="115pt0"/>
                <w:sz w:val="24"/>
                <w:szCs w:val="24"/>
              </w:rPr>
              <w:t>которые зависят от способностей и возможностей ребенка)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0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Если у ребенка не сформированы навыки самостоятельной организации учебной деятельности - умение учиться, то, даже обладая интеллектуальным потенциалом, он не будет успевать за темпом работы в классе, а дома слишком много времени будет</w:t>
            </w:r>
            <w:r>
              <w:rPr>
                <w:rStyle w:val="115pt0"/>
                <w:sz w:val="24"/>
                <w:szCs w:val="24"/>
              </w:rPr>
              <w:t xml:space="preserve">  посвящать выполнению домашнего задания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 xml:space="preserve">Нарушение баланса учебной нагрузки, замедленный темп работоспособности и усвоения материала, повышение школьной тревожности, утрата возможностей </w:t>
            </w:r>
            <w:proofErr w:type="spellStart"/>
            <w:r w:rsidRPr="00D67B7E">
              <w:rPr>
                <w:rStyle w:val="115pt0"/>
                <w:sz w:val="24"/>
                <w:szCs w:val="24"/>
              </w:rPr>
              <w:t>сензитивных</w:t>
            </w:r>
            <w:proofErr w:type="spellEnd"/>
            <w:r w:rsidRPr="00D67B7E">
              <w:rPr>
                <w:rStyle w:val="115pt0"/>
                <w:sz w:val="24"/>
                <w:szCs w:val="24"/>
              </w:rPr>
              <w:t xml:space="preserve"> периодов в развитии ребенка.</w:t>
            </w:r>
          </w:p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Родители: эмоциональное принятие ребенка, интерес к его успехам и достижениям.</w:t>
            </w:r>
          </w:p>
          <w:p w:rsidR="00387CE8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Заместители директора:</w:t>
            </w:r>
          </w:p>
          <w:p w:rsidR="00387CE8" w:rsidRPr="00D67B7E" w:rsidRDefault="00387CE8" w:rsidP="00387CE8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наблюдение за процессом отработки учебных навыков через посещение уроков.</w:t>
            </w:r>
          </w:p>
          <w:p w:rsidR="00387CE8" w:rsidRDefault="00387CE8" w:rsidP="00387CE8">
            <w:pPr>
              <w:pStyle w:val="1"/>
              <w:shd w:val="clear" w:color="auto" w:fill="auto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 xml:space="preserve">Педагоги: </w:t>
            </w:r>
            <w:r>
              <w:rPr>
                <w:rStyle w:val="115pt0"/>
                <w:sz w:val="24"/>
                <w:szCs w:val="24"/>
              </w:rPr>
              <w:t>о</w:t>
            </w:r>
            <w:r w:rsidRPr="00D67B7E">
              <w:rPr>
                <w:rStyle w:val="115pt0"/>
                <w:sz w:val="24"/>
                <w:szCs w:val="24"/>
              </w:rPr>
              <w:t>тработка ОУУН. скорости письма, чтения, и т</w:t>
            </w:r>
            <w:r>
              <w:rPr>
                <w:rStyle w:val="115pt0"/>
                <w:sz w:val="24"/>
                <w:szCs w:val="24"/>
              </w:rPr>
              <w:t>.</w:t>
            </w:r>
            <w:r w:rsidRPr="00D67B7E">
              <w:rPr>
                <w:rStyle w:val="115pt0"/>
                <w:sz w:val="24"/>
                <w:szCs w:val="24"/>
              </w:rPr>
              <w:t>д.</w:t>
            </w:r>
          </w:p>
          <w:p w:rsidR="00387CE8" w:rsidRPr="00D67B7E" w:rsidRDefault="00387CE8" w:rsidP="00387CE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Психологи</w:t>
            </w:r>
            <w:r>
              <w:rPr>
                <w:rStyle w:val="115pt0"/>
                <w:sz w:val="24"/>
                <w:szCs w:val="24"/>
              </w:rPr>
              <w:t xml:space="preserve">: </w:t>
            </w:r>
            <w:r w:rsidRPr="00D67B7E">
              <w:rPr>
                <w:rStyle w:val="115pt0"/>
                <w:sz w:val="24"/>
                <w:szCs w:val="24"/>
              </w:rPr>
              <w:t>занятия по снятию тревожности.</w:t>
            </w: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Медицинская служба: контроль выполнения   детьми </w:t>
            </w:r>
            <w:r w:rsidRPr="00D67B7E">
              <w:rPr>
                <w:rStyle w:val="115pt0"/>
                <w:sz w:val="24"/>
                <w:szCs w:val="24"/>
              </w:rPr>
              <w:t>гигиенически</w:t>
            </w:r>
            <w:r>
              <w:rPr>
                <w:rStyle w:val="115pt0"/>
                <w:sz w:val="24"/>
                <w:szCs w:val="24"/>
              </w:rPr>
              <w:t>х</w:t>
            </w:r>
            <w:r w:rsidRPr="00D67B7E">
              <w:rPr>
                <w:rStyle w:val="115pt0"/>
                <w:sz w:val="24"/>
                <w:szCs w:val="24"/>
              </w:rPr>
              <w:t xml:space="preserve"> навык</w:t>
            </w:r>
            <w:r>
              <w:rPr>
                <w:rStyle w:val="115pt0"/>
                <w:sz w:val="24"/>
                <w:szCs w:val="24"/>
              </w:rPr>
              <w:t xml:space="preserve">ов </w:t>
            </w:r>
            <w:r w:rsidRPr="00D67B7E">
              <w:rPr>
                <w:rStyle w:val="115pt0"/>
                <w:sz w:val="24"/>
                <w:szCs w:val="24"/>
              </w:rPr>
              <w:t xml:space="preserve"> - посадка на уроке, поза во</w:t>
            </w:r>
            <w:r>
              <w:rPr>
                <w:rStyle w:val="115pt0"/>
                <w:sz w:val="24"/>
                <w:szCs w:val="24"/>
              </w:rPr>
              <w:t xml:space="preserve"> время письма и т.д.</w:t>
            </w: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.</w:t>
            </w: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Default="00387CE8" w:rsidP="00387CE8">
            <w:pPr>
              <w:pStyle w:val="1"/>
              <w:spacing w:line="250" w:lineRule="exact"/>
              <w:ind w:left="120"/>
              <w:rPr>
                <w:rStyle w:val="115pt0"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D67B7E">
              <w:rPr>
                <w:rStyle w:val="115pt0"/>
                <w:sz w:val="24"/>
                <w:szCs w:val="24"/>
              </w:rPr>
              <w:t>.</w:t>
            </w:r>
          </w:p>
        </w:tc>
      </w:tr>
      <w:tr w:rsidR="00387CE8" w:rsidRPr="00D67B7E" w:rsidTr="00387CE8">
        <w:trPr>
          <w:trHeight w:hRule="exact" w:val="5714"/>
        </w:trPr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shd w:val="clear" w:color="auto" w:fill="auto"/>
              <w:spacing w:line="230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660" w:line="269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</w:t>
            </w:r>
            <w:r w:rsidRPr="00D67B7E">
              <w:rPr>
                <w:rStyle w:val="115pt"/>
                <w:sz w:val="24"/>
                <w:szCs w:val="24"/>
              </w:rPr>
              <w:t xml:space="preserve">Утрата </w:t>
            </w:r>
            <w:r>
              <w:rPr>
                <w:rStyle w:val="115pt"/>
                <w:sz w:val="24"/>
                <w:szCs w:val="24"/>
              </w:rPr>
              <w:t xml:space="preserve">    ин</w:t>
            </w:r>
            <w:r w:rsidRPr="00D67B7E">
              <w:rPr>
                <w:rStyle w:val="115pt"/>
                <w:sz w:val="24"/>
                <w:szCs w:val="24"/>
              </w:rPr>
              <w:t>тереса к учебе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/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spacing w:after="300" w:line="230" w:lineRule="exact"/>
              <w:ind w:left="100"/>
              <w:rPr>
                <w:b/>
                <w:sz w:val="24"/>
                <w:szCs w:val="24"/>
              </w:rPr>
            </w:pPr>
          </w:p>
          <w:p w:rsidR="00387CE8" w:rsidRPr="00D67B7E" w:rsidRDefault="00387CE8" w:rsidP="00387CE8">
            <w:pPr>
              <w:pStyle w:val="1"/>
              <w:shd w:val="clear" w:color="auto" w:fill="auto"/>
              <w:spacing w:before="300" w:line="274" w:lineRule="exact"/>
              <w:ind w:left="100"/>
              <w:rPr>
                <w:sz w:val="24"/>
                <w:szCs w:val="24"/>
              </w:rPr>
            </w:pPr>
            <w:r w:rsidRPr="00D67B7E">
              <w:rPr>
                <w:rStyle w:val="115pt1"/>
                <w:b/>
                <w:i w:val="0"/>
                <w:sz w:val="24"/>
                <w:szCs w:val="24"/>
              </w:rPr>
              <w:t>/Процесс формирования ОУУН в 5</w:t>
            </w:r>
            <w:r>
              <w:rPr>
                <w:rStyle w:val="115pt1"/>
                <w:b/>
                <w:i w:val="0"/>
                <w:sz w:val="24"/>
                <w:szCs w:val="24"/>
              </w:rPr>
              <w:t>-</w:t>
            </w:r>
            <w:r w:rsidRPr="00D67B7E">
              <w:rPr>
                <w:rStyle w:val="115pt1"/>
                <w:b/>
                <w:i w:val="0"/>
                <w:sz w:val="24"/>
                <w:szCs w:val="24"/>
              </w:rPr>
              <w:t>м классе продолжает свое формирование/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</w:p>
        </w:tc>
      </w:tr>
      <w:tr w:rsidR="00387CE8" w:rsidRPr="00D67B7E" w:rsidTr="00387CE8">
        <w:trPr>
          <w:trHeight w:hRule="exact" w:val="433"/>
        </w:trPr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shd w:val="clear" w:color="auto" w:fill="auto"/>
              <w:spacing w:line="230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7CE8" w:rsidRPr="00D67B7E" w:rsidRDefault="00387CE8" w:rsidP="00387CE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46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2880"/>
        <w:gridCol w:w="1947"/>
        <w:gridCol w:w="3285"/>
        <w:gridCol w:w="3979"/>
      </w:tblGrid>
      <w:tr w:rsidR="00AD2144" w:rsidRPr="00526527" w:rsidTr="00387CE8">
        <w:trPr>
          <w:trHeight w:hRule="exact" w:val="16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144" w:rsidRPr="00D67B7E" w:rsidRDefault="00AD2144" w:rsidP="00387CE8">
            <w:pPr>
              <w:pStyle w:val="1"/>
              <w:shd w:val="clear" w:color="auto" w:fill="auto"/>
              <w:spacing w:after="120" w:line="230" w:lineRule="exact"/>
              <w:jc w:val="center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>Проявления</w:t>
            </w:r>
          </w:p>
          <w:p w:rsidR="00AD2144" w:rsidRPr="00D67B7E" w:rsidRDefault="00AD2144" w:rsidP="00387CE8">
            <w:pPr>
              <w:pStyle w:val="1"/>
              <w:shd w:val="clear" w:color="auto" w:fill="auto"/>
              <w:spacing w:before="120" w:line="23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7B7E">
              <w:rPr>
                <w:rStyle w:val="Bodytext115pt"/>
                <w:b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144" w:rsidRPr="00D67B7E" w:rsidRDefault="00AD2144" w:rsidP="00387CE8">
            <w:pPr>
              <w:pStyle w:val="1"/>
              <w:shd w:val="clear" w:color="auto" w:fill="auto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 xml:space="preserve">Возможные причины </w:t>
            </w:r>
            <w:proofErr w:type="spellStart"/>
            <w:r w:rsidRPr="00D67B7E">
              <w:rPr>
                <w:rStyle w:val="Bodytext115pt"/>
                <w:b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144" w:rsidRPr="00D67B7E" w:rsidRDefault="00AD2144" w:rsidP="00387CE8">
            <w:pPr>
              <w:pStyle w:val="1"/>
              <w:shd w:val="clear" w:color="auto" w:fill="auto"/>
              <w:spacing w:line="274" w:lineRule="exact"/>
              <w:ind w:left="120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>Уровень причины /внешний - внутренний/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144" w:rsidRPr="00D67B7E" w:rsidRDefault="00AD2144" w:rsidP="00387CE8">
            <w:pPr>
              <w:pStyle w:val="1"/>
              <w:shd w:val="clear" w:color="auto" w:fill="auto"/>
              <w:spacing w:line="278" w:lineRule="exact"/>
              <w:ind w:left="120"/>
              <w:rPr>
                <w:b/>
                <w:sz w:val="24"/>
                <w:szCs w:val="24"/>
              </w:rPr>
            </w:pPr>
            <w:r w:rsidRPr="00D67B7E">
              <w:rPr>
                <w:rStyle w:val="Bodytext115pt"/>
                <w:b/>
                <w:sz w:val="24"/>
                <w:szCs w:val="24"/>
              </w:rPr>
              <w:t>Психолого</w:t>
            </w:r>
            <w:r>
              <w:rPr>
                <w:rStyle w:val="Bodytext115pt"/>
                <w:b/>
                <w:sz w:val="24"/>
                <w:szCs w:val="24"/>
              </w:rPr>
              <w:t>-</w:t>
            </w:r>
            <w:r w:rsidRPr="00D67B7E">
              <w:rPr>
                <w:rStyle w:val="Bodytext115pt"/>
                <w:b/>
                <w:sz w:val="24"/>
                <w:szCs w:val="24"/>
              </w:rPr>
              <w:softHyphen/>
              <w:t>физиологические закономерности возраста.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F5D" w:rsidRPr="00F063AF" w:rsidRDefault="00682F5D" w:rsidP="00682F5D">
            <w:pPr>
              <w:pStyle w:val="1"/>
              <w:shd w:val="clear" w:color="auto" w:fill="auto"/>
              <w:spacing w:line="278" w:lineRule="exact"/>
              <w:ind w:left="120"/>
              <w:rPr>
                <w:b/>
              </w:rPr>
            </w:pPr>
            <w:r>
              <w:rPr>
                <w:rStyle w:val="Bodytext115pt"/>
                <w:b/>
              </w:rPr>
              <w:t>Проявление с</w:t>
            </w:r>
            <w:r w:rsidRPr="00F063AF">
              <w:rPr>
                <w:rStyle w:val="Bodytext115pt"/>
                <w:b/>
              </w:rPr>
              <w:t>ледстви</w:t>
            </w:r>
            <w:r>
              <w:rPr>
                <w:rStyle w:val="Bodytext115pt"/>
                <w:b/>
              </w:rPr>
              <w:t>й</w:t>
            </w:r>
            <w:r w:rsidRPr="00F063AF">
              <w:rPr>
                <w:rStyle w:val="Bodytext115pt"/>
                <w:b/>
              </w:rPr>
              <w:t xml:space="preserve"> </w:t>
            </w:r>
            <w:proofErr w:type="spellStart"/>
            <w:r w:rsidRPr="00F063AF">
              <w:rPr>
                <w:rStyle w:val="Bodytext115pt"/>
                <w:b/>
              </w:rPr>
              <w:t>дезадаптации</w:t>
            </w:r>
            <w:proofErr w:type="spellEnd"/>
            <w:r w:rsidRPr="00F063AF">
              <w:rPr>
                <w:rStyle w:val="Bodytext115pt"/>
                <w:b/>
              </w:rPr>
              <w:t>,</w:t>
            </w:r>
          </w:p>
          <w:p w:rsidR="00AD2144" w:rsidRPr="00D67B7E" w:rsidRDefault="00682F5D" w:rsidP="00682F5D">
            <w:pPr>
              <w:pStyle w:val="1"/>
              <w:shd w:val="clear" w:color="auto" w:fill="auto"/>
              <w:spacing w:line="278" w:lineRule="exact"/>
              <w:ind w:left="360" w:hanging="240"/>
              <w:rPr>
                <w:b/>
                <w:sz w:val="24"/>
                <w:szCs w:val="24"/>
              </w:rPr>
            </w:pPr>
            <w:r w:rsidRPr="00F063AF">
              <w:rPr>
                <w:rStyle w:val="Bodytext115pt"/>
                <w:b/>
              </w:rPr>
              <w:t>/ кто может оказать наиболее эффективную помощь/</w:t>
            </w:r>
          </w:p>
        </w:tc>
      </w:tr>
      <w:tr w:rsidR="00387CE8" w:rsidRPr="00526527" w:rsidTr="00387CE8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7CE8" w:rsidRPr="00D67B7E" w:rsidRDefault="00387CE8" w:rsidP="00387CE8">
            <w:pPr>
              <w:pStyle w:val="1"/>
              <w:spacing w:before="120" w:line="230" w:lineRule="exact"/>
              <w:jc w:val="center"/>
              <w:rPr>
                <w:rStyle w:val="Bodytext115pt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7CE8" w:rsidRPr="00D67B7E" w:rsidRDefault="00387CE8" w:rsidP="00387CE8">
            <w:pPr>
              <w:pStyle w:val="1"/>
              <w:spacing w:line="278" w:lineRule="exact"/>
              <w:jc w:val="center"/>
              <w:rPr>
                <w:rStyle w:val="Bodytext115pt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7CE8" w:rsidRPr="00D67B7E" w:rsidRDefault="00387CE8" w:rsidP="00387CE8">
            <w:pPr>
              <w:pStyle w:val="1"/>
              <w:spacing w:line="274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7CE8" w:rsidRPr="00D67B7E" w:rsidRDefault="00387CE8" w:rsidP="00387CE8">
            <w:pPr>
              <w:pStyle w:val="1"/>
              <w:spacing w:line="278" w:lineRule="exact"/>
              <w:ind w:left="120"/>
              <w:rPr>
                <w:rStyle w:val="Bodytext115pt"/>
                <w:b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7CE8" w:rsidRPr="00D67B7E" w:rsidRDefault="00387CE8" w:rsidP="00387CE8">
            <w:pPr>
              <w:pStyle w:val="1"/>
              <w:spacing w:line="278" w:lineRule="exact"/>
              <w:ind w:left="360" w:hanging="240"/>
              <w:rPr>
                <w:rStyle w:val="Bodytext115pt"/>
                <w:b/>
                <w:sz w:val="24"/>
                <w:szCs w:val="24"/>
              </w:rPr>
            </w:pPr>
          </w:p>
        </w:tc>
      </w:tr>
      <w:tr w:rsidR="00526527" w:rsidRPr="00526527" w:rsidTr="00387CE8">
        <w:trPr>
          <w:trHeight w:hRule="exact" w:val="525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527" w:rsidRPr="00526527" w:rsidRDefault="00526527" w:rsidP="00387CE8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after="120" w:line="23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26527">
              <w:rPr>
                <w:rStyle w:val="11"/>
                <w:b/>
                <w:bCs/>
                <w:i w:val="0"/>
                <w:sz w:val="24"/>
                <w:szCs w:val="24"/>
              </w:rPr>
              <w:lastRenderedPageBreak/>
              <w:t>Снижение</w:t>
            </w:r>
          </w:p>
          <w:p w:rsidR="00526527" w:rsidRPr="00526527" w:rsidRDefault="00526527" w:rsidP="00387CE8">
            <w:pPr>
              <w:pStyle w:val="1"/>
              <w:shd w:val="clear" w:color="auto" w:fill="auto"/>
              <w:spacing w:before="120" w:after="660" w:line="230" w:lineRule="exact"/>
              <w:ind w:left="880" w:hanging="420"/>
              <w:jc w:val="center"/>
              <w:rPr>
                <w:b/>
                <w:sz w:val="24"/>
                <w:szCs w:val="24"/>
              </w:rPr>
            </w:pPr>
            <w:r w:rsidRPr="00526527">
              <w:rPr>
                <w:rStyle w:val="11"/>
                <w:b/>
                <w:bCs/>
                <w:i w:val="0"/>
                <w:sz w:val="24"/>
                <w:szCs w:val="24"/>
              </w:rPr>
              <w:t>успеваемости</w:t>
            </w:r>
          </w:p>
          <w:p w:rsidR="00526527" w:rsidRPr="00526527" w:rsidRDefault="00526527" w:rsidP="00387CE8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5"/>
              </w:tabs>
              <w:spacing w:before="660" w:after="540" w:line="274" w:lineRule="exact"/>
              <w:ind w:left="880" w:hanging="420"/>
              <w:jc w:val="center"/>
              <w:rPr>
                <w:b/>
                <w:sz w:val="24"/>
                <w:szCs w:val="24"/>
              </w:rPr>
            </w:pPr>
            <w:r w:rsidRPr="00526527">
              <w:rPr>
                <w:rStyle w:val="11"/>
                <w:b/>
                <w:bCs/>
                <w:i w:val="0"/>
                <w:sz w:val="24"/>
                <w:szCs w:val="24"/>
              </w:rPr>
              <w:t>Нарушение поведения</w:t>
            </w:r>
          </w:p>
          <w:p w:rsidR="00526527" w:rsidRPr="00526527" w:rsidRDefault="00526527" w:rsidP="00387CE8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20"/>
              </w:tabs>
              <w:spacing w:before="540" w:after="540" w:line="274" w:lineRule="exact"/>
              <w:ind w:left="880" w:hanging="420"/>
              <w:jc w:val="center"/>
              <w:rPr>
                <w:b/>
                <w:sz w:val="24"/>
                <w:szCs w:val="24"/>
              </w:rPr>
            </w:pPr>
            <w:r w:rsidRPr="00526527">
              <w:rPr>
                <w:rStyle w:val="11"/>
                <w:b/>
                <w:bCs/>
                <w:i w:val="0"/>
                <w:sz w:val="24"/>
                <w:szCs w:val="24"/>
              </w:rPr>
              <w:t>Снижение защитных сил организма</w:t>
            </w:r>
          </w:p>
          <w:p w:rsidR="00526527" w:rsidRPr="00526527" w:rsidRDefault="00526527" w:rsidP="00387CE8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5"/>
              </w:tabs>
              <w:spacing w:before="540" w:line="278" w:lineRule="exact"/>
              <w:ind w:left="880" w:hanging="420"/>
              <w:jc w:val="center"/>
              <w:rPr>
                <w:b/>
                <w:sz w:val="24"/>
                <w:szCs w:val="24"/>
              </w:rPr>
            </w:pPr>
            <w:r w:rsidRPr="00526527">
              <w:rPr>
                <w:rStyle w:val="11"/>
                <w:b/>
                <w:bCs/>
                <w:i w:val="0"/>
                <w:sz w:val="24"/>
                <w:szCs w:val="24"/>
              </w:rPr>
              <w:t>Утрата интереса к учебе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6CF5" w:rsidRDefault="00106CF5" w:rsidP="00387CE8">
            <w:pPr>
              <w:pStyle w:val="1"/>
              <w:shd w:val="clear" w:color="auto" w:fill="auto"/>
              <w:spacing w:after="360" w:line="300" w:lineRule="exact"/>
              <w:jc w:val="center"/>
              <w:rPr>
                <w:rStyle w:val="11"/>
                <w:b/>
                <w:bCs/>
                <w:i w:val="0"/>
                <w:iCs w:val="0"/>
                <w:sz w:val="24"/>
                <w:szCs w:val="24"/>
              </w:rPr>
            </w:pPr>
          </w:p>
          <w:p w:rsidR="00526527" w:rsidRPr="00387CE8" w:rsidRDefault="00106CF5" w:rsidP="00387CE8">
            <w:pPr>
              <w:pStyle w:val="1"/>
              <w:shd w:val="clear" w:color="auto" w:fill="auto"/>
              <w:spacing w:after="360" w:line="300" w:lineRule="exact"/>
              <w:jc w:val="center"/>
              <w:rPr>
                <w:color w:val="auto"/>
                <w:sz w:val="30"/>
                <w:szCs w:val="30"/>
              </w:rPr>
            </w:pPr>
            <w:r w:rsidRPr="00387CE8">
              <w:rPr>
                <w:rStyle w:val="11"/>
                <w:b/>
                <w:bCs/>
                <w:i w:val="0"/>
                <w:iCs w:val="0"/>
                <w:sz w:val="30"/>
                <w:szCs w:val="30"/>
              </w:rPr>
              <w:t>3</w:t>
            </w:r>
            <w:r w:rsidR="00526527" w:rsidRPr="00387CE8">
              <w:rPr>
                <w:rStyle w:val="11"/>
                <w:b/>
                <w:bCs/>
                <w:i w:val="0"/>
                <w:iCs w:val="0"/>
                <w:sz w:val="30"/>
                <w:szCs w:val="30"/>
              </w:rPr>
              <w:t xml:space="preserve"> причина</w:t>
            </w:r>
          </w:p>
          <w:p w:rsidR="00526527" w:rsidRPr="00526527" w:rsidRDefault="00526527" w:rsidP="00387CE8">
            <w:pPr>
              <w:pStyle w:val="1"/>
              <w:shd w:val="clear" w:color="auto" w:fill="auto"/>
              <w:spacing w:before="360" w:line="269" w:lineRule="exact"/>
              <w:ind w:left="100" w:firstLine="340"/>
              <w:rPr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>♦ Резкое увеличение объема запоминаемого учебного материала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527" w:rsidRPr="00526527" w:rsidRDefault="00526527" w:rsidP="00387CE8">
            <w:pPr>
              <w:pStyle w:val="1"/>
              <w:shd w:val="clear" w:color="auto" w:fill="auto"/>
              <w:spacing w:line="274" w:lineRule="exact"/>
              <w:ind w:left="120" w:firstLine="160"/>
              <w:rPr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>♦ Внутренний уровень: преобладание субъективных причин (тех причин, которые зависят от способностей и возможностей ребенка)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527" w:rsidRPr="00526527" w:rsidRDefault="00526527" w:rsidP="00387CE8">
            <w:pPr>
              <w:pStyle w:val="1"/>
              <w:shd w:val="clear" w:color="auto" w:fill="auto"/>
              <w:spacing w:line="274" w:lineRule="exact"/>
              <w:ind w:left="480" w:hanging="360"/>
              <w:rPr>
                <w:color w:val="auto"/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>♦ Если у ребенка не сформированы мыслительные навыки "сжатия" учебного материала, то он чувствует</w:t>
            </w:r>
          </w:p>
          <w:p w:rsidR="00526527" w:rsidRPr="00526527" w:rsidRDefault="00526527" w:rsidP="00387CE8">
            <w:pPr>
              <w:pStyle w:val="1"/>
              <w:shd w:val="clear" w:color="auto" w:fill="auto"/>
              <w:spacing w:after="240" w:line="278" w:lineRule="exact"/>
              <w:ind w:left="480"/>
              <w:rPr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>беспомощность, свою ущербность.</w:t>
            </w:r>
          </w:p>
          <w:p w:rsidR="00526527" w:rsidRPr="00526527" w:rsidRDefault="00526527" w:rsidP="00387CE8">
            <w:pPr>
              <w:pStyle w:val="1"/>
              <w:shd w:val="clear" w:color="auto" w:fill="auto"/>
              <w:spacing w:before="240" w:line="274" w:lineRule="exact"/>
              <w:ind w:left="120"/>
              <w:rPr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>/ Это такие приемы, как сравнение понятий, обобщение, классификация, абстрагирование/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527" w:rsidRDefault="00526527" w:rsidP="00387CE8">
            <w:pPr>
              <w:pStyle w:val="1"/>
              <w:shd w:val="clear" w:color="auto" w:fill="auto"/>
              <w:spacing w:after="240"/>
              <w:ind w:left="119"/>
              <w:contextualSpacing/>
              <w:rPr>
                <w:rStyle w:val="11"/>
                <w:i w:val="0"/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 xml:space="preserve">Нарушение психологической комфортности учащегося, снижение самооценки, возрастание </w:t>
            </w:r>
            <w:proofErr w:type="spellStart"/>
            <w:r w:rsidRPr="00526527">
              <w:rPr>
                <w:rStyle w:val="11"/>
                <w:i w:val="0"/>
                <w:sz w:val="24"/>
                <w:szCs w:val="24"/>
              </w:rPr>
              <w:t>внеучебных</w:t>
            </w:r>
            <w:proofErr w:type="spellEnd"/>
            <w:r w:rsidRPr="00526527">
              <w:rPr>
                <w:rStyle w:val="11"/>
                <w:i w:val="0"/>
                <w:sz w:val="24"/>
                <w:szCs w:val="24"/>
              </w:rPr>
              <w:t xml:space="preserve"> интересов.</w:t>
            </w:r>
          </w:p>
          <w:p w:rsidR="00526527" w:rsidRPr="00526527" w:rsidRDefault="00526527" w:rsidP="00387CE8">
            <w:pPr>
              <w:pStyle w:val="1"/>
              <w:shd w:val="clear" w:color="auto" w:fill="auto"/>
              <w:spacing w:after="240"/>
              <w:ind w:left="119"/>
              <w:contextualSpacing/>
              <w:rPr>
                <w:sz w:val="24"/>
                <w:szCs w:val="24"/>
              </w:rPr>
            </w:pPr>
            <w:r>
              <w:rPr>
                <w:rStyle w:val="11"/>
                <w:i w:val="0"/>
                <w:sz w:val="24"/>
                <w:szCs w:val="24"/>
              </w:rPr>
              <w:t>Р</w:t>
            </w:r>
            <w:r w:rsidRPr="00526527">
              <w:rPr>
                <w:rStyle w:val="11"/>
                <w:i w:val="0"/>
                <w:sz w:val="24"/>
                <w:szCs w:val="24"/>
              </w:rPr>
              <w:t>одители: эмоциональное принятие ребенка, интерес к его успехам и достижениям, краткий пересказ выученных или прочитанных текстов.</w:t>
            </w:r>
          </w:p>
          <w:p w:rsidR="00526527" w:rsidRPr="00526527" w:rsidRDefault="00526527" w:rsidP="00387CE8">
            <w:pPr>
              <w:pStyle w:val="1"/>
              <w:shd w:val="clear" w:color="auto" w:fill="auto"/>
              <w:ind w:left="119"/>
              <w:contextualSpacing/>
              <w:rPr>
                <w:sz w:val="24"/>
                <w:szCs w:val="24"/>
              </w:rPr>
            </w:pPr>
            <w:r w:rsidRPr="00526527">
              <w:rPr>
                <w:rStyle w:val="11"/>
                <w:i w:val="0"/>
                <w:sz w:val="24"/>
                <w:szCs w:val="24"/>
              </w:rPr>
              <w:t xml:space="preserve">Заместители директора: наблюдение за процессом адаптации через посещение уроков. Педагоги: </w:t>
            </w:r>
            <w:r w:rsidR="00106CF5">
              <w:rPr>
                <w:rStyle w:val="11"/>
                <w:i w:val="0"/>
                <w:sz w:val="24"/>
                <w:szCs w:val="24"/>
              </w:rPr>
              <w:t>«</w:t>
            </w:r>
            <w:r w:rsidRPr="00526527">
              <w:rPr>
                <w:rStyle w:val="11"/>
                <w:i w:val="0"/>
                <w:sz w:val="24"/>
                <w:szCs w:val="24"/>
              </w:rPr>
              <w:t>авансирование</w:t>
            </w:r>
            <w:r w:rsidR="00106CF5">
              <w:rPr>
                <w:rStyle w:val="11"/>
                <w:i w:val="0"/>
                <w:sz w:val="24"/>
                <w:szCs w:val="24"/>
              </w:rPr>
              <w:t>» успеха,</w:t>
            </w:r>
            <w:r w:rsidRPr="00526527">
              <w:rPr>
                <w:rStyle w:val="11"/>
                <w:i w:val="0"/>
                <w:sz w:val="24"/>
                <w:szCs w:val="24"/>
              </w:rPr>
              <w:t xml:space="preserve"> приемы повышения самооценки, обучение приемам рационального запоминания изучаемого материала. Психологи: консультации педагогов - приемы развития познавательных спос</w:t>
            </w:r>
            <w:r w:rsidR="00106CF5">
              <w:rPr>
                <w:rStyle w:val="11"/>
                <w:i w:val="0"/>
                <w:sz w:val="24"/>
                <w:szCs w:val="24"/>
              </w:rPr>
              <w:t>обностей</w:t>
            </w:r>
            <w:r w:rsidRPr="00526527">
              <w:rPr>
                <w:rStyle w:val="11"/>
                <w:i w:val="0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page" w:horzAnchor="margin" w:tblpY="655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2890"/>
        <w:gridCol w:w="1978"/>
        <w:gridCol w:w="3245"/>
        <w:gridCol w:w="3979"/>
      </w:tblGrid>
      <w:tr w:rsidR="00CF24D1" w:rsidTr="00AD2144">
        <w:trPr>
          <w:trHeight w:hRule="exact" w:val="2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320"/>
            </w:pPr>
            <w:r>
              <w:rPr>
                <w:rStyle w:val="115pt"/>
              </w:rPr>
              <w:t>Проявления</w:t>
            </w:r>
            <w:r w:rsidR="00AD2144">
              <w:rPr>
                <w:rStyle w:val="115pt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Возможные причины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Уровень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proofErr w:type="spellStart"/>
            <w:r>
              <w:rPr>
                <w:rStyle w:val="115pt"/>
              </w:rPr>
              <w:t>Психолого</w:t>
            </w:r>
            <w:proofErr w:type="spellEnd"/>
            <w:r>
              <w:rPr>
                <w:rStyle w:val="115pt"/>
              </w:rPr>
              <w:softHyphen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D1" w:rsidRDefault="00682F5D" w:rsidP="00682F5D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Проявление  с</w:t>
            </w:r>
            <w:r w:rsidR="00CF24D1">
              <w:rPr>
                <w:rStyle w:val="115pt"/>
              </w:rPr>
              <w:t>ледстви</w:t>
            </w:r>
            <w:r>
              <w:rPr>
                <w:rStyle w:val="115pt"/>
              </w:rPr>
              <w:t xml:space="preserve">й </w:t>
            </w:r>
            <w:proofErr w:type="spellStart"/>
            <w:r>
              <w:rPr>
                <w:rStyle w:val="115pt"/>
              </w:rPr>
              <w:t>дезадаптации</w:t>
            </w:r>
            <w:proofErr w:type="spellEnd"/>
            <w:r w:rsidR="00CF24D1">
              <w:rPr>
                <w:rStyle w:val="115pt"/>
              </w:rPr>
              <w:t xml:space="preserve"> </w:t>
            </w:r>
            <w:proofErr w:type="spellStart"/>
            <w:r w:rsidR="00CF24D1">
              <w:rPr>
                <w:rStyle w:val="115pt"/>
              </w:rPr>
              <w:t>дезадаптации</w:t>
            </w:r>
            <w:proofErr w:type="spellEnd"/>
            <w:r w:rsidR="00CF24D1">
              <w:rPr>
                <w:rStyle w:val="115pt"/>
              </w:rPr>
              <w:t>,</w:t>
            </w:r>
          </w:p>
        </w:tc>
      </w:tr>
      <w:tr w:rsidR="00CF24D1" w:rsidTr="00CF24D1">
        <w:trPr>
          <w:trHeight w:hRule="exact" w:val="264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320"/>
            </w:pPr>
            <w:proofErr w:type="spellStart"/>
            <w:r>
              <w:rPr>
                <w:rStyle w:val="115pt"/>
              </w:rPr>
              <w:t>дезадаптации</w:t>
            </w:r>
            <w:proofErr w:type="spellEnd"/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440"/>
            </w:pPr>
            <w:proofErr w:type="spellStart"/>
            <w:r>
              <w:rPr>
                <w:rStyle w:val="115pt"/>
              </w:rPr>
              <w:t>дезадаптации</w:t>
            </w:r>
            <w:proofErr w:type="spellEnd"/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причины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физиологические</w:t>
            </w: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/ кто может оказать наиболее</w:t>
            </w:r>
          </w:p>
        </w:tc>
      </w:tr>
      <w:tr w:rsidR="00CF24D1" w:rsidTr="00CF24D1">
        <w:trPr>
          <w:trHeight w:hRule="exact" w:val="278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/внешний -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закономерности возраста.</w:t>
            </w: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360"/>
            </w:pPr>
            <w:r>
              <w:rPr>
                <w:rStyle w:val="115pt"/>
              </w:rPr>
              <w:t>эффективную помощь/</w:t>
            </w:r>
          </w:p>
        </w:tc>
      </w:tr>
      <w:tr w:rsidR="00CF24D1" w:rsidTr="00CF24D1">
        <w:trPr>
          <w:trHeight w:hRule="exact" w:val="538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внутренний/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CF24D1" w:rsidRDefault="00CF24D1" w:rsidP="00CF24D1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D1" w:rsidRPr="00CF4BFC" w:rsidRDefault="00CF24D1" w:rsidP="00CF24D1"/>
        </w:tc>
      </w:tr>
      <w:tr w:rsidR="00FD0DF8" w:rsidTr="00CF24D1">
        <w:trPr>
          <w:trHeight w:hRule="exact" w:val="61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310" w:lineRule="exact"/>
              <w:jc w:val="center"/>
              <w:rPr>
                <w:rStyle w:val="155pt"/>
                <w:sz w:val="24"/>
                <w:szCs w:val="24"/>
              </w:rPr>
            </w:pPr>
          </w:p>
          <w:p w:rsidR="00FD0DF8" w:rsidRPr="00387CE8" w:rsidRDefault="00FD0DF8" w:rsidP="00CF24D1">
            <w:pPr>
              <w:pStyle w:val="1"/>
              <w:shd w:val="clear" w:color="auto" w:fill="auto"/>
              <w:spacing w:line="310" w:lineRule="exact"/>
              <w:jc w:val="center"/>
              <w:rPr>
                <w:sz w:val="30"/>
                <w:szCs w:val="30"/>
              </w:rPr>
            </w:pPr>
            <w:r w:rsidRPr="00387CE8">
              <w:rPr>
                <w:rStyle w:val="155pt"/>
                <w:sz w:val="30"/>
                <w:szCs w:val="30"/>
              </w:rPr>
              <w:t>4 причина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♦ Внутренний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"/>
                <w:sz w:val="24"/>
                <w:szCs w:val="24"/>
              </w:rPr>
            </w:pPr>
          </w:p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♦ Смена ведущего вида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 xml:space="preserve">Нарушение </w:t>
            </w:r>
            <w:r w:rsidR="008C663C" w:rsidRPr="00CF4BFC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CF4BFC">
              <w:rPr>
                <w:rStyle w:val="11pt"/>
                <w:sz w:val="24"/>
                <w:szCs w:val="24"/>
              </w:rPr>
              <w:t>психологического</w:t>
            </w:r>
            <w:proofErr w:type="gramEnd"/>
          </w:p>
          <w:p w:rsidR="00FD0DF8" w:rsidRPr="00CF4BFC" w:rsidRDefault="008C663C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микро</w:t>
            </w:r>
            <w:r w:rsidR="00FD0DF8" w:rsidRPr="00CF4BFC">
              <w:rPr>
                <w:rStyle w:val="11pt"/>
                <w:sz w:val="24"/>
                <w:szCs w:val="24"/>
              </w:rPr>
              <w:t xml:space="preserve">климата в классе, проблемы </w:t>
            </w:r>
            <w:r w:rsidRPr="00CF4BFC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Pr="00CF4BFC">
              <w:rPr>
                <w:rStyle w:val="11pt"/>
                <w:sz w:val="24"/>
                <w:szCs w:val="24"/>
              </w:rPr>
              <w:t>с</w:t>
            </w:r>
            <w:proofErr w:type="gramEnd"/>
            <w:r w:rsidRPr="00CF4BFC">
              <w:rPr>
                <w:rStyle w:val="11pt"/>
                <w:sz w:val="24"/>
                <w:szCs w:val="24"/>
              </w:rPr>
              <w:t xml:space="preserve"> 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организаци</w:t>
            </w:r>
            <w:r w:rsidR="008C663C" w:rsidRPr="00CF4BFC">
              <w:rPr>
                <w:rStyle w:val="11pt"/>
                <w:sz w:val="24"/>
                <w:szCs w:val="24"/>
              </w:rPr>
              <w:t xml:space="preserve">ей </w:t>
            </w:r>
            <w:r w:rsidRPr="00CF4BFC">
              <w:rPr>
                <w:rStyle w:val="11pt"/>
                <w:sz w:val="24"/>
                <w:szCs w:val="24"/>
              </w:rPr>
              <w:t xml:space="preserve"> уроков</w:t>
            </w:r>
            <w:r w:rsidR="008C663C" w:rsidRPr="00CF4BFC">
              <w:rPr>
                <w:rStyle w:val="11pt"/>
                <w:sz w:val="24"/>
                <w:szCs w:val="24"/>
              </w:rPr>
              <w:t xml:space="preserve">, </w:t>
            </w:r>
            <w:proofErr w:type="gramStart"/>
            <w:r w:rsidRPr="00CF4BFC">
              <w:rPr>
                <w:rStyle w:val="11pt"/>
                <w:sz w:val="24"/>
                <w:szCs w:val="24"/>
              </w:rPr>
              <w:t>из</w:t>
            </w:r>
            <w:proofErr w:type="gramEnd"/>
            <w:r w:rsidR="008C663C" w:rsidRPr="00CF4BFC">
              <w:rPr>
                <w:rStyle w:val="11pt"/>
                <w:sz w:val="24"/>
                <w:szCs w:val="24"/>
              </w:rPr>
              <w:t xml:space="preserve"> </w:t>
            </w:r>
            <w:r w:rsidRPr="00CF4BFC">
              <w:rPr>
                <w:rStyle w:val="11pt"/>
                <w:sz w:val="24"/>
                <w:szCs w:val="24"/>
              </w:rPr>
              <w:t>-</w:t>
            </w:r>
            <w:r w:rsidR="008C663C" w:rsidRPr="00CF4BFC">
              <w:rPr>
                <w:rStyle w:val="11pt"/>
                <w:sz w:val="24"/>
                <w:szCs w:val="24"/>
              </w:rPr>
              <w:t xml:space="preserve"> </w:t>
            </w:r>
            <w:r w:rsidRPr="00CF4BFC">
              <w:rPr>
                <w:rStyle w:val="11pt"/>
                <w:sz w:val="24"/>
                <w:szCs w:val="24"/>
              </w:rPr>
              <w:t>за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трудностей с дисциплиной,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межличностные конфликты.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Родители: уважительное отношение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к сыну или дочери. Неподдельный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интерес к его успехам и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достижениям, друзьям ребенка.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Понимание необходимости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реализации ведущей возрастной потребности - в общении со сверстниками.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Кл</w:t>
            </w:r>
            <w:r w:rsidR="008C663C" w:rsidRPr="00CF4BFC">
              <w:rPr>
                <w:rStyle w:val="11pt"/>
                <w:sz w:val="24"/>
                <w:szCs w:val="24"/>
              </w:rPr>
              <w:t xml:space="preserve">ассные </w:t>
            </w:r>
            <w:r w:rsidRPr="00CF4BFC">
              <w:rPr>
                <w:rStyle w:val="11pt"/>
                <w:sz w:val="24"/>
                <w:szCs w:val="24"/>
              </w:rPr>
              <w:t>руководител</w:t>
            </w:r>
            <w:r w:rsidR="008C663C" w:rsidRPr="00CF4BFC">
              <w:rPr>
                <w:rStyle w:val="11pt"/>
                <w:sz w:val="24"/>
                <w:szCs w:val="24"/>
              </w:rPr>
              <w:t>и</w:t>
            </w:r>
            <w:r w:rsidRPr="00CF4BFC">
              <w:rPr>
                <w:rStyle w:val="11pt"/>
                <w:sz w:val="24"/>
                <w:szCs w:val="24"/>
              </w:rPr>
              <w:t>: совместные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мероприятия по сплочению</w:t>
            </w:r>
          </w:p>
          <w:p w:rsidR="00FD0DF8" w:rsidRPr="00CF4BFC" w:rsidRDefault="00FD0DF8" w:rsidP="00FD0DF8">
            <w:pPr>
              <w:pStyle w:val="1"/>
              <w:shd w:val="clear" w:color="auto" w:fill="auto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классного коллектива.</w:t>
            </w:r>
          </w:p>
          <w:p w:rsidR="009B40F1" w:rsidRPr="00CF4BFC" w:rsidRDefault="00FD0DF8" w:rsidP="00FD0DF8">
            <w:pPr>
              <w:pStyle w:val="1"/>
              <w:spacing w:line="276" w:lineRule="auto"/>
              <w:ind w:left="119"/>
              <w:rPr>
                <w:rStyle w:val="11pt"/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Педагоги:</w:t>
            </w:r>
            <w:r w:rsidR="009B40F1" w:rsidRPr="00CF4BFC">
              <w:rPr>
                <w:rStyle w:val="11pt"/>
                <w:sz w:val="24"/>
                <w:szCs w:val="24"/>
              </w:rPr>
              <w:t xml:space="preserve"> использование групповых форм организации учебной деятельности, обучение навыкам конструктивного общения, расширение словарного запаса </w:t>
            </w:r>
          </w:p>
          <w:p w:rsidR="00FD0DF8" w:rsidRPr="00CF4BFC" w:rsidRDefault="00FD0DF8" w:rsidP="00150683">
            <w:pPr>
              <w:pStyle w:val="1"/>
              <w:spacing w:line="276" w:lineRule="auto"/>
              <w:ind w:left="119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Психологи: тренинги общения</w:t>
            </w:r>
          </w:p>
        </w:tc>
      </w:tr>
      <w:tr w:rsidR="00FD0DF8" w:rsidTr="00CF24D1">
        <w:trPr>
          <w:trHeight w:hRule="exact" w:val="274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52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• Снижение</w:t>
            </w:r>
          </w:p>
        </w:tc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уровень: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48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деятельности -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93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52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успеваемости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♦ Нарушение процесса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преобладание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доминирование мотива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64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28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44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общения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субъективных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48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 xml:space="preserve">общения над </w:t>
            </w:r>
            <w:proofErr w:type="gramStart"/>
            <w:r w:rsidRPr="00CF4BFC">
              <w:rPr>
                <w:rStyle w:val="11pt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69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 xml:space="preserve">причин </w:t>
            </w:r>
            <w:proofErr w:type="gramStart"/>
            <w:r w:rsidRPr="00CF4BFC">
              <w:rPr>
                <w:rStyle w:val="11pt"/>
                <w:sz w:val="24"/>
                <w:szCs w:val="24"/>
              </w:rPr>
              <w:t xml:space="preserve">( </w:t>
            </w:r>
            <w:proofErr w:type="gramEnd"/>
            <w:r w:rsidRPr="00CF4BFC">
              <w:rPr>
                <w:rStyle w:val="11pt"/>
                <w:sz w:val="24"/>
                <w:szCs w:val="24"/>
              </w:rPr>
              <w:t>тех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48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мотивацией.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83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52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• Нарушение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причин,</w:t>
            </w:r>
            <w:r w:rsidR="00150683" w:rsidRPr="00CF4BFC">
              <w:rPr>
                <w:rStyle w:val="11pt"/>
                <w:sz w:val="24"/>
                <w:szCs w:val="24"/>
              </w:rPr>
              <w:t xml:space="preserve"> </w:t>
            </w:r>
            <w:r w:rsidRPr="00CF4BFC">
              <w:rPr>
                <w:rStyle w:val="11pt"/>
                <w:sz w:val="24"/>
                <w:szCs w:val="24"/>
              </w:rPr>
              <w:t>которые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 xml:space="preserve">♦ Критичное отношение </w:t>
            </w:r>
            <w:proofErr w:type="gramStart"/>
            <w:r w:rsidRPr="00CF4BFC">
              <w:rPr>
                <w:rStyle w:val="11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  <w:rPr>
                <w:sz w:val="10"/>
                <w:szCs w:val="10"/>
              </w:rPr>
            </w:pPr>
          </w:p>
        </w:tc>
      </w:tr>
      <w:tr w:rsidR="00FD0DF8" w:rsidTr="00CF24D1">
        <w:trPr>
          <w:trHeight w:hRule="exact" w:val="254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88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поведения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зависят от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взрослым, смена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FD0DF8">
        <w:trPr>
          <w:trHeight w:hRule="exact" w:val="293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способностей и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48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авторитетов.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436B90">
        <w:trPr>
          <w:trHeight w:hRule="exact" w:val="421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возможностей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69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52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• Снижение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150683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CF4BFC">
              <w:rPr>
                <w:rStyle w:val="11pt"/>
                <w:sz w:val="24"/>
                <w:szCs w:val="24"/>
              </w:rPr>
              <w:t>ребенка)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9B40F1">
            <w:pPr>
              <w:pStyle w:val="1"/>
              <w:shd w:val="clear" w:color="auto" w:fill="auto"/>
              <w:spacing w:line="276" w:lineRule="auto"/>
              <w:ind w:left="120"/>
              <w:contextualSpacing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 xml:space="preserve">/ </w:t>
            </w:r>
            <w:r w:rsidRPr="00CF4BFC">
              <w:rPr>
                <w:rStyle w:val="115pt1"/>
                <w:i w:val="0"/>
                <w:sz w:val="24"/>
                <w:szCs w:val="24"/>
              </w:rPr>
              <w:t>Если у ребенка не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302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88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защитных сил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9B40F1">
            <w:pPr>
              <w:pStyle w:val="1"/>
              <w:shd w:val="clear" w:color="auto" w:fill="auto"/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CF4BFC">
              <w:rPr>
                <w:rStyle w:val="115pt1"/>
                <w:i w:val="0"/>
                <w:sz w:val="24"/>
                <w:szCs w:val="24"/>
              </w:rPr>
              <w:t>сформированы навыки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821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88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организма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436B90" w:rsidRDefault="00FD0DF8" w:rsidP="00436B90">
            <w:pPr>
              <w:pStyle w:val="1"/>
              <w:shd w:val="clear" w:color="auto" w:fill="auto"/>
              <w:spacing w:line="276" w:lineRule="auto"/>
              <w:ind w:left="120"/>
              <w:contextualSpacing/>
              <w:rPr>
                <w:rStyle w:val="115pt1"/>
                <w:i w:val="0"/>
                <w:sz w:val="24"/>
                <w:szCs w:val="24"/>
              </w:rPr>
            </w:pPr>
            <w:r w:rsidRPr="00CF4BFC">
              <w:rPr>
                <w:rStyle w:val="115pt1"/>
                <w:i w:val="0"/>
                <w:sz w:val="24"/>
                <w:szCs w:val="24"/>
              </w:rPr>
              <w:t>социального взаимодействия,  он</w:t>
            </w:r>
            <w:r w:rsidR="00436B90">
              <w:rPr>
                <w:rStyle w:val="115pt1"/>
                <w:i w:val="0"/>
                <w:sz w:val="24"/>
                <w:szCs w:val="24"/>
              </w:rPr>
              <w:t xml:space="preserve"> может  быть агрессивным</w:t>
            </w:r>
            <w:r w:rsidR="00436B90" w:rsidRPr="00436B90">
              <w:rPr>
                <w:rStyle w:val="115pt1"/>
                <w:i w:val="0"/>
                <w:sz w:val="24"/>
                <w:szCs w:val="24"/>
              </w:rPr>
              <w:t xml:space="preserve">  </w:t>
            </w:r>
            <w:r w:rsidR="00436B90">
              <w:rPr>
                <w:rStyle w:val="115pt1"/>
                <w:i w:val="0"/>
                <w:sz w:val="24"/>
                <w:szCs w:val="24"/>
              </w:rPr>
              <w:t xml:space="preserve"> </w:t>
            </w:r>
          </w:p>
          <w:p w:rsidR="00436B90" w:rsidRDefault="00436B90" w:rsidP="00436B90">
            <w:pPr>
              <w:pStyle w:val="1"/>
              <w:shd w:val="clear" w:color="auto" w:fill="auto"/>
              <w:spacing w:line="276" w:lineRule="auto"/>
              <w:ind w:left="120"/>
              <w:contextualSpacing/>
              <w:rPr>
                <w:rStyle w:val="115pt1"/>
                <w:i w:val="0"/>
              </w:rPr>
            </w:pPr>
          </w:p>
          <w:p w:rsidR="00436B90" w:rsidRPr="00CF4BFC" w:rsidRDefault="00436B90" w:rsidP="00436B90">
            <w:pPr>
              <w:pStyle w:val="1"/>
              <w:shd w:val="clear" w:color="auto" w:fill="auto"/>
              <w:spacing w:line="276" w:lineRule="auto"/>
              <w:ind w:left="12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88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52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• Утрата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436B90" w:rsidP="00436B90">
            <w:pPr>
              <w:pStyle w:val="1"/>
              <w:shd w:val="clear" w:color="auto" w:fill="auto"/>
              <w:spacing w:line="276" w:lineRule="auto"/>
              <w:ind w:left="120"/>
              <w:contextualSpacing/>
              <w:rPr>
                <w:i/>
                <w:sz w:val="24"/>
                <w:szCs w:val="24"/>
              </w:rPr>
            </w:pPr>
            <w:r>
              <w:rPr>
                <w:rStyle w:val="115pt1"/>
                <w:i w:val="0"/>
                <w:sz w:val="24"/>
                <w:szCs w:val="24"/>
              </w:rPr>
              <w:t>п</w:t>
            </w:r>
            <w:r w:rsidR="00FD0DF8" w:rsidRPr="00CF4BFC">
              <w:rPr>
                <w:rStyle w:val="115pt1"/>
                <w:i w:val="0"/>
                <w:sz w:val="24"/>
                <w:szCs w:val="24"/>
              </w:rPr>
              <w:t>оп</w:t>
            </w:r>
            <w:r>
              <w:rPr>
                <w:rStyle w:val="115pt1"/>
                <w:i w:val="0"/>
                <w:sz w:val="24"/>
                <w:szCs w:val="24"/>
              </w:rPr>
              <w:t xml:space="preserve">асть </w:t>
            </w:r>
            <w:r w:rsidR="00FD0DF8" w:rsidRPr="00CF4BFC">
              <w:rPr>
                <w:rStyle w:val="115pt1"/>
                <w:i w:val="0"/>
                <w:sz w:val="24"/>
                <w:szCs w:val="24"/>
              </w:rPr>
              <w:t xml:space="preserve">в </w:t>
            </w:r>
            <w:r>
              <w:rPr>
                <w:rStyle w:val="115pt1"/>
                <w:i w:val="0"/>
                <w:sz w:val="24"/>
                <w:szCs w:val="24"/>
              </w:rPr>
              <w:t>категорию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78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88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 xml:space="preserve">интереса </w:t>
            </w:r>
            <w:proofErr w:type="gramStart"/>
            <w:r w:rsidRPr="00CF4BFC">
              <w:rPr>
                <w:rStyle w:val="115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436B90" w:rsidP="00436B90">
            <w:pPr>
              <w:pStyle w:val="1"/>
              <w:shd w:val="clear" w:color="auto" w:fill="auto"/>
              <w:spacing w:line="276" w:lineRule="auto"/>
              <w:ind w:left="120"/>
              <w:contextualSpacing/>
              <w:rPr>
                <w:i/>
                <w:sz w:val="24"/>
                <w:szCs w:val="24"/>
              </w:rPr>
            </w:pPr>
            <w:r>
              <w:rPr>
                <w:rStyle w:val="115pt1"/>
                <w:i w:val="0"/>
                <w:sz w:val="24"/>
                <w:szCs w:val="24"/>
              </w:rPr>
              <w:t>«о</w:t>
            </w:r>
            <w:r w:rsidR="00FD0DF8" w:rsidRPr="00CF4BFC">
              <w:rPr>
                <w:rStyle w:val="115pt1"/>
                <w:i w:val="0"/>
                <w:sz w:val="24"/>
                <w:szCs w:val="24"/>
              </w:rPr>
              <w:t>тверженных</w:t>
            </w:r>
            <w:r>
              <w:rPr>
                <w:rStyle w:val="115pt1"/>
                <w:i w:val="0"/>
                <w:sz w:val="24"/>
                <w:szCs w:val="24"/>
              </w:rPr>
              <w:t xml:space="preserve">»/ </w:t>
            </w:r>
            <w:proofErr w:type="spellStart"/>
            <w:r>
              <w:rPr>
                <w:rStyle w:val="115pt1"/>
                <w:i w:val="0"/>
                <w:sz w:val="24"/>
                <w:szCs w:val="24"/>
              </w:rPr>
              <w:t>агрессиюагрессию</w:t>
            </w:r>
            <w:proofErr w:type="spellEnd"/>
            <w:r w:rsidR="00FD0DF8" w:rsidRPr="00CF4BFC">
              <w:rPr>
                <w:rStyle w:val="115pt"/>
                <w:i/>
                <w:sz w:val="24"/>
                <w:szCs w:val="24"/>
              </w:rPr>
              <w:t xml:space="preserve"> /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CF24D1">
        <w:trPr>
          <w:trHeight w:hRule="exact" w:val="221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>
            <w:pPr>
              <w:pStyle w:val="1"/>
              <w:shd w:val="clear" w:color="auto" w:fill="auto"/>
              <w:spacing w:line="230" w:lineRule="exact"/>
              <w:ind w:left="880"/>
              <w:rPr>
                <w:sz w:val="24"/>
                <w:szCs w:val="24"/>
              </w:rPr>
            </w:pPr>
            <w:r w:rsidRPr="00CF4BFC">
              <w:rPr>
                <w:rStyle w:val="115pt"/>
                <w:sz w:val="24"/>
                <w:szCs w:val="24"/>
              </w:rPr>
              <w:t>учебе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</w:tcPr>
          <w:p w:rsidR="00FD0DF8" w:rsidRPr="00CF4BFC" w:rsidRDefault="00FD0DF8" w:rsidP="00436B90">
            <w:pPr>
              <w:spacing w:line="276" w:lineRule="auto"/>
              <w:contextualSpacing/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FD0DF8">
            <w:pPr>
              <w:pStyle w:val="1"/>
              <w:spacing w:line="274" w:lineRule="exact"/>
              <w:ind w:left="120"/>
            </w:pPr>
          </w:p>
        </w:tc>
      </w:tr>
      <w:tr w:rsidR="00FD0DF8" w:rsidTr="002576D3">
        <w:trPr>
          <w:trHeight w:hRule="exact" w:val="2227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F8" w:rsidRPr="00CF4BFC" w:rsidRDefault="00FD0DF8" w:rsidP="00CF24D1"/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F8" w:rsidRDefault="00FD0DF8" w:rsidP="00CF24D1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</w:tr>
    </w:tbl>
    <w:p w:rsidR="00CA64CB" w:rsidRPr="00526527" w:rsidRDefault="00CA64CB"/>
    <w:sectPr w:rsidR="00CA64CB" w:rsidRPr="00526527" w:rsidSect="00AD48E7">
      <w:type w:val="continuous"/>
      <w:pgSz w:w="16838" w:h="16834" w:orient="landscape"/>
      <w:pgMar w:top="709" w:right="1094" w:bottom="567" w:left="10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F8" w:rsidRDefault="00FD0DF8">
      <w:r>
        <w:separator/>
      </w:r>
    </w:p>
  </w:endnote>
  <w:endnote w:type="continuationSeparator" w:id="1">
    <w:p w:rsidR="00FD0DF8" w:rsidRDefault="00FD0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F8" w:rsidRDefault="00FD0DF8"/>
  </w:footnote>
  <w:footnote w:type="continuationSeparator" w:id="1">
    <w:p w:rsidR="00FD0DF8" w:rsidRDefault="00FD0D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4BA"/>
    <w:multiLevelType w:val="multilevel"/>
    <w:tmpl w:val="B6E054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11983"/>
    <w:multiLevelType w:val="multilevel"/>
    <w:tmpl w:val="F8A2158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A2A55"/>
    <w:multiLevelType w:val="multilevel"/>
    <w:tmpl w:val="5AEEC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22130"/>
    <w:multiLevelType w:val="hybridMultilevel"/>
    <w:tmpl w:val="86EA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44D8"/>
    <w:multiLevelType w:val="multilevel"/>
    <w:tmpl w:val="B400D57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33A47"/>
    <w:multiLevelType w:val="multilevel"/>
    <w:tmpl w:val="0A5812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A64CB"/>
    <w:rsid w:val="00020C84"/>
    <w:rsid w:val="00052FEA"/>
    <w:rsid w:val="00106CF5"/>
    <w:rsid w:val="0014718C"/>
    <w:rsid w:val="00150683"/>
    <w:rsid w:val="001A0B4B"/>
    <w:rsid w:val="001B0CE1"/>
    <w:rsid w:val="001E0A16"/>
    <w:rsid w:val="00226741"/>
    <w:rsid w:val="002576D3"/>
    <w:rsid w:val="00301AEA"/>
    <w:rsid w:val="0030538C"/>
    <w:rsid w:val="003306B2"/>
    <w:rsid w:val="00372217"/>
    <w:rsid w:val="00387CE8"/>
    <w:rsid w:val="003D1FF1"/>
    <w:rsid w:val="00422A0A"/>
    <w:rsid w:val="00436B90"/>
    <w:rsid w:val="0045548B"/>
    <w:rsid w:val="0050558C"/>
    <w:rsid w:val="005224CE"/>
    <w:rsid w:val="00526527"/>
    <w:rsid w:val="005329BC"/>
    <w:rsid w:val="00576850"/>
    <w:rsid w:val="0064128E"/>
    <w:rsid w:val="0067605D"/>
    <w:rsid w:val="00682F5D"/>
    <w:rsid w:val="00697BE7"/>
    <w:rsid w:val="006C06B3"/>
    <w:rsid w:val="006E33B6"/>
    <w:rsid w:val="007E277E"/>
    <w:rsid w:val="00815A5B"/>
    <w:rsid w:val="0083266A"/>
    <w:rsid w:val="00852F3A"/>
    <w:rsid w:val="00892583"/>
    <w:rsid w:val="008B1548"/>
    <w:rsid w:val="008C2A0F"/>
    <w:rsid w:val="008C663C"/>
    <w:rsid w:val="0095235E"/>
    <w:rsid w:val="009B40F1"/>
    <w:rsid w:val="009D17BF"/>
    <w:rsid w:val="009F3328"/>
    <w:rsid w:val="00A03CEA"/>
    <w:rsid w:val="00A5594E"/>
    <w:rsid w:val="00AC17C9"/>
    <w:rsid w:val="00AD0DDA"/>
    <w:rsid w:val="00AD2144"/>
    <w:rsid w:val="00AD48E7"/>
    <w:rsid w:val="00B32126"/>
    <w:rsid w:val="00BE285D"/>
    <w:rsid w:val="00BF754C"/>
    <w:rsid w:val="00C3522E"/>
    <w:rsid w:val="00C978E2"/>
    <w:rsid w:val="00CA50B0"/>
    <w:rsid w:val="00CA64CB"/>
    <w:rsid w:val="00CF24D1"/>
    <w:rsid w:val="00CF4BFC"/>
    <w:rsid w:val="00D27CC8"/>
    <w:rsid w:val="00D644CE"/>
    <w:rsid w:val="00D67B7E"/>
    <w:rsid w:val="00D762E4"/>
    <w:rsid w:val="00E14FD5"/>
    <w:rsid w:val="00E56A25"/>
    <w:rsid w:val="00E577AC"/>
    <w:rsid w:val="00EA039E"/>
    <w:rsid w:val="00ED563E"/>
    <w:rsid w:val="00F05EF8"/>
    <w:rsid w:val="00F063AF"/>
    <w:rsid w:val="00F24D1C"/>
    <w:rsid w:val="00FB2A32"/>
    <w:rsid w:val="00FD0DF8"/>
    <w:rsid w:val="00FF419E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1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126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B32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a0"/>
    <w:link w:val="Heading20"/>
    <w:rsid w:val="00B32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a0"/>
    <w:link w:val="1"/>
    <w:rsid w:val="00B32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5pt">
    <w:name w:val="Body text + 11;5 pt"/>
    <w:basedOn w:val="Bodytext"/>
    <w:rsid w:val="00B32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5ptBold">
    <w:name w:val="Body text + 15 pt;Bold"/>
    <w:basedOn w:val="Bodytext"/>
    <w:rsid w:val="00B32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8pt">
    <w:name w:val="Body text + 8 pt"/>
    <w:basedOn w:val="Bodytext"/>
    <w:rsid w:val="00B32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Tahoma75pt">
    <w:name w:val="Body text + Tahoma;7;5 pt"/>
    <w:basedOn w:val="Bodytext"/>
    <w:rsid w:val="00B321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Heading10">
    <w:name w:val="Heading #1"/>
    <w:basedOn w:val="a"/>
    <w:link w:val="Heading1"/>
    <w:rsid w:val="00B32126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rsid w:val="00B32126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rsid w:val="00B321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72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21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3722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217"/>
    <w:rPr>
      <w:color w:val="000000"/>
    </w:rPr>
  </w:style>
  <w:style w:type="character" w:customStyle="1" w:styleId="a8">
    <w:name w:val="Основной текст_"/>
    <w:basedOn w:val="a0"/>
    <w:rsid w:val="008C2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;Полужирный"/>
    <w:basedOn w:val="a8"/>
    <w:rsid w:val="008C2A0F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5pt">
    <w:name w:val="Основной текст + 15 pt;Полужирный"/>
    <w:basedOn w:val="a8"/>
    <w:rsid w:val="008C2A0F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115pt0">
    <w:name w:val="Основной текст + 11;5 pt"/>
    <w:basedOn w:val="a8"/>
    <w:rsid w:val="008C2A0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1">
    <w:name w:val="Основной текст + 11;5 pt;Курсив"/>
    <w:basedOn w:val="a8"/>
    <w:rsid w:val="008C2A0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">
    <w:name w:val="Основной текст + 11"/>
    <w:aliases w:val="5 pt,Полужирный"/>
    <w:basedOn w:val="a8"/>
    <w:rsid w:val="00526527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5pt">
    <w:name w:val="Основной текст + 15;5 pt;Полужирный"/>
    <w:basedOn w:val="a8"/>
    <w:rsid w:val="00CF24D1"/>
    <w:rPr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1pt">
    <w:name w:val="Основной текст + 11 pt"/>
    <w:basedOn w:val="a8"/>
    <w:rsid w:val="00CF24D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8"/>
    <w:rsid w:val="00CF24D1"/>
    <w:rPr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-1pt">
    <w:name w:val="Основной текст + 10;5 pt;Курсив;Интервал -1 pt"/>
    <w:basedOn w:val="a8"/>
    <w:rsid w:val="00CF24D1"/>
    <w:rPr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5ptBold">
    <w:name w:val="Body text + 1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Tahoma75pt">
    <w:name w:val="Body text + Tahoma;7;5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6CB5-F9F4-406D-876E-4CEAADE5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98</cp:revision>
  <dcterms:created xsi:type="dcterms:W3CDTF">2015-04-23T07:42:00Z</dcterms:created>
  <dcterms:modified xsi:type="dcterms:W3CDTF">2015-04-23T12:27:00Z</dcterms:modified>
</cp:coreProperties>
</file>