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9D1" w:rsidRDefault="001269D1" w:rsidP="0069620C">
      <w:pPr>
        <w:spacing w:after="0" w:line="240" w:lineRule="auto"/>
        <w:jc w:val="center"/>
        <w:rPr>
          <w:rFonts w:ascii="Times New Roman" w:hAnsi="Times New Roman" w:cs="Times New Roman"/>
          <w:b/>
          <w:sz w:val="28"/>
          <w:szCs w:val="28"/>
        </w:rPr>
      </w:pPr>
    </w:p>
    <w:p w:rsidR="00E25EC7" w:rsidRPr="004F6F6D" w:rsidRDefault="008C03A3" w:rsidP="0069620C">
      <w:pPr>
        <w:spacing w:after="0" w:line="240" w:lineRule="auto"/>
        <w:jc w:val="center"/>
        <w:rPr>
          <w:rFonts w:ascii="Times New Roman" w:hAnsi="Times New Roman" w:cs="Times New Roman"/>
          <w:b/>
          <w:sz w:val="28"/>
          <w:szCs w:val="28"/>
        </w:rPr>
      </w:pPr>
      <w:r w:rsidRPr="0069620C">
        <w:rPr>
          <w:rFonts w:ascii="Times New Roman" w:hAnsi="Times New Roman" w:cs="Times New Roman"/>
          <w:b/>
          <w:sz w:val="28"/>
          <w:szCs w:val="28"/>
        </w:rPr>
        <w:t>О состоянии школы до внесения изменений в практику школы</w:t>
      </w:r>
      <w:r w:rsidR="0069620C">
        <w:rPr>
          <w:rFonts w:ascii="Times New Roman" w:hAnsi="Times New Roman" w:cs="Times New Roman"/>
          <w:b/>
          <w:sz w:val="28"/>
          <w:szCs w:val="28"/>
        </w:rPr>
        <w:t>, включ</w:t>
      </w:r>
      <w:r w:rsidR="0093328F">
        <w:rPr>
          <w:rFonts w:ascii="Times New Roman" w:hAnsi="Times New Roman" w:cs="Times New Roman"/>
          <w:b/>
          <w:sz w:val="28"/>
          <w:szCs w:val="28"/>
        </w:rPr>
        <w:t xml:space="preserve">ающий </w:t>
      </w:r>
      <w:r w:rsidR="0069620C">
        <w:rPr>
          <w:rFonts w:ascii="Times New Roman" w:hAnsi="Times New Roman" w:cs="Times New Roman"/>
          <w:b/>
          <w:sz w:val="28"/>
          <w:szCs w:val="28"/>
        </w:rPr>
        <w:t xml:space="preserve"> доказательства, собранные до и после этапа «Практика в школе»</w:t>
      </w:r>
    </w:p>
    <w:p w:rsidR="007435B5" w:rsidRPr="004F6F6D" w:rsidRDefault="007435B5" w:rsidP="0069620C">
      <w:pPr>
        <w:spacing w:after="0" w:line="240" w:lineRule="auto"/>
        <w:jc w:val="center"/>
        <w:rPr>
          <w:rFonts w:ascii="Times New Roman" w:hAnsi="Times New Roman" w:cs="Times New Roman"/>
          <w:b/>
          <w:sz w:val="28"/>
          <w:szCs w:val="28"/>
        </w:rPr>
      </w:pPr>
    </w:p>
    <w:p w:rsidR="007435B5" w:rsidRDefault="007435B5" w:rsidP="002D34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Летопись СШ имени Максима Горького  – старейшего учебного заведения в Каратальском районе начинается с 1938 года. Этот год является годом рождения школы. В те далекие годы, годы жестоких репрессий с Дальнего Востока целыми эшелонами в неведомые казахские степи отправляли людей, где их ждала незнакомая, пугающая степь, холодные зимние ветры и добрые местные жители-казахи</w:t>
      </w:r>
      <w:r w:rsidR="008570F7">
        <w:rPr>
          <w:rFonts w:ascii="Times New Roman" w:hAnsi="Times New Roman" w:cs="Times New Roman"/>
          <w:sz w:val="28"/>
          <w:szCs w:val="28"/>
        </w:rPr>
        <w:t>. Тяжелое было время, но люди знали, что они здесь не временно, а навсегда; и первым делом начали строить школу, пусть в неказистом саманном здании, но это была школа. Как и во всех хороших делах, так и в создании школы тоже есть первые. Они понимали; жизнь, образование и культура неотделимы.</w:t>
      </w:r>
    </w:p>
    <w:p w:rsidR="00C069E6" w:rsidRDefault="008570F7" w:rsidP="00074E5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rPr>
        <w:t>А сегодня на месте той школы стоит новая современная типовая  средняя школа имени Максима Горького с ДМЦ</w:t>
      </w:r>
      <w:r w:rsidR="004F6268">
        <w:rPr>
          <w:rFonts w:ascii="Times New Roman" w:hAnsi="Times New Roman" w:cs="Times New Roman"/>
          <w:sz w:val="28"/>
          <w:szCs w:val="28"/>
        </w:rPr>
        <w:t xml:space="preserve">  со своими традициями, мобильным коллективом, идущий в ногу со временем, во главе которого стоит директор, сумевший сохранить самые лучшие традиции школы, и развить их с учетом современных требований в области образования.</w:t>
      </w:r>
    </w:p>
    <w:p w:rsidR="00074E55" w:rsidRDefault="00074E55" w:rsidP="00074E5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В этом году после капитального ремонта школа преобразилась и с этого учебного года школа вступает на электронное обучение «Е-</w:t>
      </w:r>
      <w:r w:rsidR="00A00A1E">
        <w:rPr>
          <w:rFonts w:ascii="Times New Roman" w:hAnsi="Times New Roman" w:cs="Times New Roman"/>
          <w:sz w:val="28"/>
          <w:szCs w:val="28"/>
          <w:lang w:val="en-US"/>
        </w:rPr>
        <w:t>learning</w:t>
      </w:r>
      <w:r>
        <w:rPr>
          <w:rFonts w:ascii="Times New Roman" w:hAnsi="Times New Roman" w:cs="Times New Roman"/>
          <w:sz w:val="28"/>
          <w:szCs w:val="28"/>
          <w:lang w:val="kk-KZ"/>
        </w:rPr>
        <w:t>»</w:t>
      </w:r>
      <w:r w:rsidR="00A00A1E">
        <w:rPr>
          <w:rFonts w:ascii="Times New Roman" w:hAnsi="Times New Roman" w:cs="Times New Roman"/>
          <w:sz w:val="28"/>
          <w:szCs w:val="28"/>
        </w:rPr>
        <w:t>. Наша школа оборудована современной техникой – имеются оборудованный  кабинеты физики, биологии</w:t>
      </w:r>
      <w:r w:rsidR="000E6B40">
        <w:rPr>
          <w:rFonts w:ascii="Times New Roman" w:hAnsi="Times New Roman" w:cs="Times New Roman"/>
          <w:sz w:val="28"/>
          <w:szCs w:val="28"/>
        </w:rPr>
        <w:t>, химии, мультимедийный кабинет</w:t>
      </w:r>
      <w:r w:rsidR="00A00A1E">
        <w:rPr>
          <w:rFonts w:ascii="Times New Roman" w:hAnsi="Times New Roman" w:cs="Times New Roman"/>
          <w:sz w:val="28"/>
          <w:szCs w:val="28"/>
        </w:rPr>
        <w:t>, 8 интерактивных досок</w:t>
      </w:r>
      <w:r w:rsidR="00CD7131">
        <w:rPr>
          <w:rFonts w:ascii="Times New Roman" w:hAnsi="Times New Roman" w:cs="Times New Roman"/>
          <w:sz w:val="28"/>
          <w:szCs w:val="28"/>
        </w:rPr>
        <w:t xml:space="preserve"> и вся необходимая оргтехника</w:t>
      </w:r>
      <w:r w:rsidR="00A00A1E">
        <w:rPr>
          <w:rFonts w:ascii="Times New Roman" w:hAnsi="Times New Roman" w:cs="Times New Roman"/>
          <w:sz w:val="28"/>
          <w:szCs w:val="28"/>
        </w:rPr>
        <w:t>.</w:t>
      </w:r>
    </w:p>
    <w:p w:rsidR="002D3425" w:rsidRDefault="001269D1" w:rsidP="002D342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215" behindDoc="0" locked="0" layoutInCell="1" allowOverlap="1">
            <wp:simplePos x="0" y="0"/>
            <wp:positionH relativeFrom="margin">
              <wp:align>left</wp:align>
            </wp:positionH>
            <wp:positionV relativeFrom="margin">
              <wp:posOffset>5539105</wp:posOffset>
            </wp:positionV>
            <wp:extent cx="1947545" cy="1457325"/>
            <wp:effectExtent l="19050" t="0" r="0" b="0"/>
            <wp:wrapSquare wrapText="bothSides"/>
            <wp:docPr id="4" name="Рисунок 1" descr="C:\с флешки 09.11.13\ирина турсынбаевна\DSCN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с флешки 09.11.13\ирина турсынбаевна\DSCN2163.JPG"/>
                    <pic:cNvPicPr>
                      <a:picLocks noChangeAspect="1" noChangeArrowheads="1"/>
                    </pic:cNvPicPr>
                  </pic:nvPicPr>
                  <pic:blipFill>
                    <a:blip r:embed="rId8" cstate="print"/>
                    <a:srcRect/>
                    <a:stretch>
                      <a:fillRect/>
                    </a:stretch>
                  </pic:blipFill>
                  <pic:spPr bwMode="auto">
                    <a:xfrm>
                      <a:off x="0" y="0"/>
                      <a:ext cx="1947545" cy="1457325"/>
                    </a:xfrm>
                    <a:prstGeom prst="rect">
                      <a:avLst/>
                    </a:prstGeom>
                    <a:noFill/>
                    <a:ln w="9525">
                      <a:noFill/>
                      <a:miter lim="800000"/>
                      <a:headEnd/>
                      <a:tailEnd/>
                    </a:ln>
                  </pic:spPr>
                </pic:pic>
              </a:graphicData>
            </a:graphic>
          </wp:anchor>
        </w:drawing>
      </w:r>
      <w:r w:rsidR="002D3425">
        <w:rPr>
          <w:rFonts w:ascii="Times New Roman" w:hAnsi="Times New Roman" w:cs="Times New Roman"/>
          <w:sz w:val="28"/>
          <w:szCs w:val="28"/>
        </w:rPr>
        <w:t>После прохождения обучения на первом этапе «Лицом к лицу» передо мной стал вопрос: «</w:t>
      </w:r>
      <w:r w:rsidR="00304BEF">
        <w:rPr>
          <w:rFonts w:ascii="Times New Roman" w:hAnsi="Times New Roman" w:cs="Times New Roman"/>
          <w:sz w:val="28"/>
          <w:szCs w:val="28"/>
        </w:rPr>
        <w:t>Готова ли наша школа к преобразованиям</w:t>
      </w:r>
      <w:r w:rsidR="002D3425">
        <w:rPr>
          <w:rFonts w:ascii="Times New Roman" w:hAnsi="Times New Roman" w:cs="Times New Roman"/>
          <w:sz w:val="28"/>
          <w:szCs w:val="28"/>
        </w:rPr>
        <w:t>»?</w:t>
      </w:r>
      <w:r w:rsidR="004100EC">
        <w:rPr>
          <w:rFonts w:ascii="Times New Roman" w:hAnsi="Times New Roman" w:cs="Times New Roman"/>
          <w:sz w:val="28"/>
          <w:szCs w:val="28"/>
        </w:rPr>
        <w:t xml:space="preserve">  Ответ на этот </w:t>
      </w:r>
      <w:bookmarkStart w:id="0" w:name="_GoBack"/>
      <w:r w:rsidR="004100EC">
        <w:rPr>
          <w:rFonts w:ascii="Times New Roman" w:hAnsi="Times New Roman" w:cs="Times New Roman"/>
          <w:sz w:val="28"/>
          <w:szCs w:val="28"/>
        </w:rPr>
        <w:t>вопрос я нашла в ходе беседы с директором школы и со своим коллективом.</w:t>
      </w:r>
    </w:p>
    <w:bookmarkEnd w:id="0"/>
    <w:p w:rsidR="007E4FA1" w:rsidRDefault="00080D29" w:rsidP="002D342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8" type="#_x0000_t202" style="position:absolute;left:0;text-align:left;margin-left:-175.8pt;margin-top:67.7pt;width:172.5pt;height:22.4pt;z-index:251669504" stroked="f">
            <v:textbox style="mso-next-textbox:#_x0000_s1028">
              <w:txbxContent>
                <w:p w:rsidR="004A3846" w:rsidRPr="003A1717" w:rsidRDefault="004A3846">
                  <w:pPr>
                    <w:rPr>
                      <w:rFonts w:ascii="Times New Roman" w:hAnsi="Times New Roman" w:cs="Times New Roman"/>
                      <w:b/>
                      <w:sz w:val="24"/>
                      <w:szCs w:val="24"/>
                    </w:rPr>
                  </w:pPr>
                  <w:r w:rsidRPr="003A1717">
                    <w:rPr>
                      <w:rFonts w:ascii="Times New Roman" w:hAnsi="Times New Roman" w:cs="Times New Roman"/>
                      <w:b/>
                      <w:sz w:val="24"/>
                      <w:szCs w:val="24"/>
                    </w:rPr>
                    <w:t>Беседа с директором школы</w:t>
                  </w:r>
                </w:p>
              </w:txbxContent>
            </v:textbox>
          </v:shape>
        </w:pict>
      </w:r>
      <w:r w:rsidR="00986D1A">
        <w:rPr>
          <w:rFonts w:ascii="Times New Roman" w:hAnsi="Times New Roman" w:cs="Times New Roman"/>
          <w:sz w:val="28"/>
          <w:szCs w:val="28"/>
        </w:rPr>
        <w:t xml:space="preserve">Например, после моего визита к директору школы </w:t>
      </w:r>
      <w:r w:rsidR="00B01410">
        <w:rPr>
          <w:rFonts w:ascii="Times New Roman" w:hAnsi="Times New Roman" w:cs="Times New Roman"/>
          <w:sz w:val="28"/>
          <w:szCs w:val="28"/>
        </w:rPr>
        <w:t>я</w:t>
      </w:r>
      <w:r w:rsidR="00986D1A">
        <w:rPr>
          <w:rFonts w:ascii="Times New Roman" w:hAnsi="Times New Roman" w:cs="Times New Roman"/>
          <w:sz w:val="28"/>
          <w:szCs w:val="28"/>
        </w:rPr>
        <w:t xml:space="preserve"> </w:t>
      </w:r>
      <w:r w:rsidR="00986D1A" w:rsidRPr="00FA6BDF">
        <w:rPr>
          <w:rFonts w:ascii="Times New Roman" w:hAnsi="Times New Roman" w:cs="Times New Roman"/>
          <w:sz w:val="28"/>
          <w:szCs w:val="28"/>
        </w:rPr>
        <w:t>рассказа</w:t>
      </w:r>
      <w:r w:rsidR="001B24E8">
        <w:rPr>
          <w:rFonts w:ascii="Times New Roman" w:hAnsi="Times New Roman" w:cs="Times New Roman"/>
          <w:sz w:val="28"/>
          <w:szCs w:val="28"/>
        </w:rPr>
        <w:t>ла</w:t>
      </w:r>
      <w:r w:rsidR="00986D1A" w:rsidRPr="00FA6BDF">
        <w:rPr>
          <w:rFonts w:ascii="Times New Roman" w:hAnsi="Times New Roman" w:cs="Times New Roman"/>
          <w:sz w:val="28"/>
          <w:szCs w:val="28"/>
        </w:rPr>
        <w:t xml:space="preserve"> о </w:t>
      </w:r>
      <w:r w:rsidR="00986D1A">
        <w:rPr>
          <w:rFonts w:ascii="Times New Roman" w:hAnsi="Times New Roman" w:cs="Times New Roman"/>
          <w:sz w:val="28"/>
          <w:szCs w:val="28"/>
        </w:rPr>
        <w:t>курсах</w:t>
      </w:r>
      <w:r w:rsidR="00986D1A" w:rsidRPr="00FA6BDF">
        <w:rPr>
          <w:rFonts w:ascii="Times New Roman" w:hAnsi="Times New Roman" w:cs="Times New Roman"/>
          <w:sz w:val="28"/>
          <w:szCs w:val="28"/>
        </w:rPr>
        <w:t xml:space="preserve"> обучения</w:t>
      </w:r>
      <w:r w:rsidR="00986D1A">
        <w:rPr>
          <w:rFonts w:ascii="Times New Roman" w:hAnsi="Times New Roman" w:cs="Times New Roman"/>
          <w:sz w:val="28"/>
          <w:szCs w:val="28"/>
        </w:rPr>
        <w:t xml:space="preserve"> </w:t>
      </w:r>
      <w:r w:rsidR="00986D1A" w:rsidRPr="00FA6BDF">
        <w:rPr>
          <w:rFonts w:ascii="Times New Roman" w:hAnsi="Times New Roman" w:cs="Times New Roman"/>
          <w:sz w:val="28"/>
          <w:szCs w:val="28"/>
        </w:rPr>
        <w:t xml:space="preserve"> учителей</w:t>
      </w:r>
      <w:r w:rsidR="00986D1A">
        <w:rPr>
          <w:rFonts w:ascii="Times New Roman" w:hAnsi="Times New Roman" w:cs="Times New Roman"/>
          <w:sz w:val="28"/>
          <w:szCs w:val="28"/>
        </w:rPr>
        <w:t xml:space="preserve">, </w:t>
      </w:r>
      <w:r w:rsidR="00986D1A" w:rsidRPr="00FA6BDF">
        <w:rPr>
          <w:rFonts w:ascii="Times New Roman" w:hAnsi="Times New Roman" w:cs="Times New Roman"/>
          <w:sz w:val="28"/>
          <w:szCs w:val="28"/>
        </w:rPr>
        <w:t xml:space="preserve"> по уровневым программам повышения квалификации педагогических работников Республики Казахстан, разработанных ЦПМ совместно с Факультетом образования Кембриджского университета</w:t>
      </w:r>
      <w:r w:rsidR="001B24E8">
        <w:rPr>
          <w:rFonts w:ascii="Times New Roman" w:hAnsi="Times New Roman" w:cs="Times New Roman"/>
          <w:sz w:val="28"/>
          <w:szCs w:val="28"/>
        </w:rPr>
        <w:t>.</w:t>
      </w:r>
      <w:r w:rsidR="00CE7737">
        <w:rPr>
          <w:rFonts w:ascii="Times New Roman" w:hAnsi="Times New Roman" w:cs="Times New Roman"/>
          <w:sz w:val="28"/>
          <w:szCs w:val="28"/>
        </w:rPr>
        <w:t xml:space="preserve"> И мнение директора оправдали мои ожидания ,так как я была уверена в поддержке директора. Его м</w:t>
      </w:r>
      <w:r w:rsidR="00483CE8">
        <w:rPr>
          <w:rFonts w:ascii="Times New Roman" w:hAnsi="Times New Roman" w:cs="Times New Roman"/>
          <w:sz w:val="28"/>
          <w:szCs w:val="28"/>
        </w:rPr>
        <w:t>н</w:t>
      </w:r>
      <w:r w:rsidR="00CE7737">
        <w:rPr>
          <w:rFonts w:ascii="Times New Roman" w:hAnsi="Times New Roman" w:cs="Times New Roman"/>
          <w:sz w:val="28"/>
          <w:szCs w:val="28"/>
        </w:rPr>
        <w:t xml:space="preserve">ение о том, </w:t>
      </w:r>
      <w:r w:rsidR="00CE7737" w:rsidRPr="00CE7737">
        <w:rPr>
          <w:rFonts w:ascii="Times New Roman" w:hAnsi="Times New Roman" w:cs="Times New Roman"/>
          <w:sz w:val="28"/>
          <w:szCs w:val="28"/>
        </w:rPr>
        <w:t xml:space="preserve">что </w:t>
      </w:r>
      <w:r w:rsidR="00483CE8">
        <w:rPr>
          <w:rFonts w:ascii="Times New Roman" w:hAnsi="Times New Roman" w:cs="Times New Roman"/>
          <w:sz w:val="28"/>
          <w:szCs w:val="28"/>
        </w:rPr>
        <w:t xml:space="preserve">несмотря на то что школа </w:t>
      </w:r>
      <w:r w:rsidR="00483CE8">
        <w:rPr>
          <w:rFonts w:ascii="Times New Roman" w:hAnsi="Times New Roman" w:cs="Times New Roman"/>
          <w:color w:val="000000"/>
          <w:sz w:val="28"/>
          <w:szCs w:val="28"/>
          <w:shd w:val="clear" w:color="auto" w:fill="FFFFFF"/>
        </w:rPr>
        <w:t xml:space="preserve"> </w:t>
      </w:r>
      <w:r w:rsidR="00CE7737" w:rsidRPr="00CE7737">
        <w:rPr>
          <w:rFonts w:ascii="Times New Roman" w:hAnsi="Times New Roman" w:cs="Times New Roman"/>
          <w:color w:val="000000"/>
          <w:sz w:val="28"/>
          <w:szCs w:val="28"/>
          <w:shd w:val="clear" w:color="auto" w:fill="FFFFFF"/>
        </w:rPr>
        <w:t xml:space="preserve"> справ</w:t>
      </w:r>
      <w:r w:rsidR="00483CE8">
        <w:rPr>
          <w:rFonts w:ascii="Times New Roman" w:hAnsi="Times New Roman" w:cs="Times New Roman"/>
          <w:color w:val="000000"/>
          <w:sz w:val="28"/>
          <w:szCs w:val="28"/>
          <w:shd w:val="clear" w:color="auto" w:fill="FFFFFF"/>
        </w:rPr>
        <w:t>ляется</w:t>
      </w:r>
      <w:r w:rsidR="00CE7737" w:rsidRPr="00CE7737">
        <w:rPr>
          <w:rFonts w:ascii="Times New Roman" w:hAnsi="Times New Roman" w:cs="Times New Roman"/>
          <w:color w:val="000000"/>
          <w:sz w:val="28"/>
          <w:szCs w:val="28"/>
          <w:shd w:val="clear" w:color="auto" w:fill="FFFFFF"/>
        </w:rPr>
        <w:t xml:space="preserve"> с задачами информационной революции</w:t>
      </w:r>
      <w:r w:rsidR="00483CE8">
        <w:rPr>
          <w:rFonts w:ascii="Times New Roman" w:hAnsi="Times New Roman" w:cs="Times New Roman"/>
          <w:color w:val="000000"/>
          <w:sz w:val="28"/>
          <w:szCs w:val="28"/>
          <w:shd w:val="clear" w:color="auto" w:fill="FFFFFF"/>
        </w:rPr>
        <w:t>, мы нуждаемся в новых подходах, и что их как раз и дает программа 7 модулей.</w:t>
      </w:r>
      <w:r w:rsidR="00BE2069">
        <w:rPr>
          <w:rFonts w:ascii="Times New Roman" w:hAnsi="Times New Roman" w:cs="Times New Roman"/>
          <w:color w:val="000000"/>
          <w:sz w:val="28"/>
          <w:szCs w:val="28"/>
          <w:shd w:val="clear" w:color="auto" w:fill="FFFFFF"/>
        </w:rPr>
        <w:t xml:space="preserve"> </w:t>
      </w:r>
      <w:r w:rsidR="00BE2069">
        <w:rPr>
          <w:rStyle w:val="apple-converted-space"/>
          <w:rFonts w:ascii="Tahoma" w:hAnsi="Tahoma" w:cs="Tahoma"/>
          <w:color w:val="000000"/>
          <w:sz w:val="16"/>
          <w:szCs w:val="16"/>
          <w:shd w:val="clear" w:color="auto" w:fill="FFFFFF"/>
        </w:rPr>
        <w:t> </w:t>
      </w:r>
      <w:r w:rsidR="001F5CA5">
        <w:rPr>
          <w:rFonts w:ascii="Times New Roman" w:hAnsi="Times New Roman" w:cs="Times New Roman"/>
          <w:sz w:val="28"/>
          <w:szCs w:val="28"/>
        </w:rPr>
        <w:t xml:space="preserve"> </w:t>
      </w:r>
      <w:r w:rsidR="001B24E8">
        <w:rPr>
          <w:rFonts w:ascii="Times New Roman" w:hAnsi="Times New Roman" w:cs="Times New Roman"/>
          <w:sz w:val="28"/>
          <w:szCs w:val="28"/>
        </w:rPr>
        <w:t>О</w:t>
      </w:r>
      <w:r w:rsidR="00986D1A">
        <w:rPr>
          <w:rFonts w:ascii="Times New Roman" w:hAnsi="Times New Roman" w:cs="Times New Roman"/>
          <w:sz w:val="28"/>
          <w:szCs w:val="28"/>
        </w:rPr>
        <w:t xml:space="preserve">н </w:t>
      </w:r>
      <w:r w:rsidR="00BA3C51">
        <w:rPr>
          <w:rFonts w:ascii="Times New Roman" w:hAnsi="Times New Roman" w:cs="Times New Roman"/>
          <w:sz w:val="28"/>
          <w:szCs w:val="28"/>
        </w:rPr>
        <w:t>отметил необх</w:t>
      </w:r>
      <w:r w:rsidR="00483CE8">
        <w:rPr>
          <w:rFonts w:ascii="Times New Roman" w:hAnsi="Times New Roman" w:cs="Times New Roman"/>
          <w:sz w:val="28"/>
          <w:szCs w:val="28"/>
        </w:rPr>
        <w:t>одимость</w:t>
      </w:r>
      <w:r w:rsidR="004F6F6D">
        <w:rPr>
          <w:rFonts w:ascii="Times New Roman" w:hAnsi="Times New Roman" w:cs="Times New Roman"/>
          <w:sz w:val="28"/>
          <w:szCs w:val="28"/>
        </w:rPr>
        <w:t>, что</w:t>
      </w:r>
      <w:r w:rsidR="00483CE8">
        <w:rPr>
          <w:rFonts w:ascii="Times New Roman" w:hAnsi="Times New Roman" w:cs="Times New Roman"/>
          <w:sz w:val="28"/>
          <w:szCs w:val="28"/>
        </w:rPr>
        <w:t xml:space="preserve"> эти подходы в обучении и преподавании</w:t>
      </w:r>
      <w:r w:rsidR="004F6F6D">
        <w:rPr>
          <w:rFonts w:ascii="Times New Roman" w:hAnsi="Times New Roman" w:cs="Times New Roman"/>
          <w:sz w:val="28"/>
          <w:szCs w:val="28"/>
        </w:rPr>
        <w:t xml:space="preserve"> </w:t>
      </w:r>
      <w:r w:rsidR="00483CE8">
        <w:rPr>
          <w:rFonts w:ascii="Times New Roman" w:hAnsi="Times New Roman" w:cs="Times New Roman"/>
          <w:sz w:val="28"/>
          <w:szCs w:val="28"/>
        </w:rPr>
        <w:t>помогут</w:t>
      </w:r>
      <w:r w:rsidR="00BE2069">
        <w:rPr>
          <w:rFonts w:ascii="Times New Roman" w:hAnsi="Times New Roman" w:cs="Times New Roman"/>
          <w:sz w:val="28"/>
          <w:szCs w:val="28"/>
        </w:rPr>
        <w:t xml:space="preserve"> заинтересовать детей в учебе и, что дадут</w:t>
      </w:r>
      <w:r w:rsidR="00480171">
        <w:rPr>
          <w:rFonts w:ascii="Times New Roman" w:hAnsi="Times New Roman" w:cs="Times New Roman"/>
          <w:sz w:val="28"/>
          <w:szCs w:val="28"/>
        </w:rPr>
        <w:t xml:space="preserve"> возможность учителю отслеживать процесс продвижения учащихся к целям их учения</w:t>
      </w:r>
      <w:r w:rsidR="00BE2069">
        <w:rPr>
          <w:rFonts w:ascii="Times New Roman" w:hAnsi="Times New Roman" w:cs="Times New Roman"/>
          <w:sz w:val="28"/>
          <w:szCs w:val="28"/>
        </w:rPr>
        <w:t>.</w:t>
      </w:r>
      <w:r w:rsidR="00480171">
        <w:rPr>
          <w:rFonts w:ascii="Times New Roman" w:hAnsi="Times New Roman" w:cs="Times New Roman"/>
          <w:sz w:val="28"/>
          <w:szCs w:val="28"/>
        </w:rPr>
        <w:t xml:space="preserve"> </w:t>
      </w:r>
      <w:r w:rsidR="00BE2069">
        <w:rPr>
          <w:rFonts w:ascii="Times New Roman" w:hAnsi="Times New Roman" w:cs="Times New Roman"/>
          <w:sz w:val="28"/>
          <w:szCs w:val="28"/>
        </w:rPr>
        <w:t xml:space="preserve"> И самое главное он предложил о пересмотре перспективного план</w:t>
      </w:r>
      <w:r w:rsidR="007E4FA1">
        <w:rPr>
          <w:rFonts w:ascii="Times New Roman" w:hAnsi="Times New Roman" w:cs="Times New Roman"/>
          <w:sz w:val="28"/>
          <w:szCs w:val="28"/>
        </w:rPr>
        <w:t>а развития школы в дальнейшем.</w:t>
      </w:r>
    </w:p>
    <w:p w:rsidR="00986D1A" w:rsidRDefault="007E4FA1" w:rsidP="002D342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simplePos x="0" y="0"/>
            <wp:positionH relativeFrom="margin">
              <wp:posOffset>17145</wp:posOffset>
            </wp:positionH>
            <wp:positionV relativeFrom="margin">
              <wp:posOffset>685165</wp:posOffset>
            </wp:positionV>
            <wp:extent cx="2082800" cy="1379855"/>
            <wp:effectExtent l="19050" t="0" r="0" b="0"/>
            <wp:wrapSquare wrapText="bothSides"/>
            <wp:docPr id="8" name="Рисунок 2" descr="C:\ВСЕ ФОТО НА КУРСЫ ДЛЯ И.Т\IMG_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ВСЕ ФОТО НА КУРСЫ ДЛЯ И.Т\IMG_8371.JPG"/>
                    <pic:cNvPicPr>
                      <a:picLocks noChangeAspect="1" noChangeArrowheads="1"/>
                    </pic:cNvPicPr>
                  </pic:nvPicPr>
                  <pic:blipFill>
                    <a:blip r:embed="rId9" cstate="print"/>
                    <a:srcRect/>
                    <a:stretch>
                      <a:fillRect/>
                    </a:stretch>
                  </pic:blipFill>
                  <pic:spPr bwMode="auto">
                    <a:xfrm>
                      <a:off x="0" y="0"/>
                      <a:ext cx="2082800" cy="1379855"/>
                    </a:xfrm>
                    <a:prstGeom prst="rect">
                      <a:avLst/>
                    </a:prstGeom>
                    <a:noFill/>
                    <a:ln w="9525">
                      <a:noFill/>
                      <a:miter lim="800000"/>
                      <a:headEnd/>
                      <a:tailEnd/>
                    </a:ln>
                  </pic:spPr>
                </pic:pic>
              </a:graphicData>
            </a:graphic>
          </wp:anchor>
        </w:drawing>
      </w:r>
      <w:r w:rsidR="00BE2069">
        <w:rPr>
          <w:rFonts w:ascii="Times New Roman" w:hAnsi="Times New Roman" w:cs="Times New Roman"/>
          <w:sz w:val="28"/>
          <w:szCs w:val="28"/>
        </w:rPr>
        <w:t xml:space="preserve"> </w:t>
      </w:r>
      <w:r w:rsidR="00986D1A">
        <w:rPr>
          <w:rFonts w:ascii="Times New Roman" w:eastAsia="Times New Roman" w:hAnsi="Times New Roman" w:cs="Times New Roman"/>
          <w:color w:val="1F0E05"/>
          <w:sz w:val="28"/>
          <w:szCs w:val="28"/>
          <w:lang w:eastAsia="ru-RU"/>
        </w:rPr>
        <w:t xml:space="preserve">Мне и моей коллеге  была дана возможность выступить на </w:t>
      </w:r>
      <w:r w:rsidR="00480171">
        <w:rPr>
          <w:rFonts w:ascii="Times New Roman" w:eastAsia="Times New Roman" w:hAnsi="Times New Roman" w:cs="Times New Roman"/>
          <w:color w:val="1F0E05"/>
          <w:sz w:val="28"/>
          <w:szCs w:val="28"/>
          <w:lang w:eastAsia="ru-RU"/>
        </w:rPr>
        <w:t>совещании при директоре</w:t>
      </w:r>
      <w:r w:rsidR="00986D1A">
        <w:rPr>
          <w:rFonts w:ascii="Times New Roman" w:eastAsia="Times New Roman" w:hAnsi="Times New Roman" w:cs="Times New Roman"/>
          <w:color w:val="1F0E05"/>
          <w:sz w:val="28"/>
          <w:szCs w:val="28"/>
          <w:lang w:eastAsia="ru-RU"/>
        </w:rPr>
        <w:t>, собрать инициативные  группы, работать с учителями прошедшими 3 уровень программы повышения квалификации.</w:t>
      </w:r>
      <w:r w:rsidR="00BE2069">
        <w:rPr>
          <w:rFonts w:ascii="Times New Roman" w:eastAsia="Times New Roman" w:hAnsi="Times New Roman" w:cs="Times New Roman"/>
          <w:color w:val="1F0E05"/>
          <w:sz w:val="28"/>
          <w:szCs w:val="28"/>
          <w:lang w:eastAsia="ru-RU"/>
        </w:rPr>
        <w:t xml:space="preserve"> И это было моим вторым шагом. </w:t>
      </w:r>
    </w:p>
    <w:p w:rsidR="00865039" w:rsidRDefault="00865039" w:rsidP="000232B5">
      <w:pPr>
        <w:spacing w:after="0" w:line="240" w:lineRule="auto"/>
        <w:jc w:val="both"/>
        <w:rPr>
          <w:rFonts w:ascii="Times New Roman" w:hAnsi="Times New Roman" w:cs="Times New Roman"/>
          <w:sz w:val="28"/>
          <w:szCs w:val="28"/>
        </w:rPr>
      </w:pPr>
      <w:r w:rsidRPr="00865039">
        <w:rPr>
          <w:rFonts w:ascii="Times New Roman" w:hAnsi="Times New Roman" w:cs="Times New Roman"/>
          <w:sz w:val="28"/>
          <w:szCs w:val="28"/>
        </w:rPr>
        <w:t xml:space="preserve"> </w:t>
      </w:r>
      <w:r>
        <w:rPr>
          <w:rFonts w:ascii="Times New Roman" w:hAnsi="Times New Roman" w:cs="Times New Roman"/>
          <w:sz w:val="28"/>
          <w:szCs w:val="28"/>
        </w:rPr>
        <w:t xml:space="preserve">      </w:t>
      </w:r>
      <w:r w:rsidR="002D3425">
        <w:rPr>
          <w:rFonts w:ascii="Times New Roman" w:hAnsi="Times New Roman" w:cs="Times New Roman"/>
          <w:sz w:val="28"/>
          <w:szCs w:val="28"/>
        </w:rPr>
        <w:t>Во-первых, провела анкетирование</w:t>
      </w:r>
      <w:r w:rsidR="001F5CA5">
        <w:rPr>
          <w:rFonts w:ascii="Times New Roman" w:hAnsi="Times New Roman" w:cs="Times New Roman"/>
          <w:sz w:val="28"/>
          <w:szCs w:val="28"/>
        </w:rPr>
        <w:t xml:space="preserve"> </w:t>
      </w:r>
      <w:r w:rsidR="001F5CA5" w:rsidRPr="001F5CA5">
        <w:rPr>
          <w:rFonts w:ascii="Times New Roman" w:hAnsi="Times New Roman" w:cs="Times New Roman"/>
          <w:sz w:val="28"/>
          <w:szCs w:val="28"/>
        </w:rPr>
        <w:t>(данный вид сбора информации позволяет охватить большее количество участников процесса)</w:t>
      </w:r>
      <w:r w:rsidR="001F5CA5">
        <w:rPr>
          <w:rFonts w:ascii="Times New Roman" w:hAnsi="Times New Roman" w:cs="Times New Roman"/>
          <w:color w:val="5B9BD5" w:themeColor="accent1"/>
          <w:sz w:val="28"/>
          <w:szCs w:val="28"/>
        </w:rPr>
        <w:t xml:space="preserve"> </w:t>
      </w:r>
      <w:r w:rsidR="002D3425">
        <w:rPr>
          <w:rFonts w:ascii="Times New Roman" w:hAnsi="Times New Roman" w:cs="Times New Roman"/>
          <w:sz w:val="28"/>
          <w:szCs w:val="28"/>
        </w:rPr>
        <w:t>педагогического коллектива школы</w:t>
      </w:r>
      <w:r w:rsidR="002B288E">
        <w:rPr>
          <w:rFonts w:ascii="Times New Roman" w:hAnsi="Times New Roman" w:cs="Times New Roman"/>
          <w:sz w:val="28"/>
          <w:szCs w:val="28"/>
        </w:rPr>
        <w:t xml:space="preserve"> и учащихся</w:t>
      </w:r>
      <w:r w:rsidR="00E22CCE">
        <w:rPr>
          <w:rFonts w:ascii="Times New Roman" w:hAnsi="Times New Roman" w:cs="Times New Roman"/>
          <w:sz w:val="28"/>
          <w:szCs w:val="28"/>
        </w:rPr>
        <w:t xml:space="preserve">, для определения мнения учителей и учащихся о процессе обучения. </w:t>
      </w:r>
    </w:p>
    <w:p w:rsidR="006575B3" w:rsidRDefault="00C62B16" w:rsidP="000232B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29" type="#_x0000_t202" style="position:absolute;left:0;text-align:left;margin-left:-176.75pt;margin-top:7.35pt;width:172.5pt;height:22.4pt;z-index:251670528" stroked="f">
            <v:textbox style="mso-next-textbox:#_x0000_s1029">
              <w:txbxContent>
                <w:p w:rsidR="004A3846" w:rsidRPr="003A1717" w:rsidRDefault="004A3846" w:rsidP="006575B3">
                  <w:pPr>
                    <w:rPr>
                      <w:rFonts w:ascii="Times New Roman" w:hAnsi="Times New Roman" w:cs="Times New Roman"/>
                      <w:b/>
                      <w:sz w:val="24"/>
                      <w:szCs w:val="24"/>
                    </w:rPr>
                  </w:pPr>
                  <w:r>
                    <w:rPr>
                      <w:rFonts w:ascii="Times New Roman" w:hAnsi="Times New Roman" w:cs="Times New Roman"/>
                      <w:b/>
                      <w:sz w:val="24"/>
                      <w:szCs w:val="24"/>
                    </w:rPr>
                    <w:t>Совещание при директоре</w:t>
                  </w:r>
                </w:p>
              </w:txbxContent>
            </v:textbox>
          </v:shape>
        </w:pict>
      </w:r>
      <w:r w:rsidR="006575B3">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posOffset>505460</wp:posOffset>
            </wp:positionH>
            <wp:positionV relativeFrom="margin">
              <wp:posOffset>2769235</wp:posOffset>
            </wp:positionV>
            <wp:extent cx="1943735" cy="1290320"/>
            <wp:effectExtent l="76200" t="76200" r="75565" b="62230"/>
            <wp:wrapSquare wrapText="bothSides"/>
            <wp:docPr id="7" name="Рисунок 1" descr="C:\ВСЕ ФОТО НА КУРСЫ ДЛЯ И.Т\IMG_8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ВСЕ ФОТО НА КУРСЫ ДЛЯ И.Т\IMG_8030.JPG"/>
                    <pic:cNvPicPr>
                      <a:picLocks noChangeAspect="1" noChangeArrowheads="1"/>
                    </pic:cNvPicPr>
                  </pic:nvPicPr>
                  <pic:blipFill>
                    <a:blip r:embed="rId10" cstate="print"/>
                    <a:srcRect/>
                    <a:stretch>
                      <a:fillRect/>
                    </a:stretch>
                  </pic:blipFill>
                  <pic:spPr bwMode="auto">
                    <a:xfrm>
                      <a:off x="0" y="0"/>
                      <a:ext cx="1943735" cy="1290320"/>
                    </a:xfrm>
                    <a:prstGeom prst="rect">
                      <a:avLst/>
                    </a:prstGeom>
                    <a:solidFill>
                      <a:srgbClr val="FFFFFF">
                        <a:shade val="85000"/>
                      </a:srgbClr>
                    </a:solidFill>
                    <a:ln w="2857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75B3">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3515995</wp:posOffset>
            </wp:positionH>
            <wp:positionV relativeFrom="margin">
              <wp:posOffset>2771140</wp:posOffset>
            </wp:positionV>
            <wp:extent cx="1717675" cy="1285875"/>
            <wp:effectExtent l="76200" t="76200" r="73025" b="66675"/>
            <wp:wrapSquare wrapText="bothSides"/>
            <wp:docPr id="5" name="Рисунок 2" descr="C:\с флешки 09.11.13\ирина турсынбаевна\DSCN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с флешки 09.11.13\ирина турсынбаевна\DSCN1886.JPG"/>
                    <pic:cNvPicPr>
                      <a:picLocks noChangeAspect="1" noChangeArrowheads="1"/>
                    </pic:cNvPicPr>
                  </pic:nvPicPr>
                  <pic:blipFill>
                    <a:blip r:embed="rId11" cstate="print"/>
                    <a:srcRect/>
                    <a:stretch>
                      <a:fillRect/>
                    </a:stretch>
                  </pic:blipFill>
                  <pic:spPr bwMode="auto">
                    <a:xfrm>
                      <a:off x="0" y="0"/>
                      <a:ext cx="1717675" cy="1285875"/>
                    </a:xfrm>
                    <a:prstGeom prst="rect">
                      <a:avLst/>
                    </a:prstGeom>
                    <a:solidFill>
                      <a:srgbClr val="FFFFFF">
                        <a:shade val="85000"/>
                      </a:srgbClr>
                    </a:solidFill>
                    <a:ln w="2857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65039" w:rsidRDefault="00865039" w:rsidP="000232B5">
      <w:pPr>
        <w:spacing w:after="0" w:line="240" w:lineRule="auto"/>
        <w:jc w:val="both"/>
        <w:rPr>
          <w:rFonts w:ascii="Times New Roman" w:hAnsi="Times New Roman" w:cs="Times New Roman"/>
          <w:sz w:val="28"/>
          <w:szCs w:val="28"/>
        </w:rPr>
      </w:pPr>
    </w:p>
    <w:p w:rsidR="00865039" w:rsidRDefault="00865039" w:rsidP="000232B5">
      <w:pPr>
        <w:spacing w:after="0" w:line="240" w:lineRule="auto"/>
        <w:jc w:val="both"/>
        <w:rPr>
          <w:rFonts w:ascii="Times New Roman" w:hAnsi="Times New Roman" w:cs="Times New Roman"/>
          <w:sz w:val="28"/>
          <w:szCs w:val="28"/>
        </w:rPr>
      </w:pPr>
    </w:p>
    <w:p w:rsidR="008965A3" w:rsidRDefault="00865039" w:rsidP="008650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575B3" w:rsidRDefault="008965A3" w:rsidP="008650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575B3" w:rsidRDefault="006575B3" w:rsidP="00865039">
      <w:pPr>
        <w:spacing w:after="0" w:line="240" w:lineRule="auto"/>
        <w:jc w:val="both"/>
        <w:rPr>
          <w:rFonts w:ascii="Times New Roman" w:hAnsi="Times New Roman" w:cs="Times New Roman"/>
          <w:sz w:val="24"/>
          <w:szCs w:val="24"/>
        </w:rPr>
      </w:pPr>
    </w:p>
    <w:p w:rsidR="006575B3" w:rsidRDefault="006575B3" w:rsidP="00865039">
      <w:pPr>
        <w:spacing w:after="0" w:line="240" w:lineRule="auto"/>
        <w:jc w:val="both"/>
        <w:rPr>
          <w:rFonts w:ascii="Times New Roman" w:hAnsi="Times New Roman" w:cs="Times New Roman"/>
          <w:sz w:val="24"/>
          <w:szCs w:val="24"/>
        </w:rPr>
      </w:pPr>
    </w:p>
    <w:p w:rsidR="006575B3" w:rsidRDefault="006575B3" w:rsidP="00865039">
      <w:pPr>
        <w:spacing w:after="0" w:line="240" w:lineRule="auto"/>
        <w:jc w:val="both"/>
        <w:rPr>
          <w:rFonts w:ascii="Times New Roman" w:hAnsi="Times New Roman" w:cs="Times New Roman"/>
          <w:sz w:val="24"/>
          <w:szCs w:val="24"/>
        </w:rPr>
      </w:pPr>
    </w:p>
    <w:p w:rsidR="00865039" w:rsidRPr="006575B3" w:rsidRDefault="008965A3" w:rsidP="00865039">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6575B3">
        <w:rPr>
          <w:rFonts w:ascii="Times New Roman" w:hAnsi="Times New Roman" w:cs="Times New Roman"/>
          <w:sz w:val="24"/>
          <w:szCs w:val="24"/>
        </w:rPr>
        <w:t xml:space="preserve">           </w:t>
      </w:r>
      <w:r w:rsidR="00865039" w:rsidRPr="006575B3">
        <w:rPr>
          <w:rFonts w:ascii="Times New Roman" w:hAnsi="Times New Roman" w:cs="Times New Roman"/>
          <w:b/>
          <w:sz w:val="24"/>
          <w:szCs w:val="24"/>
        </w:rPr>
        <w:t xml:space="preserve">Анкетирование учителей   </w:t>
      </w:r>
      <w:r w:rsidR="006575B3">
        <w:rPr>
          <w:rFonts w:ascii="Times New Roman" w:hAnsi="Times New Roman" w:cs="Times New Roman"/>
          <w:b/>
          <w:sz w:val="24"/>
          <w:szCs w:val="24"/>
        </w:rPr>
        <w:t xml:space="preserve">                       </w:t>
      </w:r>
      <w:r w:rsidR="00865039" w:rsidRPr="006575B3">
        <w:rPr>
          <w:rFonts w:ascii="Times New Roman" w:hAnsi="Times New Roman" w:cs="Times New Roman"/>
          <w:b/>
          <w:sz w:val="24"/>
          <w:szCs w:val="24"/>
        </w:rPr>
        <w:t xml:space="preserve"> Анкетирование учеников</w:t>
      </w:r>
    </w:p>
    <w:p w:rsidR="008965A3" w:rsidRDefault="00865039" w:rsidP="000232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65039" w:rsidRDefault="00865039" w:rsidP="000232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62903">
        <w:rPr>
          <w:rFonts w:ascii="Times New Roman" w:hAnsi="Times New Roman" w:cs="Times New Roman"/>
          <w:sz w:val="28"/>
          <w:szCs w:val="28"/>
        </w:rPr>
        <w:t>А</w:t>
      </w:r>
      <w:r w:rsidR="00E22CCE">
        <w:rPr>
          <w:rFonts w:ascii="Times New Roman" w:hAnsi="Times New Roman" w:cs="Times New Roman"/>
          <w:sz w:val="28"/>
          <w:szCs w:val="28"/>
        </w:rPr>
        <w:t>нализ анкет</w:t>
      </w:r>
      <w:r w:rsidR="00C62903">
        <w:rPr>
          <w:rFonts w:ascii="Times New Roman" w:hAnsi="Times New Roman" w:cs="Times New Roman"/>
          <w:sz w:val="28"/>
          <w:szCs w:val="28"/>
        </w:rPr>
        <w:t xml:space="preserve"> показал</w:t>
      </w:r>
      <w:r w:rsidR="00E22CCE">
        <w:rPr>
          <w:rFonts w:ascii="Times New Roman" w:hAnsi="Times New Roman" w:cs="Times New Roman"/>
          <w:sz w:val="28"/>
          <w:szCs w:val="28"/>
        </w:rPr>
        <w:t>,</w:t>
      </w:r>
      <w:r w:rsidR="00C62903">
        <w:rPr>
          <w:rFonts w:ascii="Times New Roman" w:hAnsi="Times New Roman" w:cs="Times New Roman"/>
          <w:sz w:val="28"/>
          <w:szCs w:val="28"/>
        </w:rPr>
        <w:t xml:space="preserve"> что 4</w:t>
      </w:r>
      <w:r w:rsidR="007E4FA1">
        <w:rPr>
          <w:rFonts w:ascii="Times New Roman" w:hAnsi="Times New Roman" w:cs="Times New Roman"/>
          <w:sz w:val="28"/>
          <w:szCs w:val="28"/>
        </w:rPr>
        <w:t>2</w:t>
      </w:r>
      <w:r w:rsidR="00E22CCE">
        <w:rPr>
          <w:rFonts w:ascii="Times New Roman" w:hAnsi="Times New Roman" w:cs="Times New Roman"/>
          <w:sz w:val="28"/>
          <w:szCs w:val="28"/>
        </w:rPr>
        <w:t xml:space="preserve"> </w:t>
      </w:r>
      <w:r w:rsidR="00CE6358">
        <w:rPr>
          <w:rFonts w:ascii="Times New Roman" w:hAnsi="Times New Roman" w:cs="Times New Roman"/>
          <w:sz w:val="28"/>
          <w:szCs w:val="28"/>
        </w:rPr>
        <w:t>%</w:t>
      </w:r>
      <w:r w:rsidR="00E22CCE">
        <w:rPr>
          <w:rFonts w:ascii="Times New Roman" w:hAnsi="Times New Roman" w:cs="Times New Roman"/>
          <w:sz w:val="28"/>
          <w:szCs w:val="28"/>
        </w:rPr>
        <w:t xml:space="preserve"> учащихся считает,</w:t>
      </w:r>
      <w:r w:rsidR="00CE6358">
        <w:rPr>
          <w:rFonts w:ascii="Times New Roman" w:hAnsi="Times New Roman" w:cs="Times New Roman"/>
          <w:sz w:val="28"/>
          <w:szCs w:val="28"/>
        </w:rPr>
        <w:t xml:space="preserve"> </w:t>
      </w:r>
      <w:r w:rsidR="00E22CCE">
        <w:rPr>
          <w:rFonts w:ascii="Times New Roman" w:hAnsi="Times New Roman" w:cs="Times New Roman"/>
          <w:sz w:val="28"/>
          <w:szCs w:val="28"/>
        </w:rPr>
        <w:t>что в нашей школе не поддерживается стремление быть обучающимся</w:t>
      </w:r>
      <w:r w:rsidR="00C62903">
        <w:rPr>
          <w:rFonts w:ascii="Times New Roman" w:hAnsi="Times New Roman" w:cs="Times New Roman"/>
          <w:sz w:val="28"/>
          <w:szCs w:val="28"/>
        </w:rPr>
        <w:t>, и</w:t>
      </w:r>
      <w:r w:rsidR="007E4FA1">
        <w:rPr>
          <w:rFonts w:ascii="Times New Roman" w:hAnsi="Times New Roman" w:cs="Times New Roman"/>
          <w:sz w:val="28"/>
          <w:szCs w:val="28"/>
        </w:rPr>
        <w:t xml:space="preserve"> только 45</w:t>
      </w:r>
      <w:r w:rsidR="00CE6358">
        <w:rPr>
          <w:rFonts w:ascii="Times New Roman" w:hAnsi="Times New Roman" w:cs="Times New Roman"/>
          <w:sz w:val="28"/>
          <w:szCs w:val="28"/>
        </w:rPr>
        <w:t xml:space="preserve"> % педагогов считает,</w:t>
      </w:r>
      <w:r w:rsidR="00E3288A">
        <w:rPr>
          <w:rFonts w:ascii="Times New Roman" w:hAnsi="Times New Roman" w:cs="Times New Roman"/>
          <w:sz w:val="28"/>
          <w:szCs w:val="28"/>
        </w:rPr>
        <w:t xml:space="preserve"> </w:t>
      </w:r>
      <w:r w:rsidR="00CE6358">
        <w:rPr>
          <w:rFonts w:ascii="Times New Roman" w:hAnsi="Times New Roman" w:cs="Times New Roman"/>
          <w:sz w:val="28"/>
          <w:szCs w:val="28"/>
        </w:rPr>
        <w:t xml:space="preserve">что учебный процесс хорошо и чётко организован. </w:t>
      </w:r>
    </w:p>
    <w:p w:rsidR="00865039" w:rsidRDefault="00865039" w:rsidP="000232B5">
      <w:pPr>
        <w:spacing w:after="0" w:line="240" w:lineRule="auto"/>
        <w:jc w:val="both"/>
        <w:rPr>
          <w:rFonts w:ascii="Times New Roman" w:hAnsi="Times New Roman" w:cs="Times New Roman"/>
          <w:sz w:val="28"/>
          <w:szCs w:val="28"/>
        </w:rPr>
      </w:pPr>
    </w:p>
    <w:p w:rsidR="001F5CA5" w:rsidRDefault="001F5CA5" w:rsidP="000232B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25742" cy="1466491"/>
            <wp:effectExtent l="19050" t="0" r="26958" b="359"/>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F42066">
        <w:rPr>
          <w:rFonts w:ascii="Times New Roman" w:hAnsi="Times New Roman" w:cs="Times New Roman"/>
          <w:sz w:val="28"/>
          <w:szCs w:val="28"/>
        </w:rPr>
        <w:t xml:space="preserve"> </w:t>
      </w:r>
      <w:r w:rsidR="00E00033">
        <w:rPr>
          <w:rFonts w:ascii="Times New Roman" w:hAnsi="Times New Roman" w:cs="Times New Roman"/>
          <w:sz w:val="28"/>
          <w:szCs w:val="28"/>
        </w:rPr>
        <w:t xml:space="preserve">     </w:t>
      </w:r>
      <w:r w:rsidR="00F42066">
        <w:rPr>
          <w:rFonts w:ascii="Times New Roman" w:hAnsi="Times New Roman" w:cs="Times New Roman"/>
          <w:sz w:val="28"/>
          <w:szCs w:val="28"/>
        </w:rPr>
        <w:t xml:space="preserve"> </w:t>
      </w:r>
      <w:r w:rsidR="00E00033" w:rsidRPr="00E00033">
        <w:rPr>
          <w:rFonts w:ascii="Times New Roman" w:hAnsi="Times New Roman" w:cs="Times New Roman"/>
          <w:noProof/>
          <w:color w:val="0000FF"/>
          <w:sz w:val="28"/>
          <w:szCs w:val="28"/>
          <w:lang w:eastAsia="ru-RU"/>
        </w:rPr>
        <w:drawing>
          <wp:inline distT="0" distB="0" distL="0" distR="0">
            <wp:extent cx="2991569" cy="1466490"/>
            <wp:effectExtent l="19050" t="0" r="18331" b="36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F609D" w:rsidRDefault="009F609D" w:rsidP="000232B5">
      <w:pPr>
        <w:spacing w:after="0" w:line="240" w:lineRule="auto"/>
        <w:jc w:val="both"/>
        <w:rPr>
          <w:rFonts w:ascii="Times New Roman" w:hAnsi="Times New Roman" w:cs="Times New Roman"/>
          <w:sz w:val="28"/>
          <w:szCs w:val="28"/>
        </w:rPr>
      </w:pPr>
    </w:p>
    <w:p w:rsidR="007C6CDC" w:rsidRDefault="00A87B7B" w:rsidP="00A87B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C6CDC">
        <w:rPr>
          <w:rFonts w:ascii="Times New Roman" w:hAnsi="Times New Roman" w:cs="Times New Roman"/>
          <w:sz w:val="28"/>
          <w:szCs w:val="28"/>
        </w:rPr>
        <w:t xml:space="preserve">Неужели дела в нашей школе так плачевны? </w:t>
      </w:r>
    </w:p>
    <w:p w:rsidR="001A62F4" w:rsidRDefault="007C6CDC" w:rsidP="00E328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 считаю, что оптимизма добавляет то, что 99 % педагогов отмечает,</w:t>
      </w:r>
      <w:r w:rsidR="00986D1A">
        <w:rPr>
          <w:rFonts w:ascii="Times New Roman" w:hAnsi="Times New Roman" w:cs="Times New Roman"/>
          <w:sz w:val="28"/>
          <w:szCs w:val="28"/>
        </w:rPr>
        <w:t xml:space="preserve"> </w:t>
      </w:r>
      <w:r>
        <w:rPr>
          <w:rFonts w:ascii="Times New Roman" w:hAnsi="Times New Roman" w:cs="Times New Roman"/>
          <w:sz w:val="28"/>
          <w:szCs w:val="28"/>
        </w:rPr>
        <w:t xml:space="preserve">что за результаты своей  педагогической деятельности ответственность несут они сами. </w:t>
      </w:r>
      <w:r w:rsidR="001A62F4">
        <w:rPr>
          <w:rFonts w:ascii="Times New Roman" w:hAnsi="Times New Roman" w:cs="Times New Roman"/>
          <w:sz w:val="28"/>
          <w:szCs w:val="28"/>
        </w:rPr>
        <w:t>(Приложение 1)</w:t>
      </w:r>
    </w:p>
    <w:p w:rsidR="00C216F7" w:rsidRDefault="00C62903" w:rsidP="008650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Ответ на вопрос </w:t>
      </w:r>
      <w:r w:rsidR="00F26BF8">
        <w:rPr>
          <w:rFonts w:ascii="Times New Roman" w:hAnsi="Times New Roman" w:cs="Times New Roman"/>
          <w:sz w:val="28"/>
          <w:szCs w:val="28"/>
        </w:rPr>
        <w:t>коллективу</w:t>
      </w:r>
      <w:r w:rsidR="00F8603A">
        <w:rPr>
          <w:rFonts w:ascii="Times New Roman" w:hAnsi="Times New Roman" w:cs="Times New Roman"/>
          <w:sz w:val="28"/>
          <w:szCs w:val="28"/>
        </w:rPr>
        <w:t>: «Хотели бы вы, чтобы наши ученики были замечательными</w:t>
      </w:r>
      <w:r w:rsidR="001A62F4" w:rsidRPr="001A62F4">
        <w:rPr>
          <w:rFonts w:ascii="Times New Roman" w:hAnsi="Times New Roman" w:cs="Times New Roman"/>
          <w:sz w:val="28"/>
          <w:szCs w:val="28"/>
        </w:rPr>
        <w:t xml:space="preserve">  </w:t>
      </w:r>
      <w:r w:rsidR="00F8603A">
        <w:rPr>
          <w:rFonts w:ascii="Times New Roman" w:hAnsi="Times New Roman" w:cs="Times New Roman"/>
          <w:sz w:val="28"/>
          <w:szCs w:val="28"/>
        </w:rPr>
        <w:t>сотрудниками  и  организаторами, великолепными</w:t>
      </w:r>
      <w:r w:rsidR="001A62F4" w:rsidRPr="001A62F4">
        <w:rPr>
          <w:rFonts w:ascii="Times New Roman" w:hAnsi="Times New Roman" w:cs="Times New Roman"/>
          <w:sz w:val="28"/>
          <w:szCs w:val="28"/>
        </w:rPr>
        <w:t xml:space="preserve">  </w:t>
      </w:r>
      <w:r w:rsidR="00F8603A">
        <w:rPr>
          <w:rFonts w:ascii="Times New Roman" w:hAnsi="Times New Roman" w:cs="Times New Roman"/>
          <w:sz w:val="28"/>
          <w:szCs w:val="28"/>
        </w:rPr>
        <w:t>генераторами, превосходными  интерпретаторами, большими</w:t>
      </w:r>
      <w:r w:rsidR="001A62F4" w:rsidRPr="001A62F4">
        <w:rPr>
          <w:rFonts w:ascii="Times New Roman" w:hAnsi="Times New Roman" w:cs="Times New Roman"/>
          <w:sz w:val="28"/>
          <w:szCs w:val="28"/>
        </w:rPr>
        <w:t xml:space="preserve"> </w:t>
      </w:r>
      <w:r w:rsidR="00F8603A">
        <w:rPr>
          <w:rFonts w:ascii="Times New Roman" w:hAnsi="Times New Roman" w:cs="Times New Roman"/>
          <w:sz w:val="28"/>
          <w:szCs w:val="28"/>
        </w:rPr>
        <w:t>универсалами, великими</w:t>
      </w:r>
      <w:r w:rsidR="001A62F4" w:rsidRPr="001A62F4">
        <w:rPr>
          <w:rFonts w:ascii="Times New Roman" w:hAnsi="Times New Roman" w:cs="Times New Roman"/>
          <w:sz w:val="28"/>
          <w:szCs w:val="28"/>
        </w:rPr>
        <w:t xml:space="preserve">  </w:t>
      </w:r>
      <w:r w:rsidR="00F8603A">
        <w:rPr>
          <w:rFonts w:ascii="Times New Roman" w:hAnsi="Times New Roman" w:cs="Times New Roman"/>
          <w:sz w:val="28"/>
          <w:szCs w:val="28"/>
        </w:rPr>
        <w:t>личностями, сильными</w:t>
      </w:r>
      <w:r w:rsidR="00865039">
        <w:rPr>
          <w:rFonts w:ascii="Times New Roman" w:hAnsi="Times New Roman" w:cs="Times New Roman"/>
          <w:sz w:val="28"/>
          <w:szCs w:val="28"/>
        </w:rPr>
        <w:t xml:space="preserve"> </w:t>
      </w:r>
      <w:r w:rsidR="00F8603A">
        <w:rPr>
          <w:rFonts w:ascii="Times New Roman" w:hAnsi="Times New Roman" w:cs="Times New Roman"/>
          <w:sz w:val="28"/>
          <w:szCs w:val="28"/>
        </w:rPr>
        <w:t xml:space="preserve">трансляторами?» </w:t>
      </w:r>
      <w:r w:rsidR="00F26BF8">
        <w:rPr>
          <w:rFonts w:ascii="Times New Roman" w:hAnsi="Times New Roman" w:cs="Times New Roman"/>
          <w:sz w:val="28"/>
          <w:szCs w:val="28"/>
        </w:rPr>
        <w:t xml:space="preserve">я нашла в проведенной  мною </w:t>
      </w:r>
      <w:r w:rsidR="007C6CDC">
        <w:rPr>
          <w:rFonts w:ascii="Times New Roman" w:hAnsi="Times New Roman" w:cs="Times New Roman"/>
          <w:sz w:val="28"/>
          <w:szCs w:val="28"/>
        </w:rPr>
        <w:t xml:space="preserve"> рефлекси</w:t>
      </w:r>
      <w:r w:rsidR="00F26BF8">
        <w:rPr>
          <w:rFonts w:ascii="Times New Roman" w:hAnsi="Times New Roman" w:cs="Times New Roman"/>
          <w:sz w:val="28"/>
          <w:szCs w:val="28"/>
        </w:rPr>
        <w:t>и</w:t>
      </w:r>
      <w:r w:rsidR="007C6CDC">
        <w:rPr>
          <w:rFonts w:ascii="Times New Roman" w:hAnsi="Times New Roman" w:cs="Times New Roman"/>
          <w:sz w:val="28"/>
          <w:szCs w:val="28"/>
        </w:rPr>
        <w:t xml:space="preserve"> «Хотели бы вы участвовать в преобразованиях в образовании</w:t>
      </w:r>
      <w:r w:rsidR="009101F3">
        <w:rPr>
          <w:rFonts w:ascii="Times New Roman" w:hAnsi="Times New Roman" w:cs="Times New Roman"/>
          <w:sz w:val="28"/>
          <w:szCs w:val="28"/>
        </w:rPr>
        <w:t>?</w:t>
      </w:r>
      <w:r w:rsidR="007C6CDC">
        <w:rPr>
          <w:rFonts w:ascii="Times New Roman" w:hAnsi="Times New Roman" w:cs="Times New Roman"/>
          <w:sz w:val="28"/>
          <w:szCs w:val="28"/>
        </w:rPr>
        <w:t>»</w:t>
      </w:r>
      <w:r w:rsidR="00C216F7">
        <w:rPr>
          <w:rFonts w:ascii="Times New Roman" w:hAnsi="Times New Roman" w:cs="Times New Roman"/>
          <w:sz w:val="28"/>
          <w:szCs w:val="28"/>
        </w:rPr>
        <w:t xml:space="preserve"> </w:t>
      </w:r>
      <w:r w:rsidR="009101F3">
        <w:rPr>
          <w:rFonts w:ascii="Times New Roman" w:hAnsi="Times New Roman" w:cs="Times New Roman"/>
          <w:sz w:val="28"/>
          <w:szCs w:val="28"/>
        </w:rPr>
        <w:t>(</w:t>
      </w:r>
      <w:r w:rsidR="00C216F7">
        <w:rPr>
          <w:rFonts w:ascii="Times New Roman" w:hAnsi="Times New Roman" w:cs="Times New Roman"/>
          <w:sz w:val="28"/>
          <w:szCs w:val="28"/>
        </w:rPr>
        <w:t>Приложение 2</w:t>
      </w:r>
      <w:r w:rsidR="009101F3">
        <w:rPr>
          <w:rFonts w:ascii="Times New Roman" w:hAnsi="Times New Roman" w:cs="Times New Roman"/>
          <w:sz w:val="28"/>
          <w:szCs w:val="28"/>
        </w:rPr>
        <w:t>)</w:t>
      </w:r>
    </w:p>
    <w:p w:rsidR="007C6CDC" w:rsidRDefault="00C62B16" w:rsidP="00865039">
      <w:pPr>
        <w:spacing w:after="0" w:line="240" w:lineRule="auto"/>
        <w:jc w:val="both"/>
        <w:rPr>
          <w:rFonts w:ascii="Times New Roman" w:hAnsi="Times New Roman" w:cs="Times New Roman"/>
          <w:sz w:val="28"/>
          <w:szCs w:val="28"/>
        </w:rPr>
      </w:pPr>
      <w:r>
        <w:rPr>
          <w:rFonts w:ascii="Times New Roman" w:hAnsi="Times New Roman" w:cs="Times New Roman"/>
          <w:noProof/>
          <w:sz w:val="24"/>
          <w:szCs w:val="24"/>
          <w:lang w:eastAsia="ru-RU"/>
        </w:rPr>
        <w:lastRenderedPageBreak/>
        <w:drawing>
          <wp:anchor distT="0" distB="0" distL="114300" distR="114300" simplePos="0" relativeHeight="251656704" behindDoc="0" locked="0" layoutInCell="1" allowOverlap="1" wp14:anchorId="0A5677F8" wp14:editId="324509A9">
            <wp:simplePos x="0" y="0"/>
            <wp:positionH relativeFrom="margin">
              <wp:posOffset>3437803</wp:posOffset>
            </wp:positionH>
            <wp:positionV relativeFrom="margin">
              <wp:posOffset>16510</wp:posOffset>
            </wp:positionV>
            <wp:extent cx="1791970" cy="1189990"/>
            <wp:effectExtent l="19050" t="0" r="0" b="0"/>
            <wp:wrapSquare wrapText="bothSides"/>
            <wp:docPr id="9" name="Рисунок 3" descr="C:\ВСЕ ФОТО НА КУРСЫ ДЛЯ И.Т\IMG_8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ВСЕ ФОТО НА КУРСЫ ДЛЯ И.Т\IMG_8139.JPG"/>
                    <pic:cNvPicPr>
                      <a:picLocks noChangeAspect="1" noChangeArrowheads="1"/>
                    </pic:cNvPicPr>
                  </pic:nvPicPr>
                  <pic:blipFill>
                    <a:blip r:embed="rId14" cstate="print"/>
                    <a:srcRect/>
                    <a:stretch>
                      <a:fillRect/>
                    </a:stretch>
                  </pic:blipFill>
                  <pic:spPr bwMode="auto">
                    <a:xfrm>
                      <a:off x="0" y="0"/>
                      <a:ext cx="1791970" cy="118999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0800" behindDoc="0" locked="0" layoutInCell="1" allowOverlap="1" wp14:anchorId="1A106B22" wp14:editId="02EAB087">
            <wp:simplePos x="0" y="0"/>
            <wp:positionH relativeFrom="margin">
              <wp:posOffset>149006</wp:posOffset>
            </wp:positionH>
            <wp:positionV relativeFrom="margin">
              <wp:posOffset>-52705</wp:posOffset>
            </wp:positionV>
            <wp:extent cx="1801495" cy="1198880"/>
            <wp:effectExtent l="19050" t="0" r="8255" b="0"/>
            <wp:wrapSquare wrapText="bothSides"/>
            <wp:docPr id="11" name="Рисунок 4" descr="C:\ВСЕ ФОТО НА КУРСЫ ДЛЯ И.Т\IMG_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ВСЕ ФОТО НА КУРСЫ ДЛЯ И.Т\IMG_8122.JPG"/>
                    <pic:cNvPicPr>
                      <a:picLocks noChangeAspect="1" noChangeArrowheads="1"/>
                    </pic:cNvPicPr>
                  </pic:nvPicPr>
                  <pic:blipFill>
                    <a:blip r:embed="rId15" cstate="print"/>
                    <a:srcRect/>
                    <a:stretch>
                      <a:fillRect/>
                    </a:stretch>
                  </pic:blipFill>
                  <pic:spPr bwMode="auto">
                    <a:xfrm>
                      <a:off x="0" y="0"/>
                      <a:ext cx="1801495" cy="1198880"/>
                    </a:xfrm>
                    <a:prstGeom prst="rect">
                      <a:avLst/>
                    </a:prstGeom>
                    <a:noFill/>
                    <a:ln w="9525">
                      <a:noFill/>
                      <a:miter lim="800000"/>
                      <a:headEnd/>
                      <a:tailEnd/>
                    </a:ln>
                  </pic:spPr>
                </pic:pic>
              </a:graphicData>
            </a:graphic>
          </wp:anchor>
        </w:drawing>
      </w:r>
      <w:r w:rsidR="007E4FA1" w:rsidRPr="007E4F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26BF8" w:rsidRDefault="00F26BF8" w:rsidP="00F26BF8">
      <w:pPr>
        <w:spacing w:after="0" w:line="240" w:lineRule="auto"/>
        <w:jc w:val="both"/>
        <w:rPr>
          <w:rFonts w:ascii="Times New Roman" w:hAnsi="Times New Roman" w:cs="Times New Roman"/>
          <w:sz w:val="24"/>
          <w:szCs w:val="24"/>
        </w:rPr>
      </w:pPr>
    </w:p>
    <w:p w:rsidR="007E4FA1" w:rsidRDefault="007E4FA1" w:rsidP="00F26B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E4FA1" w:rsidRDefault="007E4FA1" w:rsidP="00F26BF8">
      <w:pPr>
        <w:spacing w:after="0" w:line="240" w:lineRule="auto"/>
        <w:jc w:val="both"/>
        <w:rPr>
          <w:rFonts w:ascii="Times New Roman" w:hAnsi="Times New Roman" w:cs="Times New Roman"/>
          <w:sz w:val="28"/>
          <w:szCs w:val="28"/>
        </w:rPr>
      </w:pPr>
    </w:p>
    <w:p w:rsidR="007E4FA1" w:rsidRDefault="007E4FA1" w:rsidP="00F26BF8">
      <w:pPr>
        <w:spacing w:after="0" w:line="240" w:lineRule="auto"/>
        <w:jc w:val="both"/>
        <w:rPr>
          <w:rFonts w:ascii="Times New Roman" w:hAnsi="Times New Roman" w:cs="Times New Roman"/>
          <w:sz w:val="28"/>
          <w:szCs w:val="28"/>
        </w:rPr>
      </w:pPr>
    </w:p>
    <w:p w:rsidR="007E4FA1" w:rsidRDefault="007E4FA1" w:rsidP="00F26BF8">
      <w:pPr>
        <w:spacing w:after="0" w:line="240" w:lineRule="auto"/>
        <w:jc w:val="both"/>
        <w:rPr>
          <w:rFonts w:ascii="Times New Roman" w:hAnsi="Times New Roman" w:cs="Times New Roman"/>
          <w:sz w:val="28"/>
          <w:szCs w:val="28"/>
        </w:rPr>
      </w:pPr>
    </w:p>
    <w:p w:rsidR="007E4FA1" w:rsidRDefault="007E4FA1" w:rsidP="00F26BF8">
      <w:pPr>
        <w:spacing w:after="0" w:line="240" w:lineRule="auto"/>
        <w:jc w:val="both"/>
        <w:rPr>
          <w:rFonts w:ascii="Times New Roman" w:hAnsi="Times New Roman" w:cs="Times New Roman"/>
          <w:sz w:val="28"/>
          <w:szCs w:val="28"/>
        </w:rPr>
      </w:pPr>
    </w:p>
    <w:p w:rsidR="007E4FA1" w:rsidRDefault="007E4FA1" w:rsidP="00F26BF8">
      <w:pPr>
        <w:spacing w:after="0" w:line="240" w:lineRule="auto"/>
        <w:jc w:val="both"/>
        <w:rPr>
          <w:rFonts w:ascii="Times New Roman" w:hAnsi="Times New Roman" w:cs="Times New Roman"/>
          <w:sz w:val="28"/>
          <w:szCs w:val="28"/>
        </w:rPr>
      </w:pPr>
    </w:p>
    <w:p w:rsidR="0094200D" w:rsidRPr="00463C47" w:rsidRDefault="008965A3" w:rsidP="00F26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E4FA1" w:rsidRPr="008965A3" w:rsidRDefault="0094200D" w:rsidP="00F26BF8">
      <w:pPr>
        <w:spacing w:after="0" w:line="240" w:lineRule="auto"/>
        <w:jc w:val="both"/>
        <w:rPr>
          <w:rFonts w:ascii="Times New Roman" w:hAnsi="Times New Roman" w:cs="Times New Roman"/>
          <w:sz w:val="24"/>
          <w:szCs w:val="24"/>
        </w:rPr>
      </w:pPr>
      <w:r w:rsidRPr="00463C47">
        <w:rPr>
          <w:rFonts w:ascii="Times New Roman" w:hAnsi="Times New Roman" w:cs="Times New Roman"/>
          <w:sz w:val="24"/>
          <w:szCs w:val="24"/>
        </w:rPr>
        <w:t xml:space="preserve">            </w:t>
      </w:r>
      <w:r w:rsidR="007E4FA1" w:rsidRPr="008965A3">
        <w:rPr>
          <w:rFonts w:ascii="Times New Roman" w:hAnsi="Times New Roman" w:cs="Times New Roman"/>
          <w:sz w:val="24"/>
          <w:szCs w:val="24"/>
        </w:rPr>
        <w:t xml:space="preserve">Составление постеров      </w:t>
      </w:r>
      <w:r w:rsidR="008965A3">
        <w:rPr>
          <w:rFonts w:ascii="Times New Roman" w:hAnsi="Times New Roman" w:cs="Times New Roman"/>
          <w:sz w:val="24"/>
          <w:szCs w:val="24"/>
        </w:rPr>
        <w:t xml:space="preserve">                         </w:t>
      </w:r>
      <w:r w:rsidR="007E4FA1" w:rsidRPr="008965A3">
        <w:rPr>
          <w:rFonts w:ascii="Times New Roman" w:hAnsi="Times New Roman" w:cs="Times New Roman"/>
          <w:sz w:val="24"/>
          <w:szCs w:val="24"/>
        </w:rPr>
        <w:t xml:space="preserve">  </w:t>
      </w:r>
      <w:r w:rsidR="008965A3" w:rsidRPr="008965A3">
        <w:rPr>
          <w:rFonts w:ascii="Times New Roman" w:hAnsi="Times New Roman" w:cs="Times New Roman"/>
          <w:sz w:val="24"/>
          <w:szCs w:val="24"/>
        </w:rPr>
        <w:t>Результаты рефлексии</w:t>
      </w:r>
    </w:p>
    <w:p w:rsidR="008965A3" w:rsidRDefault="008965A3" w:rsidP="00F26BF8">
      <w:pPr>
        <w:spacing w:after="0" w:line="240" w:lineRule="auto"/>
        <w:jc w:val="both"/>
        <w:rPr>
          <w:rFonts w:ascii="Times New Roman" w:hAnsi="Times New Roman" w:cs="Times New Roman"/>
          <w:sz w:val="28"/>
          <w:szCs w:val="28"/>
        </w:rPr>
      </w:pPr>
    </w:p>
    <w:p w:rsidR="0075542C" w:rsidRDefault="008965A3" w:rsidP="00F26B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3E45">
        <w:rPr>
          <w:rFonts w:ascii="Times New Roman" w:hAnsi="Times New Roman" w:cs="Times New Roman"/>
          <w:sz w:val="28"/>
          <w:szCs w:val="28"/>
        </w:rPr>
        <w:t>Анализ рефлексии показал, что коллектив хочет участвовать в преобразованиях.</w:t>
      </w:r>
      <w:r w:rsidR="0075542C">
        <w:rPr>
          <w:rFonts w:ascii="Times New Roman" w:hAnsi="Times New Roman" w:cs="Times New Roman"/>
          <w:sz w:val="28"/>
          <w:szCs w:val="28"/>
        </w:rPr>
        <w:t xml:space="preserve"> Но готов ли он меняться?</w:t>
      </w:r>
    </w:p>
    <w:p w:rsidR="0075542C" w:rsidRDefault="0075542C" w:rsidP="00F26BF8">
      <w:pPr>
        <w:spacing w:after="0" w:line="240" w:lineRule="auto"/>
        <w:jc w:val="both"/>
        <w:rPr>
          <w:rFonts w:ascii="Times New Roman" w:hAnsi="Times New Roman"/>
          <w:sz w:val="28"/>
          <w:szCs w:val="28"/>
        </w:rPr>
      </w:pPr>
      <w:r>
        <w:rPr>
          <w:rFonts w:ascii="Times New Roman" w:hAnsi="Times New Roman" w:cs="Times New Roman"/>
          <w:sz w:val="28"/>
          <w:szCs w:val="28"/>
        </w:rPr>
        <w:t xml:space="preserve">Ведь как говорил Лев Толстой  </w:t>
      </w:r>
      <w:r>
        <w:rPr>
          <w:rFonts w:ascii="Times New Roman" w:hAnsi="Times New Roman"/>
          <w:sz w:val="28"/>
          <w:szCs w:val="28"/>
        </w:rPr>
        <w:t>“В</w:t>
      </w:r>
      <w:r w:rsidRPr="00E3288A">
        <w:rPr>
          <w:rFonts w:ascii="Times New Roman" w:hAnsi="Times New Roman"/>
          <w:sz w:val="28"/>
          <w:szCs w:val="28"/>
        </w:rPr>
        <w:t>се думают об изменении мира, но никто не думает о том, чт</w:t>
      </w:r>
      <w:r>
        <w:rPr>
          <w:rFonts w:ascii="Times New Roman" w:hAnsi="Times New Roman"/>
          <w:sz w:val="28"/>
          <w:szCs w:val="28"/>
        </w:rPr>
        <w:t>обы изменить себя”</w:t>
      </w:r>
      <w:r w:rsidRPr="00E3288A">
        <w:rPr>
          <w:rFonts w:ascii="Times New Roman" w:hAnsi="Times New Roman"/>
          <w:sz w:val="28"/>
          <w:szCs w:val="28"/>
        </w:rPr>
        <w:t>.</w:t>
      </w:r>
    </w:p>
    <w:p w:rsidR="009101F3" w:rsidRDefault="0037543E" w:rsidP="00F26BF8">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824" behindDoc="0" locked="0" layoutInCell="1" allowOverlap="1">
            <wp:simplePos x="0" y="0"/>
            <wp:positionH relativeFrom="margin">
              <wp:align>left</wp:align>
            </wp:positionH>
            <wp:positionV relativeFrom="margin">
              <wp:align>center</wp:align>
            </wp:positionV>
            <wp:extent cx="1964690" cy="1307465"/>
            <wp:effectExtent l="19050" t="0" r="0" b="0"/>
            <wp:wrapSquare wrapText="bothSides"/>
            <wp:docPr id="12" name="Рисунок 5" descr="C:\ВСЕ ФОТО НА КУРСЫ ДЛЯ И.Т\IMG_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ВСЕ ФОТО НА КУРСЫ ДЛЯ И.Т\IMG_7701.JPG"/>
                    <pic:cNvPicPr>
                      <a:picLocks noChangeAspect="1" noChangeArrowheads="1"/>
                    </pic:cNvPicPr>
                  </pic:nvPicPr>
                  <pic:blipFill>
                    <a:blip r:embed="rId16" cstate="print"/>
                    <a:srcRect/>
                    <a:stretch>
                      <a:fillRect/>
                    </a:stretch>
                  </pic:blipFill>
                  <pic:spPr bwMode="auto">
                    <a:xfrm>
                      <a:off x="0" y="0"/>
                      <a:ext cx="1964690" cy="1307465"/>
                    </a:xfrm>
                    <a:prstGeom prst="rect">
                      <a:avLst/>
                    </a:prstGeom>
                    <a:noFill/>
                    <a:ln w="9525">
                      <a:noFill/>
                      <a:miter lim="800000"/>
                      <a:headEnd/>
                      <a:tailEnd/>
                    </a:ln>
                  </pic:spPr>
                </pic:pic>
              </a:graphicData>
            </a:graphic>
          </wp:anchor>
        </w:drawing>
      </w:r>
      <w:r w:rsidR="00064FBA">
        <w:rPr>
          <w:rFonts w:ascii="Times New Roman" w:hAnsi="Times New Roman"/>
          <w:sz w:val="28"/>
          <w:szCs w:val="28"/>
        </w:rPr>
        <w:t xml:space="preserve">        Активную позицию в изменении образовательной политики должны занимать, в первую очередь, семья и родительская общественность. Однако родители не всегда готовы к диалогу со школой, не каждый из них видит необходимость, отдавая все полномочия педагогам. С целью определения условий для наиболее полного удовлетворения образовательных потребностей детей и родительских ожиданий я провела анкетирование </w:t>
      </w:r>
    </w:p>
    <w:p w:rsidR="00064FBA" w:rsidRDefault="00C62B16" w:rsidP="00F26BF8">
      <w:pPr>
        <w:spacing w:after="0" w:line="240" w:lineRule="auto"/>
        <w:jc w:val="both"/>
        <w:rPr>
          <w:rFonts w:ascii="Times New Roman" w:hAnsi="Times New Roman"/>
          <w:sz w:val="28"/>
          <w:szCs w:val="28"/>
        </w:rPr>
      </w:pPr>
      <w:r>
        <w:rPr>
          <w:rFonts w:ascii="Times New Roman" w:hAnsi="Times New Roman"/>
          <w:noProof/>
          <w:sz w:val="28"/>
          <w:szCs w:val="28"/>
        </w:rPr>
        <w:pict>
          <v:shape id="_x0000_s1026" type="#_x0000_t202" style="position:absolute;left:0;text-align:left;margin-left:-167.2pt;margin-top:45.35pt;width:161.8pt;height:20.3pt;z-index:251668480;mso-width-relative:margin;mso-height-relative:margin" stroked="f">
            <v:textbox>
              <w:txbxContent>
                <w:p w:rsidR="004A3846" w:rsidRPr="0037543E" w:rsidRDefault="004A3846">
                  <w:pPr>
                    <w:rPr>
                      <w:rFonts w:ascii="Times New Roman" w:hAnsi="Times New Roman" w:cs="Times New Roman"/>
                      <w:sz w:val="24"/>
                      <w:szCs w:val="24"/>
                    </w:rPr>
                  </w:pPr>
                  <w:r w:rsidRPr="0037543E">
                    <w:rPr>
                      <w:rFonts w:ascii="Times New Roman" w:hAnsi="Times New Roman" w:cs="Times New Roman"/>
                      <w:sz w:val="24"/>
                      <w:szCs w:val="24"/>
                    </w:rPr>
                    <w:t>Анкетирование родителей</w:t>
                  </w:r>
                </w:p>
              </w:txbxContent>
            </v:textbox>
          </v:shape>
        </w:pict>
      </w:r>
      <w:r w:rsidR="00064FBA">
        <w:rPr>
          <w:rFonts w:ascii="Times New Roman" w:hAnsi="Times New Roman"/>
          <w:sz w:val="28"/>
          <w:szCs w:val="28"/>
        </w:rPr>
        <w:t xml:space="preserve"> с родителями</w:t>
      </w:r>
      <w:r w:rsidR="00DF0053">
        <w:rPr>
          <w:rFonts w:ascii="Times New Roman" w:hAnsi="Times New Roman"/>
          <w:sz w:val="28"/>
          <w:szCs w:val="28"/>
        </w:rPr>
        <w:t>, где большинство родителей отметили развитие познавательных способностей и  подг</w:t>
      </w:r>
      <w:r w:rsidR="0037543E">
        <w:rPr>
          <w:rFonts w:ascii="Times New Roman" w:hAnsi="Times New Roman"/>
          <w:sz w:val="28"/>
          <w:szCs w:val="28"/>
        </w:rPr>
        <w:t xml:space="preserve">отовки к самостоятельной жизни. </w:t>
      </w:r>
      <w:r w:rsidR="00701239">
        <w:rPr>
          <w:rFonts w:ascii="Times New Roman" w:hAnsi="Times New Roman"/>
          <w:sz w:val="28"/>
          <w:szCs w:val="28"/>
        </w:rPr>
        <w:t>Результаты анкеты это еще одно доказательство того, что школе нужны преобразования, что учебный процесс должен помочь учащимся раскрыть значение получаемых знаний и показать их практическое применение  в жизни.</w:t>
      </w:r>
      <w:r w:rsidR="009101F3">
        <w:rPr>
          <w:rFonts w:ascii="Times New Roman" w:hAnsi="Times New Roman"/>
          <w:sz w:val="28"/>
          <w:szCs w:val="28"/>
        </w:rPr>
        <w:t xml:space="preserve"> ( Приложение 3)</w:t>
      </w:r>
    </w:p>
    <w:p w:rsidR="00117B19" w:rsidRDefault="0075542C" w:rsidP="006860F5">
      <w:pPr>
        <w:spacing w:after="0" w:line="240" w:lineRule="auto"/>
        <w:ind w:firstLine="708"/>
        <w:jc w:val="both"/>
        <w:rPr>
          <w:rFonts w:ascii="Times New Roman" w:hAnsi="Times New Roman"/>
          <w:sz w:val="28"/>
          <w:szCs w:val="28"/>
        </w:rPr>
      </w:pPr>
      <w:r>
        <w:rPr>
          <w:rFonts w:ascii="Times New Roman" w:hAnsi="Times New Roman"/>
          <w:sz w:val="28"/>
          <w:szCs w:val="28"/>
        </w:rPr>
        <w:t>В нашей школе  70 учителей из них 61 педагог имеет высшее образование, 9 педагогов со средне-специальным образованием.</w:t>
      </w:r>
      <w:r w:rsidR="00117B19">
        <w:rPr>
          <w:rFonts w:ascii="Times New Roman" w:hAnsi="Times New Roman"/>
          <w:sz w:val="28"/>
          <w:szCs w:val="28"/>
        </w:rPr>
        <w:t xml:space="preserve"> За прошлый учебный год прошли курсовую подготовку 15 учителей: 10 по предмета</w:t>
      </w:r>
      <w:r w:rsidR="00F26BF8">
        <w:rPr>
          <w:rFonts w:ascii="Times New Roman" w:hAnsi="Times New Roman"/>
          <w:sz w:val="28"/>
          <w:szCs w:val="28"/>
        </w:rPr>
        <w:t>м, 2 по воспитательной работе, 4</w:t>
      </w:r>
      <w:r w:rsidR="00117B19">
        <w:rPr>
          <w:rFonts w:ascii="Times New Roman" w:hAnsi="Times New Roman"/>
          <w:sz w:val="28"/>
          <w:szCs w:val="28"/>
        </w:rPr>
        <w:t xml:space="preserve"> педагога по </w:t>
      </w:r>
      <w:r w:rsidR="00117B19" w:rsidRPr="00FA6BDF">
        <w:rPr>
          <w:rFonts w:ascii="Times New Roman" w:hAnsi="Times New Roman" w:cs="Times New Roman"/>
          <w:sz w:val="28"/>
          <w:szCs w:val="28"/>
        </w:rPr>
        <w:t>уровневым программам повышения квалификации педагогических работников Республики Казахстан, разработанных ЦПМ совместно с Факультетом образования Кембриджского университета</w:t>
      </w:r>
      <w:r w:rsidR="00F26BF8">
        <w:rPr>
          <w:rFonts w:ascii="Times New Roman" w:hAnsi="Times New Roman" w:cs="Times New Roman"/>
          <w:sz w:val="28"/>
          <w:szCs w:val="28"/>
        </w:rPr>
        <w:t>, 6 учителей пошли курсы в национальном центре информатизации (НЦИ)</w:t>
      </w:r>
      <w:r w:rsidR="00117B19">
        <w:rPr>
          <w:rFonts w:ascii="Times New Roman" w:hAnsi="Times New Roman" w:cs="Times New Roman"/>
          <w:sz w:val="28"/>
          <w:szCs w:val="28"/>
        </w:rPr>
        <w:t xml:space="preserve"> </w:t>
      </w:r>
      <w:r w:rsidR="00F26BF8">
        <w:rPr>
          <w:rFonts w:ascii="Times New Roman" w:hAnsi="Times New Roman" w:cs="Times New Roman"/>
          <w:sz w:val="28"/>
          <w:szCs w:val="28"/>
        </w:rPr>
        <w:t xml:space="preserve"> по электронному обучению. </w:t>
      </w:r>
      <w:r w:rsidR="006860F5">
        <w:rPr>
          <w:rFonts w:ascii="Times New Roman" w:eastAsia="Times New Roman" w:hAnsi="Times New Roman" w:cs="Times New Roman"/>
          <w:color w:val="1F0E05"/>
          <w:sz w:val="28"/>
          <w:szCs w:val="28"/>
          <w:lang w:eastAsia="ru-RU"/>
        </w:rPr>
        <w:t>За 2012-</w:t>
      </w:r>
      <w:r w:rsidR="002B288E">
        <w:rPr>
          <w:rFonts w:ascii="Times New Roman" w:eastAsia="Times New Roman" w:hAnsi="Times New Roman" w:cs="Times New Roman"/>
          <w:color w:val="1F0E05"/>
          <w:sz w:val="28"/>
          <w:szCs w:val="28"/>
          <w:lang w:eastAsia="ru-RU"/>
        </w:rPr>
        <w:t>20</w:t>
      </w:r>
      <w:r w:rsidR="006860F5">
        <w:rPr>
          <w:rFonts w:ascii="Times New Roman" w:eastAsia="Times New Roman" w:hAnsi="Times New Roman" w:cs="Times New Roman"/>
          <w:color w:val="1F0E05"/>
          <w:sz w:val="28"/>
          <w:szCs w:val="28"/>
          <w:lang w:eastAsia="ru-RU"/>
        </w:rPr>
        <w:t xml:space="preserve">13 учебный год, в </w:t>
      </w:r>
      <w:r w:rsidR="006860F5" w:rsidRPr="003D6CD4">
        <w:rPr>
          <w:rFonts w:ascii="Times New Roman" w:eastAsia="Times New Roman" w:hAnsi="Times New Roman" w:cs="Times New Roman"/>
          <w:color w:val="1F0E05"/>
          <w:sz w:val="28"/>
          <w:szCs w:val="28"/>
          <w:lang w:eastAsia="ru-RU"/>
        </w:rPr>
        <w:t>районных конкурсах</w:t>
      </w:r>
      <w:r w:rsidR="006860F5">
        <w:rPr>
          <w:rFonts w:ascii="Times New Roman" w:eastAsia="Times New Roman" w:hAnsi="Times New Roman" w:cs="Times New Roman"/>
          <w:color w:val="1F0E05"/>
          <w:sz w:val="28"/>
          <w:szCs w:val="28"/>
          <w:lang w:eastAsia="ru-RU"/>
        </w:rPr>
        <w:t>,</w:t>
      </w:r>
      <w:r w:rsidR="006860F5" w:rsidRPr="003D6CD4">
        <w:rPr>
          <w:rFonts w:ascii="Times New Roman" w:eastAsia="Times New Roman" w:hAnsi="Times New Roman" w:cs="Times New Roman"/>
          <w:color w:val="1F0E05"/>
          <w:sz w:val="28"/>
          <w:szCs w:val="28"/>
          <w:lang w:eastAsia="ru-RU"/>
        </w:rPr>
        <w:t xml:space="preserve"> приняли участие и заняли призовые места: </w:t>
      </w:r>
      <w:r w:rsidR="006860F5" w:rsidRPr="003D6CD4">
        <w:rPr>
          <w:rFonts w:ascii="Times New Roman" w:hAnsi="Times New Roman" w:cs="Times New Roman"/>
          <w:sz w:val="28"/>
          <w:szCs w:val="28"/>
          <w:lang w:val="kk-KZ"/>
        </w:rPr>
        <w:t>«</w:t>
      </w:r>
      <w:r w:rsidR="002B288E">
        <w:rPr>
          <w:rFonts w:ascii="Times New Roman" w:hAnsi="Times New Roman" w:cs="Times New Roman"/>
          <w:sz w:val="28"/>
          <w:szCs w:val="28"/>
          <w:lang w:val="kk-KZ"/>
        </w:rPr>
        <w:t xml:space="preserve">Лучший учитель </w:t>
      </w:r>
      <w:r w:rsidR="006860F5" w:rsidRPr="003D6CD4">
        <w:rPr>
          <w:rFonts w:ascii="Times New Roman" w:hAnsi="Times New Roman" w:cs="Times New Roman"/>
          <w:sz w:val="28"/>
          <w:szCs w:val="28"/>
          <w:lang w:val="kk-KZ"/>
        </w:rPr>
        <w:t xml:space="preserve">русского языка и литературы» </w:t>
      </w:r>
      <w:r w:rsidR="00F26BF8">
        <w:rPr>
          <w:rFonts w:ascii="Times New Roman" w:hAnsi="Times New Roman" w:cs="Times New Roman"/>
          <w:sz w:val="28"/>
          <w:szCs w:val="28"/>
          <w:lang w:val="kk-KZ"/>
        </w:rPr>
        <w:t xml:space="preserve">- </w:t>
      </w:r>
      <w:r w:rsidR="006860F5" w:rsidRPr="003D6CD4">
        <w:rPr>
          <w:rFonts w:ascii="Times New Roman" w:hAnsi="Times New Roman" w:cs="Times New Roman"/>
          <w:sz w:val="28"/>
          <w:szCs w:val="28"/>
          <w:lang w:val="kk-KZ"/>
        </w:rPr>
        <w:t>2 место; «</w:t>
      </w:r>
      <w:r w:rsidR="002B288E">
        <w:rPr>
          <w:rFonts w:ascii="Times New Roman" w:hAnsi="Times New Roman" w:cs="Times New Roman"/>
          <w:sz w:val="28"/>
          <w:szCs w:val="28"/>
          <w:lang w:val="kk-KZ"/>
        </w:rPr>
        <w:t>Лучший у</w:t>
      </w:r>
      <w:r w:rsidR="006860F5" w:rsidRPr="003D6CD4">
        <w:rPr>
          <w:rFonts w:ascii="Times New Roman" w:hAnsi="Times New Roman" w:cs="Times New Roman"/>
          <w:sz w:val="28"/>
          <w:szCs w:val="28"/>
          <w:lang w:val="kk-KZ"/>
        </w:rPr>
        <w:t>читель начальных классов»</w:t>
      </w:r>
      <w:r w:rsidR="00F26BF8">
        <w:rPr>
          <w:rFonts w:ascii="Times New Roman" w:hAnsi="Times New Roman" w:cs="Times New Roman"/>
          <w:sz w:val="28"/>
          <w:szCs w:val="28"/>
          <w:lang w:val="kk-KZ"/>
        </w:rPr>
        <w:t xml:space="preserve"> - </w:t>
      </w:r>
      <w:r w:rsidR="006860F5" w:rsidRPr="003D6CD4">
        <w:rPr>
          <w:rFonts w:ascii="Times New Roman" w:hAnsi="Times New Roman" w:cs="Times New Roman"/>
          <w:sz w:val="28"/>
          <w:szCs w:val="28"/>
          <w:lang w:val="kk-KZ"/>
        </w:rPr>
        <w:t xml:space="preserve"> Гран при; «Учитель года</w:t>
      </w:r>
      <w:r w:rsidR="00F26BF8">
        <w:rPr>
          <w:rFonts w:ascii="Times New Roman" w:hAnsi="Times New Roman" w:cs="Times New Roman"/>
          <w:sz w:val="28"/>
          <w:szCs w:val="28"/>
          <w:lang w:val="kk-KZ"/>
        </w:rPr>
        <w:t>- 2013</w:t>
      </w:r>
      <w:r w:rsidR="006860F5" w:rsidRPr="003D6CD4">
        <w:rPr>
          <w:rFonts w:ascii="Times New Roman" w:hAnsi="Times New Roman" w:cs="Times New Roman"/>
          <w:sz w:val="28"/>
          <w:szCs w:val="28"/>
          <w:lang w:val="kk-KZ"/>
        </w:rPr>
        <w:t xml:space="preserve">» </w:t>
      </w:r>
      <w:r w:rsidR="00F26BF8">
        <w:rPr>
          <w:rFonts w:ascii="Times New Roman" w:hAnsi="Times New Roman" w:cs="Times New Roman"/>
          <w:sz w:val="28"/>
          <w:szCs w:val="28"/>
          <w:lang w:val="kk-KZ"/>
        </w:rPr>
        <w:t xml:space="preserve">- </w:t>
      </w:r>
      <w:r w:rsidR="006860F5" w:rsidRPr="003D6CD4">
        <w:rPr>
          <w:rFonts w:ascii="Times New Roman" w:hAnsi="Times New Roman" w:cs="Times New Roman"/>
          <w:sz w:val="28"/>
          <w:szCs w:val="28"/>
          <w:lang w:val="kk-KZ"/>
        </w:rPr>
        <w:t>3 место; «</w:t>
      </w:r>
      <w:r w:rsidR="00F26BF8">
        <w:rPr>
          <w:rFonts w:ascii="Times New Roman" w:hAnsi="Times New Roman" w:cs="Times New Roman"/>
          <w:sz w:val="28"/>
          <w:szCs w:val="28"/>
          <w:lang w:val="kk-KZ"/>
        </w:rPr>
        <w:t xml:space="preserve">Лучший учитель химии – 2013 </w:t>
      </w:r>
      <w:r w:rsidR="006860F5" w:rsidRPr="003D6CD4">
        <w:rPr>
          <w:rFonts w:ascii="Times New Roman" w:hAnsi="Times New Roman" w:cs="Times New Roman"/>
          <w:sz w:val="28"/>
          <w:szCs w:val="28"/>
          <w:lang w:val="kk-KZ"/>
        </w:rPr>
        <w:t>»</w:t>
      </w:r>
      <w:r w:rsidR="002B288E">
        <w:rPr>
          <w:rFonts w:ascii="Times New Roman" w:hAnsi="Times New Roman" w:cs="Times New Roman"/>
          <w:sz w:val="28"/>
          <w:szCs w:val="28"/>
          <w:lang w:val="kk-KZ"/>
        </w:rPr>
        <w:t xml:space="preserve"> - </w:t>
      </w:r>
      <w:r w:rsidR="006860F5" w:rsidRPr="003D6CD4">
        <w:rPr>
          <w:rFonts w:ascii="Times New Roman" w:hAnsi="Times New Roman" w:cs="Times New Roman"/>
          <w:sz w:val="28"/>
          <w:szCs w:val="28"/>
          <w:lang w:val="kk-KZ"/>
        </w:rPr>
        <w:t xml:space="preserve"> 1 место; «</w:t>
      </w:r>
      <w:r w:rsidR="002B288E">
        <w:rPr>
          <w:rFonts w:ascii="Times New Roman" w:hAnsi="Times New Roman" w:cs="Times New Roman"/>
          <w:sz w:val="28"/>
          <w:szCs w:val="28"/>
          <w:lang w:val="kk-KZ"/>
        </w:rPr>
        <w:t xml:space="preserve">Луший </w:t>
      </w:r>
      <w:r w:rsidR="006860F5" w:rsidRPr="003D6CD4">
        <w:rPr>
          <w:rFonts w:ascii="Times New Roman" w:hAnsi="Times New Roman" w:cs="Times New Roman"/>
          <w:sz w:val="28"/>
          <w:szCs w:val="28"/>
          <w:lang w:val="kk-KZ"/>
        </w:rPr>
        <w:t xml:space="preserve"> классны</w:t>
      </w:r>
      <w:r w:rsidR="002B288E">
        <w:rPr>
          <w:rFonts w:ascii="Times New Roman" w:hAnsi="Times New Roman" w:cs="Times New Roman"/>
          <w:sz w:val="28"/>
          <w:szCs w:val="28"/>
          <w:lang w:val="kk-KZ"/>
        </w:rPr>
        <w:t>й руководитель - 2013</w:t>
      </w:r>
      <w:r w:rsidR="006860F5" w:rsidRPr="003D6CD4">
        <w:rPr>
          <w:rFonts w:ascii="Times New Roman" w:hAnsi="Times New Roman" w:cs="Times New Roman"/>
          <w:sz w:val="28"/>
          <w:szCs w:val="28"/>
          <w:lang w:val="kk-KZ"/>
        </w:rPr>
        <w:t>»</w:t>
      </w:r>
      <w:r w:rsidR="002B288E">
        <w:rPr>
          <w:rFonts w:ascii="Times New Roman" w:hAnsi="Times New Roman" w:cs="Times New Roman"/>
          <w:sz w:val="28"/>
          <w:szCs w:val="28"/>
          <w:lang w:val="kk-KZ"/>
        </w:rPr>
        <w:t xml:space="preserve"> - </w:t>
      </w:r>
      <w:r w:rsidR="006860F5" w:rsidRPr="003D6CD4">
        <w:rPr>
          <w:rFonts w:ascii="Times New Roman" w:hAnsi="Times New Roman" w:cs="Times New Roman"/>
          <w:sz w:val="28"/>
          <w:szCs w:val="28"/>
          <w:lang w:val="kk-KZ"/>
        </w:rPr>
        <w:t xml:space="preserve"> 2 место.</w:t>
      </w:r>
      <w:r w:rsidR="006860F5">
        <w:rPr>
          <w:rFonts w:ascii="Times New Roman" w:hAnsi="Times New Roman" w:cs="Times New Roman"/>
          <w:sz w:val="28"/>
          <w:szCs w:val="28"/>
          <w:lang w:val="kk-KZ"/>
        </w:rPr>
        <w:t xml:space="preserve"> </w:t>
      </w:r>
      <w:r>
        <w:rPr>
          <w:rFonts w:ascii="Times New Roman" w:hAnsi="Times New Roman"/>
          <w:sz w:val="28"/>
          <w:szCs w:val="28"/>
        </w:rPr>
        <w:t xml:space="preserve"> Это говорит о том, что в нашем коллективе </w:t>
      </w:r>
      <w:r w:rsidR="002B288E">
        <w:rPr>
          <w:rFonts w:ascii="Times New Roman" w:hAnsi="Times New Roman"/>
          <w:sz w:val="28"/>
          <w:szCs w:val="28"/>
        </w:rPr>
        <w:t>высокий потенциал учителей, готовый к преобразованиям.</w:t>
      </w:r>
    </w:p>
    <w:p w:rsidR="00B471E6" w:rsidRPr="0065672B" w:rsidRDefault="00B471E6" w:rsidP="006860F5">
      <w:pPr>
        <w:spacing w:after="0" w:line="240" w:lineRule="auto"/>
        <w:ind w:firstLine="708"/>
        <w:jc w:val="both"/>
        <w:rPr>
          <w:rFonts w:ascii="Times New Roman" w:hAnsi="Times New Roman"/>
          <w:sz w:val="28"/>
          <w:szCs w:val="28"/>
          <w:lang w:val="kk-KZ"/>
        </w:rPr>
      </w:pPr>
      <w:r>
        <w:rPr>
          <w:rFonts w:ascii="Times New Roman" w:hAnsi="Times New Roman"/>
          <w:sz w:val="28"/>
          <w:szCs w:val="28"/>
        </w:rPr>
        <w:t>Как методист я обладала информацией о том,  что учителя на уроках недостаточно уделяют внимание повышению мотивации учащихся.</w:t>
      </w:r>
    </w:p>
    <w:p w:rsidR="0075542C" w:rsidRDefault="00B471E6" w:rsidP="00A165FA">
      <w:pPr>
        <w:spacing w:after="0" w:line="240" w:lineRule="auto"/>
        <w:ind w:firstLine="708"/>
        <w:jc w:val="both"/>
        <w:rPr>
          <w:rFonts w:ascii="Times New Roman" w:hAnsi="Times New Roman"/>
          <w:sz w:val="28"/>
          <w:szCs w:val="28"/>
        </w:rPr>
      </w:pPr>
      <w:r>
        <w:rPr>
          <w:rFonts w:ascii="Times New Roman" w:hAnsi="Times New Roman"/>
          <w:sz w:val="28"/>
          <w:szCs w:val="28"/>
          <w:lang w:val="kk-KZ"/>
        </w:rPr>
        <w:lastRenderedPageBreak/>
        <w:t>Но тем не менее, д</w:t>
      </w:r>
      <w:r w:rsidR="0075542C">
        <w:rPr>
          <w:rFonts w:ascii="Times New Roman" w:hAnsi="Times New Roman"/>
          <w:sz w:val="28"/>
          <w:szCs w:val="28"/>
        </w:rPr>
        <w:t xml:space="preserve">ля определения </w:t>
      </w:r>
      <w:r w:rsidR="000F3F77">
        <w:rPr>
          <w:rFonts w:ascii="Times New Roman" w:hAnsi="Times New Roman"/>
          <w:sz w:val="28"/>
          <w:szCs w:val="28"/>
        </w:rPr>
        <w:t>уровня владения учителем основными методами мотивации и стимулирования деятельности я провела еще одно анкетиров</w:t>
      </w:r>
      <w:r w:rsidR="00A165FA">
        <w:rPr>
          <w:rFonts w:ascii="Times New Roman" w:hAnsi="Times New Roman"/>
          <w:sz w:val="28"/>
          <w:szCs w:val="28"/>
        </w:rPr>
        <w:t>а</w:t>
      </w:r>
      <w:r w:rsidR="000F3F77">
        <w:rPr>
          <w:rFonts w:ascii="Times New Roman" w:hAnsi="Times New Roman"/>
          <w:sz w:val="28"/>
          <w:szCs w:val="28"/>
        </w:rPr>
        <w:t xml:space="preserve">ние с учителями, </w:t>
      </w:r>
      <w:r w:rsidR="00117B19">
        <w:rPr>
          <w:rFonts w:ascii="Times New Roman" w:hAnsi="Times New Roman"/>
          <w:sz w:val="28"/>
          <w:szCs w:val="28"/>
        </w:rPr>
        <w:t>которое выявило, ч</w:t>
      </w:r>
      <w:r w:rsidR="0075542C">
        <w:rPr>
          <w:rFonts w:ascii="Times New Roman" w:hAnsi="Times New Roman"/>
          <w:sz w:val="28"/>
          <w:szCs w:val="28"/>
        </w:rPr>
        <w:t xml:space="preserve">то учителя </w:t>
      </w:r>
      <w:r w:rsidR="00A165FA">
        <w:rPr>
          <w:rFonts w:ascii="Times New Roman" w:hAnsi="Times New Roman"/>
          <w:sz w:val="28"/>
          <w:szCs w:val="28"/>
        </w:rPr>
        <w:t>применяют редко разные методы мотивации.</w:t>
      </w:r>
      <w:r w:rsidR="00117B19">
        <w:rPr>
          <w:rFonts w:ascii="Times New Roman" w:hAnsi="Times New Roman"/>
          <w:sz w:val="28"/>
          <w:szCs w:val="28"/>
        </w:rPr>
        <w:t xml:space="preserve"> (Приложение </w:t>
      </w:r>
      <w:r w:rsidR="002E7F35">
        <w:rPr>
          <w:rFonts w:ascii="Times New Roman" w:hAnsi="Times New Roman"/>
          <w:sz w:val="28"/>
          <w:szCs w:val="28"/>
        </w:rPr>
        <w:t>4</w:t>
      </w:r>
      <w:r w:rsidR="00117B19">
        <w:rPr>
          <w:rFonts w:ascii="Times New Roman" w:hAnsi="Times New Roman"/>
          <w:sz w:val="28"/>
          <w:szCs w:val="28"/>
        </w:rPr>
        <w:t>)</w:t>
      </w:r>
    </w:p>
    <w:p w:rsidR="00A165FA" w:rsidRDefault="00A165FA" w:rsidP="00A165FA">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94158" cy="2656936"/>
            <wp:effectExtent l="19050" t="0" r="11142"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96E9A" w:rsidRDefault="005B7928" w:rsidP="00F238D0">
      <w:pPr>
        <w:spacing w:after="0" w:line="240" w:lineRule="auto"/>
        <w:jc w:val="both"/>
        <w:rPr>
          <w:rFonts w:ascii="Times New Roman" w:hAnsi="Times New Roman"/>
          <w:sz w:val="28"/>
          <w:szCs w:val="28"/>
        </w:rPr>
      </w:pPr>
      <w:r>
        <w:rPr>
          <w:rFonts w:ascii="Times New Roman" w:hAnsi="Times New Roman"/>
          <w:sz w:val="28"/>
          <w:szCs w:val="28"/>
        </w:rPr>
        <w:t xml:space="preserve">             </w:t>
      </w:r>
    </w:p>
    <w:p w:rsidR="00696E9A" w:rsidRDefault="00696E9A" w:rsidP="00F238D0">
      <w:pPr>
        <w:spacing w:after="0" w:line="240" w:lineRule="auto"/>
        <w:jc w:val="both"/>
        <w:rPr>
          <w:rFonts w:ascii="Times New Roman" w:hAnsi="Times New Roman"/>
          <w:sz w:val="28"/>
          <w:szCs w:val="28"/>
        </w:rPr>
      </w:pPr>
    </w:p>
    <w:p w:rsidR="00D876A3" w:rsidRPr="00904631" w:rsidRDefault="006860F5" w:rsidP="00904631">
      <w:pPr>
        <w:spacing w:after="0" w:line="240" w:lineRule="auto"/>
        <w:jc w:val="both"/>
        <w:rPr>
          <w:rFonts w:ascii="Times New Roman" w:eastAsia="Times New Roman" w:hAnsi="Times New Roman" w:cs="Times New Roman"/>
          <w:sz w:val="28"/>
          <w:szCs w:val="28"/>
          <w:lang w:eastAsia="ru-RU"/>
        </w:rPr>
      </w:pPr>
      <w:r>
        <w:rPr>
          <w:rFonts w:ascii="Times New Roman" w:hAnsi="Times New Roman"/>
          <w:sz w:val="28"/>
          <w:szCs w:val="28"/>
        </w:rPr>
        <w:t xml:space="preserve">Отсюда можно сделать вывод, что </w:t>
      </w:r>
      <w:r w:rsidR="00696E9A">
        <w:rPr>
          <w:rFonts w:ascii="Times New Roman" w:hAnsi="Times New Roman"/>
          <w:sz w:val="28"/>
          <w:szCs w:val="28"/>
        </w:rPr>
        <w:t xml:space="preserve"> применение новых </w:t>
      </w:r>
      <w:r w:rsidR="00463C47">
        <w:rPr>
          <w:rFonts w:ascii="Times New Roman" w:hAnsi="Times New Roman"/>
          <w:sz w:val="28"/>
          <w:szCs w:val="28"/>
        </w:rPr>
        <w:t>подходов</w:t>
      </w:r>
      <w:r w:rsidR="00904631">
        <w:rPr>
          <w:rFonts w:ascii="Times New Roman" w:hAnsi="Times New Roman"/>
          <w:sz w:val="28"/>
          <w:szCs w:val="28"/>
        </w:rPr>
        <w:t xml:space="preserve"> в преподавании и обучении будут способствовать развитию широких познавательных мотивов.</w:t>
      </w:r>
    </w:p>
    <w:p w:rsidR="00783427" w:rsidRDefault="0075542C" w:rsidP="00783427">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С</w:t>
      </w:r>
      <w:r w:rsidR="001A62F4">
        <w:rPr>
          <w:rFonts w:ascii="Times New Roman" w:hAnsi="Times New Roman" w:cs="Times New Roman"/>
          <w:sz w:val="28"/>
          <w:szCs w:val="28"/>
        </w:rPr>
        <w:t>делала</w:t>
      </w:r>
      <w:r>
        <w:rPr>
          <w:rFonts w:ascii="Times New Roman" w:hAnsi="Times New Roman" w:cs="Times New Roman"/>
          <w:sz w:val="28"/>
          <w:szCs w:val="28"/>
        </w:rPr>
        <w:t xml:space="preserve"> </w:t>
      </w:r>
      <w:r w:rsidR="001A62F4">
        <w:rPr>
          <w:rFonts w:ascii="Times New Roman" w:hAnsi="Times New Roman" w:cs="Times New Roman"/>
          <w:sz w:val="28"/>
          <w:szCs w:val="28"/>
        </w:rPr>
        <w:t xml:space="preserve"> анализ</w:t>
      </w:r>
      <w:r w:rsidR="00904631">
        <w:rPr>
          <w:rFonts w:ascii="Times New Roman" w:hAnsi="Times New Roman" w:cs="Times New Roman"/>
          <w:sz w:val="28"/>
          <w:szCs w:val="28"/>
        </w:rPr>
        <w:t xml:space="preserve"> перспективного </w:t>
      </w:r>
      <w:r w:rsidR="001A62F4">
        <w:rPr>
          <w:rFonts w:ascii="Times New Roman" w:hAnsi="Times New Roman" w:cs="Times New Roman"/>
          <w:sz w:val="28"/>
          <w:szCs w:val="28"/>
        </w:rPr>
        <w:t xml:space="preserve"> плана развития школы, основная цель которого</w:t>
      </w:r>
      <w:r w:rsidR="001A62F4" w:rsidRPr="003D6CD4">
        <w:rPr>
          <w:rFonts w:ascii="Times New Roman" w:hAnsi="Times New Roman" w:cs="Times New Roman"/>
          <w:sz w:val="28"/>
          <w:szCs w:val="28"/>
        </w:rPr>
        <w:t>:</w:t>
      </w:r>
      <w:r w:rsidR="00117B19">
        <w:rPr>
          <w:rFonts w:ascii="Times New Roman" w:hAnsi="Times New Roman" w:cs="Times New Roman"/>
          <w:sz w:val="28"/>
          <w:szCs w:val="28"/>
        </w:rPr>
        <w:t xml:space="preserve"> </w:t>
      </w:r>
      <w:r>
        <w:rPr>
          <w:rFonts w:ascii="Times New Roman" w:hAnsi="Times New Roman" w:cs="Times New Roman"/>
          <w:sz w:val="28"/>
          <w:szCs w:val="28"/>
        </w:rPr>
        <w:t>«</w:t>
      </w:r>
      <w:r w:rsidR="001A62F4" w:rsidRPr="003D6CD4">
        <w:rPr>
          <w:rFonts w:ascii="Times New Roman" w:eastAsia="Times New Roman" w:hAnsi="Times New Roman" w:cs="Times New Roman"/>
          <w:color w:val="000000"/>
          <w:sz w:val="28"/>
          <w:szCs w:val="28"/>
          <w:lang w:eastAsia="ru-RU"/>
        </w:rPr>
        <w:t>Создание организационно-практических условий для развития школы, обеспечение государственных гарантий</w:t>
      </w:r>
      <w:r w:rsidR="001A62F4">
        <w:rPr>
          <w:rFonts w:ascii="Times New Roman" w:eastAsia="Times New Roman" w:hAnsi="Times New Roman" w:cs="Times New Roman"/>
          <w:color w:val="000000"/>
          <w:sz w:val="28"/>
          <w:szCs w:val="28"/>
          <w:lang w:eastAsia="ru-RU"/>
        </w:rPr>
        <w:t xml:space="preserve"> </w:t>
      </w:r>
      <w:r w:rsidR="001A62F4" w:rsidRPr="003D6CD4">
        <w:rPr>
          <w:rFonts w:ascii="Times New Roman" w:eastAsia="Times New Roman" w:hAnsi="Times New Roman" w:cs="Times New Roman"/>
          <w:color w:val="000000"/>
          <w:sz w:val="28"/>
          <w:szCs w:val="28"/>
          <w:lang w:eastAsia="ru-RU"/>
        </w:rPr>
        <w:t>- доступности и равных возможностей получения полноценного образования, достижения нового современного качества дошкольного, общего и среднего образования, формирования гармонично развитой, социальн</w:t>
      </w:r>
      <w:r w:rsidR="002E3E54">
        <w:rPr>
          <w:rFonts w:ascii="Times New Roman" w:eastAsia="Times New Roman" w:hAnsi="Times New Roman" w:cs="Times New Roman"/>
          <w:color w:val="000000"/>
          <w:sz w:val="28"/>
          <w:szCs w:val="28"/>
          <w:lang w:eastAsia="ru-RU"/>
        </w:rPr>
        <w:t>о активной, творческой личности</w:t>
      </w:r>
      <w:r>
        <w:rPr>
          <w:rFonts w:ascii="Times New Roman" w:eastAsia="Times New Roman" w:hAnsi="Times New Roman" w:cs="Times New Roman"/>
          <w:color w:val="000000"/>
          <w:sz w:val="28"/>
          <w:szCs w:val="28"/>
          <w:lang w:eastAsia="ru-RU"/>
        </w:rPr>
        <w:t>»</w:t>
      </w:r>
      <w:r w:rsidR="00117B19">
        <w:rPr>
          <w:rFonts w:ascii="Times New Roman" w:eastAsia="Times New Roman" w:hAnsi="Times New Roman" w:cs="Times New Roman"/>
          <w:color w:val="000000"/>
          <w:sz w:val="28"/>
          <w:szCs w:val="28"/>
          <w:lang w:eastAsia="ru-RU"/>
        </w:rPr>
        <w:t xml:space="preserve">. </w:t>
      </w:r>
      <w:r w:rsidR="003276EC">
        <w:rPr>
          <w:rFonts w:ascii="Times New Roman" w:eastAsia="Times New Roman" w:hAnsi="Times New Roman" w:cs="Times New Roman"/>
          <w:color w:val="000000"/>
          <w:sz w:val="28"/>
          <w:szCs w:val="28"/>
          <w:lang w:eastAsia="ru-RU"/>
        </w:rPr>
        <w:t>И</w:t>
      </w:r>
      <w:r w:rsidR="00701239">
        <w:rPr>
          <w:rFonts w:ascii="Times New Roman" w:eastAsia="Times New Roman" w:hAnsi="Times New Roman" w:cs="Times New Roman"/>
          <w:color w:val="000000"/>
          <w:sz w:val="28"/>
          <w:szCs w:val="28"/>
          <w:lang w:eastAsia="ru-RU"/>
        </w:rPr>
        <w:t>ны</w:t>
      </w:r>
      <w:r w:rsidR="003276EC">
        <w:rPr>
          <w:rFonts w:ascii="Times New Roman" w:eastAsia="Times New Roman" w:hAnsi="Times New Roman" w:cs="Times New Roman"/>
          <w:color w:val="000000"/>
          <w:sz w:val="28"/>
          <w:szCs w:val="28"/>
          <w:lang w:eastAsia="ru-RU"/>
        </w:rPr>
        <w:t xml:space="preserve">ми словами можно сказать, что мы должны </w:t>
      </w:r>
      <w:r w:rsidR="00783427" w:rsidRPr="00783427">
        <w:rPr>
          <w:rFonts w:ascii="Times New Roman" w:hAnsi="Times New Roman" w:cs="Times New Roman"/>
          <w:color w:val="000000"/>
          <w:sz w:val="28"/>
          <w:szCs w:val="28"/>
        </w:rPr>
        <w:t>созда</w:t>
      </w:r>
      <w:r w:rsidR="003276EC">
        <w:rPr>
          <w:rFonts w:ascii="Times New Roman" w:hAnsi="Times New Roman" w:cs="Times New Roman"/>
          <w:color w:val="000000"/>
          <w:sz w:val="28"/>
          <w:szCs w:val="28"/>
        </w:rPr>
        <w:t xml:space="preserve">ть </w:t>
      </w:r>
      <w:r w:rsidR="00783427" w:rsidRPr="00783427">
        <w:rPr>
          <w:rFonts w:ascii="Times New Roman" w:hAnsi="Times New Roman" w:cs="Times New Roman"/>
          <w:color w:val="000000"/>
          <w:sz w:val="28"/>
          <w:szCs w:val="28"/>
        </w:rPr>
        <w:t xml:space="preserve"> у</w:t>
      </w:r>
      <w:r w:rsidR="003276EC">
        <w:rPr>
          <w:rFonts w:ascii="Times New Roman" w:hAnsi="Times New Roman" w:cs="Times New Roman"/>
          <w:color w:val="000000"/>
          <w:sz w:val="28"/>
          <w:szCs w:val="28"/>
        </w:rPr>
        <w:t>словия</w:t>
      </w:r>
      <w:r w:rsidR="00783427" w:rsidRPr="00783427">
        <w:rPr>
          <w:rFonts w:ascii="Times New Roman" w:hAnsi="Times New Roman" w:cs="Times New Roman"/>
          <w:color w:val="000000"/>
          <w:sz w:val="28"/>
          <w:szCs w:val="28"/>
        </w:rPr>
        <w:t xml:space="preserve"> для свободного выбора в соответствии со способностями и желанием учиться.</w:t>
      </w:r>
      <w:r w:rsidR="003A4D6E">
        <w:rPr>
          <w:rFonts w:ascii="Times New Roman" w:eastAsia="Times New Roman" w:hAnsi="Times New Roman" w:cs="Times New Roman"/>
          <w:color w:val="000000"/>
          <w:sz w:val="28"/>
          <w:szCs w:val="28"/>
          <w:lang w:eastAsia="ru-RU"/>
        </w:rPr>
        <w:t xml:space="preserve"> </w:t>
      </w:r>
    </w:p>
    <w:p w:rsidR="00783427" w:rsidRPr="00B80A57" w:rsidRDefault="00783427" w:rsidP="003276EC">
      <w:pPr>
        <w:pStyle w:val="a4"/>
        <w:spacing w:before="0" w:beforeAutospacing="0" w:after="0" w:afterAutospacing="0"/>
        <w:ind w:firstLine="708"/>
        <w:jc w:val="both"/>
        <w:rPr>
          <w:sz w:val="28"/>
          <w:szCs w:val="28"/>
        </w:rPr>
      </w:pPr>
      <w:r w:rsidRPr="00B80A57">
        <w:rPr>
          <w:color w:val="000000"/>
          <w:sz w:val="28"/>
          <w:szCs w:val="28"/>
        </w:rPr>
        <w:t xml:space="preserve">Основным </w:t>
      </w:r>
      <w:r>
        <w:rPr>
          <w:color w:val="000000"/>
          <w:sz w:val="28"/>
          <w:szCs w:val="28"/>
        </w:rPr>
        <w:t xml:space="preserve">проектируемым результатом </w:t>
      </w:r>
      <w:r w:rsidRPr="00B80A57">
        <w:rPr>
          <w:color w:val="000000"/>
          <w:sz w:val="28"/>
          <w:szCs w:val="28"/>
        </w:rPr>
        <w:t xml:space="preserve"> образования</w:t>
      </w:r>
      <w:r w:rsidR="00904631">
        <w:rPr>
          <w:color w:val="000000"/>
          <w:sz w:val="28"/>
          <w:szCs w:val="28"/>
        </w:rPr>
        <w:t xml:space="preserve"> </w:t>
      </w:r>
      <w:r w:rsidR="003276EC">
        <w:rPr>
          <w:color w:val="000000"/>
          <w:sz w:val="28"/>
          <w:szCs w:val="28"/>
        </w:rPr>
        <w:t>-</w:t>
      </w:r>
      <w:r w:rsidRPr="00B80A57">
        <w:rPr>
          <w:color w:val="000000"/>
          <w:sz w:val="28"/>
          <w:szCs w:val="28"/>
        </w:rPr>
        <w:t xml:space="preserve"> является формирование всесторонне образованной, социально-зрелой, саморазвивающейся личности, которой присущи:</w:t>
      </w:r>
      <w:r>
        <w:rPr>
          <w:color w:val="000000"/>
          <w:sz w:val="28"/>
          <w:szCs w:val="28"/>
        </w:rPr>
        <w:t xml:space="preserve"> </w:t>
      </w:r>
      <w:r w:rsidRPr="00B80A57">
        <w:rPr>
          <w:color w:val="000000"/>
          <w:sz w:val="28"/>
          <w:szCs w:val="28"/>
        </w:rPr>
        <w:t>наличие компетенций по широкому кругу областей и явлений</w:t>
      </w:r>
      <w:r w:rsidR="003276EC">
        <w:rPr>
          <w:color w:val="000000"/>
          <w:sz w:val="28"/>
          <w:szCs w:val="28"/>
        </w:rPr>
        <w:t>;</w:t>
      </w:r>
      <w:r w:rsidR="003276EC" w:rsidRPr="003276EC">
        <w:rPr>
          <w:color w:val="000000"/>
          <w:sz w:val="28"/>
          <w:szCs w:val="28"/>
        </w:rPr>
        <w:t xml:space="preserve"> </w:t>
      </w:r>
      <w:r w:rsidR="003276EC" w:rsidRPr="00B80A57">
        <w:rPr>
          <w:color w:val="000000"/>
          <w:sz w:val="28"/>
          <w:szCs w:val="28"/>
        </w:rPr>
        <w:t>высокий интеллектуальный уровень;</w:t>
      </w:r>
      <w:r w:rsidR="003276EC">
        <w:rPr>
          <w:color w:val="000000"/>
          <w:sz w:val="28"/>
          <w:szCs w:val="28"/>
        </w:rPr>
        <w:t xml:space="preserve"> </w:t>
      </w:r>
      <w:r w:rsidR="003276EC" w:rsidRPr="00B80A57">
        <w:rPr>
          <w:rStyle w:val="spelle"/>
          <w:color w:val="000000"/>
          <w:sz w:val="28"/>
          <w:szCs w:val="28"/>
        </w:rPr>
        <w:t>сформированность</w:t>
      </w:r>
      <w:r w:rsidR="003276EC" w:rsidRPr="00B80A57">
        <w:rPr>
          <w:color w:val="000000"/>
          <w:sz w:val="28"/>
          <w:szCs w:val="28"/>
        </w:rPr>
        <w:t xml:space="preserve"> современной картины мира, </w:t>
      </w:r>
      <w:r w:rsidR="003276EC" w:rsidRPr="00B80A57">
        <w:rPr>
          <w:rStyle w:val="spelle"/>
          <w:color w:val="000000"/>
          <w:sz w:val="28"/>
          <w:szCs w:val="28"/>
        </w:rPr>
        <w:t>усвоенность</w:t>
      </w:r>
      <w:r w:rsidR="003276EC" w:rsidRPr="00B80A57">
        <w:rPr>
          <w:color w:val="000000"/>
          <w:sz w:val="28"/>
          <w:szCs w:val="28"/>
        </w:rPr>
        <w:t xml:space="preserve"> базовых понятий, теорий, концепций, принципов и законов;</w:t>
      </w:r>
      <w:r w:rsidR="003276EC" w:rsidRPr="003276EC">
        <w:rPr>
          <w:color w:val="000000"/>
          <w:sz w:val="28"/>
          <w:szCs w:val="28"/>
        </w:rPr>
        <w:t xml:space="preserve"> </w:t>
      </w:r>
      <w:r w:rsidR="003276EC" w:rsidRPr="00B80A57">
        <w:rPr>
          <w:color w:val="000000"/>
          <w:sz w:val="28"/>
          <w:szCs w:val="28"/>
        </w:rPr>
        <w:t>общая культура, широкий кругозор, нравственная устойчивость</w:t>
      </w:r>
      <w:r w:rsidR="003276EC">
        <w:rPr>
          <w:color w:val="000000"/>
          <w:sz w:val="28"/>
          <w:szCs w:val="28"/>
        </w:rPr>
        <w:t xml:space="preserve">, патриотизм; </w:t>
      </w:r>
      <w:r w:rsidR="003276EC" w:rsidRPr="00B80A57">
        <w:rPr>
          <w:color w:val="000000"/>
          <w:sz w:val="28"/>
          <w:szCs w:val="28"/>
        </w:rPr>
        <w:t>системность познания сложных явлений и процессов в природе, обществе, культуре, экономике;</w:t>
      </w:r>
      <w:r w:rsidR="003276EC" w:rsidRPr="003276EC">
        <w:rPr>
          <w:color w:val="000000"/>
          <w:sz w:val="28"/>
          <w:szCs w:val="28"/>
        </w:rPr>
        <w:t xml:space="preserve"> </w:t>
      </w:r>
      <w:r w:rsidR="003276EC" w:rsidRPr="00B80A57">
        <w:rPr>
          <w:color w:val="000000"/>
          <w:sz w:val="28"/>
          <w:szCs w:val="28"/>
        </w:rPr>
        <w:t>потребность в самообразо</w:t>
      </w:r>
      <w:r w:rsidR="003276EC">
        <w:rPr>
          <w:color w:val="000000"/>
          <w:sz w:val="28"/>
          <w:szCs w:val="28"/>
        </w:rPr>
        <w:t>вании и самосовершенствовании.</w:t>
      </w:r>
      <w:r w:rsidR="003276EC">
        <w:rPr>
          <w:sz w:val="28"/>
          <w:szCs w:val="28"/>
        </w:rPr>
        <w:t xml:space="preserve">  Ставя такие высокие цели, коллектив понимает, что  нужно коренным образом менять процесс обучения. И я понимаю,</w:t>
      </w:r>
      <w:r w:rsidR="00A20C13">
        <w:rPr>
          <w:sz w:val="28"/>
          <w:szCs w:val="28"/>
        </w:rPr>
        <w:t xml:space="preserve"> </w:t>
      </w:r>
      <w:r w:rsidR="003276EC">
        <w:rPr>
          <w:sz w:val="28"/>
          <w:szCs w:val="28"/>
        </w:rPr>
        <w:t xml:space="preserve">что </w:t>
      </w:r>
      <w:r w:rsidR="00A20C13">
        <w:rPr>
          <w:sz w:val="28"/>
          <w:szCs w:val="28"/>
        </w:rPr>
        <w:t>мои знания после п</w:t>
      </w:r>
      <w:r w:rsidR="00701239">
        <w:rPr>
          <w:sz w:val="28"/>
          <w:szCs w:val="28"/>
        </w:rPr>
        <w:t>ервого этапа обучения, будут вос</w:t>
      </w:r>
      <w:r w:rsidR="00A20C13">
        <w:rPr>
          <w:sz w:val="28"/>
          <w:szCs w:val="28"/>
        </w:rPr>
        <w:t>требованы</w:t>
      </w:r>
      <w:r w:rsidR="003276EC">
        <w:rPr>
          <w:sz w:val="28"/>
          <w:szCs w:val="28"/>
        </w:rPr>
        <w:t xml:space="preserve">  </w:t>
      </w:r>
      <w:r w:rsidR="00A20C13">
        <w:rPr>
          <w:sz w:val="28"/>
          <w:szCs w:val="28"/>
        </w:rPr>
        <w:t>моими коллегами.</w:t>
      </w:r>
      <w:r w:rsidR="003276EC">
        <w:rPr>
          <w:sz w:val="28"/>
          <w:szCs w:val="28"/>
        </w:rPr>
        <w:t xml:space="preserve">                                        </w:t>
      </w:r>
    </w:p>
    <w:p w:rsidR="005F65B9" w:rsidRPr="00244A60" w:rsidRDefault="00904631" w:rsidP="00244A60">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     </w:t>
      </w:r>
      <w:r w:rsidR="00EA65F8" w:rsidRPr="005422B0">
        <w:rPr>
          <w:rFonts w:ascii="Times New Roman" w:hAnsi="Times New Roman"/>
          <w:sz w:val="28"/>
          <w:szCs w:val="28"/>
        </w:rPr>
        <w:t xml:space="preserve">Отдельно </w:t>
      </w:r>
      <w:r w:rsidR="00B92AA2" w:rsidRPr="005422B0">
        <w:rPr>
          <w:rFonts w:ascii="Times New Roman" w:hAnsi="Times New Roman"/>
          <w:sz w:val="28"/>
          <w:szCs w:val="28"/>
        </w:rPr>
        <w:t>хочется сказать о</w:t>
      </w:r>
      <w:r w:rsidR="00641FAD" w:rsidRPr="005422B0">
        <w:rPr>
          <w:rFonts w:ascii="Times New Roman" w:hAnsi="Times New Roman"/>
          <w:sz w:val="28"/>
          <w:szCs w:val="28"/>
        </w:rPr>
        <w:t xml:space="preserve">б </w:t>
      </w:r>
      <w:r w:rsidR="00B92AA2" w:rsidRPr="005422B0">
        <w:rPr>
          <w:rFonts w:ascii="Times New Roman" w:hAnsi="Times New Roman"/>
          <w:sz w:val="28"/>
          <w:szCs w:val="28"/>
        </w:rPr>
        <w:t xml:space="preserve"> использовании </w:t>
      </w:r>
      <w:r w:rsidR="002E62E1">
        <w:rPr>
          <w:rFonts w:ascii="Times New Roman" w:hAnsi="Times New Roman"/>
          <w:sz w:val="28"/>
          <w:szCs w:val="28"/>
        </w:rPr>
        <w:t xml:space="preserve"> </w:t>
      </w:r>
      <w:r w:rsidR="00B92AA2" w:rsidRPr="005422B0">
        <w:rPr>
          <w:rFonts w:ascii="Times New Roman" w:hAnsi="Times New Roman"/>
          <w:sz w:val="28"/>
          <w:szCs w:val="28"/>
        </w:rPr>
        <w:t xml:space="preserve">ИКТ. </w:t>
      </w:r>
      <w:r w:rsidR="00C66487" w:rsidRPr="005422B0">
        <w:rPr>
          <w:rFonts w:ascii="Times New Roman" w:hAnsi="Times New Roman" w:cs="Times New Roman"/>
          <w:sz w:val="28"/>
          <w:szCs w:val="28"/>
        </w:rPr>
        <w:t>Это</w:t>
      </w:r>
      <w:r w:rsidR="00B92AA2" w:rsidRPr="005422B0">
        <w:rPr>
          <w:rFonts w:ascii="Times New Roman" w:hAnsi="Times New Roman" w:cs="Times New Roman"/>
          <w:sz w:val="28"/>
          <w:szCs w:val="28"/>
        </w:rPr>
        <w:t xml:space="preserve"> одна из особенностей нашей школы.</w:t>
      </w:r>
      <w:r w:rsidR="00244A60">
        <w:rPr>
          <w:rFonts w:ascii="Times New Roman" w:eastAsia="Times New Roman" w:hAnsi="Times New Roman" w:cs="Times New Roman"/>
          <w:sz w:val="28"/>
          <w:szCs w:val="28"/>
        </w:rPr>
        <w:t xml:space="preserve"> </w:t>
      </w:r>
      <w:r w:rsidR="005F65B9">
        <w:rPr>
          <w:rFonts w:ascii="Times New Roman" w:eastAsia="Times New Roman" w:hAnsi="Times New Roman" w:cs="Times New Roman"/>
          <w:sz w:val="28"/>
          <w:szCs w:val="28"/>
        </w:rPr>
        <w:t xml:space="preserve">Информационно коммуникационные технологии, которые применяются на уроках, вызывают мотивацию к изучаемым предметам, активизируют деятельность учеников, развивают </w:t>
      </w:r>
      <w:r w:rsidR="00B471E6">
        <w:rPr>
          <w:rFonts w:ascii="Times New Roman" w:eastAsia="Times New Roman" w:hAnsi="Times New Roman" w:cs="Times New Roman"/>
          <w:sz w:val="28"/>
          <w:szCs w:val="28"/>
        </w:rPr>
        <w:t>их творческие способности.</w:t>
      </w:r>
    </w:p>
    <w:p w:rsidR="005422B0" w:rsidRPr="005422B0" w:rsidRDefault="00B92AA2" w:rsidP="00CE417F">
      <w:pPr>
        <w:autoSpaceDE w:val="0"/>
        <w:autoSpaceDN w:val="0"/>
        <w:adjustRightInd w:val="0"/>
        <w:spacing w:after="0" w:line="240" w:lineRule="auto"/>
        <w:ind w:firstLine="708"/>
        <w:jc w:val="both"/>
        <w:rPr>
          <w:rFonts w:ascii="Times New Roman" w:hAnsi="Times New Roman" w:cs="Times New Roman"/>
          <w:sz w:val="28"/>
          <w:szCs w:val="28"/>
        </w:rPr>
      </w:pPr>
      <w:r w:rsidRPr="005422B0">
        <w:rPr>
          <w:rFonts w:ascii="Times New Roman" w:hAnsi="Times New Roman" w:cs="Times New Roman"/>
          <w:sz w:val="28"/>
          <w:szCs w:val="28"/>
        </w:rPr>
        <w:t>На уроках широко применяются аудио- и видео оборудование: видео, слайды, аудиозаписи, электронные учебники. Используем различные возможности Интернета: поиск материалов, распространение опыта (свой сайт, школьный сервер), участие в онлайн-олимпиадах.</w:t>
      </w:r>
      <w:r w:rsidR="00641FAD" w:rsidRPr="005422B0">
        <w:rPr>
          <w:rFonts w:ascii="Times New Roman" w:hAnsi="Times New Roman" w:cs="Times New Roman"/>
          <w:sz w:val="28"/>
          <w:szCs w:val="28"/>
        </w:rPr>
        <w:t xml:space="preserve"> </w:t>
      </w:r>
      <w:r w:rsidR="00C30459">
        <w:rPr>
          <w:rFonts w:ascii="Times New Roman" w:hAnsi="Times New Roman" w:cs="Times New Roman"/>
          <w:sz w:val="28"/>
          <w:szCs w:val="28"/>
        </w:rPr>
        <w:t xml:space="preserve"> </w:t>
      </w:r>
      <w:r w:rsidRPr="005422B0">
        <w:rPr>
          <w:rFonts w:ascii="Times New Roman" w:hAnsi="Times New Roman" w:cs="Times New Roman"/>
          <w:sz w:val="28"/>
          <w:szCs w:val="28"/>
        </w:rPr>
        <w:t>Опыт нашего коллектива по работе с электронными учебниками был представлен в Астане на международном форуме «Иннов</w:t>
      </w:r>
      <w:r w:rsidR="002E3E54" w:rsidRPr="005422B0">
        <w:rPr>
          <w:rFonts w:ascii="Times New Roman" w:hAnsi="Times New Roman" w:cs="Times New Roman"/>
          <w:sz w:val="28"/>
          <w:szCs w:val="28"/>
        </w:rPr>
        <w:t>ации в образовании» в 2010 году, н</w:t>
      </w:r>
      <w:r w:rsidRPr="005422B0">
        <w:rPr>
          <w:rFonts w:ascii="Times New Roman" w:hAnsi="Times New Roman" w:cs="Times New Roman"/>
          <w:sz w:val="28"/>
          <w:szCs w:val="28"/>
        </w:rPr>
        <w:t xml:space="preserve">а </w:t>
      </w:r>
      <w:r w:rsidRPr="005422B0">
        <w:rPr>
          <w:rFonts w:ascii="Times New Roman" w:hAnsi="Times New Roman" w:cs="Times New Roman"/>
          <w:sz w:val="28"/>
          <w:szCs w:val="28"/>
          <w:lang w:val="en-US"/>
        </w:rPr>
        <w:t>V</w:t>
      </w:r>
      <w:r w:rsidRPr="005422B0">
        <w:rPr>
          <w:rFonts w:ascii="Times New Roman" w:hAnsi="Times New Roman" w:cs="Times New Roman"/>
          <w:sz w:val="28"/>
          <w:szCs w:val="28"/>
        </w:rPr>
        <w:t xml:space="preserve"> международной научно-методической конференции «Математическое моделирование и информационные технологии в образовании и науке» </w:t>
      </w:r>
      <w:r w:rsidR="002E3E54" w:rsidRPr="005422B0">
        <w:rPr>
          <w:rFonts w:ascii="Times New Roman" w:hAnsi="Times New Roman" w:cs="Times New Roman"/>
          <w:sz w:val="28"/>
          <w:szCs w:val="28"/>
        </w:rPr>
        <w:t xml:space="preserve"> в Алматы. </w:t>
      </w:r>
      <w:r w:rsidRPr="005422B0">
        <w:rPr>
          <w:rFonts w:ascii="Times New Roman" w:hAnsi="Times New Roman" w:cs="Times New Roman"/>
          <w:sz w:val="28"/>
          <w:szCs w:val="28"/>
        </w:rPr>
        <w:t xml:space="preserve">Есть школьное телевидение. Проводится ежегодный школьный форум. </w:t>
      </w:r>
      <w:r w:rsidR="002E3E54" w:rsidRPr="005422B0">
        <w:rPr>
          <w:rFonts w:ascii="Times New Roman" w:hAnsi="Times New Roman" w:cs="Times New Roman"/>
          <w:sz w:val="28"/>
          <w:szCs w:val="28"/>
        </w:rPr>
        <w:t>Наши учителя постоянно дают онлайн-уроки.</w:t>
      </w:r>
      <w:r w:rsidR="00BB2785" w:rsidRPr="005422B0">
        <w:rPr>
          <w:rFonts w:ascii="Times New Roman" w:hAnsi="Times New Roman" w:cs="Times New Roman"/>
          <w:sz w:val="28"/>
          <w:szCs w:val="28"/>
        </w:rPr>
        <w:t xml:space="preserve"> </w:t>
      </w:r>
      <w:r w:rsidR="00BB2785" w:rsidRPr="005422B0">
        <w:rPr>
          <w:rFonts w:ascii="Times New Roman" w:hAnsi="Times New Roman"/>
          <w:sz w:val="28"/>
          <w:szCs w:val="28"/>
        </w:rPr>
        <w:t xml:space="preserve">Главной задачей работы кафедры </w:t>
      </w:r>
      <w:r w:rsidR="00C30459">
        <w:rPr>
          <w:rFonts w:ascii="Times New Roman" w:hAnsi="Times New Roman"/>
          <w:sz w:val="28"/>
          <w:szCs w:val="28"/>
        </w:rPr>
        <w:t>информационно-коммуникационных технологий (</w:t>
      </w:r>
      <w:r w:rsidR="00BB2785" w:rsidRPr="005422B0">
        <w:rPr>
          <w:rFonts w:ascii="Times New Roman" w:hAnsi="Times New Roman"/>
          <w:sz w:val="28"/>
          <w:szCs w:val="28"/>
        </w:rPr>
        <w:t>ИКТ</w:t>
      </w:r>
      <w:r w:rsidR="00C30459">
        <w:rPr>
          <w:rFonts w:ascii="Times New Roman" w:hAnsi="Times New Roman"/>
          <w:sz w:val="28"/>
          <w:szCs w:val="28"/>
        </w:rPr>
        <w:t>)</w:t>
      </w:r>
      <w:r w:rsidR="00BB2785" w:rsidRPr="005422B0">
        <w:rPr>
          <w:rFonts w:ascii="Times New Roman" w:hAnsi="Times New Roman"/>
          <w:sz w:val="28"/>
          <w:szCs w:val="28"/>
        </w:rPr>
        <w:t xml:space="preserve"> и </w:t>
      </w:r>
      <w:r w:rsidR="00904631">
        <w:rPr>
          <w:rFonts w:ascii="Times New Roman" w:hAnsi="Times New Roman"/>
          <w:sz w:val="28"/>
          <w:szCs w:val="28"/>
        </w:rPr>
        <w:t>методических</w:t>
      </w:r>
      <w:r w:rsidR="00C30459">
        <w:rPr>
          <w:rFonts w:ascii="Times New Roman" w:hAnsi="Times New Roman"/>
          <w:sz w:val="28"/>
          <w:szCs w:val="28"/>
        </w:rPr>
        <w:t xml:space="preserve"> объединени</w:t>
      </w:r>
      <w:r w:rsidR="00904631">
        <w:rPr>
          <w:rFonts w:ascii="Times New Roman" w:hAnsi="Times New Roman"/>
          <w:sz w:val="28"/>
          <w:szCs w:val="28"/>
        </w:rPr>
        <w:t>й</w:t>
      </w:r>
      <w:r w:rsidR="00C30459">
        <w:rPr>
          <w:rFonts w:ascii="Times New Roman" w:hAnsi="Times New Roman"/>
          <w:sz w:val="28"/>
          <w:szCs w:val="28"/>
        </w:rPr>
        <w:t xml:space="preserve"> </w:t>
      </w:r>
      <w:r w:rsidR="00BB2785" w:rsidRPr="005422B0">
        <w:rPr>
          <w:rFonts w:ascii="Times New Roman" w:hAnsi="Times New Roman"/>
          <w:sz w:val="28"/>
          <w:szCs w:val="28"/>
        </w:rPr>
        <w:t xml:space="preserve"> учителей-предметников является оказание помощи  учителям в совершенствовании педагогического мастерства учителей.  Каждое </w:t>
      </w:r>
      <w:r w:rsidR="00C30459">
        <w:rPr>
          <w:rFonts w:ascii="Times New Roman" w:hAnsi="Times New Roman"/>
          <w:sz w:val="28"/>
          <w:szCs w:val="28"/>
        </w:rPr>
        <w:t xml:space="preserve">методическое объединение </w:t>
      </w:r>
      <w:r w:rsidR="00BB2785" w:rsidRPr="005422B0">
        <w:rPr>
          <w:rFonts w:ascii="Times New Roman" w:hAnsi="Times New Roman"/>
          <w:sz w:val="28"/>
          <w:szCs w:val="28"/>
        </w:rPr>
        <w:t xml:space="preserve"> имеет свой план работы, в соответствии с темой и целью методической работы школы.</w:t>
      </w:r>
      <w:r w:rsidR="005422B0" w:rsidRPr="005422B0">
        <w:rPr>
          <w:rFonts w:ascii="Times New Roman" w:hAnsi="Times New Roman"/>
          <w:sz w:val="28"/>
          <w:szCs w:val="28"/>
        </w:rPr>
        <w:t xml:space="preserve"> </w:t>
      </w:r>
      <w:r w:rsidR="005422B0" w:rsidRPr="005422B0">
        <w:rPr>
          <w:rFonts w:ascii="Times New Roman" w:hAnsi="Times New Roman" w:cs="Times New Roman"/>
          <w:sz w:val="28"/>
          <w:szCs w:val="28"/>
        </w:rPr>
        <w:t>Методическая работа ведется, но следует распространять приемы и методы коучинга</w:t>
      </w:r>
      <w:r w:rsidR="005422B0">
        <w:rPr>
          <w:rFonts w:ascii="Times New Roman" w:hAnsi="Times New Roman" w:cs="Times New Roman"/>
          <w:sz w:val="28"/>
          <w:szCs w:val="28"/>
        </w:rPr>
        <w:t xml:space="preserve"> </w:t>
      </w:r>
      <w:r w:rsidR="005422B0" w:rsidRPr="005422B0">
        <w:rPr>
          <w:rFonts w:ascii="Times New Roman" w:hAnsi="Times New Roman" w:cs="Times New Roman"/>
          <w:sz w:val="28"/>
          <w:szCs w:val="28"/>
        </w:rPr>
        <w:t>и  менторинга.</w:t>
      </w:r>
    </w:p>
    <w:p w:rsidR="00462666" w:rsidRDefault="005422B0" w:rsidP="003A4D6E">
      <w:pPr>
        <w:spacing w:after="0" w:line="240" w:lineRule="auto"/>
        <w:ind w:firstLine="708"/>
        <w:jc w:val="both"/>
        <w:rPr>
          <w:rFonts w:ascii="Times New Roman" w:eastAsia="Times New Roman" w:hAnsi="Times New Roman" w:cs="Times New Roman"/>
          <w:color w:val="1F0E05"/>
          <w:sz w:val="28"/>
          <w:szCs w:val="28"/>
          <w:lang w:eastAsia="ru-RU"/>
        </w:rPr>
      </w:pPr>
      <w:r>
        <w:rPr>
          <w:rFonts w:ascii="Times New Roman" w:hAnsi="Times New Roman"/>
          <w:sz w:val="28"/>
          <w:szCs w:val="28"/>
        </w:rPr>
        <w:t xml:space="preserve"> </w:t>
      </w:r>
      <w:r w:rsidR="00BB2785" w:rsidRPr="00A94BF7">
        <w:rPr>
          <w:rFonts w:ascii="Times New Roman" w:hAnsi="Times New Roman"/>
          <w:sz w:val="28"/>
          <w:szCs w:val="28"/>
        </w:rPr>
        <w:t> </w:t>
      </w:r>
      <w:r w:rsidR="00462666">
        <w:rPr>
          <w:rFonts w:ascii="Times New Roman" w:eastAsia="Times New Roman" w:hAnsi="Times New Roman" w:cs="Times New Roman"/>
          <w:color w:val="1F0E05"/>
          <w:sz w:val="28"/>
          <w:szCs w:val="28"/>
          <w:lang w:eastAsia="ru-RU"/>
        </w:rPr>
        <w:t xml:space="preserve">Школа имеет свой сервер и </w:t>
      </w:r>
      <w:r w:rsidR="00904631">
        <w:rPr>
          <w:rFonts w:ascii="Times New Roman" w:eastAsia="Times New Roman" w:hAnsi="Times New Roman" w:cs="Times New Roman"/>
          <w:color w:val="1F0E05"/>
          <w:sz w:val="28"/>
          <w:szCs w:val="28"/>
          <w:lang w:eastAsia="ru-RU"/>
        </w:rPr>
        <w:t xml:space="preserve">школьный </w:t>
      </w:r>
      <w:r w:rsidR="00462666">
        <w:rPr>
          <w:rFonts w:ascii="Times New Roman" w:eastAsia="Times New Roman" w:hAnsi="Times New Roman" w:cs="Times New Roman"/>
          <w:color w:val="1F0E05"/>
          <w:sz w:val="28"/>
          <w:szCs w:val="28"/>
          <w:lang w:eastAsia="ru-RU"/>
        </w:rPr>
        <w:t>сайт</w:t>
      </w:r>
      <w:r w:rsidR="00462666" w:rsidRPr="003D6CD4">
        <w:rPr>
          <w:rFonts w:ascii="Times New Roman" w:eastAsia="Times New Roman" w:hAnsi="Times New Roman" w:cs="Times New Roman"/>
          <w:color w:val="1F0E05"/>
          <w:sz w:val="28"/>
          <w:szCs w:val="28"/>
          <w:lang w:eastAsia="ru-RU"/>
        </w:rPr>
        <w:t xml:space="preserve">: </w:t>
      </w:r>
      <w:hyperlink r:id="rId18" w:history="1">
        <w:r w:rsidR="00462666" w:rsidRPr="00390318">
          <w:rPr>
            <w:rStyle w:val="a3"/>
            <w:rFonts w:ascii="Times New Roman" w:eastAsia="Times New Roman" w:hAnsi="Times New Roman" w:cs="Times New Roman"/>
            <w:color w:val="auto"/>
            <w:sz w:val="28"/>
            <w:szCs w:val="28"/>
            <w:lang w:eastAsia="ru-RU"/>
          </w:rPr>
          <w:t>http://gorkyshool.ucoz.kz</w:t>
        </w:r>
      </w:hyperlink>
      <w:r w:rsidR="00462666" w:rsidRPr="00390318">
        <w:rPr>
          <w:rFonts w:ascii="Times New Roman" w:hAnsi="Times New Roman" w:cs="Times New Roman"/>
          <w:sz w:val="28"/>
          <w:szCs w:val="28"/>
        </w:rPr>
        <w:t xml:space="preserve">, </w:t>
      </w:r>
      <w:r w:rsidR="00462666" w:rsidRPr="00462666">
        <w:rPr>
          <w:rFonts w:ascii="Times New Roman" w:hAnsi="Times New Roman" w:cs="Times New Roman"/>
          <w:sz w:val="28"/>
          <w:szCs w:val="28"/>
        </w:rPr>
        <w:t>где есть возможность</w:t>
      </w:r>
      <w:r w:rsidR="00462666">
        <w:rPr>
          <w:rFonts w:ascii="Times New Roman" w:hAnsi="Times New Roman" w:cs="Times New Roman"/>
          <w:sz w:val="28"/>
          <w:szCs w:val="28"/>
        </w:rPr>
        <w:t xml:space="preserve"> накапливать материал, обмениваться опытом не только внутри школы, но и за её пределами. </w:t>
      </w:r>
      <w:r w:rsidR="00462666" w:rsidRPr="003D6CD4">
        <w:rPr>
          <w:rFonts w:ascii="Times New Roman" w:hAnsi="Times New Roman" w:cs="Times New Roman"/>
          <w:sz w:val="28"/>
          <w:szCs w:val="28"/>
        </w:rPr>
        <w:t>В школе с этого учебного год</w:t>
      </w:r>
      <w:r w:rsidR="00462666">
        <w:rPr>
          <w:rFonts w:ascii="Times New Roman" w:hAnsi="Times New Roman" w:cs="Times New Roman"/>
          <w:sz w:val="28"/>
          <w:szCs w:val="28"/>
        </w:rPr>
        <w:t>а вв</w:t>
      </w:r>
      <w:r w:rsidR="005F65B9">
        <w:rPr>
          <w:rFonts w:ascii="Times New Roman" w:hAnsi="Times New Roman" w:cs="Times New Roman"/>
          <w:sz w:val="28"/>
          <w:szCs w:val="28"/>
        </w:rPr>
        <w:t xml:space="preserve">одится электронное обучение, и </w:t>
      </w:r>
      <w:r w:rsidR="00462666">
        <w:rPr>
          <w:rFonts w:ascii="Times New Roman" w:hAnsi="Times New Roman" w:cs="Times New Roman"/>
          <w:sz w:val="28"/>
          <w:szCs w:val="28"/>
        </w:rPr>
        <w:t>коллектив</w:t>
      </w:r>
      <w:r w:rsidR="003A4D6E">
        <w:rPr>
          <w:rFonts w:ascii="Times New Roman" w:hAnsi="Times New Roman" w:cs="Times New Roman"/>
          <w:sz w:val="28"/>
          <w:szCs w:val="28"/>
        </w:rPr>
        <w:t xml:space="preserve"> уже</w:t>
      </w:r>
      <w:r w:rsidR="00462666">
        <w:rPr>
          <w:rFonts w:ascii="Times New Roman" w:hAnsi="Times New Roman" w:cs="Times New Roman"/>
          <w:sz w:val="28"/>
          <w:szCs w:val="28"/>
        </w:rPr>
        <w:t xml:space="preserve"> несколько лет</w:t>
      </w:r>
      <w:r w:rsidR="005C5352">
        <w:rPr>
          <w:rFonts w:ascii="Times New Roman" w:hAnsi="Times New Roman" w:cs="Times New Roman"/>
          <w:sz w:val="28"/>
          <w:szCs w:val="28"/>
        </w:rPr>
        <w:t xml:space="preserve"> работает с электронными журналами</w:t>
      </w:r>
      <w:r w:rsidR="003A4D6E">
        <w:rPr>
          <w:rFonts w:ascii="Times New Roman" w:hAnsi="Times New Roman" w:cs="Times New Roman"/>
          <w:sz w:val="28"/>
          <w:szCs w:val="28"/>
        </w:rPr>
        <w:t xml:space="preserve">. </w:t>
      </w:r>
      <w:r w:rsidR="003A4D6E" w:rsidRPr="003A4D6E">
        <w:rPr>
          <w:rFonts w:ascii="Times New Roman" w:eastAsia="Times New Roman" w:hAnsi="Times New Roman" w:cs="Times New Roman"/>
          <w:color w:val="1F0E05"/>
          <w:sz w:val="28"/>
          <w:szCs w:val="28"/>
          <w:lang w:eastAsia="ru-RU"/>
        </w:rPr>
        <w:t xml:space="preserve"> </w:t>
      </w:r>
      <w:r w:rsidR="003A4D6E" w:rsidRPr="003D6CD4">
        <w:rPr>
          <w:rFonts w:ascii="Times New Roman" w:eastAsia="Times New Roman" w:hAnsi="Times New Roman" w:cs="Times New Roman"/>
          <w:color w:val="1F0E05"/>
          <w:sz w:val="28"/>
          <w:szCs w:val="28"/>
          <w:lang w:eastAsia="ru-RU"/>
        </w:rPr>
        <w:t xml:space="preserve">Полностью оснащены оборудованием кабинеты: биологии, физики, химии. В школе действует мультимедийный кабинет, кабинет информатики. Кроме того оснащены интерактивной доской кабинет </w:t>
      </w:r>
      <w:r w:rsidR="003A4D6E">
        <w:rPr>
          <w:rFonts w:ascii="Times New Roman" w:eastAsia="Times New Roman" w:hAnsi="Times New Roman" w:cs="Times New Roman"/>
          <w:color w:val="1F0E05"/>
          <w:sz w:val="28"/>
          <w:szCs w:val="28"/>
          <w:lang w:eastAsia="ru-RU"/>
        </w:rPr>
        <w:t>м</w:t>
      </w:r>
      <w:r w:rsidR="003A4D6E" w:rsidRPr="003D6CD4">
        <w:rPr>
          <w:rFonts w:ascii="Times New Roman" w:eastAsia="Times New Roman" w:hAnsi="Times New Roman" w:cs="Times New Roman"/>
          <w:color w:val="1F0E05"/>
          <w:sz w:val="28"/>
          <w:szCs w:val="28"/>
          <w:lang w:eastAsia="ru-RU"/>
        </w:rPr>
        <w:t>атематики, 2 кабинета в начальной школе.</w:t>
      </w:r>
    </w:p>
    <w:p w:rsidR="003E5305" w:rsidRPr="003E5305" w:rsidRDefault="003E5305" w:rsidP="003E530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протяжении определенного времени работа была направлена на обучение учащихся компьютерным технологиям или ИКТ, считаю, что модуль данной Программы посвященный ИКТ, является главной прерогативой, где учителя могут провести хороший анализ, внедрения данного модуля на своих уроках.</w:t>
      </w:r>
    </w:p>
    <w:p w:rsidR="00B92AA2" w:rsidRPr="00502439" w:rsidRDefault="006A7696" w:rsidP="00462666">
      <w:pPr>
        <w:spacing w:after="0" w:line="240" w:lineRule="auto"/>
        <w:ind w:firstLine="708"/>
        <w:jc w:val="both"/>
        <w:rPr>
          <w:rFonts w:ascii="Times New Roman" w:hAnsi="Times New Roman" w:cs="Times New Roman"/>
          <w:sz w:val="28"/>
          <w:szCs w:val="28"/>
        </w:rPr>
      </w:pPr>
      <w:r>
        <w:rPr>
          <w:rFonts w:ascii="Times New Roman" w:hAnsi="Times New Roman"/>
          <w:sz w:val="28"/>
          <w:szCs w:val="28"/>
        </w:rPr>
        <w:t xml:space="preserve"> Таким образом, </w:t>
      </w:r>
      <w:r>
        <w:rPr>
          <w:rFonts w:ascii="Times New Roman" w:hAnsi="Times New Roman" w:cs="Times New Roman"/>
          <w:sz w:val="28"/>
          <w:szCs w:val="28"/>
        </w:rPr>
        <w:t>м</w:t>
      </w:r>
      <w:r w:rsidR="002E3E54">
        <w:rPr>
          <w:rFonts w:ascii="Times New Roman" w:hAnsi="Times New Roman" w:cs="Times New Roman"/>
          <w:sz w:val="28"/>
          <w:szCs w:val="28"/>
        </w:rPr>
        <w:t>одуль ИКТ не будет сло</w:t>
      </w:r>
      <w:r>
        <w:rPr>
          <w:rFonts w:ascii="Times New Roman" w:hAnsi="Times New Roman" w:cs="Times New Roman"/>
          <w:sz w:val="28"/>
          <w:szCs w:val="28"/>
        </w:rPr>
        <w:t>жным для коллектива нашей школы и каждый педагог имеет возможность</w:t>
      </w:r>
      <w:r w:rsidR="00462666">
        <w:rPr>
          <w:rFonts w:ascii="Times New Roman" w:hAnsi="Times New Roman" w:cs="Times New Roman"/>
          <w:sz w:val="28"/>
          <w:szCs w:val="28"/>
        </w:rPr>
        <w:t xml:space="preserve"> </w:t>
      </w:r>
      <w:r>
        <w:rPr>
          <w:rFonts w:ascii="Times New Roman" w:hAnsi="Times New Roman" w:cs="Times New Roman"/>
          <w:sz w:val="28"/>
          <w:szCs w:val="28"/>
        </w:rPr>
        <w:t>профессионального развития.</w:t>
      </w:r>
      <w:r w:rsidR="00462666">
        <w:rPr>
          <w:rFonts w:ascii="Times New Roman" w:hAnsi="Times New Roman" w:cs="Times New Roman"/>
          <w:sz w:val="28"/>
          <w:szCs w:val="28"/>
        </w:rPr>
        <w:t xml:space="preserve"> </w:t>
      </w:r>
    </w:p>
    <w:p w:rsidR="00EA65F8" w:rsidRDefault="00904631" w:rsidP="002E3E54">
      <w:pPr>
        <w:spacing w:after="0" w:line="240" w:lineRule="auto"/>
        <w:ind w:firstLine="708"/>
        <w:jc w:val="both"/>
        <w:rPr>
          <w:rFonts w:ascii="Times New Roman" w:hAnsi="Times New Roman"/>
          <w:sz w:val="28"/>
          <w:szCs w:val="28"/>
        </w:rPr>
      </w:pPr>
      <w:r>
        <w:rPr>
          <w:rFonts w:ascii="Times New Roman" w:eastAsia="Times New Roman" w:hAnsi="Times New Roman" w:cs="Times New Roman"/>
          <w:sz w:val="28"/>
          <w:szCs w:val="28"/>
          <w:lang w:eastAsia="ru-RU"/>
        </w:rPr>
        <w:t xml:space="preserve">Один из проблемных вопросов для нашей школы </w:t>
      </w:r>
      <w:r w:rsidR="00A62498">
        <w:rPr>
          <w:rFonts w:ascii="Times New Roman" w:eastAsia="Times New Roman" w:hAnsi="Times New Roman" w:cs="Times New Roman"/>
          <w:sz w:val="28"/>
          <w:szCs w:val="28"/>
          <w:lang w:eastAsia="ru-RU"/>
        </w:rPr>
        <w:t>-</w:t>
      </w:r>
      <w:r w:rsidR="002E3E54">
        <w:rPr>
          <w:rFonts w:ascii="Times New Roman" w:eastAsia="Times New Roman" w:hAnsi="Times New Roman" w:cs="Times New Roman"/>
          <w:sz w:val="28"/>
          <w:szCs w:val="28"/>
          <w:lang w:eastAsia="ru-RU"/>
        </w:rPr>
        <w:t xml:space="preserve"> работа с одарёнными детьми</w:t>
      </w:r>
      <w:r w:rsidR="00B92AA2" w:rsidRPr="00502439">
        <w:rPr>
          <w:rFonts w:ascii="Times New Roman" w:eastAsia="Times New Roman" w:hAnsi="Times New Roman" w:cs="Times New Roman"/>
          <w:sz w:val="28"/>
          <w:szCs w:val="28"/>
          <w:lang w:eastAsia="ru-RU"/>
        </w:rPr>
        <w:t xml:space="preserve">. </w:t>
      </w:r>
      <w:r w:rsidR="001C2112">
        <w:rPr>
          <w:rFonts w:ascii="Times New Roman" w:eastAsia="Calibri" w:hAnsi="Times New Roman" w:cs="Times New Roman"/>
          <w:sz w:val="28"/>
          <w:szCs w:val="28"/>
        </w:rPr>
        <w:t xml:space="preserve">В </w:t>
      </w:r>
      <w:r w:rsidR="001C2112">
        <w:rPr>
          <w:rFonts w:ascii="Times New Roman" w:hAnsi="Times New Roman"/>
          <w:sz w:val="28"/>
          <w:szCs w:val="28"/>
        </w:rPr>
        <w:t xml:space="preserve">этом направлении работа ведется в </w:t>
      </w:r>
      <w:r w:rsidR="001C2112">
        <w:rPr>
          <w:rFonts w:ascii="Times New Roman" w:eastAsia="Calibri" w:hAnsi="Times New Roman" w:cs="Times New Roman"/>
          <w:sz w:val="28"/>
          <w:szCs w:val="28"/>
        </w:rPr>
        <w:t>основном</w:t>
      </w:r>
      <w:r w:rsidR="001C2112" w:rsidRPr="0004119C">
        <w:rPr>
          <w:rFonts w:ascii="Times New Roman" w:eastAsia="Calibri" w:hAnsi="Times New Roman" w:cs="Times New Roman"/>
          <w:sz w:val="28"/>
          <w:szCs w:val="28"/>
        </w:rPr>
        <w:t xml:space="preserve"> через творческую форму</w:t>
      </w:r>
      <w:r w:rsidR="001C2112">
        <w:rPr>
          <w:rFonts w:ascii="Times New Roman" w:hAnsi="Times New Roman"/>
          <w:sz w:val="28"/>
          <w:szCs w:val="28"/>
        </w:rPr>
        <w:t xml:space="preserve"> организации учебного процесса, и </w:t>
      </w:r>
      <w:r w:rsidR="001C2112">
        <w:rPr>
          <w:rFonts w:ascii="Times New Roman" w:eastAsia="Calibri" w:hAnsi="Times New Roman" w:cs="Times New Roman"/>
          <w:sz w:val="28"/>
          <w:szCs w:val="28"/>
        </w:rPr>
        <w:t xml:space="preserve">эта работа  сводится к участию в предметных олимпиадах и научных проектах. </w:t>
      </w:r>
      <w:r w:rsidR="00B92AA2" w:rsidRPr="00502439">
        <w:rPr>
          <w:rFonts w:ascii="Times New Roman" w:eastAsia="Times New Roman" w:hAnsi="Times New Roman" w:cs="Times New Roman"/>
          <w:sz w:val="28"/>
          <w:szCs w:val="28"/>
          <w:lang w:eastAsia="ru-RU"/>
        </w:rPr>
        <w:t>Мы участвуем</w:t>
      </w:r>
      <w:r w:rsidR="003A4D6E">
        <w:rPr>
          <w:rFonts w:ascii="Times New Roman" w:eastAsia="Times New Roman" w:hAnsi="Times New Roman" w:cs="Times New Roman"/>
          <w:sz w:val="28"/>
          <w:szCs w:val="28"/>
          <w:lang w:eastAsia="ru-RU"/>
        </w:rPr>
        <w:t>:</w:t>
      </w:r>
      <w:r w:rsidR="00B92AA2" w:rsidRPr="00502439">
        <w:rPr>
          <w:rFonts w:ascii="Times New Roman" w:eastAsia="Times New Roman" w:hAnsi="Times New Roman" w:cs="Times New Roman"/>
          <w:sz w:val="28"/>
          <w:szCs w:val="28"/>
          <w:lang w:eastAsia="ru-RU"/>
        </w:rPr>
        <w:t xml:space="preserve"> в </w:t>
      </w:r>
      <w:r w:rsidR="00A62498">
        <w:rPr>
          <w:rFonts w:ascii="Times New Roman" w:eastAsia="Times New Roman" w:hAnsi="Times New Roman" w:cs="Times New Roman"/>
          <w:sz w:val="28"/>
          <w:szCs w:val="28"/>
          <w:lang w:eastAsia="ru-RU"/>
        </w:rPr>
        <w:t>науно-практической конференциях «</w:t>
      </w:r>
      <w:r w:rsidR="00C066D5">
        <w:rPr>
          <w:rFonts w:ascii="Times New Roman" w:eastAsia="Times New Roman" w:hAnsi="Times New Roman" w:cs="Times New Roman"/>
          <w:sz w:val="28"/>
          <w:szCs w:val="28"/>
          <w:lang w:eastAsia="ru-RU"/>
        </w:rPr>
        <w:t>Дарын</w:t>
      </w:r>
      <w:r w:rsidR="00A62498">
        <w:rPr>
          <w:rFonts w:ascii="Times New Roman" w:eastAsia="Times New Roman" w:hAnsi="Times New Roman" w:cs="Times New Roman"/>
          <w:sz w:val="28"/>
          <w:szCs w:val="28"/>
          <w:lang w:eastAsia="ru-RU"/>
        </w:rPr>
        <w:t>»</w:t>
      </w:r>
      <w:r w:rsidR="00B92AA2" w:rsidRPr="00502439">
        <w:rPr>
          <w:rFonts w:ascii="Times New Roman" w:eastAsia="Times New Roman" w:hAnsi="Times New Roman" w:cs="Times New Roman"/>
          <w:sz w:val="28"/>
          <w:szCs w:val="28"/>
          <w:lang w:eastAsia="ru-RU"/>
        </w:rPr>
        <w:t>, международных конкурсах</w:t>
      </w:r>
      <w:r w:rsidR="003A4D6E">
        <w:rPr>
          <w:rFonts w:ascii="Times New Roman" w:eastAsia="Times New Roman" w:hAnsi="Times New Roman" w:cs="Times New Roman"/>
          <w:sz w:val="28"/>
          <w:szCs w:val="28"/>
          <w:lang w:eastAsia="ru-RU"/>
        </w:rPr>
        <w:t>:</w:t>
      </w:r>
      <w:r w:rsidR="00B92AA2" w:rsidRPr="00502439">
        <w:rPr>
          <w:rFonts w:ascii="Times New Roman" w:eastAsia="Times New Roman" w:hAnsi="Times New Roman" w:cs="Times New Roman"/>
          <w:sz w:val="28"/>
          <w:szCs w:val="28"/>
          <w:lang w:eastAsia="ru-RU"/>
        </w:rPr>
        <w:t xml:space="preserve"> «Кенгуру</w:t>
      </w:r>
      <w:r w:rsidR="006A7696">
        <w:rPr>
          <w:rFonts w:ascii="Times New Roman" w:eastAsia="Times New Roman" w:hAnsi="Times New Roman" w:cs="Times New Roman"/>
          <w:sz w:val="28"/>
          <w:szCs w:val="28"/>
          <w:lang w:eastAsia="ru-RU"/>
        </w:rPr>
        <w:t>- математик</w:t>
      </w:r>
      <w:r w:rsidR="00B92AA2" w:rsidRPr="00502439">
        <w:rPr>
          <w:rFonts w:ascii="Times New Roman" w:eastAsia="Times New Roman" w:hAnsi="Times New Roman" w:cs="Times New Roman"/>
          <w:sz w:val="28"/>
          <w:szCs w:val="28"/>
          <w:lang w:eastAsia="ru-RU"/>
        </w:rPr>
        <w:t>»,</w:t>
      </w:r>
      <w:r w:rsidR="006A7696">
        <w:rPr>
          <w:rFonts w:ascii="Times New Roman" w:eastAsia="Times New Roman" w:hAnsi="Times New Roman" w:cs="Times New Roman"/>
          <w:sz w:val="28"/>
          <w:szCs w:val="28"/>
          <w:lang w:eastAsia="ru-RU"/>
        </w:rPr>
        <w:t xml:space="preserve"> «Кенгуру-лингвист»,</w:t>
      </w:r>
      <w:r w:rsidR="00B92AA2" w:rsidRPr="00502439">
        <w:rPr>
          <w:rFonts w:ascii="Times New Roman" w:eastAsia="Times New Roman" w:hAnsi="Times New Roman" w:cs="Times New Roman"/>
          <w:sz w:val="28"/>
          <w:szCs w:val="28"/>
          <w:lang w:eastAsia="ru-RU"/>
        </w:rPr>
        <w:t xml:space="preserve"> «Зол</w:t>
      </w:r>
      <w:r w:rsidR="009A1B23">
        <w:rPr>
          <w:rFonts w:ascii="Times New Roman" w:eastAsia="Times New Roman" w:hAnsi="Times New Roman" w:cs="Times New Roman"/>
          <w:sz w:val="28"/>
          <w:szCs w:val="28"/>
          <w:lang w:eastAsia="ru-RU"/>
        </w:rPr>
        <w:t>отое руно»</w:t>
      </w:r>
      <w:r w:rsidR="00B92AA2" w:rsidRPr="00502439">
        <w:rPr>
          <w:rFonts w:ascii="Times New Roman" w:eastAsia="Times New Roman" w:hAnsi="Times New Roman" w:cs="Times New Roman"/>
          <w:sz w:val="28"/>
          <w:szCs w:val="28"/>
          <w:lang w:eastAsia="ru-RU"/>
        </w:rPr>
        <w:t xml:space="preserve">, </w:t>
      </w:r>
      <w:r w:rsidR="00C066D5">
        <w:rPr>
          <w:rFonts w:ascii="Times New Roman" w:eastAsia="Times New Roman" w:hAnsi="Times New Roman" w:cs="Times New Roman"/>
          <w:sz w:val="28"/>
          <w:szCs w:val="28"/>
          <w:lang w:eastAsia="ru-RU"/>
        </w:rPr>
        <w:t>«Человек и природа»,</w:t>
      </w:r>
      <w:r w:rsidR="00C066D5" w:rsidRPr="00C066D5">
        <w:rPr>
          <w:rFonts w:ascii="Times New Roman" w:hAnsi="Times New Roman"/>
          <w:b/>
          <w:sz w:val="28"/>
          <w:szCs w:val="28"/>
        </w:rPr>
        <w:t xml:space="preserve"> </w:t>
      </w:r>
      <w:r w:rsidR="00C066D5">
        <w:rPr>
          <w:rFonts w:ascii="Times New Roman" w:hAnsi="Times New Roman"/>
          <w:b/>
          <w:sz w:val="28"/>
          <w:szCs w:val="28"/>
        </w:rPr>
        <w:t>«</w:t>
      </w:r>
      <w:r w:rsidR="00C066D5" w:rsidRPr="00C066D5">
        <w:rPr>
          <w:rFonts w:ascii="Times New Roman" w:hAnsi="Times New Roman"/>
          <w:sz w:val="28"/>
          <w:szCs w:val="28"/>
        </w:rPr>
        <w:t>British Bulldog</w:t>
      </w:r>
      <w:r w:rsidR="00C066D5">
        <w:rPr>
          <w:rFonts w:ascii="Times New Roman" w:hAnsi="Times New Roman"/>
          <w:sz w:val="28"/>
          <w:szCs w:val="28"/>
        </w:rPr>
        <w:t xml:space="preserve">», в республиканских конкурсах «Ак бота» и </w:t>
      </w:r>
      <w:r w:rsidR="00C066D5">
        <w:rPr>
          <w:rFonts w:ascii="Times New Roman" w:hAnsi="Times New Roman"/>
          <w:sz w:val="28"/>
          <w:szCs w:val="28"/>
        </w:rPr>
        <w:lastRenderedPageBreak/>
        <w:t>«Физмат»</w:t>
      </w:r>
      <w:r w:rsidR="00A62498">
        <w:rPr>
          <w:rFonts w:ascii="Times New Roman" w:hAnsi="Times New Roman"/>
          <w:sz w:val="28"/>
          <w:szCs w:val="28"/>
        </w:rPr>
        <w:t xml:space="preserve">, в международной интернет-олимпиаде «Эрудиты планеты - 2013», «Большое </w:t>
      </w:r>
      <w:r w:rsidR="00A62498" w:rsidRPr="00776AAA">
        <w:rPr>
          <w:rStyle w:val="10"/>
          <w:rFonts w:ascii="Times New Roman" w:hAnsi="Times New Roman" w:cs="Times New Roman"/>
          <w:b w:val="0"/>
          <w:color w:val="auto"/>
        </w:rPr>
        <w:t>космическое</w:t>
      </w:r>
      <w:r w:rsidR="00A62498">
        <w:rPr>
          <w:rFonts w:ascii="Times New Roman" w:hAnsi="Times New Roman"/>
          <w:sz w:val="28"/>
          <w:szCs w:val="28"/>
        </w:rPr>
        <w:t xml:space="preserve"> путешествие».</w:t>
      </w:r>
      <w:r w:rsidR="001C2112">
        <w:rPr>
          <w:rFonts w:ascii="Times New Roman" w:hAnsi="Times New Roman"/>
          <w:sz w:val="28"/>
          <w:szCs w:val="28"/>
        </w:rPr>
        <w:t xml:space="preserve"> </w:t>
      </w:r>
    </w:p>
    <w:p w:rsidR="00187324" w:rsidRPr="00776AAA" w:rsidRDefault="009A1B23" w:rsidP="00776AAA">
      <w:pPr>
        <w:spacing w:after="0" w:line="240" w:lineRule="auto"/>
        <w:ind w:firstLine="708"/>
        <w:jc w:val="both"/>
        <w:rPr>
          <w:rFonts w:ascii="Times New Roman" w:hAnsi="Times New Roman"/>
          <w:sz w:val="28"/>
          <w:szCs w:val="28"/>
          <w:lang w:val="kk-KZ"/>
        </w:rPr>
      </w:pPr>
      <w:r w:rsidRPr="009A1B23">
        <w:rPr>
          <w:rFonts w:ascii="Times New Roman" w:hAnsi="Times New Roman"/>
          <w:sz w:val="28"/>
          <w:szCs w:val="28"/>
          <w:lang w:val="kk-KZ"/>
        </w:rPr>
        <w:t xml:space="preserve">В </w:t>
      </w:r>
      <w:r>
        <w:rPr>
          <w:rFonts w:ascii="Times New Roman" w:hAnsi="Times New Roman"/>
          <w:sz w:val="28"/>
          <w:szCs w:val="28"/>
          <w:lang w:val="kk-KZ"/>
        </w:rPr>
        <w:t>2012-2013 учебном году</w:t>
      </w:r>
      <w:r w:rsidRPr="009A1B23">
        <w:rPr>
          <w:rFonts w:ascii="Times New Roman" w:hAnsi="Times New Roman"/>
          <w:sz w:val="28"/>
          <w:szCs w:val="28"/>
          <w:lang w:val="kk-KZ"/>
        </w:rPr>
        <w:t xml:space="preserve"> </w:t>
      </w:r>
      <w:r w:rsidRPr="009A1B23">
        <w:rPr>
          <w:rFonts w:ascii="Times New Roman" w:hAnsi="Times New Roman"/>
          <w:sz w:val="28"/>
          <w:szCs w:val="28"/>
        </w:rPr>
        <w:t>в нашей школе прошла районная научно-практическая конференция «</w:t>
      </w:r>
      <w:r w:rsidRPr="009A1B23">
        <w:rPr>
          <w:rFonts w:ascii="Times New Roman" w:hAnsi="Times New Roman"/>
          <w:sz w:val="28"/>
          <w:szCs w:val="28"/>
          <w:lang w:val="kk-KZ"/>
        </w:rPr>
        <w:t>Дарын</w:t>
      </w:r>
      <w:r w:rsidRPr="009A1B23">
        <w:rPr>
          <w:rFonts w:ascii="Times New Roman" w:hAnsi="Times New Roman"/>
          <w:sz w:val="28"/>
          <w:szCs w:val="28"/>
        </w:rPr>
        <w:t xml:space="preserve">». </w:t>
      </w:r>
      <w:r w:rsidRPr="009A1B23">
        <w:rPr>
          <w:rFonts w:ascii="Times New Roman" w:hAnsi="Times New Roman"/>
          <w:sz w:val="28"/>
          <w:szCs w:val="28"/>
          <w:lang w:val="kk-KZ"/>
        </w:rPr>
        <w:t>Достойно защитила проект по литературе ученица 9 класса, заняв І место</w:t>
      </w:r>
      <w:r>
        <w:rPr>
          <w:rFonts w:ascii="Times New Roman" w:hAnsi="Times New Roman"/>
          <w:sz w:val="28"/>
          <w:szCs w:val="28"/>
          <w:lang w:val="kk-KZ"/>
        </w:rPr>
        <w:t>.</w:t>
      </w:r>
    </w:p>
    <w:p w:rsidR="00987938" w:rsidRPr="00EF2458" w:rsidRDefault="0010512D" w:rsidP="005422B0">
      <w:pPr>
        <w:spacing w:after="0" w:line="240" w:lineRule="auto"/>
        <w:ind w:firstLine="708"/>
        <w:jc w:val="both"/>
        <w:rPr>
          <w:rFonts w:ascii="Times New Roman" w:hAnsi="Times New Roman" w:cs="Times New Roman"/>
          <w:sz w:val="28"/>
          <w:szCs w:val="28"/>
        </w:rPr>
      </w:pPr>
      <w:r w:rsidRPr="0010512D">
        <w:rPr>
          <w:rFonts w:ascii="Times New Roman" w:hAnsi="Times New Roman"/>
          <w:sz w:val="28"/>
          <w:szCs w:val="28"/>
          <w:lang w:val="kk-KZ"/>
        </w:rPr>
        <w:t>Определённые успехи в этом направлении есть,</w:t>
      </w:r>
      <w:r w:rsidR="003A4D6E">
        <w:rPr>
          <w:rFonts w:ascii="Times New Roman" w:hAnsi="Times New Roman"/>
          <w:sz w:val="28"/>
          <w:szCs w:val="28"/>
          <w:lang w:val="kk-KZ"/>
        </w:rPr>
        <w:t xml:space="preserve"> анализируя результаты за 3 года можно заметить увеличение призовых мест,</w:t>
      </w:r>
      <w:r w:rsidRPr="0010512D">
        <w:rPr>
          <w:rFonts w:ascii="Times New Roman" w:hAnsi="Times New Roman"/>
          <w:sz w:val="28"/>
          <w:szCs w:val="28"/>
          <w:lang w:val="kk-KZ"/>
        </w:rPr>
        <w:t xml:space="preserve"> но применяя </w:t>
      </w:r>
      <w:r w:rsidR="00987938">
        <w:rPr>
          <w:rFonts w:ascii="Times New Roman" w:hAnsi="Times New Roman"/>
          <w:sz w:val="28"/>
          <w:szCs w:val="28"/>
          <w:lang w:val="kk-KZ"/>
        </w:rPr>
        <w:t>и</w:t>
      </w:r>
      <w:r w:rsidR="00987938" w:rsidRPr="006C2748">
        <w:rPr>
          <w:rFonts w:ascii="Times New Roman" w:hAnsi="Times New Roman" w:cs="Times New Roman"/>
          <w:sz w:val="28"/>
          <w:szCs w:val="28"/>
        </w:rPr>
        <w:t>нклюзивный подход</w:t>
      </w:r>
      <w:r w:rsidR="00987938">
        <w:rPr>
          <w:rFonts w:ascii="Times New Roman" w:hAnsi="Times New Roman" w:cs="Times New Roman"/>
          <w:sz w:val="28"/>
          <w:szCs w:val="28"/>
        </w:rPr>
        <w:t xml:space="preserve">: </w:t>
      </w:r>
      <w:r w:rsidR="00987938" w:rsidRPr="00EF2458">
        <w:rPr>
          <w:rFonts w:ascii="Times New Roman" w:hAnsi="Times New Roman" w:cs="Times New Roman"/>
          <w:sz w:val="28"/>
          <w:szCs w:val="28"/>
        </w:rPr>
        <w:t>понимание потребностей учащихся</w:t>
      </w:r>
      <w:r w:rsidR="00987938">
        <w:rPr>
          <w:rFonts w:ascii="Times New Roman" w:hAnsi="Times New Roman" w:cs="Times New Roman"/>
          <w:sz w:val="28"/>
          <w:szCs w:val="28"/>
        </w:rPr>
        <w:t>, концепцию</w:t>
      </w:r>
      <w:r w:rsidR="00987938" w:rsidRPr="00EF2458">
        <w:rPr>
          <w:rFonts w:ascii="Times New Roman" w:hAnsi="Times New Roman" w:cs="Times New Roman"/>
          <w:sz w:val="28"/>
          <w:szCs w:val="28"/>
        </w:rPr>
        <w:t xml:space="preserve"> «обогащения» учебной программы с целью улучшения обучения всех учащихся</w:t>
      </w:r>
      <w:r w:rsidR="00987938">
        <w:rPr>
          <w:rFonts w:ascii="Times New Roman" w:hAnsi="Times New Roman" w:cs="Times New Roman"/>
          <w:sz w:val="28"/>
          <w:szCs w:val="28"/>
        </w:rPr>
        <w:t xml:space="preserve">, </w:t>
      </w:r>
      <w:r w:rsidR="00987938" w:rsidRPr="00EF2458">
        <w:rPr>
          <w:rFonts w:ascii="Times New Roman" w:hAnsi="Times New Roman" w:cs="Times New Roman"/>
          <w:sz w:val="28"/>
          <w:szCs w:val="28"/>
        </w:rPr>
        <w:t xml:space="preserve">дифференцированные стратегии преподавания и обучения, </w:t>
      </w:r>
      <w:r w:rsidR="00987938">
        <w:rPr>
          <w:rFonts w:ascii="Times New Roman" w:hAnsi="Times New Roman" w:cs="Times New Roman"/>
          <w:sz w:val="28"/>
          <w:szCs w:val="28"/>
        </w:rPr>
        <w:t>мы будем</w:t>
      </w:r>
      <w:r w:rsidR="00987938" w:rsidRPr="00EF2458">
        <w:rPr>
          <w:rFonts w:ascii="Times New Roman" w:hAnsi="Times New Roman" w:cs="Times New Roman"/>
          <w:sz w:val="28"/>
          <w:szCs w:val="28"/>
        </w:rPr>
        <w:t xml:space="preserve"> учитывать потребности талантливых детей</w:t>
      </w:r>
      <w:r w:rsidR="00987938">
        <w:rPr>
          <w:rFonts w:ascii="Times New Roman" w:hAnsi="Times New Roman" w:cs="Times New Roman"/>
          <w:sz w:val="28"/>
          <w:szCs w:val="28"/>
        </w:rPr>
        <w:t>.</w:t>
      </w:r>
      <w:r w:rsidR="001C2112">
        <w:rPr>
          <w:rFonts w:ascii="Times New Roman" w:hAnsi="Times New Roman" w:cs="Times New Roman"/>
          <w:sz w:val="28"/>
          <w:szCs w:val="28"/>
        </w:rPr>
        <w:t xml:space="preserve"> </w:t>
      </w:r>
      <w:r w:rsidR="001C2112" w:rsidRPr="00502439">
        <w:rPr>
          <w:rFonts w:ascii="Times New Roman" w:eastAsia="Times New Roman" w:hAnsi="Times New Roman" w:cs="Times New Roman"/>
          <w:sz w:val="28"/>
          <w:szCs w:val="28"/>
          <w:lang w:eastAsia="ru-RU"/>
        </w:rPr>
        <w:t>Администрация школы главной задачей на новый учебный год, наряду, с повышением качества знаний, выдвинула улучшение работы с одарёнными детьми.</w:t>
      </w:r>
    </w:p>
    <w:p w:rsidR="00D636B3" w:rsidRPr="003D6CD4" w:rsidRDefault="00285701" w:rsidP="00987938">
      <w:pPr>
        <w:spacing w:after="0" w:line="240" w:lineRule="auto"/>
        <w:ind w:firstLine="708"/>
        <w:jc w:val="both"/>
        <w:rPr>
          <w:rFonts w:ascii="Times New Roman" w:eastAsia="Times New Roman" w:hAnsi="Times New Roman" w:cs="Times New Roman"/>
          <w:color w:val="1F0E05"/>
          <w:sz w:val="28"/>
          <w:szCs w:val="28"/>
          <w:lang w:eastAsia="ru-RU"/>
        </w:rPr>
      </w:pPr>
      <w:r>
        <w:rPr>
          <w:rFonts w:ascii="Times New Roman" w:eastAsia="Times New Roman" w:hAnsi="Times New Roman" w:cs="Times New Roman"/>
          <w:color w:val="000000"/>
          <w:sz w:val="28"/>
          <w:szCs w:val="28"/>
          <w:lang w:eastAsia="ru-RU"/>
        </w:rPr>
        <w:t>Следующим направлением в моём анализе было определение выполняет ли руководство  и персонал школы совместные действия.</w:t>
      </w:r>
      <w:r w:rsidR="00D636B3">
        <w:rPr>
          <w:rFonts w:ascii="Times New Roman" w:eastAsia="Times New Roman" w:hAnsi="Times New Roman" w:cs="Times New Roman"/>
          <w:color w:val="000000"/>
          <w:sz w:val="28"/>
          <w:szCs w:val="28"/>
          <w:lang w:eastAsia="ru-RU"/>
        </w:rPr>
        <w:t xml:space="preserve"> </w:t>
      </w:r>
      <w:r w:rsidR="00D636B3" w:rsidRPr="003D6CD4">
        <w:rPr>
          <w:rFonts w:ascii="Times New Roman" w:eastAsia="Times New Roman" w:hAnsi="Times New Roman" w:cs="Times New Roman"/>
          <w:color w:val="1F0E05"/>
          <w:sz w:val="28"/>
          <w:szCs w:val="28"/>
          <w:lang w:eastAsia="ru-RU"/>
        </w:rPr>
        <w:t xml:space="preserve">Административное управление осуществляют директор и его заместители. </w:t>
      </w:r>
    </w:p>
    <w:p w:rsidR="00E41EDB" w:rsidRDefault="009678B4" w:rsidP="00CE417F">
      <w:pPr>
        <w:spacing w:after="0" w:line="240" w:lineRule="auto"/>
        <w:ind w:firstLine="708"/>
        <w:jc w:val="both"/>
        <w:rPr>
          <w:rFonts w:ascii="Times New Roman" w:hAnsi="Times New Roman" w:cs="Times New Roman"/>
          <w:sz w:val="28"/>
          <w:szCs w:val="28"/>
        </w:rPr>
      </w:pPr>
      <w:r w:rsidRPr="009678B4">
        <w:rPr>
          <w:rFonts w:ascii="Times New Roman" w:hAnsi="Times New Roman" w:cs="Times New Roman"/>
          <w:sz w:val="28"/>
          <w:szCs w:val="28"/>
        </w:rPr>
        <w:t xml:space="preserve"> </w:t>
      </w:r>
      <w:r>
        <w:rPr>
          <w:rFonts w:ascii="Times New Roman" w:hAnsi="Times New Roman" w:cs="Times New Roman"/>
          <w:sz w:val="28"/>
          <w:szCs w:val="28"/>
        </w:rPr>
        <w:t xml:space="preserve">Как правило, в </w:t>
      </w:r>
      <w:r w:rsidR="0010512D">
        <w:rPr>
          <w:rFonts w:ascii="Times New Roman" w:hAnsi="Times New Roman" w:cs="Times New Roman"/>
          <w:sz w:val="28"/>
          <w:szCs w:val="28"/>
        </w:rPr>
        <w:t>составлении</w:t>
      </w:r>
      <w:r>
        <w:rPr>
          <w:rFonts w:ascii="Times New Roman" w:hAnsi="Times New Roman" w:cs="Times New Roman"/>
          <w:sz w:val="28"/>
          <w:szCs w:val="28"/>
        </w:rPr>
        <w:t xml:space="preserve"> плана развития школы у</w:t>
      </w:r>
      <w:r w:rsidRPr="003D6CD4">
        <w:rPr>
          <w:rFonts w:ascii="Times New Roman" w:hAnsi="Times New Roman" w:cs="Times New Roman"/>
          <w:sz w:val="28"/>
          <w:szCs w:val="28"/>
        </w:rPr>
        <w:t>част</w:t>
      </w:r>
      <w:r>
        <w:rPr>
          <w:rFonts w:ascii="Times New Roman" w:hAnsi="Times New Roman" w:cs="Times New Roman"/>
          <w:sz w:val="28"/>
          <w:szCs w:val="28"/>
        </w:rPr>
        <w:t>вует только администрация школы</w:t>
      </w:r>
      <w:r w:rsidR="005422B0">
        <w:rPr>
          <w:rFonts w:ascii="Times New Roman" w:hAnsi="Times New Roman" w:cs="Times New Roman"/>
          <w:sz w:val="28"/>
          <w:szCs w:val="28"/>
        </w:rPr>
        <w:t xml:space="preserve"> </w:t>
      </w:r>
      <w:r w:rsidR="0010512D">
        <w:rPr>
          <w:rFonts w:ascii="Times New Roman" w:hAnsi="Times New Roman" w:cs="Times New Roman"/>
          <w:sz w:val="28"/>
          <w:szCs w:val="28"/>
        </w:rPr>
        <w:t>-</w:t>
      </w:r>
      <w:r w:rsidRPr="003D6CD4">
        <w:rPr>
          <w:rFonts w:ascii="Times New Roman" w:hAnsi="Times New Roman" w:cs="Times New Roman"/>
          <w:sz w:val="28"/>
          <w:szCs w:val="28"/>
        </w:rPr>
        <w:t xml:space="preserve"> педагогически</w:t>
      </w:r>
      <w:r>
        <w:rPr>
          <w:rFonts w:ascii="Times New Roman" w:hAnsi="Times New Roman" w:cs="Times New Roman"/>
          <w:sz w:val="28"/>
          <w:szCs w:val="28"/>
        </w:rPr>
        <w:t>й коллектив, родители и учащие</w:t>
      </w:r>
      <w:r w:rsidRPr="003D6CD4">
        <w:rPr>
          <w:rFonts w:ascii="Times New Roman" w:hAnsi="Times New Roman" w:cs="Times New Roman"/>
          <w:sz w:val="28"/>
          <w:szCs w:val="28"/>
        </w:rPr>
        <w:t xml:space="preserve">ся участия не принимают, поэтому планирование не учитывает интересов </w:t>
      </w:r>
      <w:r>
        <w:rPr>
          <w:rFonts w:ascii="Times New Roman" w:hAnsi="Times New Roman" w:cs="Times New Roman"/>
          <w:sz w:val="28"/>
          <w:szCs w:val="28"/>
        </w:rPr>
        <w:t xml:space="preserve"> всех </w:t>
      </w:r>
      <w:r w:rsidRPr="003D6CD4">
        <w:rPr>
          <w:rFonts w:ascii="Times New Roman" w:hAnsi="Times New Roman" w:cs="Times New Roman"/>
          <w:sz w:val="28"/>
          <w:szCs w:val="28"/>
        </w:rPr>
        <w:t>участ</w:t>
      </w:r>
      <w:r>
        <w:rPr>
          <w:rFonts w:ascii="Times New Roman" w:hAnsi="Times New Roman" w:cs="Times New Roman"/>
          <w:sz w:val="28"/>
          <w:szCs w:val="28"/>
        </w:rPr>
        <w:t xml:space="preserve">ников образовательного процесса. Но возможности для участия в планировании есть. </w:t>
      </w:r>
      <w:r w:rsidR="00E41EDB">
        <w:rPr>
          <w:rFonts w:ascii="Times New Roman" w:hAnsi="Times New Roman" w:cs="Times New Roman"/>
          <w:sz w:val="28"/>
          <w:szCs w:val="28"/>
        </w:rPr>
        <w:t>Я думаю учителя располагают возможностями реализации управления и планирования учебной среды с коллегами. Школа нуждается  в изменениях в учебном процессе, с целью повышения качества знаний и подготовки конкурентноспособной личности.</w:t>
      </w:r>
    </w:p>
    <w:p w:rsidR="002D3713" w:rsidRDefault="002D3713" w:rsidP="00CE417F">
      <w:pPr>
        <w:spacing w:after="0" w:line="240" w:lineRule="auto"/>
        <w:ind w:firstLine="708"/>
        <w:jc w:val="both"/>
        <w:rPr>
          <w:rFonts w:ascii="Times New Roman" w:eastAsia="Times New Roman" w:hAnsi="Times New Roman" w:cs="Times New Roman"/>
          <w:color w:val="1F0E05"/>
          <w:sz w:val="28"/>
          <w:szCs w:val="28"/>
          <w:lang w:eastAsia="ru-RU"/>
        </w:rPr>
      </w:pPr>
      <w:r>
        <w:rPr>
          <w:rFonts w:ascii="Times New Roman" w:eastAsia="Times New Roman" w:hAnsi="Times New Roman" w:cs="Times New Roman"/>
          <w:color w:val="1F0E05"/>
          <w:sz w:val="28"/>
          <w:szCs w:val="28"/>
          <w:lang w:eastAsia="ru-RU"/>
        </w:rPr>
        <w:t>Таким образом, можно сделать вывод, что в школе предоставляются возможности для выполнения лидерских функций.</w:t>
      </w:r>
    </w:p>
    <w:p w:rsidR="00D952C4" w:rsidRDefault="00D952C4" w:rsidP="00CE417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Анализируя вопрос, принимает ли школа во внимание мнения родителей, пришла к выводу, что наш коллектив вовлекает родителей в совместную работу, п</w:t>
      </w:r>
      <w:r w:rsidR="002D3713">
        <w:rPr>
          <w:rFonts w:ascii="Times New Roman" w:hAnsi="Times New Roman" w:cs="Times New Roman"/>
          <w:sz w:val="28"/>
          <w:szCs w:val="28"/>
        </w:rPr>
        <w:t>р</w:t>
      </w:r>
      <w:r>
        <w:rPr>
          <w:rFonts w:ascii="Times New Roman" w:hAnsi="Times New Roman" w:cs="Times New Roman"/>
          <w:sz w:val="28"/>
          <w:szCs w:val="28"/>
        </w:rPr>
        <w:t>ислушивается к их мнениям и по возможности принимает решения в пользу родителей. Проводятся родите</w:t>
      </w:r>
      <w:r w:rsidR="002D3713">
        <w:rPr>
          <w:rFonts w:ascii="Times New Roman" w:hAnsi="Times New Roman" w:cs="Times New Roman"/>
          <w:sz w:val="28"/>
          <w:szCs w:val="28"/>
        </w:rPr>
        <w:t>л</w:t>
      </w:r>
      <w:r>
        <w:rPr>
          <w:rFonts w:ascii="Times New Roman" w:hAnsi="Times New Roman" w:cs="Times New Roman"/>
          <w:sz w:val="28"/>
          <w:szCs w:val="28"/>
        </w:rPr>
        <w:t>ьские собрания, тренинги, консультации психолога и педагогов для родителей. Активно привлекаются родители</w:t>
      </w:r>
      <w:r w:rsidR="002D3713">
        <w:rPr>
          <w:rFonts w:ascii="Times New Roman" w:hAnsi="Times New Roman" w:cs="Times New Roman"/>
          <w:sz w:val="28"/>
          <w:szCs w:val="28"/>
        </w:rPr>
        <w:t xml:space="preserve"> к проведению воспитательных мероприятий.</w:t>
      </w:r>
    </w:p>
    <w:p w:rsidR="00A20C13" w:rsidRDefault="00A20C13" w:rsidP="00CE417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Например, при решении о форме учащихся было принято во внимание, просьба родителей начальных классов о введении единой формы.</w:t>
      </w:r>
    </w:p>
    <w:p w:rsidR="006A6D9F" w:rsidRDefault="0010512D" w:rsidP="006A6D9F">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Исследуя </w:t>
      </w:r>
      <w:r w:rsidR="00285701">
        <w:rPr>
          <w:rFonts w:ascii="Times New Roman" w:eastAsia="Times New Roman" w:hAnsi="Times New Roman" w:cs="Times New Roman"/>
          <w:color w:val="000000"/>
          <w:sz w:val="28"/>
          <w:szCs w:val="28"/>
          <w:lang w:eastAsia="ru-RU"/>
        </w:rPr>
        <w:t xml:space="preserve"> вопрос</w:t>
      </w:r>
      <w:r>
        <w:rPr>
          <w:rFonts w:ascii="Times New Roman" w:eastAsia="Times New Roman" w:hAnsi="Times New Roman" w:cs="Times New Roman"/>
          <w:color w:val="000000"/>
          <w:sz w:val="28"/>
          <w:szCs w:val="28"/>
          <w:lang w:eastAsia="ru-RU"/>
        </w:rPr>
        <w:t>: «Располагают ли учителя возможностью совместной разработки, реализации и планирования учебной среды с коллегами</w:t>
      </w:r>
      <w:r w:rsidR="005E2AB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285701">
        <w:rPr>
          <w:rFonts w:ascii="Times New Roman" w:eastAsia="Times New Roman" w:hAnsi="Times New Roman" w:cs="Times New Roman"/>
          <w:color w:val="000000"/>
          <w:sz w:val="28"/>
          <w:szCs w:val="28"/>
          <w:lang w:eastAsia="ru-RU"/>
        </w:rPr>
        <w:t xml:space="preserve"> пришла к выводу,</w:t>
      </w:r>
      <w:r w:rsidR="005E2AB4">
        <w:rPr>
          <w:rFonts w:ascii="Times New Roman" w:eastAsia="Times New Roman" w:hAnsi="Times New Roman" w:cs="Times New Roman"/>
          <w:color w:val="000000"/>
          <w:sz w:val="28"/>
          <w:szCs w:val="28"/>
          <w:lang w:eastAsia="ru-RU"/>
        </w:rPr>
        <w:t xml:space="preserve"> </w:t>
      </w:r>
      <w:r w:rsidR="00285701">
        <w:rPr>
          <w:rFonts w:ascii="Times New Roman" w:eastAsia="Times New Roman" w:hAnsi="Times New Roman" w:cs="Times New Roman"/>
          <w:color w:val="000000"/>
          <w:sz w:val="28"/>
          <w:szCs w:val="28"/>
          <w:lang w:eastAsia="ru-RU"/>
        </w:rPr>
        <w:t>что совместная деятельность имеет место</w:t>
      </w:r>
      <w:r w:rsidR="005E2AB4">
        <w:rPr>
          <w:rFonts w:ascii="Times New Roman" w:eastAsia="Times New Roman" w:hAnsi="Times New Roman" w:cs="Times New Roman"/>
          <w:color w:val="000000"/>
          <w:sz w:val="28"/>
          <w:szCs w:val="28"/>
          <w:lang w:eastAsia="ru-RU"/>
        </w:rPr>
        <w:t xml:space="preserve"> быть</w:t>
      </w:r>
      <w:r w:rsidR="00285701">
        <w:rPr>
          <w:rFonts w:ascii="Times New Roman" w:eastAsia="Times New Roman" w:hAnsi="Times New Roman" w:cs="Times New Roman"/>
          <w:color w:val="000000"/>
          <w:sz w:val="28"/>
          <w:szCs w:val="28"/>
          <w:lang w:eastAsia="ru-RU"/>
        </w:rPr>
        <w:t>. В каких случаях, спросит меня скептик? Я как оптимист отвечаю: при составлении плана методического объединения, проведения предметных декад, семинаров, открытых уроков.</w:t>
      </w:r>
      <w:r w:rsidR="00A20C13">
        <w:rPr>
          <w:rFonts w:ascii="Times New Roman" w:eastAsia="Times New Roman" w:hAnsi="Times New Roman" w:cs="Times New Roman"/>
          <w:color w:val="000000"/>
          <w:sz w:val="28"/>
          <w:szCs w:val="28"/>
          <w:lang w:eastAsia="ru-RU"/>
        </w:rPr>
        <w:t xml:space="preserve"> Приведу пример, совместной</w:t>
      </w:r>
      <w:r w:rsidR="00285701">
        <w:rPr>
          <w:rFonts w:ascii="Times New Roman" w:eastAsia="Times New Roman" w:hAnsi="Times New Roman" w:cs="Times New Roman"/>
          <w:color w:val="000000"/>
          <w:sz w:val="28"/>
          <w:szCs w:val="28"/>
          <w:lang w:eastAsia="ru-RU"/>
        </w:rPr>
        <w:t xml:space="preserve"> </w:t>
      </w:r>
      <w:r w:rsidR="00A20C13">
        <w:rPr>
          <w:rFonts w:ascii="Times New Roman" w:eastAsia="Times New Roman" w:hAnsi="Times New Roman" w:cs="Times New Roman"/>
          <w:color w:val="000000"/>
          <w:sz w:val="28"/>
          <w:szCs w:val="28"/>
          <w:lang w:eastAsia="ru-RU"/>
        </w:rPr>
        <w:t>деятельности. Школа регулярно участвует в показе онлайн-уроков. Учителя- предметники составляют план урока. Совместно с учителями информатики продумывают как лучше использовать оборудование к уроку</w:t>
      </w:r>
      <w:r w:rsidR="006A6D9F">
        <w:rPr>
          <w:rFonts w:ascii="Times New Roman" w:eastAsia="Times New Roman" w:hAnsi="Times New Roman" w:cs="Times New Roman"/>
          <w:color w:val="000000"/>
          <w:sz w:val="28"/>
          <w:szCs w:val="28"/>
          <w:lang w:eastAsia="ru-RU"/>
        </w:rPr>
        <w:t xml:space="preserve">. На выходе получают уроки, </w:t>
      </w:r>
      <w:r w:rsidR="006A6D9F">
        <w:rPr>
          <w:rFonts w:ascii="Times New Roman" w:eastAsia="Times New Roman" w:hAnsi="Times New Roman" w:cs="Times New Roman"/>
          <w:color w:val="000000"/>
          <w:sz w:val="28"/>
          <w:szCs w:val="28"/>
          <w:lang w:eastAsia="ru-RU"/>
        </w:rPr>
        <w:lastRenderedPageBreak/>
        <w:t xml:space="preserve">которые получают высокую оценку. </w:t>
      </w:r>
      <w:r w:rsidR="005E2AB4">
        <w:rPr>
          <w:rFonts w:ascii="Times New Roman" w:eastAsia="Times New Roman" w:hAnsi="Times New Roman" w:cs="Times New Roman"/>
          <w:color w:val="000000"/>
          <w:sz w:val="28"/>
          <w:szCs w:val="28"/>
          <w:lang w:eastAsia="ru-RU"/>
        </w:rPr>
        <w:t>Хотелось бы,</w:t>
      </w:r>
      <w:r w:rsidR="006A7696">
        <w:rPr>
          <w:rFonts w:ascii="Times New Roman" w:eastAsia="Times New Roman" w:hAnsi="Times New Roman" w:cs="Times New Roman"/>
          <w:color w:val="000000"/>
          <w:sz w:val="28"/>
          <w:szCs w:val="28"/>
          <w:lang w:eastAsia="ru-RU"/>
        </w:rPr>
        <w:t xml:space="preserve"> </w:t>
      </w:r>
      <w:r w:rsidR="005E2AB4">
        <w:rPr>
          <w:rFonts w:ascii="Times New Roman" w:eastAsia="Times New Roman" w:hAnsi="Times New Roman" w:cs="Times New Roman"/>
          <w:color w:val="000000"/>
          <w:sz w:val="28"/>
          <w:szCs w:val="28"/>
          <w:lang w:eastAsia="ru-RU"/>
        </w:rPr>
        <w:t xml:space="preserve">чтобы </w:t>
      </w:r>
      <w:r w:rsidR="006A6D9F">
        <w:rPr>
          <w:rFonts w:ascii="Times New Roman" w:eastAsia="Times New Roman" w:hAnsi="Times New Roman" w:cs="Times New Roman"/>
          <w:color w:val="000000"/>
          <w:sz w:val="28"/>
          <w:szCs w:val="28"/>
          <w:lang w:eastAsia="ru-RU"/>
        </w:rPr>
        <w:t xml:space="preserve"> такая </w:t>
      </w:r>
      <w:r w:rsidR="006A7696">
        <w:rPr>
          <w:rFonts w:ascii="Times New Roman" w:eastAsia="Times New Roman" w:hAnsi="Times New Roman" w:cs="Times New Roman"/>
          <w:color w:val="000000"/>
          <w:sz w:val="28"/>
          <w:szCs w:val="28"/>
          <w:lang w:eastAsia="ru-RU"/>
        </w:rPr>
        <w:t>совместная работа проводилась систематически.</w:t>
      </w:r>
    </w:p>
    <w:p w:rsidR="006A6D9F" w:rsidRDefault="006A6D9F" w:rsidP="006A6D9F">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Подводя итоги моего анализа</w:t>
      </w:r>
      <w:r w:rsidR="00997114">
        <w:rPr>
          <w:rFonts w:ascii="Times New Roman" w:eastAsia="Times New Roman" w:hAnsi="Times New Roman" w:cs="Times New Roman"/>
          <w:color w:val="000000"/>
          <w:sz w:val="28"/>
          <w:szCs w:val="28"/>
          <w:lang w:eastAsia="ru-RU"/>
        </w:rPr>
        <w:t xml:space="preserve">, делаю выводы: </w:t>
      </w:r>
      <w:r w:rsidR="00997114">
        <w:rPr>
          <w:rFonts w:ascii="Times New Roman" w:hAnsi="Times New Roman" w:cs="Times New Roman"/>
          <w:sz w:val="28"/>
          <w:szCs w:val="28"/>
        </w:rPr>
        <w:t xml:space="preserve">Учителя критично оценивают свою практику, обмениваясь опытом с коллегами, в школе используетс широкий диапазон методических способов, приёмов. А значит, коллектив готов к преобразованиям. При внедрении 7 модулей обучения мы решим поставленные цели. </w:t>
      </w:r>
      <w:r w:rsidR="00285701" w:rsidRPr="003D6CD4">
        <w:rPr>
          <w:rFonts w:ascii="Times New Roman" w:hAnsi="Times New Roman" w:cs="Times New Roman"/>
          <w:sz w:val="28"/>
          <w:szCs w:val="28"/>
        </w:rPr>
        <w:t>В школе следует развивать систему менторинга и коучинга.</w:t>
      </w:r>
      <w:r w:rsidRPr="006A6D9F">
        <w:rPr>
          <w:rFonts w:ascii="Times New Roman" w:hAnsi="Times New Roman" w:cs="Times New Roman"/>
          <w:sz w:val="28"/>
          <w:szCs w:val="28"/>
        </w:rPr>
        <w:t xml:space="preserve"> </w:t>
      </w:r>
      <w:r w:rsidR="00B749DF">
        <w:rPr>
          <w:rFonts w:ascii="Times New Roman" w:hAnsi="Times New Roman" w:cs="Times New Roman"/>
          <w:sz w:val="28"/>
          <w:szCs w:val="28"/>
        </w:rPr>
        <w:t>Тогда будет профессиональный рост через осмысление и исследования собственной практики.</w:t>
      </w:r>
    </w:p>
    <w:p w:rsidR="00B749DF" w:rsidRDefault="00B749DF" w:rsidP="006A6D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Проведя анкетирование я определила, что   большинств</w:t>
      </w:r>
      <w:r w:rsidR="00B00CCA">
        <w:rPr>
          <w:rFonts w:ascii="Times New Roman" w:hAnsi="Times New Roman" w:cs="Times New Roman"/>
          <w:sz w:val="28"/>
          <w:szCs w:val="28"/>
        </w:rPr>
        <w:t>о</w:t>
      </w:r>
      <w:r>
        <w:rPr>
          <w:rFonts w:ascii="Times New Roman" w:hAnsi="Times New Roman" w:cs="Times New Roman"/>
          <w:sz w:val="28"/>
          <w:szCs w:val="28"/>
        </w:rPr>
        <w:t xml:space="preserve"> наши</w:t>
      </w:r>
      <w:r w:rsidR="00B00CCA">
        <w:rPr>
          <w:rFonts w:ascii="Times New Roman" w:hAnsi="Times New Roman" w:cs="Times New Roman"/>
          <w:sz w:val="28"/>
          <w:szCs w:val="28"/>
        </w:rPr>
        <w:t>х</w:t>
      </w:r>
      <w:r>
        <w:rPr>
          <w:rFonts w:ascii="Times New Roman" w:hAnsi="Times New Roman" w:cs="Times New Roman"/>
          <w:sz w:val="28"/>
          <w:szCs w:val="28"/>
        </w:rPr>
        <w:t xml:space="preserve"> ученик</w:t>
      </w:r>
      <w:r w:rsidR="00B00CCA">
        <w:rPr>
          <w:rFonts w:ascii="Times New Roman" w:hAnsi="Times New Roman" w:cs="Times New Roman"/>
          <w:sz w:val="28"/>
          <w:szCs w:val="28"/>
        </w:rPr>
        <w:t>ов</w:t>
      </w:r>
      <w:r>
        <w:rPr>
          <w:rFonts w:ascii="Times New Roman" w:hAnsi="Times New Roman" w:cs="Times New Roman"/>
          <w:sz w:val="28"/>
          <w:szCs w:val="28"/>
        </w:rPr>
        <w:t xml:space="preserve"> относятся к категории принимающих, то есть удовлетворены школой и учителями, дела</w:t>
      </w:r>
      <w:r w:rsidR="00B00CCA">
        <w:rPr>
          <w:rFonts w:ascii="Times New Roman" w:hAnsi="Times New Roman" w:cs="Times New Roman"/>
          <w:sz w:val="28"/>
          <w:szCs w:val="28"/>
        </w:rPr>
        <w:t>ю</w:t>
      </w:r>
      <w:r>
        <w:rPr>
          <w:rFonts w:ascii="Times New Roman" w:hAnsi="Times New Roman" w:cs="Times New Roman"/>
          <w:sz w:val="28"/>
          <w:szCs w:val="28"/>
        </w:rPr>
        <w:t>т то, что от н</w:t>
      </w:r>
      <w:r w:rsidR="00B00CCA">
        <w:rPr>
          <w:rFonts w:ascii="Times New Roman" w:hAnsi="Times New Roman" w:cs="Times New Roman"/>
          <w:sz w:val="28"/>
          <w:szCs w:val="28"/>
        </w:rPr>
        <w:t>их</w:t>
      </w:r>
      <w:r>
        <w:rPr>
          <w:rFonts w:ascii="Times New Roman" w:hAnsi="Times New Roman" w:cs="Times New Roman"/>
          <w:sz w:val="28"/>
          <w:szCs w:val="28"/>
        </w:rPr>
        <w:t xml:space="preserve"> требуется.</w:t>
      </w:r>
      <w:r w:rsidR="00D216E7">
        <w:rPr>
          <w:rFonts w:ascii="Times New Roman" w:hAnsi="Times New Roman" w:cs="Times New Roman"/>
          <w:sz w:val="28"/>
          <w:szCs w:val="28"/>
        </w:rPr>
        <w:t xml:space="preserve"> (Приложение 5)</w:t>
      </w:r>
    </w:p>
    <w:p w:rsidR="00B749DF" w:rsidRDefault="00B749DF" w:rsidP="006A6D9F">
      <w:pPr>
        <w:spacing w:after="0" w:line="240" w:lineRule="auto"/>
        <w:ind w:firstLine="708"/>
        <w:jc w:val="both"/>
        <w:rPr>
          <w:rFonts w:ascii="Times New Roman" w:hAnsi="Times New Roman" w:cs="Times New Roman"/>
          <w:sz w:val="28"/>
          <w:szCs w:val="28"/>
        </w:rPr>
      </w:pPr>
    </w:p>
    <w:p w:rsidR="00B749DF" w:rsidRPr="006A6D9F" w:rsidRDefault="00B749DF" w:rsidP="006A6D9F">
      <w:pPr>
        <w:spacing w:after="0" w:line="240" w:lineRule="auto"/>
        <w:ind w:firstLine="708"/>
        <w:jc w:val="both"/>
        <w:rPr>
          <w:rFonts w:ascii="Times New Roman" w:eastAsia="Times New Roman" w:hAnsi="Times New Roman" w:cs="Times New Roman"/>
          <w:color w:val="000000"/>
          <w:sz w:val="28"/>
          <w:szCs w:val="28"/>
          <w:lang w:eastAsia="ru-RU"/>
        </w:rPr>
      </w:pPr>
      <w:r w:rsidRPr="00B749DF">
        <w:rPr>
          <w:rFonts w:ascii="Times New Roman" w:eastAsia="Times New Roman" w:hAnsi="Times New Roman" w:cs="Times New Roman"/>
          <w:noProof/>
          <w:color w:val="000000"/>
          <w:sz w:val="28"/>
          <w:szCs w:val="28"/>
          <w:lang w:eastAsia="ru-RU"/>
        </w:rPr>
        <w:drawing>
          <wp:inline distT="0" distB="0" distL="0" distR="0">
            <wp:extent cx="4781550" cy="2562225"/>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22CCE" w:rsidRDefault="00E22CCE" w:rsidP="002D3425">
      <w:pPr>
        <w:spacing w:after="0" w:line="240" w:lineRule="auto"/>
        <w:jc w:val="both"/>
        <w:rPr>
          <w:rFonts w:ascii="Times New Roman" w:hAnsi="Times New Roman" w:cs="Times New Roman"/>
          <w:sz w:val="28"/>
          <w:szCs w:val="28"/>
        </w:rPr>
      </w:pPr>
    </w:p>
    <w:p w:rsidR="00E22CCE" w:rsidRDefault="00B00CCA" w:rsidP="002D34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Чтобы наши ученики относились к категории воздействующих учеников, мы должны научить их учиться: находить проблемы, уметь анализировать, делать прогнозы, принимать ответственность. Этому будут способствовать в</w:t>
      </w:r>
      <w:r w:rsidR="004A3846">
        <w:rPr>
          <w:rFonts w:ascii="Times New Roman" w:hAnsi="Times New Roman" w:cs="Times New Roman"/>
          <w:sz w:val="28"/>
          <w:szCs w:val="28"/>
        </w:rPr>
        <w:t>се 7 модулей программы обучения</w:t>
      </w:r>
      <w:r w:rsidR="00D216E7">
        <w:rPr>
          <w:rFonts w:ascii="Times New Roman" w:hAnsi="Times New Roman" w:cs="Times New Roman"/>
          <w:sz w:val="28"/>
          <w:szCs w:val="28"/>
        </w:rPr>
        <w:t>.</w:t>
      </w:r>
    </w:p>
    <w:p w:rsidR="001C2112" w:rsidRDefault="00D216E7" w:rsidP="00D216E7">
      <w:pPr>
        <w:pStyle w:val="ad"/>
        <w:jc w:val="both"/>
        <w:rPr>
          <w:rFonts w:ascii="Times New Roman" w:hAnsi="Times New Roman"/>
          <w:sz w:val="28"/>
          <w:szCs w:val="28"/>
        </w:rPr>
      </w:pPr>
      <w:r>
        <w:rPr>
          <w:rFonts w:ascii="Times New Roman" w:hAnsi="Times New Roman"/>
          <w:sz w:val="28"/>
          <w:szCs w:val="28"/>
        </w:rPr>
        <w:t xml:space="preserve">                  Анализ</w:t>
      </w:r>
      <w:r w:rsidRPr="00401813">
        <w:rPr>
          <w:rFonts w:ascii="Times New Roman" w:hAnsi="Times New Roman"/>
          <w:sz w:val="28"/>
          <w:szCs w:val="28"/>
        </w:rPr>
        <w:t xml:space="preserve">  стартовы</w:t>
      </w:r>
      <w:r>
        <w:rPr>
          <w:rFonts w:ascii="Times New Roman" w:hAnsi="Times New Roman"/>
          <w:sz w:val="28"/>
          <w:szCs w:val="28"/>
        </w:rPr>
        <w:t>х</w:t>
      </w:r>
      <w:r w:rsidRPr="00401813">
        <w:rPr>
          <w:rFonts w:ascii="Times New Roman" w:hAnsi="Times New Roman"/>
          <w:sz w:val="28"/>
          <w:szCs w:val="28"/>
        </w:rPr>
        <w:t xml:space="preserve"> возможност</w:t>
      </w:r>
      <w:r>
        <w:rPr>
          <w:rFonts w:ascii="Times New Roman" w:hAnsi="Times New Roman"/>
          <w:sz w:val="28"/>
          <w:szCs w:val="28"/>
        </w:rPr>
        <w:t>ей</w:t>
      </w:r>
      <w:r w:rsidRPr="00401813">
        <w:rPr>
          <w:rFonts w:ascii="Times New Roman" w:hAnsi="Times New Roman"/>
          <w:sz w:val="28"/>
          <w:szCs w:val="28"/>
        </w:rPr>
        <w:t xml:space="preserve"> моей школы</w:t>
      </w:r>
      <w:r>
        <w:rPr>
          <w:rFonts w:ascii="Times New Roman" w:hAnsi="Times New Roman"/>
          <w:sz w:val="28"/>
          <w:szCs w:val="28"/>
        </w:rPr>
        <w:t xml:space="preserve"> позволил мне выявить  сильные и слабые её стороны, проблемы, решение которых связано с организацией учебного процесса и активной  позицией учащихся в нем. </w:t>
      </w:r>
    </w:p>
    <w:p w:rsidR="00D216E7" w:rsidRDefault="00D216E7" w:rsidP="00D216E7">
      <w:pPr>
        <w:pStyle w:val="ad"/>
        <w:jc w:val="both"/>
        <w:rPr>
          <w:rFonts w:ascii="Times New Roman" w:hAnsi="Times New Roman"/>
          <w:sz w:val="28"/>
          <w:szCs w:val="28"/>
        </w:rPr>
      </w:pPr>
    </w:p>
    <w:p w:rsidR="00D216E7" w:rsidRDefault="00D216E7" w:rsidP="00D216E7">
      <w:pPr>
        <w:pStyle w:val="ad"/>
        <w:jc w:val="both"/>
        <w:rPr>
          <w:rFonts w:ascii="Times New Roman" w:hAnsi="Times New Roman"/>
          <w:sz w:val="28"/>
          <w:szCs w:val="28"/>
        </w:rPr>
      </w:pPr>
    </w:p>
    <w:p w:rsidR="00D216E7" w:rsidRDefault="00D216E7" w:rsidP="00D216E7">
      <w:pPr>
        <w:pStyle w:val="ad"/>
        <w:jc w:val="both"/>
        <w:rPr>
          <w:rFonts w:ascii="Times New Roman" w:hAnsi="Times New Roman"/>
          <w:sz w:val="28"/>
          <w:szCs w:val="28"/>
        </w:rPr>
      </w:pPr>
    </w:p>
    <w:p w:rsidR="00D216E7" w:rsidRDefault="00D216E7" w:rsidP="00D216E7">
      <w:pPr>
        <w:pStyle w:val="ad"/>
        <w:jc w:val="both"/>
        <w:rPr>
          <w:rFonts w:ascii="Times New Roman" w:hAnsi="Times New Roman"/>
          <w:sz w:val="28"/>
          <w:szCs w:val="28"/>
        </w:rPr>
      </w:pPr>
    </w:p>
    <w:p w:rsidR="00D216E7" w:rsidRPr="00D216E7" w:rsidRDefault="00D216E7" w:rsidP="002D3425">
      <w:pPr>
        <w:spacing w:after="0" w:line="240" w:lineRule="auto"/>
        <w:jc w:val="both"/>
        <w:rPr>
          <w:rFonts w:ascii="Times New Roman" w:hAnsi="Times New Roman" w:cs="Times New Roman"/>
          <w:sz w:val="28"/>
          <w:szCs w:val="28"/>
        </w:rPr>
      </w:pPr>
    </w:p>
    <w:p w:rsidR="0094200D" w:rsidRPr="00463C47" w:rsidRDefault="0094200D" w:rsidP="00E50557">
      <w:pPr>
        <w:spacing w:after="0" w:line="240" w:lineRule="auto"/>
        <w:jc w:val="both"/>
        <w:rPr>
          <w:rFonts w:ascii="Times New Roman" w:hAnsi="Times New Roman" w:cs="Times New Roman"/>
          <w:sz w:val="28"/>
          <w:szCs w:val="28"/>
        </w:rPr>
      </w:pPr>
    </w:p>
    <w:p w:rsidR="00C62B16" w:rsidRDefault="00C62B16" w:rsidP="00E50557">
      <w:pPr>
        <w:spacing w:after="0" w:line="240" w:lineRule="auto"/>
        <w:jc w:val="both"/>
        <w:rPr>
          <w:rFonts w:ascii="Times New Roman" w:hAnsi="Times New Roman" w:cs="Times New Roman"/>
          <w:sz w:val="28"/>
          <w:szCs w:val="28"/>
        </w:rPr>
      </w:pPr>
    </w:p>
    <w:p w:rsidR="00C62B16" w:rsidRDefault="00C62B16" w:rsidP="00E50557">
      <w:pPr>
        <w:spacing w:after="0" w:line="240" w:lineRule="auto"/>
        <w:jc w:val="both"/>
        <w:rPr>
          <w:rFonts w:ascii="Times New Roman" w:hAnsi="Times New Roman" w:cs="Times New Roman"/>
          <w:sz w:val="28"/>
          <w:szCs w:val="28"/>
        </w:rPr>
      </w:pPr>
    </w:p>
    <w:p w:rsidR="00C62B16" w:rsidRDefault="00C62B16" w:rsidP="00E50557">
      <w:pPr>
        <w:spacing w:after="0" w:line="240" w:lineRule="auto"/>
        <w:jc w:val="both"/>
        <w:rPr>
          <w:rFonts w:ascii="Times New Roman" w:hAnsi="Times New Roman" w:cs="Times New Roman"/>
          <w:sz w:val="28"/>
          <w:szCs w:val="28"/>
        </w:rPr>
      </w:pPr>
    </w:p>
    <w:p w:rsidR="00C62B16" w:rsidRDefault="00C62B16" w:rsidP="00E50557">
      <w:pPr>
        <w:spacing w:after="0" w:line="240" w:lineRule="auto"/>
        <w:jc w:val="both"/>
        <w:rPr>
          <w:rFonts w:ascii="Times New Roman" w:hAnsi="Times New Roman" w:cs="Times New Roman"/>
          <w:sz w:val="28"/>
          <w:szCs w:val="28"/>
        </w:rPr>
      </w:pPr>
    </w:p>
    <w:p w:rsidR="00C62B16" w:rsidRDefault="00C62B16" w:rsidP="00E50557">
      <w:pPr>
        <w:spacing w:after="0" w:line="240" w:lineRule="auto"/>
        <w:jc w:val="both"/>
        <w:rPr>
          <w:rFonts w:ascii="Times New Roman" w:hAnsi="Times New Roman" w:cs="Times New Roman"/>
          <w:sz w:val="28"/>
          <w:szCs w:val="28"/>
        </w:rPr>
      </w:pPr>
    </w:p>
    <w:p w:rsidR="00C62B16" w:rsidRDefault="00C62B16" w:rsidP="00E50557">
      <w:pPr>
        <w:spacing w:after="0" w:line="240" w:lineRule="auto"/>
        <w:jc w:val="both"/>
        <w:rPr>
          <w:rFonts w:ascii="Times New Roman" w:hAnsi="Times New Roman" w:cs="Times New Roman"/>
          <w:sz w:val="28"/>
          <w:szCs w:val="28"/>
        </w:rPr>
      </w:pPr>
    </w:p>
    <w:p w:rsidR="006B30F1" w:rsidRDefault="006B3833" w:rsidP="00E50557">
      <w:pPr>
        <w:spacing w:after="0" w:line="240" w:lineRule="auto"/>
        <w:jc w:val="both"/>
        <w:rPr>
          <w:rFonts w:ascii="Times New Roman" w:hAnsi="Times New Roman" w:cs="Times New Roman"/>
          <w:sz w:val="28"/>
          <w:szCs w:val="28"/>
        </w:rPr>
      </w:pPr>
      <w:r w:rsidRPr="006B3833">
        <w:rPr>
          <w:rFonts w:ascii="Times New Roman" w:hAnsi="Times New Roman" w:cs="Times New Roman"/>
          <w:sz w:val="28"/>
          <w:szCs w:val="28"/>
        </w:rPr>
        <w:t>Приложение 1</w:t>
      </w:r>
    </w:p>
    <w:p w:rsidR="006B30F1" w:rsidRDefault="006B30F1" w:rsidP="006B30F1">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15259" cy="3686445"/>
            <wp:effectExtent l="19050" t="0" r="0" b="0"/>
            <wp:docPr id="14" name="Рисунок 1" descr="C:\Users\Saulesh-PC\Desktop\Материалы на курсы\Фото\Фото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lesh-PC\Desktop\Материалы на курсы\Фото\Фото1227.jpg"/>
                    <pic:cNvPicPr>
                      <a:picLocks noChangeAspect="1" noChangeArrowheads="1"/>
                    </pic:cNvPicPr>
                  </pic:nvPicPr>
                  <pic:blipFill>
                    <a:blip r:embed="rId20" cstate="print"/>
                    <a:srcRect/>
                    <a:stretch>
                      <a:fillRect/>
                    </a:stretch>
                  </pic:blipFill>
                  <pic:spPr bwMode="auto">
                    <a:xfrm>
                      <a:off x="0" y="0"/>
                      <a:ext cx="4923498" cy="3692625"/>
                    </a:xfrm>
                    <a:prstGeom prst="rect">
                      <a:avLst/>
                    </a:prstGeom>
                    <a:noFill/>
                    <a:ln w="9525">
                      <a:noFill/>
                      <a:miter lim="800000"/>
                      <a:headEnd/>
                      <a:tailEnd/>
                    </a:ln>
                  </pic:spPr>
                </pic:pic>
              </a:graphicData>
            </a:graphic>
          </wp:inline>
        </w:drawing>
      </w:r>
    </w:p>
    <w:p w:rsidR="00182F22" w:rsidRDefault="00182F22" w:rsidP="006B30F1">
      <w:pPr>
        <w:spacing w:after="0" w:line="240" w:lineRule="auto"/>
        <w:rPr>
          <w:rFonts w:ascii="Times New Roman" w:hAnsi="Times New Roman" w:cs="Times New Roman"/>
          <w:sz w:val="28"/>
          <w:szCs w:val="28"/>
        </w:rPr>
      </w:pPr>
    </w:p>
    <w:p w:rsidR="00182F22" w:rsidRDefault="00E50557" w:rsidP="00E5055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 </w:t>
      </w:r>
      <w:r w:rsidR="00182F22" w:rsidRPr="00182F22">
        <w:rPr>
          <w:rFonts w:ascii="Times New Roman" w:hAnsi="Times New Roman" w:cs="Times New Roman"/>
          <w:b/>
          <w:sz w:val="28"/>
          <w:szCs w:val="28"/>
        </w:rPr>
        <w:t>Анкета учителей  «Отношение учителей к учебному процессу»</w:t>
      </w:r>
    </w:p>
    <w:p w:rsidR="00182F22" w:rsidRDefault="00182F22" w:rsidP="00182F22">
      <w:pPr>
        <w:spacing w:after="0" w:line="240" w:lineRule="auto"/>
        <w:jc w:val="center"/>
        <w:rPr>
          <w:rFonts w:ascii="Times New Roman" w:hAnsi="Times New Roman" w:cs="Times New Roman"/>
          <w:b/>
          <w:sz w:val="28"/>
          <w:szCs w:val="28"/>
        </w:rPr>
      </w:pPr>
    </w:p>
    <w:p w:rsidR="00182F22" w:rsidRDefault="00182F22" w:rsidP="00182F22">
      <w:pPr>
        <w:spacing w:after="0" w:line="240" w:lineRule="auto"/>
        <w:rPr>
          <w:rFonts w:ascii="Times New Roman" w:hAnsi="Times New Roman" w:cs="Times New Roman"/>
          <w:b/>
          <w:sz w:val="28"/>
          <w:szCs w:val="28"/>
        </w:rPr>
      </w:pPr>
      <w:r w:rsidRPr="00182F22">
        <w:rPr>
          <w:rFonts w:ascii="Times New Roman" w:hAnsi="Times New Roman" w:cs="Times New Roman"/>
          <w:b/>
          <w:noProof/>
          <w:sz w:val="28"/>
          <w:szCs w:val="28"/>
          <w:lang w:eastAsia="ru-RU"/>
        </w:rPr>
        <w:drawing>
          <wp:inline distT="0" distB="0" distL="0" distR="0">
            <wp:extent cx="4980318" cy="3735238"/>
            <wp:effectExtent l="19050" t="0" r="0" b="0"/>
            <wp:docPr id="22" name="Рисунок 2" descr="C:\Users\Saulesh-PC\Desktop\Материалы на курсы\Фото\Фото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lesh-PC\Desktop\Материалы на курсы\Фото\Фото1239.jpg"/>
                    <pic:cNvPicPr>
                      <a:picLocks noChangeAspect="1" noChangeArrowheads="1"/>
                    </pic:cNvPicPr>
                  </pic:nvPicPr>
                  <pic:blipFill>
                    <a:blip r:embed="rId21" cstate="print"/>
                    <a:srcRect/>
                    <a:stretch>
                      <a:fillRect/>
                    </a:stretch>
                  </pic:blipFill>
                  <pic:spPr bwMode="auto">
                    <a:xfrm>
                      <a:off x="0" y="0"/>
                      <a:ext cx="4983024" cy="3737268"/>
                    </a:xfrm>
                    <a:prstGeom prst="rect">
                      <a:avLst/>
                    </a:prstGeom>
                    <a:noFill/>
                    <a:ln w="9525">
                      <a:noFill/>
                      <a:miter lim="800000"/>
                      <a:headEnd/>
                      <a:tailEnd/>
                    </a:ln>
                  </pic:spPr>
                </pic:pic>
              </a:graphicData>
            </a:graphic>
          </wp:inline>
        </w:drawing>
      </w:r>
    </w:p>
    <w:p w:rsidR="00182F22" w:rsidRDefault="00182F22" w:rsidP="00182F22">
      <w:pPr>
        <w:spacing w:after="0" w:line="240" w:lineRule="auto"/>
        <w:jc w:val="center"/>
        <w:rPr>
          <w:rFonts w:ascii="Times New Roman" w:hAnsi="Times New Roman" w:cs="Times New Roman"/>
          <w:b/>
          <w:sz w:val="28"/>
          <w:szCs w:val="28"/>
        </w:rPr>
      </w:pPr>
    </w:p>
    <w:p w:rsidR="00182F22" w:rsidRDefault="00E50557" w:rsidP="00E5055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 </w:t>
      </w:r>
      <w:r w:rsidR="00182F22">
        <w:rPr>
          <w:rFonts w:ascii="Times New Roman" w:hAnsi="Times New Roman" w:cs="Times New Roman"/>
          <w:b/>
          <w:sz w:val="28"/>
          <w:szCs w:val="28"/>
        </w:rPr>
        <w:t>Анкета для учеников «</w:t>
      </w:r>
      <w:r>
        <w:rPr>
          <w:rFonts w:ascii="Times New Roman" w:hAnsi="Times New Roman" w:cs="Times New Roman"/>
          <w:b/>
          <w:sz w:val="28"/>
          <w:szCs w:val="28"/>
        </w:rPr>
        <w:t xml:space="preserve">Стремление быть обучающимся </w:t>
      </w:r>
      <w:r w:rsidR="00182F22">
        <w:rPr>
          <w:rFonts w:ascii="Times New Roman" w:hAnsi="Times New Roman" w:cs="Times New Roman"/>
          <w:b/>
          <w:sz w:val="28"/>
          <w:szCs w:val="28"/>
        </w:rPr>
        <w:t>»</w:t>
      </w:r>
    </w:p>
    <w:p w:rsidR="00182F22" w:rsidRDefault="00182F22" w:rsidP="00182F22">
      <w:pPr>
        <w:spacing w:after="0" w:line="240" w:lineRule="auto"/>
        <w:jc w:val="center"/>
        <w:rPr>
          <w:rFonts w:ascii="Times New Roman" w:hAnsi="Times New Roman" w:cs="Times New Roman"/>
          <w:b/>
          <w:sz w:val="28"/>
          <w:szCs w:val="28"/>
        </w:rPr>
      </w:pPr>
    </w:p>
    <w:p w:rsidR="00E50557" w:rsidRDefault="00E50557" w:rsidP="00E5055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EE0224" w:rsidRDefault="00EE0224" w:rsidP="00182F22">
      <w:pPr>
        <w:spacing w:after="0" w:line="240" w:lineRule="auto"/>
        <w:jc w:val="center"/>
        <w:rPr>
          <w:rFonts w:ascii="Times New Roman" w:hAnsi="Times New Roman" w:cs="Times New Roman"/>
          <w:b/>
          <w:sz w:val="28"/>
          <w:szCs w:val="28"/>
        </w:rPr>
      </w:pPr>
    </w:p>
    <w:p w:rsidR="00EE0224" w:rsidRDefault="009101F3" w:rsidP="00182F22">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1552" behindDoc="0" locked="0" layoutInCell="1" allowOverlap="1">
            <wp:simplePos x="0" y="0"/>
            <wp:positionH relativeFrom="margin">
              <wp:posOffset>3430905</wp:posOffset>
            </wp:positionH>
            <wp:positionV relativeFrom="margin">
              <wp:posOffset>650240</wp:posOffset>
            </wp:positionV>
            <wp:extent cx="2309495" cy="1535430"/>
            <wp:effectExtent l="19050" t="0" r="0" b="0"/>
            <wp:wrapSquare wrapText="bothSides"/>
            <wp:docPr id="24" name="Рисунок 7" descr="C:\ВСЕ ФОТО НА КУРСЫ ДЛЯ И.Т\IMG_8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ВСЕ ФОТО НА КУРСЫ ДЛЯ И.Т\IMG_8058.JPG"/>
                    <pic:cNvPicPr>
                      <a:picLocks noChangeAspect="1" noChangeArrowheads="1"/>
                    </pic:cNvPicPr>
                  </pic:nvPicPr>
                  <pic:blipFill>
                    <a:blip r:embed="rId22" cstate="print"/>
                    <a:srcRect/>
                    <a:stretch>
                      <a:fillRect/>
                    </a:stretch>
                  </pic:blipFill>
                  <pic:spPr bwMode="auto">
                    <a:xfrm>
                      <a:off x="0" y="0"/>
                      <a:ext cx="2309495" cy="1535430"/>
                    </a:xfrm>
                    <a:prstGeom prst="rect">
                      <a:avLst/>
                    </a:prstGeom>
                    <a:noFill/>
                    <a:ln w="9525">
                      <a:noFill/>
                      <a:miter lim="800000"/>
                      <a:headEnd/>
                      <a:tailEnd/>
                    </a:ln>
                  </pic:spPr>
                </pic:pic>
              </a:graphicData>
            </a:graphic>
          </wp:anchor>
        </w:drawing>
      </w:r>
    </w:p>
    <w:p w:rsidR="00EE0224" w:rsidRDefault="00EE0224" w:rsidP="00182F22">
      <w:pPr>
        <w:spacing w:after="0" w:line="240" w:lineRule="auto"/>
        <w:jc w:val="center"/>
        <w:rPr>
          <w:rFonts w:ascii="Times New Roman" w:hAnsi="Times New Roman" w:cs="Times New Roman"/>
          <w:b/>
          <w:sz w:val="28"/>
          <w:szCs w:val="28"/>
        </w:rPr>
      </w:pPr>
    </w:p>
    <w:p w:rsidR="00EE0224" w:rsidRDefault="00EE0224" w:rsidP="00182F22">
      <w:pPr>
        <w:spacing w:after="0" w:line="240" w:lineRule="auto"/>
        <w:jc w:val="center"/>
        <w:rPr>
          <w:rFonts w:ascii="Times New Roman" w:hAnsi="Times New Roman" w:cs="Times New Roman"/>
          <w:b/>
          <w:sz w:val="28"/>
          <w:szCs w:val="28"/>
        </w:rPr>
      </w:pPr>
    </w:p>
    <w:p w:rsidR="00EE0224" w:rsidRDefault="00EE0224" w:rsidP="00182F22">
      <w:pPr>
        <w:spacing w:after="0" w:line="240" w:lineRule="auto"/>
        <w:jc w:val="center"/>
        <w:rPr>
          <w:rFonts w:ascii="Times New Roman" w:hAnsi="Times New Roman" w:cs="Times New Roman"/>
          <w:b/>
          <w:sz w:val="28"/>
          <w:szCs w:val="28"/>
        </w:rPr>
      </w:pPr>
    </w:p>
    <w:p w:rsidR="00EE0224" w:rsidRDefault="00EE0224" w:rsidP="00182F22">
      <w:pPr>
        <w:spacing w:after="0" w:line="240" w:lineRule="auto"/>
        <w:jc w:val="center"/>
        <w:rPr>
          <w:rFonts w:ascii="Times New Roman" w:hAnsi="Times New Roman" w:cs="Times New Roman"/>
          <w:b/>
          <w:sz w:val="28"/>
          <w:szCs w:val="28"/>
        </w:rPr>
      </w:pPr>
    </w:p>
    <w:p w:rsidR="00EE0224" w:rsidRDefault="00EE0224" w:rsidP="00182F22">
      <w:pPr>
        <w:spacing w:after="0" w:line="240" w:lineRule="auto"/>
        <w:jc w:val="center"/>
        <w:rPr>
          <w:rFonts w:ascii="Times New Roman" w:hAnsi="Times New Roman" w:cs="Times New Roman"/>
          <w:b/>
          <w:sz w:val="28"/>
          <w:szCs w:val="28"/>
        </w:rPr>
      </w:pPr>
    </w:p>
    <w:p w:rsidR="00EE0224" w:rsidRDefault="00EE0224" w:rsidP="00182F22">
      <w:pPr>
        <w:spacing w:after="0" w:line="240" w:lineRule="auto"/>
        <w:jc w:val="center"/>
        <w:rPr>
          <w:rFonts w:ascii="Times New Roman" w:hAnsi="Times New Roman" w:cs="Times New Roman"/>
          <w:b/>
          <w:sz w:val="28"/>
          <w:szCs w:val="28"/>
        </w:rPr>
      </w:pPr>
    </w:p>
    <w:p w:rsidR="009101F3" w:rsidRDefault="009101F3" w:rsidP="00182F22">
      <w:pPr>
        <w:spacing w:after="0" w:line="240" w:lineRule="auto"/>
        <w:jc w:val="center"/>
        <w:rPr>
          <w:rFonts w:ascii="Times New Roman" w:hAnsi="Times New Roman" w:cs="Times New Roman"/>
          <w:b/>
          <w:sz w:val="28"/>
          <w:szCs w:val="28"/>
        </w:rPr>
      </w:pPr>
    </w:p>
    <w:p w:rsidR="00D216E7" w:rsidRDefault="00D216E7" w:rsidP="00182F22">
      <w:pPr>
        <w:spacing w:after="0" w:line="240" w:lineRule="auto"/>
        <w:jc w:val="center"/>
        <w:rPr>
          <w:rFonts w:ascii="Times New Roman" w:hAnsi="Times New Roman" w:cs="Times New Roman"/>
          <w:b/>
          <w:sz w:val="28"/>
          <w:szCs w:val="28"/>
        </w:rPr>
      </w:pPr>
    </w:p>
    <w:p w:rsidR="00E50557" w:rsidRDefault="00EE0224" w:rsidP="00182F22">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4624" behindDoc="0" locked="0" layoutInCell="1" allowOverlap="1">
            <wp:simplePos x="0" y="0"/>
            <wp:positionH relativeFrom="margin">
              <wp:posOffset>-155575</wp:posOffset>
            </wp:positionH>
            <wp:positionV relativeFrom="margin">
              <wp:posOffset>574675</wp:posOffset>
            </wp:positionV>
            <wp:extent cx="3096260" cy="4131945"/>
            <wp:effectExtent l="19050" t="0" r="8890" b="0"/>
            <wp:wrapSquare wrapText="bothSides"/>
            <wp:docPr id="23" name="Рисунок 6" descr="C:\Users\Saulesh-PC\Desktop\Материалы на курсы\Фото\Фото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ulesh-PC\Desktop\Материалы на курсы\Фото\Фото1240.jpg"/>
                    <pic:cNvPicPr>
                      <a:picLocks noChangeAspect="1" noChangeArrowheads="1"/>
                    </pic:cNvPicPr>
                  </pic:nvPicPr>
                  <pic:blipFill>
                    <a:blip r:embed="rId23" cstate="print"/>
                    <a:srcRect/>
                    <a:stretch>
                      <a:fillRect/>
                    </a:stretch>
                  </pic:blipFill>
                  <pic:spPr bwMode="auto">
                    <a:xfrm>
                      <a:off x="0" y="0"/>
                      <a:ext cx="3096260" cy="4131945"/>
                    </a:xfrm>
                    <a:prstGeom prst="rect">
                      <a:avLst/>
                    </a:prstGeom>
                    <a:noFill/>
                    <a:ln w="9525">
                      <a:noFill/>
                      <a:miter lim="800000"/>
                      <a:headEnd/>
                      <a:tailEnd/>
                    </a:ln>
                  </pic:spPr>
                </pic:pic>
              </a:graphicData>
            </a:graphic>
          </wp:anchor>
        </w:drawing>
      </w:r>
      <w:r>
        <w:rPr>
          <w:rFonts w:ascii="Times New Roman" w:hAnsi="Times New Roman" w:cs="Times New Roman"/>
          <w:b/>
          <w:sz w:val="28"/>
          <w:szCs w:val="28"/>
        </w:rPr>
        <w:t>Выполнение постеров</w:t>
      </w:r>
    </w:p>
    <w:p w:rsidR="00EE0224" w:rsidRDefault="00E50557"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E5055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E0224">
        <w:rPr>
          <w:rFonts w:ascii="Times New Roman" w:eastAsia="Times New Roman" w:hAnsi="Times New Roman" w:cs="Times New Roman"/>
          <w:snapToGrid w:val="0"/>
          <w:color w:val="000000"/>
          <w:w w:val="0"/>
          <w:sz w:val="0"/>
          <w:szCs w:val="0"/>
          <w:u w:color="000000"/>
          <w:bdr w:val="none" w:sz="0" w:space="0" w:color="000000"/>
          <w:shd w:val="clear" w:color="000000" w:fill="000000"/>
        </w:rPr>
        <w:t>Защита постер</w:t>
      </w: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9101F3"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ru-RU"/>
        </w:rPr>
        <w:drawing>
          <wp:anchor distT="0" distB="0" distL="114300" distR="114300" simplePos="0" relativeHeight="251672576" behindDoc="0" locked="0" layoutInCell="1" allowOverlap="1">
            <wp:simplePos x="0" y="0"/>
            <wp:positionH relativeFrom="margin">
              <wp:posOffset>3432810</wp:posOffset>
            </wp:positionH>
            <wp:positionV relativeFrom="margin">
              <wp:posOffset>2557145</wp:posOffset>
            </wp:positionV>
            <wp:extent cx="2439035" cy="1621155"/>
            <wp:effectExtent l="19050" t="0" r="0" b="0"/>
            <wp:wrapSquare wrapText="bothSides"/>
            <wp:docPr id="25" name="Рисунок 8" descr="C:\ВСЕ ФОТО НА КУРСЫ ДЛЯ И.Т\IMG_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ВСЕ ФОТО НА КУРСЫ ДЛЯ И.Т\IMG_8097.JPG"/>
                    <pic:cNvPicPr>
                      <a:picLocks noChangeAspect="1" noChangeArrowheads="1"/>
                    </pic:cNvPicPr>
                  </pic:nvPicPr>
                  <pic:blipFill>
                    <a:blip r:embed="rId24" cstate="print"/>
                    <a:srcRect/>
                    <a:stretch>
                      <a:fillRect/>
                    </a:stretch>
                  </pic:blipFill>
                  <pic:spPr bwMode="auto">
                    <a:xfrm>
                      <a:off x="0" y="0"/>
                      <a:ext cx="2439035" cy="1621155"/>
                    </a:xfrm>
                    <a:prstGeom prst="rect">
                      <a:avLst/>
                    </a:prstGeom>
                    <a:noFill/>
                    <a:ln w="9525">
                      <a:noFill/>
                      <a:miter lim="800000"/>
                      <a:headEnd/>
                      <a:tailEnd/>
                    </a:ln>
                  </pic:spPr>
                </pic:pic>
              </a:graphicData>
            </a:graphic>
          </wp:anchor>
        </w:drawing>
      </w: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0224" w:rsidRDefault="00EE0224" w:rsidP="00EE0224">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101F3" w:rsidRDefault="009101F3" w:rsidP="009101F3">
      <w:pPr>
        <w:spacing w:after="0" w:line="240" w:lineRule="auto"/>
        <w:rPr>
          <w:rFonts w:ascii="Times New Roman" w:hAnsi="Times New Roman" w:cs="Times New Roman"/>
          <w:b/>
          <w:sz w:val="28"/>
          <w:szCs w:val="28"/>
        </w:rPr>
      </w:pPr>
    </w:p>
    <w:p w:rsidR="00EE0224" w:rsidRPr="00EE0224" w:rsidRDefault="00EE0224" w:rsidP="00EE02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Защита постеров</w:t>
      </w:r>
    </w:p>
    <w:p w:rsidR="00182F22" w:rsidRDefault="00182F22" w:rsidP="00182F22">
      <w:pPr>
        <w:spacing w:after="0" w:line="240" w:lineRule="auto"/>
        <w:jc w:val="center"/>
        <w:rPr>
          <w:rFonts w:ascii="Times New Roman" w:hAnsi="Times New Roman" w:cs="Times New Roman"/>
          <w:b/>
          <w:sz w:val="28"/>
          <w:szCs w:val="28"/>
        </w:rPr>
      </w:pPr>
    </w:p>
    <w:p w:rsidR="009101F3" w:rsidRDefault="009101F3" w:rsidP="00182F22">
      <w:pPr>
        <w:spacing w:after="0" w:line="240" w:lineRule="auto"/>
        <w:jc w:val="center"/>
        <w:rPr>
          <w:rFonts w:ascii="Times New Roman" w:hAnsi="Times New Roman" w:cs="Times New Roman"/>
          <w:b/>
          <w:sz w:val="28"/>
          <w:szCs w:val="28"/>
        </w:rPr>
      </w:pPr>
    </w:p>
    <w:p w:rsidR="009101F3" w:rsidRDefault="009101F3" w:rsidP="009101F3">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6672" behindDoc="0" locked="0" layoutInCell="1" allowOverlap="1">
            <wp:simplePos x="0" y="0"/>
            <wp:positionH relativeFrom="margin">
              <wp:posOffset>3105150</wp:posOffset>
            </wp:positionH>
            <wp:positionV relativeFrom="margin">
              <wp:posOffset>5291455</wp:posOffset>
            </wp:positionV>
            <wp:extent cx="3206750" cy="2190750"/>
            <wp:effectExtent l="19050" t="0" r="0" b="0"/>
            <wp:wrapSquare wrapText="bothSides"/>
            <wp:docPr id="28" name="Рисунок 10" descr="C:\ВСЕ ФОТО НА КУРСЫ ДЛЯ И.Т\IMG_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ВСЕ ФОТО НА КУРСЫ ДЛЯ И.Т\IMG_8129.JPG"/>
                    <pic:cNvPicPr>
                      <a:picLocks noChangeAspect="1" noChangeArrowheads="1"/>
                    </pic:cNvPicPr>
                  </pic:nvPicPr>
                  <pic:blipFill>
                    <a:blip r:embed="rId25" cstate="print"/>
                    <a:srcRect/>
                    <a:stretch>
                      <a:fillRect/>
                    </a:stretch>
                  </pic:blipFill>
                  <pic:spPr bwMode="auto">
                    <a:xfrm>
                      <a:off x="0" y="0"/>
                      <a:ext cx="3206750" cy="219075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          Результаты рефлексии</w:t>
      </w:r>
    </w:p>
    <w:p w:rsidR="00182F22" w:rsidRPr="00E5398F" w:rsidRDefault="009101F3" w:rsidP="00E5398F">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3600" behindDoc="0" locked="0" layoutInCell="1" allowOverlap="1">
            <wp:simplePos x="0" y="0"/>
            <wp:positionH relativeFrom="margin">
              <wp:posOffset>-509270</wp:posOffset>
            </wp:positionH>
            <wp:positionV relativeFrom="margin">
              <wp:posOffset>5291455</wp:posOffset>
            </wp:positionV>
            <wp:extent cx="3274060" cy="2190750"/>
            <wp:effectExtent l="19050" t="0" r="2540" b="0"/>
            <wp:wrapSquare wrapText="bothSides"/>
            <wp:docPr id="26" name="Рисунок 9" descr="C:\ВСЕ ФОТО НА КУРСЫ ДЛЯ И.Т\IMG_8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ВСЕ ФОТО НА КУРСЫ ДЛЯ И.Т\IMG_8132.JPG"/>
                    <pic:cNvPicPr>
                      <a:picLocks noChangeAspect="1" noChangeArrowheads="1"/>
                    </pic:cNvPicPr>
                  </pic:nvPicPr>
                  <pic:blipFill>
                    <a:blip r:embed="rId26" cstate="print"/>
                    <a:srcRect/>
                    <a:stretch>
                      <a:fillRect/>
                    </a:stretch>
                  </pic:blipFill>
                  <pic:spPr bwMode="auto">
                    <a:xfrm>
                      <a:off x="0" y="0"/>
                      <a:ext cx="3274060" cy="2190750"/>
                    </a:xfrm>
                    <a:prstGeom prst="rect">
                      <a:avLst/>
                    </a:prstGeom>
                    <a:noFill/>
                    <a:ln w="9525">
                      <a:noFill/>
                      <a:miter lim="800000"/>
                      <a:headEnd/>
                      <a:tailEnd/>
                    </a:ln>
                  </pic:spPr>
                </pic:pic>
              </a:graphicData>
            </a:graphic>
          </wp:anchor>
        </w:drawing>
      </w:r>
    </w:p>
    <w:p w:rsidR="006B30F1" w:rsidRDefault="006B30F1" w:rsidP="002D3425">
      <w:pPr>
        <w:spacing w:after="0" w:line="240" w:lineRule="auto"/>
        <w:jc w:val="both"/>
        <w:rPr>
          <w:rFonts w:ascii="Times New Roman" w:hAnsi="Times New Roman" w:cs="Times New Roman"/>
          <w:sz w:val="28"/>
          <w:szCs w:val="28"/>
        </w:rPr>
      </w:pPr>
    </w:p>
    <w:p w:rsidR="006B30F1" w:rsidRDefault="006B30F1" w:rsidP="002D3425">
      <w:pPr>
        <w:spacing w:after="0" w:line="240" w:lineRule="auto"/>
        <w:jc w:val="both"/>
        <w:rPr>
          <w:rFonts w:ascii="Times New Roman" w:hAnsi="Times New Roman" w:cs="Times New Roman"/>
          <w:sz w:val="28"/>
          <w:szCs w:val="28"/>
        </w:rPr>
      </w:pPr>
    </w:p>
    <w:p w:rsidR="00C216F7" w:rsidRDefault="00C216F7" w:rsidP="002D3425">
      <w:pPr>
        <w:spacing w:after="0" w:line="240" w:lineRule="auto"/>
        <w:jc w:val="both"/>
        <w:rPr>
          <w:rFonts w:ascii="Times New Roman" w:hAnsi="Times New Roman" w:cs="Times New Roman"/>
          <w:sz w:val="28"/>
          <w:szCs w:val="28"/>
        </w:rPr>
      </w:pPr>
    </w:p>
    <w:p w:rsidR="00C216F7" w:rsidRDefault="00C216F7" w:rsidP="002D3425">
      <w:pPr>
        <w:spacing w:after="0" w:line="240" w:lineRule="auto"/>
        <w:jc w:val="both"/>
        <w:rPr>
          <w:rFonts w:ascii="Times New Roman" w:hAnsi="Times New Roman" w:cs="Times New Roman"/>
          <w:sz w:val="28"/>
          <w:szCs w:val="28"/>
        </w:rPr>
      </w:pPr>
    </w:p>
    <w:p w:rsidR="00C216F7" w:rsidRDefault="00C216F7" w:rsidP="002D3425">
      <w:pPr>
        <w:spacing w:after="0" w:line="240" w:lineRule="auto"/>
        <w:jc w:val="both"/>
        <w:rPr>
          <w:rFonts w:ascii="Times New Roman" w:hAnsi="Times New Roman" w:cs="Times New Roman"/>
          <w:sz w:val="28"/>
          <w:szCs w:val="28"/>
        </w:rPr>
      </w:pPr>
    </w:p>
    <w:p w:rsidR="002E7F35" w:rsidRDefault="002E7F35" w:rsidP="002D3425">
      <w:pPr>
        <w:spacing w:after="0" w:line="240" w:lineRule="auto"/>
        <w:jc w:val="both"/>
        <w:rPr>
          <w:rFonts w:ascii="Times New Roman" w:hAnsi="Times New Roman" w:cs="Times New Roman"/>
          <w:sz w:val="28"/>
          <w:szCs w:val="28"/>
        </w:rPr>
      </w:pPr>
    </w:p>
    <w:p w:rsidR="00C62B16" w:rsidRDefault="00C62B16" w:rsidP="002D3425">
      <w:pPr>
        <w:spacing w:after="0" w:line="240" w:lineRule="auto"/>
        <w:jc w:val="both"/>
        <w:rPr>
          <w:rFonts w:ascii="Times New Roman" w:hAnsi="Times New Roman" w:cs="Times New Roman"/>
          <w:sz w:val="28"/>
          <w:szCs w:val="28"/>
        </w:rPr>
      </w:pPr>
    </w:p>
    <w:p w:rsidR="00C216F7" w:rsidRDefault="002E7F35" w:rsidP="002D34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2E7F35" w:rsidRDefault="002E7F35" w:rsidP="002D342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margin">
              <wp:posOffset>344805</wp:posOffset>
            </wp:positionH>
            <wp:positionV relativeFrom="margin">
              <wp:posOffset>443230</wp:posOffset>
            </wp:positionV>
            <wp:extent cx="4199255" cy="3148330"/>
            <wp:effectExtent l="19050" t="0" r="0" b="0"/>
            <wp:wrapSquare wrapText="bothSides"/>
            <wp:docPr id="21" name="Рисунок 4" descr="C:\Users\Saulesh-PC\Desktop\Материалы на курсы\Фото\Фото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lesh-PC\Desktop\Материалы на курсы\Фото\Фото1230.jpg"/>
                    <pic:cNvPicPr>
                      <a:picLocks noChangeAspect="1" noChangeArrowheads="1"/>
                    </pic:cNvPicPr>
                  </pic:nvPicPr>
                  <pic:blipFill>
                    <a:blip r:embed="rId27" cstate="print"/>
                    <a:srcRect/>
                    <a:stretch>
                      <a:fillRect/>
                    </a:stretch>
                  </pic:blipFill>
                  <pic:spPr bwMode="auto">
                    <a:xfrm>
                      <a:off x="0" y="0"/>
                      <a:ext cx="4199255" cy="3148330"/>
                    </a:xfrm>
                    <a:prstGeom prst="rect">
                      <a:avLst/>
                    </a:prstGeom>
                    <a:noFill/>
                    <a:ln w="9525">
                      <a:noFill/>
                      <a:miter lim="800000"/>
                      <a:headEnd/>
                      <a:tailEnd/>
                    </a:ln>
                  </pic:spPr>
                </pic:pic>
              </a:graphicData>
            </a:graphic>
          </wp:anchor>
        </w:drawing>
      </w:r>
    </w:p>
    <w:p w:rsidR="002E7F35" w:rsidRDefault="002E7F35" w:rsidP="002D3425">
      <w:pPr>
        <w:spacing w:after="0" w:line="240" w:lineRule="auto"/>
        <w:jc w:val="both"/>
        <w:rPr>
          <w:rFonts w:ascii="Times New Roman" w:hAnsi="Times New Roman" w:cs="Times New Roman"/>
          <w:sz w:val="28"/>
          <w:szCs w:val="28"/>
        </w:rPr>
      </w:pPr>
    </w:p>
    <w:p w:rsidR="002E7F35" w:rsidRDefault="002E7F35" w:rsidP="002D3425">
      <w:pPr>
        <w:spacing w:after="0" w:line="240" w:lineRule="auto"/>
        <w:jc w:val="both"/>
        <w:rPr>
          <w:rFonts w:ascii="Times New Roman" w:hAnsi="Times New Roman" w:cs="Times New Roman"/>
          <w:sz w:val="28"/>
          <w:szCs w:val="28"/>
        </w:rPr>
      </w:pPr>
    </w:p>
    <w:p w:rsidR="002E7F35" w:rsidRDefault="002E7F35" w:rsidP="002D3425">
      <w:pPr>
        <w:spacing w:after="0" w:line="240" w:lineRule="auto"/>
        <w:jc w:val="both"/>
        <w:rPr>
          <w:rFonts w:ascii="Times New Roman" w:hAnsi="Times New Roman" w:cs="Times New Roman"/>
          <w:sz w:val="28"/>
          <w:szCs w:val="28"/>
        </w:rPr>
      </w:pPr>
    </w:p>
    <w:p w:rsidR="002E7F35" w:rsidRDefault="002E7F35" w:rsidP="002D3425">
      <w:pPr>
        <w:spacing w:after="0" w:line="240" w:lineRule="auto"/>
        <w:jc w:val="both"/>
        <w:rPr>
          <w:rFonts w:ascii="Times New Roman" w:hAnsi="Times New Roman" w:cs="Times New Roman"/>
          <w:sz w:val="28"/>
          <w:szCs w:val="28"/>
        </w:rPr>
      </w:pPr>
    </w:p>
    <w:p w:rsidR="002E7F35" w:rsidRDefault="002E7F35" w:rsidP="002D3425">
      <w:pPr>
        <w:spacing w:after="0" w:line="240" w:lineRule="auto"/>
        <w:jc w:val="both"/>
        <w:rPr>
          <w:rFonts w:ascii="Times New Roman" w:hAnsi="Times New Roman" w:cs="Times New Roman"/>
          <w:sz w:val="28"/>
          <w:szCs w:val="28"/>
        </w:rPr>
      </w:pPr>
    </w:p>
    <w:p w:rsidR="002E7F35" w:rsidRDefault="002E7F35" w:rsidP="002D3425">
      <w:pPr>
        <w:spacing w:after="0" w:line="240" w:lineRule="auto"/>
        <w:jc w:val="both"/>
        <w:rPr>
          <w:rFonts w:ascii="Times New Roman" w:hAnsi="Times New Roman" w:cs="Times New Roman"/>
          <w:sz w:val="28"/>
          <w:szCs w:val="28"/>
        </w:rPr>
      </w:pPr>
    </w:p>
    <w:p w:rsidR="002E7F35" w:rsidRDefault="002E7F35" w:rsidP="002D3425">
      <w:pPr>
        <w:spacing w:after="0" w:line="240" w:lineRule="auto"/>
        <w:jc w:val="both"/>
        <w:rPr>
          <w:rFonts w:ascii="Times New Roman" w:hAnsi="Times New Roman" w:cs="Times New Roman"/>
          <w:sz w:val="28"/>
          <w:szCs w:val="28"/>
        </w:rPr>
      </w:pPr>
    </w:p>
    <w:p w:rsidR="002E7F35" w:rsidRDefault="002E7F35" w:rsidP="002D3425">
      <w:pPr>
        <w:spacing w:after="0" w:line="240" w:lineRule="auto"/>
        <w:jc w:val="both"/>
        <w:rPr>
          <w:rFonts w:ascii="Times New Roman" w:hAnsi="Times New Roman" w:cs="Times New Roman"/>
          <w:sz w:val="28"/>
          <w:szCs w:val="28"/>
        </w:rPr>
      </w:pPr>
    </w:p>
    <w:p w:rsidR="002E7F35" w:rsidRDefault="002E7F35" w:rsidP="002D3425">
      <w:pPr>
        <w:spacing w:after="0" w:line="240" w:lineRule="auto"/>
        <w:jc w:val="both"/>
        <w:rPr>
          <w:rFonts w:ascii="Times New Roman" w:hAnsi="Times New Roman" w:cs="Times New Roman"/>
          <w:sz w:val="28"/>
          <w:szCs w:val="28"/>
        </w:rPr>
      </w:pPr>
    </w:p>
    <w:p w:rsidR="002E7F35" w:rsidRDefault="002E7F35" w:rsidP="002D3425">
      <w:pPr>
        <w:spacing w:after="0" w:line="240" w:lineRule="auto"/>
        <w:jc w:val="both"/>
        <w:rPr>
          <w:rFonts w:ascii="Times New Roman" w:hAnsi="Times New Roman" w:cs="Times New Roman"/>
          <w:sz w:val="28"/>
          <w:szCs w:val="28"/>
        </w:rPr>
      </w:pPr>
    </w:p>
    <w:p w:rsidR="002E7F35" w:rsidRDefault="002E7F35" w:rsidP="002D3425">
      <w:pPr>
        <w:spacing w:after="0" w:line="240" w:lineRule="auto"/>
        <w:jc w:val="both"/>
        <w:rPr>
          <w:rFonts w:ascii="Times New Roman" w:hAnsi="Times New Roman" w:cs="Times New Roman"/>
          <w:sz w:val="28"/>
          <w:szCs w:val="28"/>
        </w:rPr>
      </w:pPr>
    </w:p>
    <w:p w:rsidR="002E7F35" w:rsidRDefault="002E7F35" w:rsidP="002D3425">
      <w:pPr>
        <w:spacing w:after="0" w:line="240" w:lineRule="auto"/>
        <w:jc w:val="both"/>
        <w:rPr>
          <w:rFonts w:ascii="Times New Roman" w:hAnsi="Times New Roman" w:cs="Times New Roman"/>
          <w:sz w:val="28"/>
          <w:szCs w:val="28"/>
        </w:rPr>
      </w:pPr>
    </w:p>
    <w:p w:rsidR="002E7F35" w:rsidRDefault="002E7F35" w:rsidP="002D3425">
      <w:pPr>
        <w:spacing w:after="0" w:line="240" w:lineRule="auto"/>
        <w:jc w:val="both"/>
        <w:rPr>
          <w:rFonts w:ascii="Times New Roman" w:hAnsi="Times New Roman" w:cs="Times New Roman"/>
          <w:sz w:val="28"/>
          <w:szCs w:val="28"/>
        </w:rPr>
      </w:pPr>
    </w:p>
    <w:p w:rsidR="002E7F35" w:rsidRDefault="002E7F35" w:rsidP="002D3425">
      <w:pPr>
        <w:spacing w:after="0" w:line="240" w:lineRule="auto"/>
        <w:jc w:val="both"/>
        <w:rPr>
          <w:rFonts w:ascii="Times New Roman" w:hAnsi="Times New Roman" w:cs="Times New Roman"/>
          <w:sz w:val="28"/>
          <w:szCs w:val="28"/>
        </w:rPr>
      </w:pPr>
    </w:p>
    <w:p w:rsidR="002E7F35" w:rsidRDefault="002E7F35" w:rsidP="002D3425">
      <w:pPr>
        <w:spacing w:after="0" w:line="240" w:lineRule="auto"/>
        <w:jc w:val="both"/>
        <w:rPr>
          <w:rFonts w:ascii="Times New Roman" w:hAnsi="Times New Roman" w:cs="Times New Roman"/>
          <w:sz w:val="28"/>
          <w:szCs w:val="28"/>
        </w:rPr>
      </w:pPr>
    </w:p>
    <w:p w:rsidR="00E5398F" w:rsidRDefault="00E5398F" w:rsidP="002E7F35">
      <w:pPr>
        <w:spacing w:after="0" w:line="240" w:lineRule="auto"/>
        <w:jc w:val="center"/>
        <w:rPr>
          <w:rFonts w:ascii="Times New Roman" w:hAnsi="Times New Roman" w:cs="Times New Roman"/>
          <w:b/>
          <w:sz w:val="28"/>
          <w:szCs w:val="28"/>
        </w:rPr>
      </w:pPr>
    </w:p>
    <w:p w:rsidR="002E7F35" w:rsidRPr="002E7F35" w:rsidRDefault="002E7F35" w:rsidP="002E7F35">
      <w:pPr>
        <w:spacing w:after="0" w:line="240" w:lineRule="auto"/>
        <w:jc w:val="center"/>
        <w:rPr>
          <w:rFonts w:ascii="Times New Roman" w:hAnsi="Times New Roman" w:cs="Times New Roman"/>
          <w:b/>
          <w:sz w:val="28"/>
          <w:szCs w:val="28"/>
        </w:rPr>
      </w:pPr>
      <w:r w:rsidRPr="002E7F35">
        <w:rPr>
          <w:rFonts w:ascii="Times New Roman" w:hAnsi="Times New Roman" w:cs="Times New Roman"/>
          <w:b/>
          <w:sz w:val="28"/>
          <w:szCs w:val="28"/>
        </w:rPr>
        <w:t>Анкета для родителей «Выбор пути»</w:t>
      </w:r>
    </w:p>
    <w:p w:rsidR="002E7F35" w:rsidRDefault="002E7F35" w:rsidP="002E7F35">
      <w:pPr>
        <w:rPr>
          <w:rFonts w:ascii="Times New Roman" w:hAnsi="Times New Roman" w:cs="Times New Roman"/>
          <w:sz w:val="28"/>
          <w:szCs w:val="28"/>
        </w:rPr>
      </w:pPr>
    </w:p>
    <w:p w:rsidR="002E7F35" w:rsidRPr="002E7F35" w:rsidRDefault="002E7F35" w:rsidP="002E7F35">
      <w:pPr>
        <w:rPr>
          <w:rFonts w:ascii="Times New Roman" w:hAnsi="Times New Roman" w:cs="Times New Roman"/>
          <w:sz w:val="28"/>
          <w:szCs w:val="28"/>
        </w:rPr>
      </w:pPr>
      <w:r w:rsidRPr="002E7F35">
        <w:rPr>
          <w:rFonts w:ascii="Times New Roman" w:hAnsi="Times New Roman" w:cs="Times New Roman"/>
          <w:sz w:val="28"/>
          <w:szCs w:val="28"/>
        </w:rPr>
        <w:t>Приложение 4</w:t>
      </w:r>
    </w:p>
    <w:p w:rsidR="002E7F35" w:rsidRDefault="002E7F35" w:rsidP="002E7F35">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margin">
              <wp:posOffset>301625</wp:posOffset>
            </wp:positionH>
            <wp:positionV relativeFrom="margin">
              <wp:posOffset>4679315</wp:posOffset>
            </wp:positionV>
            <wp:extent cx="4552950" cy="3407410"/>
            <wp:effectExtent l="19050" t="0" r="0" b="0"/>
            <wp:wrapSquare wrapText="bothSides"/>
            <wp:docPr id="17" name="Рисунок 3" descr="C:\Users\Saulesh-PC\Desktop\Материалы на курсы\Фото\Фото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lesh-PC\Desktop\Материалы на курсы\Фото\Фото1234.jpg"/>
                    <pic:cNvPicPr>
                      <a:picLocks noChangeAspect="1" noChangeArrowheads="1"/>
                    </pic:cNvPicPr>
                  </pic:nvPicPr>
                  <pic:blipFill>
                    <a:blip r:embed="rId28" cstate="print"/>
                    <a:srcRect/>
                    <a:stretch>
                      <a:fillRect/>
                    </a:stretch>
                  </pic:blipFill>
                  <pic:spPr bwMode="auto">
                    <a:xfrm>
                      <a:off x="0" y="0"/>
                      <a:ext cx="4552950" cy="3407410"/>
                    </a:xfrm>
                    <a:prstGeom prst="rect">
                      <a:avLst/>
                    </a:prstGeom>
                    <a:noFill/>
                    <a:ln w="9525">
                      <a:noFill/>
                      <a:miter lim="800000"/>
                      <a:headEnd/>
                      <a:tailEnd/>
                    </a:ln>
                  </pic:spPr>
                </pic:pic>
              </a:graphicData>
            </a:graphic>
          </wp:anchor>
        </w:drawing>
      </w:r>
    </w:p>
    <w:p w:rsidR="002E7F35" w:rsidRDefault="002E7F35" w:rsidP="002E7F35">
      <w:pPr>
        <w:jc w:val="center"/>
        <w:rPr>
          <w:rFonts w:ascii="Times New Roman" w:hAnsi="Times New Roman" w:cs="Times New Roman"/>
          <w:b/>
          <w:sz w:val="28"/>
          <w:szCs w:val="28"/>
        </w:rPr>
      </w:pPr>
    </w:p>
    <w:p w:rsidR="002E7F35" w:rsidRDefault="002E7F35" w:rsidP="002E7F35">
      <w:pPr>
        <w:jc w:val="center"/>
        <w:rPr>
          <w:rFonts w:ascii="Times New Roman" w:hAnsi="Times New Roman" w:cs="Times New Roman"/>
          <w:b/>
          <w:sz w:val="28"/>
          <w:szCs w:val="28"/>
        </w:rPr>
      </w:pPr>
    </w:p>
    <w:p w:rsidR="002E7F35" w:rsidRDefault="002E7F35" w:rsidP="002E7F35">
      <w:pPr>
        <w:jc w:val="center"/>
        <w:rPr>
          <w:rFonts w:ascii="Times New Roman" w:hAnsi="Times New Roman" w:cs="Times New Roman"/>
          <w:b/>
          <w:sz w:val="28"/>
          <w:szCs w:val="28"/>
        </w:rPr>
      </w:pPr>
    </w:p>
    <w:p w:rsidR="002E7F35" w:rsidRDefault="002E7F35" w:rsidP="002E7F35">
      <w:pPr>
        <w:jc w:val="center"/>
        <w:rPr>
          <w:rFonts w:ascii="Times New Roman" w:hAnsi="Times New Roman" w:cs="Times New Roman"/>
          <w:b/>
          <w:sz w:val="28"/>
          <w:szCs w:val="28"/>
        </w:rPr>
      </w:pPr>
    </w:p>
    <w:p w:rsidR="002E7F35" w:rsidRDefault="002E7F35" w:rsidP="002E7F35">
      <w:pPr>
        <w:jc w:val="center"/>
        <w:rPr>
          <w:rFonts w:ascii="Times New Roman" w:hAnsi="Times New Roman" w:cs="Times New Roman"/>
          <w:b/>
          <w:sz w:val="28"/>
          <w:szCs w:val="28"/>
        </w:rPr>
      </w:pPr>
    </w:p>
    <w:p w:rsidR="002E7F35" w:rsidRDefault="002E7F35" w:rsidP="002E7F35">
      <w:pPr>
        <w:jc w:val="center"/>
        <w:rPr>
          <w:rFonts w:ascii="Times New Roman" w:hAnsi="Times New Roman" w:cs="Times New Roman"/>
          <w:b/>
          <w:sz w:val="28"/>
          <w:szCs w:val="28"/>
        </w:rPr>
      </w:pPr>
    </w:p>
    <w:p w:rsidR="002E7F35" w:rsidRDefault="002E7F35" w:rsidP="002E7F35">
      <w:pPr>
        <w:jc w:val="center"/>
        <w:rPr>
          <w:rFonts w:ascii="Times New Roman" w:hAnsi="Times New Roman" w:cs="Times New Roman"/>
          <w:b/>
          <w:sz w:val="28"/>
          <w:szCs w:val="28"/>
        </w:rPr>
      </w:pPr>
    </w:p>
    <w:p w:rsidR="002E7F35" w:rsidRDefault="002E7F35" w:rsidP="002E7F35">
      <w:pPr>
        <w:jc w:val="center"/>
        <w:rPr>
          <w:rFonts w:ascii="Times New Roman" w:hAnsi="Times New Roman" w:cs="Times New Roman"/>
          <w:b/>
          <w:sz w:val="28"/>
          <w:szCs w:val="28"/>
        </w:rPr>
      </w:pPr>
    </w:p>
    <w:p w:rsidR="002E7F35" w:rsidRDefault="002E7F35" w:rsidP="002E7F35">
      <w:pPr>
        <w:jc w:val="center"/>
        <w:rPr>
          <w:rFonts w:ascii="Times New Roman" w:hAnsi="Times New Roman" w:cs="Times New Roman"/>
          <w:b/>
          <w:sz w:val="28"/>
          <w:szCs w:val="28"/>
        </w:rPr>
      </w:pPr>
    </w:p>
    <w:p w:rsidR="002E7F35" w:rsidRDefault="002E7F35" w:rsidP="002E7F35">
      <w:pPr>
        <w:jc w:val="center"/>
        <w:rPr>
          <w:rFonts w:ascii="Times New Roman" w:hAnsi="Times New Roman" w:cs="Times New Roman"/>
          <w:b/>
          <w:sz w:val="28"/>
          <w:szCs w:val="28"/>
        </w:rPr>
      </w:pPr>
    </w:p>
    <w:p w:rsidR="002E7F35" w:rsidRDefault="002E7F35" w:rsidP="002E7F35">
      <w:pPr>
        <w:jc w:val="center"/>
        <w:rPr>
          <w:rFonts w:ascii="Times New Roman" w:hAnsi="Times New Roman" w:cs="Times New Roman"/>
          <w:b/>
          <w:sz w:val="28"/>
          <w:szCs w:val="28"/>
        </w:rPr>
      </w:pPr>
    </w:p>
    <w:p w:rsidR="002E7F35" w:rsidRDefault="002E7F35" w:rsidP="004A3846">
      <w:pPr>
        <w:jc w:val="center"/>
        <w:rPr>
          <w:rFonts w:ascii="Times New Roman" w:hAnsi="Times New Roman" w:cs="Times New Roman"/>
          <w:sz w:val="28"/>
          <w:szCs w:val="28"/>
        </w:rPr>
      </w:pPr>
      <w:r w:rsidRPr="002E7F35">
        <w:rPr>
          <w:rFonts w:ascii="Times New Roman" w:hAnsi="Times New Roman" w:cs="Times New Roman"/>
          <w:b/>
          <w:sz w:val="28"/>
          <w:szCs w:val="28"/>
        </w:rPr>
        <w:t>Анкета для учителей «</w:t>
      </w:r>
      <w:r w:rsidRPr="002E7F35">
        <w:rPr>
          <w:rFonts w:ascii="Times New Roman" w:hAnsi="Times New Roman" w:cs="Times New Roman"/>
          <w:b/>
          <w:bCs/>
          <w:sz w:val="28"/>
          <w:szCs w:val="28"/>
        </w:rPr>
        <w:t>Определение уровня деятельности учителей по созданию условий  для мотивации работы учащихся на уроках</w:t>
      </w:r>
      <w:r>
        <w:rPr>
          <w:rFonts w:ascii="Times New Roman" w:hAnsi="Times New Roman" w:cs="Times New Roman"/>
          <w:sz w:val="28"/>
          <w:szCs w:val="28"/>
        </w:rPr>
        <w:t>»</w:t>
      </w:r>
    </w:p>
    <w:p w:rsidR="004A3846" w:rsidRDefault="004A3846" w:rsidP="004A3846">
      <w:pPr>
        <w:jc w:val="center"/>
        <w:rPr>
          <w:rFonts w:ascii="Times New Roman" w:hAnsi="Times New Roman" w:cs="Times New Roman"/>
          <w:sz w:val="28"/>
          <w:szCs w:val="28"/>
        </w:rPr>
      </w:pPr>
    </w:p>
    <w:p w:rsidR="00F27B62" w:rsidRDefault="004A3846" w:rsidP="004A3846">
      <w:pPr>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F27B62" w:rsidRDefault="00D216E7" w:rsidP="004A384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785863" cy="3589397"/>
            <wp:effectExtent l="19050" t="0" r="0" b="0"/>
            <wp:docPr id="29" name="Рисунок 11" descr="C:\Users\Saulesh-PC\Desktop\Материалы на курсы\Фото\Фото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ulesh-PC\Desktop\Материалы на курсы\Фото\Фото1237.jpg"/>
                    <pic:cNvPicPr>
                      <a:picLocks noChangeAspect="1" noChangeArrowheads="1"/>
                    </pic:cNvPicPr>
                  </pic:nvPicPr>
                  <pic:blipFill>
                    <a:blip r:embed="rId29" cstate="print"/>
                    <a:srcRect/>
                    <a:stretch>
                      <a:fillRect/>
                    </a:stretch>
                  </pic:blipFill>
                  <pic:spPr bwMode="auto">
                    <a:xfrm>
                      <a:off x="0" y="0"/>
                      <a:ext cx="4791254" cy="3593440"/>
                    </a:xfrm>
                    <a:prstGeom prst="rect">
                      <a:avLst/>
                    </a:prstGeom>
                    <a:noFill/>
                    <a:ln w="9525">
                      <a:noFill/>
                      <a:miter lim="800000"/>
                      <a:headEnd/>
                      <a:tailEnd/>
                    </a:ln>
                  </pic:spPr>
                </pic:pic>
              </a:graphicData>
            </a:graphic>
          </wp:inline>
        </w:drawing>
      </w:r>
    </w:p>
    <w:p w:rsidR="00F27B62" w:rsidRDefault="00F27B62" w:rsidP="00F27B6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Анкета для учеников</w:t>
      </w:r>
    </w:p>
    <w:p w:rsidR="00F27B62" w:rsidRPr="00F27B62" w:rsidRDefault="00F27B62" w:rsidP="00F27B62">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w:t>
      </w:r>
      <w:r w:rsidRPr="00F27B62">
        <w:rPr>
          <w:rFonts w:ascii="Times New Roman" w:hAnsi="Times New Roman" w:cs="Times New Roman"/>
          <w:b/>
          <w:bCs/>
          <w:sz w:val="28"/>
          <w:szCs w:val="28"/>
        </w:rPr>
        <w:t>Определение степени удовлетворе</w:t>
      </w:r>
      <w:r>
        <w:rPr>
          <w:rFonts w:ascii="Times New Roman" w:hAnsi="Times New Roman" w:cs="Times New Roman"/>
          <w:b/>
          <w:bCs/>
          <w:sz w:val="28"/>
          <w:szCs w:val="28"/>
        </w:rPr>
        <w:t>нности учащихся школьной жизнью»</w:t>
      </w:r>
    </w:p>
    <w:p w:rsidR="00F27B62" w:rsidRDefault="00AA45A2" w:rsidP="00F27B62">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785863" cy="3589397"/>
            <wp:effectExtent l="38100" t="38100" r="71887" b="30103"/>
            <wp:docPr id="30" name="Рисунок 12" descr="C:\с флешки 09.11.13\ирина турсынбаевна\DSCN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с флешки 09.11.13\ирина турсынбаевна\DSCN1897.JPG"/>
                    <pic:cNvPicPr>
                      <a:picLocks noChangeAspect="1" noChangeArrowheads="1"/>
                    </pic:cNvPicPr>
                  </pic:nvPicPr>
                  <pic:blipFill>
                    <a:blip r:embed="rId30" cstate="print"/>
                    <a:srcRect/>
                    <a:stretch>
                      <a:fillRect/>
                    </a:stretch>
                  </pic:blipFill>
                  <pic:spPr bwMode="auto">
                    <a:xfrm>
                      <a:off x="0" y="0"/>
                      <a:ext cx="4794939" cy="359620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A45A2" w:rsidRDefault="00AA45A2" w:rsidP="00F27B62">
      <w:pPr>
        <w:spacing w:after="0"/>
        <w:rPr>
          <w:rFonts w:ascii="Times New Roman" w:hAnsi="Times New Roman" w:cs="Times New Roman"/>
          <w:b/>
          <w:sz w:val="28"/>
          <w:szCs w:val="28"/>
        </w:rPr>
      </w:pPr>
    </w:p>
    <w:p w:rsidR="00AA45A2" w:rsidRPr="004A3846" w:rsidRDefault="00E5398F" w:rsidP="00E5398F">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AA45A2">
        <w:rPr>
          <w:rFonts w:ascii="Times New Roman" w:hAnsi="Times New Roman" w:cs="Times New Roman"/>
          <w:b/>
          <w:sz w:val="28"/>
          <w:szCs w:val="28"/>
        </w:rPr>
        <w:t>Заполнение анкеты учащи</w:t>
      </w:r>
      <w:r>
        <w:rPr>
          <w:rFonts w:ascii="Times New Roman" w:hAnsi="Times New Roman" w:cs="Times New Roman"/>
          <w:b/>
          <w:sz w:val="28"/>
          <w:szCs w:val="28"/>
        </w:rPr>
        <w:t>м</w:t>
      </w:r>
      <w:r w:rsidR="00AA45A2">
        <w:rPr>
          <w:rFonts w:ascii="Times New Roman" w:hAnsi="Times New Roman" w:cs="Times New Roman"/>
          <w:b/>
          <w:sz w:val="28"/>
          <w:szCs w:val="28"/>
        </w:rPr>
        <w:t>ися</w:t>
      </w:r>
      <w:r>
        <w:rPr>
          <w:rFonts w:ascii="Times New Roman" w:hAnsi="Times New Roman" w:cs="Times New Roman"/>
          <w:b/>
          <w:sz w:val="28"/>
          <w:szCs w:val="28"/>
        </w:rPr>
        <w:t xml:space="preserve"> </w:t>
      </w:r>
      <w:r w:rsidR="00AA45A2">
        <w:rPr>
          <w:rFonts w:ascii="Times New Roman" w:hAnsi="Times New Roman" w:cs="Times New Roman"/>
          <w:b/>
          <w:sz w:val="28"/>
          <w:szCs w:val="28"/>
        </w:rPr>
        <w:t xml:space="preserve"> 9 «Б» класса</w:t>
      </w:r>
    </w:p>
    <w:sectPr w:rsidR="00AA45A2" w:rsidRPr="004A3846" w:rsidSect="000F7D65">
      <w:headerReference w:type="default" r:id="rId31"/>
      <w:foot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D29" w:rsidRDefault="00080D29" w:rsidP="0069620C">
      <w:pPr>
        <w:spacing w:after="0" w:line="240" w:lineRule="auto"/>
      </w:pPr>
      <w:r>
        <w:separator/>
      </w:r>
    </w:p>
  </w:endnote>
  <w:endnote w:type="continuationSeparator" w:id="0">
    <w:p w:rsidR="00080D29" w:rsidRDefault="00080D29" w:rsidP="00696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33610"/>
    </w:sdtPr>
    <w:sdtEndPr/>
    <w:sdtContent>
      <w:p w:rsidR="004A3846" w:rsidRDefault="00080D29" w:rsidP="00F55F93">
        <w:pPr>
          <w:pStyle w:val="a8"/>
          <w:jc w:val="center"/>
        </w:pPr>
        <w:r>
          <w:fldChar w:fldCharType="begin"/>
        </w:r>
        <w:r>
          <w:instrText xml:space="preserve"> PAGE   \* MERGEFORMAT </w:instrText>
        </w:r>
        <w:r>
          <w:fldChar w:fldCharType="separate"/>
        </w:r>
        <w:r w:rsidR="00C62B16">
          <w:rPr>
            <w:noProof/>
          </w:rPr>
          <w:t>3</w:t>
        </w:r>
        <w:r>
          <w:rPr>
            <w:noProof/>
          </w:rPr>
          <w:fldChar w:fldCharType="end"/>
        </w:r>
      </w:p>
    </w:sdtContent>
  </w:sdt>
  <w:p w:rsidR="004A3846" w:rsidRDefault="004A384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D29" w:rsidRDefault="00080D29" w:rsidP="0069620C">
      <w:pPr>
        <w:spacing w:after="0" w:line="240" w:lineRule="auto"/>
      </w:pPr>
      <w:r>
        <w:separator/>
      </w:r>
    </w:p>
  </w:footnote>
  <w:footnote w:type="continuationSeparator" w:id="0">
    <w:p w:rsidR="00080D29" w:rsidRDefault="00080D29" w:rsidP="006962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46" w:rsidRPr="0069620C" w:rsidRDefault="0038576A">
    <w:pPr>
      <w:pStyle w:val="a6"/>
      <w:rPr>
        <w:rFonts w:ascii="Times New Roman" w:hAnsi="Times New Roman" w:cs="Times New Roman"/>
        <w:sz w:val="24"/>
        <w:szCs w:val="24"/>
      </w:rPr>
    </w:pPr>
    <w:r>
      <w:rPr>
        <w:rFonts w:ascii="Times New Roman" w:hAnsi="Times New Roman" w:cs="Times New Roman"/>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B57A9"/>
    <w:multiLevelType w:val="hybridMultilevel"/>
    <w:tmpl w:val="33CA1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E1C5811"/>
    <w:multiLevelType w:val="multilevel"/>
    <w:tmpl w:val="A3D8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956E1F"/>
    <w:multiLevelType w:val="hybridMultilevel"/>
    <w:tmpl w:val="EF6EF5E0"/>
    <w:lvl w:ilvl="0" w:tplc="4406F3AE">
      <w:start w:val="1"/>
      <w:numFmt w:val="bullet"/>
      <w:lvlText w:val="-"/>
      <w:lvlJc w:val="left"/>
      <w:pPr>
        <w:tabs>
          <w:tab w:val="num" w:pos="720"/>
        </w:tabs>
        <w:ind w:left="720" w:hanging="360"/>
      </w:pPr>
      <w:rPr>
        <w:rFonts w:ascii="Times New Roman" w:hAnsi="Times New Roman" w:hint="default"/>
      </w:rPr>
    </w:lvl>
    <w:lvl w:ilvl="1" w:tplc="FDC4FE18" w:tentative="1">
      <w:start w:val="1"/>
      <w:numFmt w:val="bullet"/>
      <w:lvlText w:val="-"/>
      <w:lvlJc w:val="left"/>
      <w:pPr>
        <w:tabs>
          <w:tab w:val="num" w:pos="1440"/>
        </w:tabs>
        <w:ind w:left="1440" w:hanging="360"/>
      </w:pPr>
      <w:rPr>
        <w:rFonts w:ascii="Times New Roman" w:hAnsi="Times New Roman" w:hint="default"/>
      </w:rPr>
    </w:lvl>
    <w:lvl w:ilvl="2" w:tplc="6E868CB6" w:tentative="1">
      <w:start w:val="1"/>
      <w:numFmt w:val="bullet"/>
      <w:lvlText w:val="-"/>
      <w:lvlJc w:val="left"/>
      <w:pPr>
        <w:tabs>
          <w:tab w:val="num" w:pos="2160"/>
        </w:tabs>
        <w:ind w:left="2160" w:hanging="360"/>
      </w:pPr>
      <w:rPr>
        <w:rFonts w:ascii="Times New Roman" w:hAnsi="Times New Roman" w:hint="default"/>
      </w:rPr>
    </w:lvl>
    <w:lvl w:ilvl="3" w:tplc="A6FCB278" w:tentative="1">
      <w:start w:val="1"/>
      <w:numFmt w:val="bullet"/>
      <w:lvlText w:val="-"/>
      <w:lvlJc w:val="left"/>
      <w:pPr>
        <w:tabs>
          <w:tab w:val="num" w:pos="2880"/>
        </w:tabs>
        <w:ind w:left="2880" w:hanging="360"/>
      </w:pPr>
      <w:rPr>
        <w:rFonts w:ascii="Times New Roman" w:hAnsi="Times New Roman" w:hint="default"/>
      </w:rPr>
    </w:lvl>
    <w:lvl w:ilvl="4" w:tplc="1CE86880" w:tentative="1">
      <w:start w:val="1"/>
      <w:numFmt w:val="bullet"/>
      <w:lvlText w:val="-"/>
      <w:lvlJc w:val="left"/>
      <w:pPr>
        <w:tabs>
          <w:tab w:val="num" w:pos="3600"/>
        </w:tabs>
        <w:ind w:left="3600" w:hanging="360"/>
      </w:pPr>
      <w:rPr>
        <w:rFonts w:ascii="Times New Roman" w:hAnsi="Times New Roman" w:hint="default"/>
      </w:rPr>
    </w:lvl>
    <w:lvl w:ilvl="5" w:tplc="82568048" w:tentative="1">
      <w:start w:val="1"/>
      <w:numFmt w:val="bullet"/>
      <w:lvlText w:val="-"/>
      <w:lvlJc w:val="left"/>
      <w:pPr>
        <w:tabs>
          <w:tab w:val="num" w:pos="4320"/>
        </w:tabs>
        <w:ind w:left="4320" w:hanging="360"/>
      </w:pPr>
      <w:rPr>
        <w:rFonts w:ascii="Times New Roman" w:hAnsi="Times New Roman" w:hint="default"/>
      </w:rPr>
    </w:lvl>
    <w:lvl w:ilvl="6" w:tplc="D8CEFBDA" w:tentative="1">
      <w:start w:val="1"/>
      <w:numFmt w:val="bullet"/>
      <w:lvlText w:val="-"/>
      <w:lvlJc w:val="left"/>
      <w:pPr>
        <w:tabs>
          <w:tab w:val="num" w:pos="5040"/>
        </w:tabs>
        <w:ind w:left="5040" w:hanging="360"/>
      </w:pPr>
      <w:rPr>
        <w:rFonts w:ascii="Times New Roman" w:hAnsi="Times New Roman" w:hint="default"/>
      </w:rPr>
    </w:lvl>
    <w:lvl w:ilvl="7" w:tplc="61C09E84" w:tentative="1">
      <w:start w:val="1"/>
      <w:numFmt w:val="bullet"/>
      <w:lvlText w:val="-"/>
      <w:lvlJc w:val="left"/>
      <w:pPr>
        <w:tabs>
          <w:tab w:val="num" w:pos="5760"/>
        </w:tabs>
        <w:ind w:left="5760" w:hanging="360"/>
      </w:pPr>
      <w:rPr>
        <w:rFonts w:ascii="Times New Roman" w:hAnsi="Times New Roman" w:hint="default"/>
      </w:rPr>
    </w:lvl>
    <w:lvl w:ilvl="8" w:tplc="B85C17E8" w:tentative="1">
      <w:start w:val="1"/>
      <w:numFmt w:val="bullet"/>
      <w:lvlText w:val="-"/>
      <w:lvlJc w:val="left"/>
      <w:pPr>
        <w:tabs>
          <w:tab w:val="num" w:pos="6480"/>
        </w:tabs>
        <w:ind w:left="6480" w:hanging="360"/>
      </w:pPr>
      <w:rPr>
        <w:rFonts w:ascii="Times New Roman" w:hAnsi="Times New Roman" w:hint="default"/>
      </w:rPr>
    </w:lvl>
  </w:abstractNum>
  <w:abstractNum w:abstractNumId="3">
    <w:nsid w:val="79190B74"/>
    <w:multiLevelType w:val="multilevel"/>
    <w:tmpl w:val="2AEE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C03A3"/>
    <w:rsid w:val="000232B5"/>
    <w:rsid w:val="00037DFF"/>
    <w:rsid w:val="00063B63"/>
    <w:rsid w:val="00064FBA"/>
    <w:rsid w:val="00074E55"/>
    <w:rsid w:val="00080D29"/>
    <w:rsid w:val="000B79F5"/>
    <w:rsid w:val="000D0461"/>
    <w:rsid w:val="000E36B9"/>
    <w:rsid w:val="000E6B40"/>
    <w:rsid w:val="000F3F77"/>
    <w:rsid w:val="000F7D65"/>
    <w:rsid w:val="0010512D"/>
    <w:rsid w:val="0011417F"/>
    <w:rsid w:val="00115734"/>
    <w:rsid w:val="00117B19"/>
    <w:rsid w:val="00117EC4"/>
    <w:rsid w:val="001269D1"/>
    <w:rsid w:val="001407D4"/>
    <w:rsid w:val="0014638F"/>
    <w:rsid w:val="001547EC"/>
    <w:rsid w:val="0016482B"/>
    <w:rsid w:val="00173E81"/>
    <w:rsid w:val="001801CF"/>
    <w:rsid w:val="00182F22"/>
    <w:rsid w:val="00187324"/>
    <w:rsid w:val="001A62F4"/>
    <w:rsid w:val="001B24E8"/>
    <w:rsid w:val="001C2112"/>
    <w:rsid w:val="001D1E6A"/>
    <w:rsid w:val="001E103B"/>
    <w:rsid w:val="001F5CA5"/>
    <w:rsid w:val="00216EC9"/>
    <w:rsid w:val="00244A60"/>
    <w:rsid w:val="002507FB"/>
    <w:rsid w:val="002615A7"/>
    <w:rsid w:val="00285701"/>
    <w:rsid w:val="00285E48"/>
    <w:rsid w:val="002A05F1"/>
    <w:rsid w:val="002A3321"/>
    <w:rsid w:val="002B288E"/>
    <w:rsid w:val="002B2B3E"/>
    <w:rsid w:val="002B4D7C"/>
    <w:rsid w:val="002D3425"/>
    <w:rsid w:val="002D3713"/>
    <w:rsid w:val="002E0EB1"/>
    <w:rsid w:val="002E3E54"/>
    <w:rsid w:val="002E62E1"/>
    <w:rsid w:val="002E7F35"/>
    <w:rsid w:val="00304BEF"/>
    <w:rsid w:val="00320C42"/>
    <w:rsid w:val="003276EC"/>
    <w:rsid w:val="00342243"/>
    <w:rsid w:val="00362503"/>
    <w:rsid w:val="0037543E"/>
    <w:rsid w:val="0038576A"/>
    <w:rsid w:val="00390318"/>
    <w:rsid w:val="003904BB"/>
    <w:rsid w:val="0039576D"/>
    <w:rsid w:val="003A1476"/>
    <w:rsid w:val="003A1717"/>
    <w:rsid w:val="003A4D6E"/>
    <w:rsid w:val="003B55A0"/>
    <w:rsid w:val="003C1D56"/>
    <w:rsid w:val="003D4FA1"/>
    <w:rsid w:val="003D6CD4"/>
    <w:rsid w:val="003E1A85"/>
    <w:rsid w:val="003E5305"/>
    <w:rsid w:val="004100EC"/>
    <w:rsid w:val="00424801"/>
    <w:rsid w:val="00462666"/>
    <w:rsid w:val="00463C47"/>
    <w:rsid w:val="00464D82"/>
    <w:rsid w:val="00480171"/>
    <w:rsid w:val="00483CE8"/>
    <w:rsid w:val="00486F47"/>
    <w:rsid w:val="004A3846"/>
    <w:rsid w:val="004E2A0C"/>
    <w:rsid w:val="004E7E6B"/>
    <w:rsid w:val="004F6268"/>
    <w:rsid w:val="004F6F6D"/>
    <w:rsid w:val="00520F74"/>
    <w:rsid w:val="00524CA4"/>
    <w:rsid w:val="005422B0"/>
    <w:rsid w:val="00546766"/>
    <w:rsid w:val="00547B56"/>
    <w:rsid w:val="00552E2C"/>
    <w:rsid w:val="00571BF0"/>
    <w:rsid w:val="005820BB"/>
    <w:rsid w:val="00583725"/>
    <w:rsid w:val="00583F78"/>
    <w:rsid w:val="00590010"/>
    <w:rsid w:val="00594F34"/>
    <w:rsid w:val="00595A85"/>
    <w:rsid w:val="005B777B"/>
    <w:rsid w:val="005B7928"/>
    <w:rsid w:val="005C5352"/>
    <w:rsid w:val="005E1B16"/>
    <w:rsid w:val="005E27F9"/>
    <w:rsid w:val="005E2AB4"/>
    <w:rsid w:val="005F65B9"/>
    <w:rsid w:val="00633E45"/>
    <w:rsid w:val="00634C7D"/>
    <w:rsid w:val="00635877"/>
    <w:rsid w:val="00641FAD"/>
    <w:rsid w:val="0065672B"/>
    <w:rsid w:val="006575B3"/>
    <w:rsid w:val="00660577"/>
    <w:rsid w:val="00663D38"/>
    <w:rsid w:val="006860F5"/>
    <w:rsid w:val="0069620C"/>
    <w:rsid w:val="00696E9A"/>
    <w:rsid w:val="006A6CF7"/>
    <w:rsid w:val="006A6D9F"/>
    <w:rsid w:val="006A7696"/>
    <w:rsid w:val="006B30F1"/>
    <w:rsid w:val="006B3833"/>
    <w:rsid w:val="006D45A4"/>
    <w:rsid w:val="006E47CB"/>
    <w:rsid w:val="006F5178"/>
    <w:rsid w:val="00700DAA"/>
    <w:rsid w:val="00701239"/>
    <w:rsid w:val="0071202A"/>
    <w:rsid w:val="007120BC"/>
    <w:rsid w:val="007435B5"/>
    <w:rsid w:val="0075542C"/>
    <w:rsid w:val="007676D8"/>
    <w:rsid w:val="00776AAA"/>
    <w:rsid w:val="00783427"/>
    <w:rsid w:val="00795C15"/>
    <w:rsid w:val="007A7FE1"/>
    <w:rsid w:val="007B7733"/>
    <w:rsid w:val="007C6CDC"/>
    <w:rsid w:val="007E4FA1"/>
    <w:rsid w:val="00812808"/>
    <w:rsid w:val="008570F7"/>
    <w:rsid w:val="00865039"/>
    <w:rsid w:val="0087680A"/>
    <w:rsid w:val="008965A3"/>
    <w:rsid w:val="0089731B"/>
    <w:rsid w:val="008A5569"/>
    <w:rsid w:val="008C03A3"/>
    <w:rsid w:val="008E36CD"/>
    <w:rsid w:val="00904631"/>
    <w:rsid w:val="009101F3"/>
    <w:rsid w:val="00926987"/>
    <w:rsid w:val="0093328F"/>
    <w:rsid w:val="0094200D"/>
    <w:rsid w:val="00954C03"/>
    <w:rsid w:val="009678B4"/>
    <w:rsid w:val="00986D1A"/>
    <w:rsid w:val="00987938"/>
    <w:rsid w:val="00997114"/>
    <w:rsid w:val="009A1B23"/>
    <w:rsid w:val="009C008E"/>
    <w:rsid w:val="009C7488"/>
    <w:rsid w:val="009F609D"/>
    <w:rsid w:val="00A00A1E"/>
    <w:rsid w:val="00A028E9"/>
    <w:rsid w:val="00A13FFC"/>
    <w:rsid w:val="00A15BDB"/>
    <w:rsid w:val="00A165FA"/>
    <w:rsid w:val="00A20C13"/>
    <w:rsid w:val="00A30D05"/>
    <w:rsid w:val="00A62498"/>
    <w:rsid w:val="00A80602"/>
    <w:rsid w:val="00A8360B"/>
    <w:rsid w:val="00A87B7B"/>
    <w:rsid w:val="00A911C2"/>
    <w:rsid w:val="00A94189"/>
    <w:rsid w:val="00AA45A2"/>
    <w:rsid w:val="00AB1BC5"/>
    <w:rsid w:val="00AE6B89"/>
    <w:rsid w:val="00AF0CDB"/>
    <w:rsid w:val="00B00CCA"/>
    <w:rsid w:val="00B01410"/>
    <w:rsid w:val="00B22117"/>
    <w:rsid w:val="00B471E6"/>
    <w:rsid w:val="00B52C82"/>
    <w:rsid w:val="00B72656"/>
    <w:rsid w:val="00B749DF"/>
    <w:rsid w:val="00B92AA2"/>
    <w:rsid w:val="00BA3C51"/>
    <w:rsid w:val="00BB2785"/>
    <w:rsid w:val="00BD29A9"/>
    <w:rsid w:val="00BE2069"/>
    <w:rsid w:val="00BF3B25"/>
    <w:rsid w:val="00C02C88"/>
    <w:rsid w:val="00C066D5"/>
    <w:rsid w:val="00C069E6"/>
    <w:rsid w:val="00C216F7"/>
    <w:rsid w:val="00C30459"/>
    <w:rsid w:val="00C62903"/>
    <w:rsid w:val="00C62B16"/>
    <w:rsid w:val="00C66487"/>
    <w:rsid w:val="00C873F0"/>
    <w:rsid w:val="00C90F5B"/>
    <w:rsid w:val="00CC1727"/>
    <w:rsid w:val="00CD7131"/>
    <w:rsid w:val="00CE417F"/>
    <w:rsid w:val="00CE6358"/>
    <w:rsid w:val="00CE7737"/>
    <w:rsid w:val="00D14782"/>
    <w:rsid w:val="00D216E7"/>
    <w:rsid w:val="00D52B43"/>
    <w:rsid w:val="00D54353"/>
    <w:rsid w:val="00D636B3"/>
    <w:rsid w:val="00D74C45"/>
    <w:rsid w:val="00D876A3"/>
    <w:rsid w:val="00D952C4"/>
    <w:rsid w:val="00DB2FCA"/>
    <w:rsid w:val="00DE0E54"/>
    <w:rsid w:val="00DE240E"/>
    <w:rsid w:val="00DE6CF2"/>
    <w:rsid w:val="00DF0053"/>
    <w:rsid w:val="00E00033"/>
    <w:rsid w:val="00E171EE"/>
    <w:rsid w:val="00E22CCE"/>
    <w:rsid w:val="00E25EC7"/>
    <w:rsid w:val="00E27E35"/>
    <w:rsid w:val="00E3288A"/>
    <w:rsid w:val="00E367EE"/>
    <w:rsid w:val="00E41EDB"/>
    <w:rsid w:val="00E50557"/>
    <w:rsid w:val="00E52B1A"/>
    <w:rsid w:val="00E5398F"/>
    <w:rsid w:val="00E80289"/>
    <w:rsid w:val="00EA65F8"/>
    <w:rsid w:val="00EB1D5D"/>
    <w:rsid w:val="00ED3C37"/>
    <w:rsid w:val="00EE0224"/>
    <w:rsid w:val="00EF127D"/>
    <w:rsid w:val="00F211F6"/>
    <w:rsid w:val="00F238D0"/>
    <w:rsid w:val="00F26BF8"/>
    <w:rsid w:val="00F27B62"/>
    <w:rsid w:val="00F42066"/>
    <w:rsid w:val="00F55F93"/>
    <w:rsid w:val="00F8055C"/>
    <w:rsid w:val="00F8603A"/>
    <w:rsid w:val="00F943BD"/>
    <w:rsid w:val="00FA6BDF"/>
    <w:rsid w:val="00FA744E"/>
    <w:rsid w:val="00FB58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7FF8469F-BBF5-46CA-81C6-4AE2010F2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7D65"/>
  </w:style>
  <w:style w:type="paragraph" w:styleId="1">
    <w:name w:val="heading 1"/>
    <w:basedOn w:val="a"/>
    <w:next w:val="a"/>
    <w:link w:val="10"/>
    <w:uiPriority w:val="9"/>
    <w:qFormat/>
    <w:rsid w:val="00776AA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B58CD"/>
    <w:rPr>
      <w:color w:val="0563C1" w:themeColor="hyperlink"/>
      <w:u w:val="single"/>
    </w:rPr>
  </w:style>
  <w:style w:type="paragraph" w:styleId="a4">
    <w:name w:val="Normal (Web)"/>
    <w:basedOn w:val="a"/>
    <w:uiPriority w:val="99"/>
    <w:unhideWhenUsed/>
    <w:rsid w:val="00DB2F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DB2FCA"/>
    <w:pPr>
      <w:ind w:left="720"/>
      <w:contextualSpacing/>
    </w:pPr>
  </w:style>
  <w:style w:type="paragraph" w:styleId="a6">
    <w:name w:val="header"/>
    <w:basedOn w:val="a"/>
    <w:link w:val="a7"/>
    <w:uiPriority w:val="99"/>
    <w:unhideWhenUsed/>
    <w:rsid w:val="0069620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9620C"/>
  </w:style>
  <w:style w:type="paragraph" w:styleId="a8">
    <w:name w:val="footer"/>
    <w:basedOn w:val="a"/>
    <w:link w:val="a9"/>
    <w:uiPriority w:val="99"/>
    <w:unhideWhenUsed/>
    <w:rsid w:val="0069620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9620C"/>
  </w:style>
  <w:style w:type="paragraph" w:styleId="aa">
    <w:name w:val="Balloon Text"/>
    <w:basedOn w:val="a"/>
    <w:link w:val="ab"/>
    <w:uiPriority w:val="99"/>
    <w:semiHidden/>
    <w:unhideWhenUsed/>
    <w:rsid w:val="00E22CC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22CCE"/>
    <w:rPr>
      <w:rFonts w:ascii="Tahoma" w:hAnsi="Tahoma" w:cs="Tahoma"/>
      <w:sz w:val="16"/>
      <w:szCs w:val="16"/>
    </w:rPr>
  </w:style>
  <w:style w:type="paragraph" w:customStyle="1" w:styleId="Body1">
    <w:name w:val="Body 1"/>
    <w:rsid w:val="00E3288A"/>
    <w:pPr>
      <w:spacing w:after="0" w:line="240" w:lineRule="auto"/>
      <w:outlineLvl w:val="0"/>
    </w:pPr>
    <w:rPr>
      <w:rFonts w:ascii="Helvetica" w:eastAsia="Arial Unicode MS" w:hAnsi="Helvetica" w:cs="Times New Roman"/>
      <w:color w:val="000000"/>
      <w:sz w:val="24"/>
      <w:szCs w:val="20"/>
      <w:u w:color="000000"/>
      <w:lang w:eastAsia="ru-RU"/>
    </w:rPr>
  </w:style>
  <w:style w:type="table" w:styleId="ac">
    <w:name w:val="Table Grid"/>
    <w:basedOn w:val="a1"/>
    <w:uiPriority w:val="59"/>
    <w:rsid w:val="006A6C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pelle">
    <w:name w:val="spelle"/>
    <w:basedOn w:val="a0"/>
    <w:rsid w:val="003276EC"/>
  </w:style>
  <w:style w:type="character" w:customStyle="1" w:styleId="10">
    <w:name w:val="Заголовок 1 Знак"/>
    <w:basedOn w:val="a0"/>
    <w:link w:val="1"/>
    <w:uiPriority w:val="9"/>
    <w:rsid w:val="00776AAA"/>
    <w:rPr>
      <w:rFonts w:asciiTheme="majorHAnsi" w:eastAsiaTheme="majorEastAsia" w:hAnsiTheme="majorHAnsi" w:cstheme="majorBidi"/>
      <w:b/>
      <w:bCs/>
      <w:color w:val="2E74B5" w:themeColor="accent1" w:themeShade="BF"/>
      <w:sz w:val="28"/>
      <w:szCs w:val="28"/>
    </w:rPr>
  </w:style>
  <w:style w:type="character" w:customStyle="1" w:styleId="apple-converted-space">
    <w:name w:val="apple-converted-space"/>
    <w:basedOn w:val="a0"/>
    <w:rsid w:val="00BE2069"/>
  </w:style>
  <w:style w:type="paragraph" w:styleId="ad">
    <w:name w:val="No Spacing"/>
    <w:uiPriority w:val="1"/>
    <w:qFormat/>
    <w:rsid w:val="00D216E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31672">
      <w:bodyDiv w:val="1"/>
      <w:marLeft w:val="0"/>
      <w:marRight w:val="0"/>
      <w:marTop w:val="0"/>
      <w:marBottom w:val="0"/>
      <w:divBdr>
        <w:top w:val="none" w:sz="0" w:space="0" w:color="auto"/>
        <w:left w:val="none" w:sz="0" w:space="0" w:color="auto"/>
        <w:bottom w:val="none" w:sz="0" w:space="0" w:color="auto"/>
        <w:right w:val="none" w:sz="0" w:space="0" w:color="auto"/>
      </w:divBdr>
    </w:div>
    <w:div w:id="655574918">
      <w:bodyDiv w:val="1"/>
      <w:marLeft w:val="0"/>
      <w:marRight w:val="0"/>
      <w:marTop w:val="0"/>
      <w:marBottom w:val="0"/>
      <w:divBdr>
        <w:top w:val="none" w:sz="0" w:space="0" w:color="auto"/>
        <w:left w:val="none" w:sz="0" w:space="0" w:color="auto"/>
        <w:bottom w:val="none" w:sz="0" w:space="0" w:color="auto"/>
        <w:right w:val="none" w:sz="0" w:space="0" w:color="auto"/>
      </w:divBdr>
    </w:div>
    <w:div w:id="665858723">
      <w:bodyDiv w:val="1"/>
      <w:marLeft w:val="0"/>
      <w:marRight w:val="0"/>
      <w:marTop w:val="0"/>
      <w:marBottom w:val="0"/>
      <w:divBdr>
        <w:top w:val="none" w:sz="0" w:space="0" w:color="auto"/>
        <w:left w:val="none" w:sz="0" w:space="0" w:color="auto"/>
        <w:bottom w:val="none" w:sz="0" w:space="0" w:color="auto"/>
        <w:right w:val="none" w:sz="0" w:space="0" w:color="auto"/>
      </w:divBdr>
    </w:div>
    <w:div w:id="767387876">
      <w:bodyDiv w:val="1"/>
      <w:marLeft w:val="0"/>
      <w:marRight w:val="0"/>
      <w:marTop w:val="0"/>
      <w:marBottom w:val="0"/>
      <w:divBdr>
        <w:top w:val="none" w:sz="0" w:space="0" w:color="auto"/>
        <w:left w:val="none" w:sz="0" w:space="0" w:color="auto"/>
        <w:bottom w:val="none" w:sz="0" w:space="0" w:color="auto"/>
        <w:right w:val="none" w:sz="0" w:space="0" w:color="auto"/>
      </w:divBdr>
    </w:div>
    <w:div w:id="958490553">
      <w:bodyDiv w:val="1"/>
      <w:marLeft w:val="0"/>
      <w:marRight w:val="0"/>
      <w:marTop w:val="0"/>
      <w:marBottom w:val="0"/>
      <w:divBdr>
        <w:top w:val="none" w:sz="0" w:space="0" w:color="auto"/>
        <w:left w:val="none" w:sz="0" w:space="0" w:color="auto"/>
        <w:bottom w:val="none" w:sz="0" w:space="0" w:color="auto"/>
        <w:right w:val="none" w:sz="0" w:space="0" w:color="auto"/>
      </w:divBdr>
    </w:div>
    <w:div w:id="1342511264">
      <w:bodyDiv w:val="1"/>
      <w:marLeft w:val="0"/>
      <w:marRight w:val="0"/>
      <w:marTop w:val="0"/>
      <w:marBottom w:val="0"/>
      <w:divBdr>
        <w:top w:val="none" w:sz="0" w:space="0" w:color="auto"/>
        <w:left w:val="none" w:sz="0" w:space="0" w:color="auto"/>
        <w:bottom w:val="none" w:sz="0" w:space="0" w:color="auto"/>
        <w:right w:val="none" w:sz="0" w:space="0" w:color="auto"/>
      </w:divBdr>
    </w:div>
    <w:div w:id="1370105459">
      <w:bodyDiv w:val="1"/>
      <w:marLeft w:val="0"/>
      <w:marRight w:val="0"/>
      <w:marTop w:val="0"/>
      <w:marBottom w:val="0"/>
      <w:divBdr>
        <w:top w:val="none" w:sz="0" w:space="0" w:color="auto"/>
        <w:left w:val="none" w:sz="0" w:space="0" w:color="auto"/>
        <w:bottom w:val="none" w:sz="0" w:space="0" w:color="auto"/>
        <w:right w:val="none" w:sz="0" w:space="0" w:color="auto"/>
      </w:divBdr>
    </w:div>
    <w:div w:id="1404765917">
      <w:bodyDiv w:val="1"/>
      <w:marLeft w:val="0"/>
      <w:marRight w:val="0"/>
      <w:marTop w:val="0"/>
      <w:marBottom w:val="0"/>
      <w:divBdr>
        <w:top w:val="none" w:sz="0" w:space="0" w:color="auto"/>
        <w:left w:val="none" w:sz="0" w:space="0" w:color="auto"/>
        <w:bottom w:val="none" w:sz="0" w:space="0" w:color="auto"/>
        <w:right w:val="none" w:sz="0" w:space="0" w:color="auto"/>
      </w:divBdr>
    </w:div>
    <w:div w:id="1716078968">
      <w:bodyDiv w:val="1"/>
      <w:marLeft w:val="0"/>
      <w:marRight w:val="0"/>
      <w:marTop w:val="0"/>
      <w:marBottom w:val="0"/>
      <w:divBdr>
        <w:top w:val="none" w:sz="0" w:space="0" w:color="auto"/>
        <w:left w:val="none" w:sz="0" w:space="0" w:color="auto"/>
        <w:bottom w:val="none" w:sz="0" w:space="0" w:color="auto"/>
        <w:right w:val="none" w:sz="0" w:space="0" w:color="auto"/>
      </w:divBdr>
      <w:divsChild>
        <w:div w:id="1431588718">
          <w:marLeft w:val="432"/>
          <w:marRight w:val="0"/>
          <w:marTop w:val="130"/>
          <w:marBottom w:val="0"/>
          <w:divBdr>
            <w:top w:val="none" w:sz="0" w:space="0" w:color="auto"/>
            <w:left w:val="none" w:sz="0" w:space="0" w:color="auto"/>
            <w:bottom w:val="none" w:sz="0" w:space="0" w:color="auto"/>
            <w:right w:val="none" w:sz="0" w:space="0" w:color="auto"/>
          </w:divBdr>
        </w:div>
        <w:div w:id="1989705329">
          <w:marLeft w:val="432"/>
          <w:marRight w:val="0"/>
          <w:marTop w:val="130"/>
          <w:marBottom w:val="0"/>
          <w:divBdr>
            <w:top w:val="none" w:sz="0" w:space="0" w:color="auto"/>
            <w:left w:val="none" w:sz="0" w:space="0" w:color="auto"/>
            <w:bottom w:val="none" w:sz="0" w:space="0" w:color="auto"/>
            <w:right w:val="none" w:sz="0" w:space="0" w:color="auto"/>
          </w:divBdr>
        </w:div>
        <w:div w:id="1131628445">
          <w:marLeft w:val="432"/>
          <w:marRight w:val="0"/>
          <w:marTop w:val="130"/>
          <w:marBottom w:val="0"/>
          <w:divBdr>
            <w:top w:val="none" w:sz="0" w:space="0" w:color="auto"/>
            <w:left w:val="none" w:sz="0" w:space="0" w:color="auto"/>
            <w:bottom w:val="none" w:sz="0" w:space="0" w:color="auto"/>
            <w:right w:val="none" w:sz="0" w:space="0" w:color="auto"/>
          </w:divBdr>
        </w:div>
      </w:divsChild>
    </w:div>
    <w:div w:id="1797213402">
      <w:bodyDiv w:val="1"/>
      <w:marLeft w:val="0"/>
      <w:marRight w:val="0"/>
      <w:marTop w:val="0"/>
      <w:marBottom w:val="0"/>
      <w:divBdr>
        <w:top w:val="none" w:sz="0" w:space="0" w:color="auto"/>
        <w:left w:val="none" w:sz="0" w:space="0" w:color="auto"/>
        <w:bottom w:val="none" w:sz="0" w:space="0" w:color="auto"/>
        <w:right w:val="none" w:sz="0" w:space="0" w:color="auto"/>
      </w:divBdr>
    </w:div>
    <w:div w:id="1906914576">
      <w:bodyDiv w:val="1"/>
      <w:marLeft w:val="0"/>
      <w:marRight w:val="0"/>
      <w:marTop w:val="0"/>
      <w:marBottom w:val="0"/>
      <w:divBdr>
        <w:top w:val="none" w:sz="0" w:space="0" w:color="auto"/>
        <w:left w:val="none" w:sz="0" w:space="0" w:color="auto"/>
        <w:bottom w:val="none" w:sz="0" w:space="0" w:color="auto"/>
        <w:right w:val="none" w:sz="0" w:space="0" w:color="auto"/>
      </w:divBdr>
    </w:div>
    <w:div w:id="214246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gorkyshool.ucoz.kz"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Учителя - учебный процесс хорошо и четко организован</a:t>
            </a:r>
          </a:p>
        </c:rich>
      </c:tx>
      <c:layout>
        <c:manualLayout>
          <c:xMode val="edge"/>
          <c:yMode val="edge"/>
          <c:x val="0.14852450947490886"/>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Учителя- учебный процесс хорошо и четко организован</c:v>
                </c:pt>
              </c:strCache>
            </c:strRef>
          </c:tx>
          <c:explosion val="25"/>
          <c:dLbls>
            <c:dLbl>
              <c:idx val="0"/>
              <c:layout>
                <c:manualLayout>
                  <c:x val="1.0056450738040542E-2"/>
                  <c:y val="0"/>
                </c:manualLayout>
              </c:layout>
              <c:tx>
                <c:rich>
                  <a:bodyPr/>
                  <a:lstStyle/>
                  <a:p>
                    <a:r>
                      <a:rPr lang="en-US"/>
                      <a:t>65%</a:t>
                    </a:r>
                  </a:p>
                </c:rich>
              </c:tx>
              <c:dLblPos val="in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45%</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0.6500000000000018</c:v>
                </c:pt>
                <c:pt idx="1">
                  <c:v>0.45</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Ученики - не поддерживается</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стремление быть</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обучающимся.</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Ученики - не поддерживается стремление быть обучающимся.</c:v>
                </c:pt>
              </c:strCache>
            </c:strRef>
          </c:tx>
          <c:explosion val="25"/>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0.58000000000000007</c:v>
                </c:pt>
                <c:pt idx="1">
                  <c:v>0.42000000000000032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latin typeface="Times New Roman" pitchFamily="18" charset="0"/>
                <a:cs typeface="Times New Roman" pitchFamily="18" charset="0"/>
              </a:rPr>
              <a:t>Определение уровня деятельности учителей по созданию условий  для мотивации работы учащихся на уроках</a:t>
            </a:r>
          </a:p>
        </c:rich>
      </c:tx>
      <c:overlay val="0"/>
    </c:title>
    <c:autoTitleDeleted val="0"/>
    <c:plotArea>
      <c:layout/>
      <c:barChart>
        <c:barDir val="col"/>
        <c:grouping val="clustered"/>
        <c:varyColors val="0"/>
        <c:ser>
          <c:idx val="0"/>
          <c:order val="0"/>
          <c:tx>
            <c:strRef>
              <c:f>Лист1!$B$1</c:f>
              <c:strCache>
                <c:ptCount val="1"/>
                <c:pt idx="0">
                  <c:v>Применяю регулярно</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Эмоциональные методы</c:v>
                </c:pt>
                <c:pt idx="1">
                  <c:v>Познавательные методы</c:v>
                </c:pt>
                <c:pt idx="2">
                  <c:v>Волевые методы</c:v>
                </c:pt>
                <c:pt idx="3">
                  <c:v>Социальные методы</c:v>
                </c:pt>
              </c:strCache>
            </c:strRef>
          </c:cat>
          <c:val>
            <c:numRef>
              <c:f>Лист1!$B$2:$B$5</c:f>
              <c:numCache>
                <c:formatCode>0%</c:formatCode>
                <c:ptCount val="4"/>
                <c:pt idx="0">
                  <c:v>0.34</c:v>
                </c:pt>
                <c:pt idx="1">
                  <c:v>0.31000000000000072</c:v>
                </c:pt>
                <c:pt idx="2">
                  <c:v>0.41000000000000031</c:v>
                </c:pt>
                <c:pt idx="3">
                  <c:v>0.32000000000000084</c:v>
                </c:pt>
              </c:numCache>
            </c:numRef>
          </c:val>
        </c:ser>
        <c:ser>
          <c:idx val="1"/>
          <c:order val="1"/>
          <c:tx>
            <c:strRef>
              <c:f>Лист1!$C$1</c:f>
              <c:strCache>
                <c:ptCount val="1"/>
                <c:pt idx="0">
                  <c:v>Применяю иногда</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Эмоциональные методы</c:v>
                </c:pt>
                <c:pt idx="1">
                  <c:v>Познавательные методы</c:v>
                </c:pt>
                <c:pt idx="2">
                  <c:v>Волевые методы</c:v>
                </c:pt>
                <c:pt idx="3">
                  <c:v>Социальные методы</c:v>
                </c:pt>
              </c:strCache>
            </c:strRef>
          </c:cat>
          <c:val>
            <c:numRef>
              <c:f>Лист1!$C$2:$C$5</c:f>
              <c:numCache>
                <c:formatCode>0%</c:formatCode>
                <c:ptCount val="4"/>
                <c:pt idx="0">
                  <c:v>0.54</c:v>
                </c:pt>
                <c:pt idx="1">
                  <c:v>0.69000000000000061</c:v>
                </c:pt>
                <c:pt idx="2">
                  <c:v>0.51</c:v>
                </c:pt>
                <c:pt idx="3">
                  <c:v>0.56000000000000005</c:v>
                </c:pt>
              </c:numCache>
            </c:numRef>
          </c:val>
        </c:ser>
        <c:ser>
          <c:idx val="2"/>
          <c:order val="2"/>
          <c:tx>
            <c:strRef>
              <c:f>Лист1!$D$1</c:f>
              <c:strCache>
                <c:ptCount val="1"/>
                <c:pt idx="0">
                  <c:v>Не применяю</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Эмоциональные методы</c:v>
                </c:pt>
                <c:pt idx="1">
                  <c:v>Познавательные методы</c:v>
                </c:pt>
                <c:pt idx="2">
                  <c:v>Волевые методы</c:v>
                </c:pt>
                <c:pt idx="3">
                  <c:v>Социальные методы</c:v>
                </c:pt>
              </c:strCache>
            </c:strRef>
          </c:cat>
          <c:val>
            <c:numRef>
              <c:f>Лист1!$D$2:$D$5</c:f>
              <c:numCache>
                <c:formatCode>0%</c:formatCode>
                <c:ptCount val="4"/>
                <c:pt idx="0">
                  <c:v>0.12000000000000002</c:v>
                </c:pt>
                <c:pt idx="1">
                  <c:v>8.0000000000000043E-2</c:v>
                </c:pt>
                <c:pt idx="2">
                  <c:v>8.0000000000000043E-2</c:v>
                </c:pt>
                <c:pt idx="3">
                  <c:v>0.12000000000000002</c:v>
                </c:pt>
              </c:numCache>
            </c:numRef>
          </c:val>
        </c:ser>
        <c:dLbls>
          <c:showLegendKey val="0"/>
          <c:showVal val="1"/>
          <c:showCatName val="0"/>
          <c:showSerName val="0"/>
          <c:showPercent val="0"/>
          <c:showBubbleSize val="0"/>
        </c:dLbls>
        <c:gapWidth val="150"/>
        <c:axId val="379938224"/>
        <c:axId val="379938784"/>
      </c:barChart>
      <c:catAx>
        <c:axId val="37993822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379938784"/>
        <c:crosses val="autoZero"/>
        <c:auto val="1"/>
        <c:lblAlgn val="ctr"/>
        <c:lblOffset val="100"/>
        <c:noMultiLvlLbl val="0"/>
      </c:catAx>
      <c:valAx>
        <c:axId val="379938784"/>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7993822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Определение степени удовлетворенности учащихся школьной жизнью </a:t>
            </a:r>
          </a:p>
        </c:rich>
      </c:tx>
      <c:layout>
        <c:manualLayout>
          <c:xMode val="edge"/>
          <c:yMode val="edge"/>
          <c:x val="0.1678420177557487"/>
          <c:y val="0"/>
        </c:manualLayout>
      </c:layout>
      <c:overlay val="0"/>
    </c:title>
    <c:autoTitleDeleted val="0"/>
    <c:plotArea>
      <c:layout/>
      <c:barChart>
        <c:barDir val="col"/>
        <c:grouping val="clustered"/>
        <c:varyColors val="0"/>
        <c:ser>
          <c:idx val="0"/>
          <c:order val="0"/>
          <c:tx>
            <c:strRef>
              <c:f>Лист1!$B$1</c:f>
              <c:strCache>
                <c:ptCount val="1"/>
                <c:pt idx="0">
                  <c:v>Столбец2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1">
                  <c:v>7 класс</c:v>
                </c:pt>
                <c:pt idx="2">
                  <c:v>8 класс</c:v>
                </c:pt>
                <c:pt idx="3">
                  <c:v>9 класс</c:v>
                </c:pt>
                <c:pt idx="4">
                  <c:v>10 класс</c:v>
                </c:pt>
              </c:strCache>
            </c:strRef>
          </c:cat>
          <c:val>
            <c:numRef>
              <c:f>Лист1!$B$2:$B$6</c:f>
              <c:numCache>
                <c:formatCode>General</c:formatCode>
                <c:ptCount val="5"/>
                <c:pt idx="0">
                  <c:v>0</c:v>
                </c:pt>
                <c:pt idx="1">
                  <c:v>10</c:v>
                </c:pt>
                <c:pt idx="2">
                  <c:v>12</c:v>
                </c:pt>
                <c:pt idx="3">
                  <c:v>15</c:v>
                </c:pt>
                <c:pt idx="4">
                  <c:v>10</c:v>
                </c:pt>
              </c:numCache>
            </c:numRef>
          </c:val>
        </c:ser>
        <c:ser>
          <c:idx val="1"/>
          <c:order val="1"/>
          <c:tx>
            <c:strRef>
              <c:f>Лист1!$C$1</c:f>
              <c:strCache>
                <c:ptCount val="1"/>
                <c:pt idx="0">
                  <c:v>Столбец3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1">
                  <c:v>7 класс</c:v>
                </c:pt>
                <c:pt idx="2">
                  <c:v>8 класс</c:v>
                </c:pt>
                <c:pt idx="3">
                  <c:v>9 класс</c:v>
                </c:pt>
                <c:pt idx="4">
                  <c:v>10 класс</c:v>
                </c:pt>
              </c:strCache>
            </c:strRef>
          </c:cat>
          <c:val>
            <c:numRef>
              <c:f>Лист1!$C$2:$C$6</c:f>
              <c:numCache>
                <c:formatCode>General</c:formatCode>
                <c:ptCount val="5"/>
                <c:pt idx="0">
                  <c:v>0</c:v>
                </c:pt>
                <c:pt idx="1">
                  <c:v>5</c:v>
                </c:pt>
                <c:pt idx="2">
                  <c:v>5</c:v>
                </c:pt>
                <c:pt idx="3">
                  <c:v>6</c:v>
                </c:pt>
                <c:pt idx="4">
                  <c:v>6</c:v>
                </c:pt>
              </c:numCache>
            </c:numRef>
          </c:val>
        </c:ser>
        <c:ser>
          <c:idx val="2"/>
          <c:order val="2"/>
          <c:tx>
            <c:strRef>
              <c:f>Лист1!$D$1</c:f>
              <c:strCache>
                <c:ptCount val="1"/>
                <c:pt idx="0">
                  <c:v>Столбец4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1">
                  <c:v>7 класс</c:v>
                </c:pt>
                <c:pt idx="2">
                  <c:v>8 класс</c:v>
                </c:pt>
                <c:pt idx="3">
                  <c:v>9 класс</c:v>
                </c:pt>
                <c:pt idx="4">
                  <c:v>10 класс</c:v>
                </c:pt>
              </c:strCache>
            </c:strRef>
          </c:cat>
          <c:val>
            <c:numRef>
              <c:f>Лист1!$D$2:$D$6</c:f>
              <c:numCache>
                <c:formatCode>0</c:formatCode>
                <c:ptCount val="5"/>
                <c:pt idx="0">
                  <c:v>0</c:v>
                </c:pt>
                <c:pt idx="1">
                  <c:v>3</c:v>
                </c:pt>
                <c:pt idx="2">
                  <c:v>4</c:v>
                </c:pt>
                <c:pt idx="3">
                  <c:v>2</c:v>
                </c:pt>
                <c:pt idx="4">
                  <c:v>3</c:v>
                </c:pt>
              </c:numCache>
            </c:numRef>
          </c:val>
        </c:ser>
        <c:ser>
          <c:idx val="3"/>
          <c:order val="3"/>
          <c:tx>
            <c:strRef>
              <c:f>Лист1!$E$1</c:f>
              <c:strCache>
                <c:ptCount val="1"/>
                <c:pt idx="0">
                  <c:v>Столбец5</c:v>
                </c:pt>
              </c:strCache>
            </c:strRef>
          </c:tx>
          <c:invertIfNegative val="0"/>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1">
                  <c:v>7 класс</c:v>
                </c:pt>
                <c:pt idx="2">
                  <c:v>8 класс</c:v>
                </c:pt>
                <c:pt idx="3">
                  <c:v>9 класс</c:v>
                </c:pt>
                <c:pt idx="4">
                  <c:v>10 класс</c:v>
                </c:pt>
              </c:strCache>
            </c:strRef>
          </c:cat>
          <c:val>
            <c:numRef>
              <c:f>Лист1!$E$2:$E$6</c:f>
              <c:numCache>
                <c:formatCode>General</c:formatCode>
                <c:ptCount val="5"/>
                <c:pt idx="0">
                  <c:v>0</c:v>
                </c:pt>
                <c:pt idx="1">
                  <c:v>0</c:v>
                </c:pt>
                <c:pt idx="2">
                  <c:v>1</c:v>
                </c:pt>
                <c:pt idx="3">
                  <c:v>2</c:v>
                </c:pt>
                <c:pt idx="4">
                  <c:v>1</c:v>
                </c:pt>
              </c:numCache>
            </c:numRef>
          </c:val>
        </c:ser>
        <c:dLbls>
          <c:showLegendKey val="0"/>
          <c:showVal val="1"/>
          <c:showCatName val="0"/>
          <c:showSerName val="0"/>
          <c:showPercent val="0"/>
          <c:showBubbleSize val="0"/>
        </c:dLbls>
        <c:gapWidth val="150"/>
        <c:axId val="304052688"/>
        <c:axId val="304053248"/>
      </c:barChart>
      <c:catAx>
        <c:axId val="304052688"/>
        <c:scaling>
          <c:orientation val="minMax"/>
        </c:scaling>
        <c:delete val="0"/>
        <c:axPos val="b"/>
        <c:numFmt formatCode="General" sourceLinked="1"/>
        <c:majorTickMark val="none"/>
        <c:minorTickMark val="none"/>
        <c:tickLblPos val="nextTo"/>
        <c:crossAx val="304053248"/>
        <c:crosses val="autoZero"/>
        <c:auto val="1"/>
        <c:lblAlgn val="ctr"/>
        <c:lblOffset val="100"/>
        <c:noMultiLvlLbl val="0"/>
      </c:catAx>
      <c:valAx>
        <c:axId val="304053248"/>
        <c:scaling>
          <c:orientation val="minMax"/>
        </c:scaling>
        <c:delete val="0"/>
        <c:axPos val="l"/>
        <c:majorGridlines/>
        <c:numFmt formatCode="General" sourceLinked="1"/>
        <c:majorTickMark val="none"/>
        <c:minorTickMark val="none"/>
        <c:tickLblPos val="nextTo"/>
        <c:crossAx val="3040526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83D0E-E676-466A-B13F-25384F0A8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Pages>
  <Words>2298</Words>
  <Characters>13101</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Жанна Ногай</dc:creator>
  <cp:lastModifiedBy>77</cp:lastModifiedBy>
  <cp:revision>12</cp:revision>
  <dcterms:created xsi:type="dcterms:W3CDTF">2013-11-13T17:22:00Z</dcterms:created>
  <dcterms:modified xsi:type="dcterms:W3CDTF">2015-02-19T17:41:00Z</dcterms:modified>
</cp:coreProperties>
</file>