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C3" w:rsidRDefault="00EB4FC3" w:rsidP="00EB4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</w:t>
      </w:r>
      <w:r w:rsidR="00F77325" w:rsidRPr="00EB4FC3">
        <w:rPr>
          <w:rFonts w:ascii="Times New Roman" w:hAnsi="Times New Roman" w:cs="Times New Roman"/>
          <w:b/>
          <w:sz w:val="28"/>
          <w:szCs w:val="28"/>
        </w:rPr>
        <w:t xml:space="preserve">чреждение </w:t>
      </w:r>
    </w:p>
    <w:p w:rsidR="000F4FE0" w:rsidRPr="00EB4FC3" w:rsidRDefault="00F77325" w:rsidP="00EB4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C3">
        <w:rPr>
          <w:rFonts w:ascii="Times New Roman" w:hAnsi="Times New Roman" w:cs="Times New Roman"/>
          <w:b/>
          <w:sz w:val="28"/>
          <w:szCs w:val="28"/>
        </w:rPr>
        <w:t>Селитьбенская средняя общеобразовательная школа</w:t>
      </w:r>
    </w:p>
    <w:p w:rsidR="00F77325" w:rsidRDefault="00F77325" w:rsidP="00F77325">
      <w:pPr>
        <w:jc w:val="center"/>
      </w:pPr>
    </w:p>
    <w:p w:rsidR="00F77325" w:rsidRDefault="00F77325" w:rsidP="00F77325">
      <w:pPr>
        <w:jc w:val="center"/>
      </w:pPr>
    </w:p>
    <w:p w:rsidR="00F77325" w:rsidRDefault="00F77325" w:rsidP="00F77325">
      <w:pPr>
        <w:jc w:val="center"/>
      </w:pPr>
    </w:p>
    <w:p w:rsidR="00F77325" w:rsidRPr="00EB4FC3" w:rsidRDefault="00F77325" w:rsidP="00F77325">
      <w:pPr>
        <w:jc w:val="center"/>
        <w:rPr>
          <w:b/>
        </w:rPr>
      </w:pPr>
    </w:p>
    <w:p w:rsidR="00F77325" w:rsidRPr="00EB4FC3" w:rsidRDefault="00F77325" w:rsidP="00F77325">
      <w:pPr>
        <w:jc w:val="center"/>
        <w:rPr>
          <w:b/>
        </w:rPr>
      </w:pPr>
    </w:p>
    <w:p w:rsidR="00F77325" w:rsidRPr="00EB4FC3" w:rsidRDefault="00F77325" w:rsidP="00F77325">
      <w:pPr>
        <w:jc w:val="center"/>
        <w:rPr>
          <w:b/>
        </w:rPr>
      </w:pPr>
    </w:p>
    <w:p w:rsidR="00F77325" w:rsidRPr="00EB4FC3" w:rsidRDefault="00F77325" w:rsidP="00F7732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B4FC3">
        <w:rPr>
          <w:rFonts w:ascii="Times New Roman" w:hAnsi="Times New Roman" w:cs="Times New Roman"/>
          <w:b/>
          <w:sz w:val="96"/>
          <w:szCs w:val="96"/>
        </w:rPr>
        <w:t>Программа подготовки к ЕГЭ по биологии</w:t>
      </w:r>
    </w:p>
    <w:p w:rsidR="00F77325" w:rsidRPr="00EB4FC3" w:rsidRDefault="00F77325" w:rsidP="00F773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25" w:rsidRPr="00EB4FC3" w:rsidRDefault="00F77325" w:rsidP="00F77325">
      <w:pPr>
        <w:rPr>
          <w:rFonts w:ascii="Times New Roman" w:hAnsi="Times New Roman" w:cs="Times New Roman"/>
          <w:b/>
          <w:sz w:val="28"/>
          <w:szCs w:val="28"/>
        </w:rPr>
      </w:pPr>
    </w:p>
    <w:p w:rsidR="00EB4FC3" w:rsidRPr="00EB4FC3" w:rsidRDefault="00EB4FC3" w:rsidP="00EB4F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4FC3">
        <w:rPr>
          <w:rFonts w:ascii="Times New Roman" w:hAnsi="Times New Roman" w:cs="Times New Roman"/>
          <w:b/>
          <w:sz w:val="28"/>
          <w:szCs w:val="28"/>
        </w:rPr>
        <w:t>Учитель биологии</w:t>
      </w:r>
    </w:p>
    <w:p w:rsidR="00EB4FC3" w:rsidRPr="00EB4FC3" w:rsidRDefault="00EB4FC3" w:rsidP="00EB4F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4FC3">
        <w:rPr>
          <w:rFonts w:ascii="Times New Roman" w:hAnsi="Times New Roman" w:cs="Times New Roman"/>
          <w:b/>
          <w:sz w:val="28"/>
          <w:szCs w:val="28"/>
        </w:rPr>
        <w:t>Моисеева Анна Александровна</w:t>
      </w:r>
    </w:p>
    <w:p w:rsidR="00F77325" w:rsidRPr="00EB4FC3" w:rsidRDefault="00F77325" w:rsidP="00F77325">
      <w:pPr>
        <w:rPr>
          <w:rFonts w:ascii="Times New Roman" w:hAnsi="Times New Roman" w:cs="Times New Roman"/>
          <w:b/>
          <w:sz w:val="28"/>
          <w:szCs w:val="28"/>
        </w:rPr>
      </w:pPr>
    </w:p>
    <w:p w:rsidR="00F77325" w:rsidRPr="00EB4FC3" w:rsidRDefault="00F77325" w:rsidP="00F77325">
      <w:pPr>
        <w:rPr>
          <w:rFonts w:ascii="Times New Roman" w:hAnsi="Times New Roman" w:cs="Times New Roman"/>
          <w:b/>
          <w:sz w:val="28"/>
          <w:szCs w:val="28"/>
        </w:rPr>
      </w:pPr>
    </w:p>
    <w:p w:rsidR="00F77325" w:rsidRPr="00EB4FC3" w:rsidRDefault="00F77325" w:rsidP="00F77325">
      <w:pPr>
        <w:rPr>
          <w:rFonts w:ascii="Times New Roman" w:hAnsi="Times New Roman" w:cs="Times New Roman"/>
          <w:b/>
          <w:sz w:val="28"/>
          <w:szCs w:val="28"/>
        </w:rPr>
      </w:pPr>
    </w:p>
    <w:p w:rsidR="00F77325" w:rsidRPr="00EB4FC3" w:rsidRDefault="00F77325" w:rsidP="00F77325">
      <w:pPr>
        <w:rPr>
          <w:rFonts w:ascii="Times New Roman" w:hAnsi="Times New Roman" w:cs="Times New Roman"/>
          <w:b/>
          <w:sz w:val="28"/>
          <w:szCs w:val="28"/>
        </w:rPr>
      </w:pPr>
    </w:p>
    <w:p w:rsidR="00F77325" w:rsidRPr="00EB4FC3" w:rsidRDefault="00F77325" w:rsidP="00F77325">
      <w:pPr>
        <w:rPr>
          <w:rFonts w:ascii="Times New Roman" w:hAnsi="Times New Roman" w:cs="Times New Roman"/>
          <w:b/>
          <w:sz w:val="28"/>
          <w:szCs w:val="28"/>
        </w:rPr>
      </w:pPr>
    </w:p>
    <w:p w:rsidR="00EB4FC3" w:rsidRPr="00EB4FC3" w:rsidRDefault="00EB4FC3" w:rsidP="00EB4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C3">
        <w:rPr>
          <w:rFonts w:ascii="Times New Roman" w:hAnsi="Times New Roman" w:cs="Times New Roman"/>
          <w:b/>
          <w:sz w:val="28"/>
          <w:szCs w:val="28"/>
        </w:rPr>
        <w:t>С.Селитьба</w:t>
      </w:r>
    </w:p>
    <w:p w:rsidR="00F77325" w:rsidRPr="00EB4FC3" w:rsidRDefault="00EB4FC3" w:rsidP="00EB4FC3">
      <w:pPr>
        <w:tabs>
          <w:tab w:val="left" w:pos="205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C3">
        <w:rPr>
          <w:rFonts w:ascii="Times New Roman" w:hAnsi="Times New Roman" w:cs="Times New Roman"/>
          <w:b/>
          <w:sz w:val="28"/>
          <w:szCs w:val="28"/>
        </w:rPr>
        <w:t>2012-2013 год</w:t>
      </w:r>
    </w:p>
    <w:p w:rsidR="00F77325" w:rsidRPr="00EB4FC3" w:rsidRDefault="00F77325" w:rsidP="00F77325">
      <w:pPr>
        <w:rPr>
          <w:rFonts w:ascii="Times New Roman" w:hAnsi="Times New Roman" w:cs="Times New Roman"/>
          <w:sz w:val="28"/>
          <w:szCs w:val="28"/>
        </w:rPr>
      </w:pPr>
    </w:p>
    <w:p w:rsidR="009B03F9" w:rsidRPr="00EB4FC3" w:rsidRDefault="009B03F9" w:rsidP="009B0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FC3">
        <w:rPr>
          <w:rFonts w:ascii="Times New Roman" w:hAnsi="Times New Roman" w:cs="Times New Roman"/>
          <w:sz w:val="28"/>
          <w:szCs w:val="28"/>
        </w:rPr>
        <w:t>- 1 -</w:t>
      </w:r>
    </w:p>
    <w:p w:rsidR="009B03F9" w:rsidRPr="00EB4FC3" w:rsidRDefault="009B03F9" w:rsidP="009B0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FC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B03F9" w:rsidRPr="00EB4FC3" w:rsidRDefault="009B03F9" w:rsidP="009B03F9">
      <w:pPr>
        <w:rPr>
          <w:rFonts w:ascii="Times New Roman" w:hAnsi="Times New Roman" w:cs="Times New Roman"/>
          <w:sz w:val="28"/>
          <w:szCs w:val="28"/>
        </w:rPr>
      </w:pPr>
      <w:r w:rsidRPr="00EB4FC3">
        <w:rPr>
          <w:rFonts w:ascii="Times New Roman" w:hAnsi="Times New Roman" w:cs="Times New Roman"/>
          <w:sz w:val="28"/>
          <w:szCs w:val="28"/>
        </w:rPr>
        <w:t>Программа подготовки к единому государственному экзамену по биологии включает повторительный материал по всему  школьному курсу биологии с 6 по 11 класс.</w:t>
      </w:r>
    </w:p>
    <w:p w:rsidR="009B03F9" w:rsidRPr="00EB4FC3" w:rsidRDefault="009B03F9" w:rsidP="009B0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FC3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9B03F9" w:rsidRPr="00EB4FC3" w:rsidRDefault="009B03F9" w:rsidP="009B03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4FC3">
        <w:rPr>
          <w:rFonts w:ascii="Times New Roman" w:hAnsi="Times New Roman" w:cs="Times New Roman"/>
          <w:sz w:val="28"/>
          <w:szCs w:val="28"/>
        </w:rPr>
        <w:t>Повторение  материала по биологии с 6 по 11класс</w:t>
      </w:r>
    </w:p>
    <w:p w:rsidR="009B03F9" w:rsidRPr="00EB4FC3" w:rsidRDefault="009B03F9" w:rsidP="009B03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4FC3">
        <w:rPr>
          <w:rFonts w:ascii="Times New Roman" w:hAnsi="Times New Roman" w:cs="Times New Roman"/>
          <w:sz w:val="28"/>
          <w:szCs w:val="28"/>
        </w:rPr>
        <w:t>Выработка  умений выполнять примерные задания по ЕГЭ.</w:t>
      </w:r>
    </w:p>
    <w:p w:rsidR="00492FCB" w:rsidRPr="00EB4FC3" w:rsidRDefault="00492FCB" w:rsidP="009B03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4FC3">
        <w:rPr>
          <w:rFonts w:ascii="Times New Roman" w:hAnsi="Times New Roman" w:cs="Times New Roman"/>
          <w:sz w:val="28"/>
          <w:szCs w:val="28"/>
        </w:rPr>
        <w:t>Работа с биологическими терминами.</w:t>
      </w:r>
    </w:p>
    <w:p w:rsidR="00492FCB" w:rsidRPr="00EB4FC3" w:rsidRDefault="00492FCB" w:rsidP="00492F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4FC3">
        <w:rPr>
          <w:rFonts w:ascii="Times New Roman" w:hAnsi="Times New Roman" w:cs="Times New Roman"/>
          <w:sz w:val="28"/>
          <w:szCs w:val="28"/>
        </w:rPr>
        <w:t>Воспитание потребности в успешной сдаче ЕГЭ.</w:t>
      </w:r>
    </w:p>
    <w:p w:rsidR="009B03F9" w:rsidRPr="00EB4FC3" w:rsidRDefault="009B03F9" w:rsidP="00492FCB">
      <w:pPr>
        <w:rPr>
          <w:rFonts w:ascii="Times New Roman" w:hAnsi="Times New Roman" w:cs="Times New Roman"/>
          <w:sz w:val="28"/>
          <w:szCs w:val="28"/>
        </w:rPr>
      </w:pPr>
      <w:r w:rsidRPr="00EB4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3F9" w:rsidRPr="00EB4FC3" w:rsidRDefault="009B03F9" w:rsidP="009B03F9">
      <w:pPr>
        <w:rPr>
          <w:rFonts w:ascii="Times New Roman" w:hAnsi="Times New Roman" w:cs="Times New Roman"/>
          <w:sz w:val="28"/>
          <w:szCs w:val="28"/>
        </w:rPr>
      </w:pPr>
    </w:p>
    <w:p w:rsidR="009B03F9" w:rsidRPr="00EB4FC3" w:rsidRDefault="009B03F9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563F60" w:rsidRPr="00EB4FC3" w:rsidRDefault="00563F60" w:rsidP="009B03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57"/>
        <w:tblW w:w="0" w:type="auto"/>
        <w:tblLook w:val="04A0"/>
      </w:tblPr>
      <w:tblGrid>
        <w:gridCol w:w="817"/>
        <w:gridCol w:w="8754"/>
      </w:tblGrid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Биология как наука.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Клетка, строение, химическая организация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Признаки живых организмов, их проявление у растений,  животных, грибов и бактерий.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Ткани, органы, система органов. Взаимосвязь.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Многообразие организмов и их классификация.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Органы кровообращения и их функции.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Обмен веществ. Железы внутренней и внешней секреции.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Нейрогуморальная регуляция процессов жизнедеятельности организма.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Опора и движение. Скелет,  строение костей.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среда организма. Защитные функции крови: иммунитет. 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Пищеварение. Строение и функции органов пищеварения.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Химическая организация клетки. Биосинтез белка.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Наследственность и изменчивость.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Эволюция органического мира.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Макроэволюция. Главные направления макроэволюции.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Критерии вида. Популяция.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Развитие жизни на Земле.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Основы генетики. Гены и хромосомы.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Законы Менделя.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Виды мутации.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Взаимосвязи разных видов (конкуренция, хищничество, симбиоз, паразитизм)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Наследственность и изменчивость.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Селекция организмов.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Экосистемы.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Пищевые связи в экосистемах.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Биосфера – глобальная экосистема.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Природные ресурсы.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Последствия деятельности человека в экосистемах.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Установление последовательности объектов, процессов, явлений.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Психология поведения человека.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 xml:space="preserve">Русские ученые – биологии. 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Пробное тестирование.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пробного тестирования.</w:t>
            </w:r>
          </w:p>
        </w:tc>
      </w:tr>
      <w:tr w:rsidR="00EB4FC3" w:rsidRPr="00EB4FC3" w:rsidTr="00EB4FC3">
        <w:tc>
          <w:tcPr>
            <w:tcW w:w="817" w:type="dxa"/>
          </w:tcPr>
          <w:p w:rsidR="00EB4FC3" w:rsidRPr="00EB4FC3" w:rsidRDefault="00EB4FC3" w:rsidP="00E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754" w:type="dxa"/>
          </w:tcPr>
          <w:p w:rsidR="00EB4FC3" w:rsidRPr="00EB4FC3" w:rsidRDefault="00EB4FC3" w:rsidP="00EB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C3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</w:tr>
    </w:tbl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9B03F9">
      <w:pPr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492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FC3">
        <w:rPr>
          <w:rFonts w:ascii="Times New Roman" w:hAnsi="Times New Roman" w:cs="Times New Roman"/>
          <w:sz w:val="28"/>
          <w:szCs w:val="28"/>
        </w:rPr>
        <w:t xml:space="preserve">- 2 -  </w:t>
      </w:r>
    </w:p>
    <w:p w:rsidR="00492FCB" w:rsidRPr="00EB4FC3" w:rsidRDefault="00492FCB" w:rsidP="00492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FCB" w:rsidRPr="00EB4FC3" w:rsidRDefault="00492FCB" w:rsidP="00492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48F" w:rsidRPr="00EB4FC3" w:rsidRDefault="00C7548F" w:rsidP="00492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48F" w:rsidRPr="00EB4FC3" w:rsidRDefault="00C7548F" w:rsidP="00492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48F" w:rsidRDefault="00C7548F" w:rsidP="00492FCB">
      <w:pPr>
        <w:jc w:val="center"/>
      </w:pPr>
    </w:p>
    <w:p w:rsidR="00C7548F" w:rsidRDefault="00C7548F" w:rsidP="00492FCB">
      <w:pPr>
        <w:jc w:val="center"/>
      </w:pPr>
    </w:p>
    <w:p w:rsidR="00C7548F" w:rsidRDefault="00C7548F" w:rsidP="00492FCB">
      <w:pPr>
        <w:jc w:val="center"/>
      </w:pPr>
    </w:p>
    <w:p w:rsidR="00C7548F" w:rsidRDefault="00C7548F" w:rsidP="00492FCB">
      <w:pPr>
        <w:jc w:val="center"/>
      </w:pPr>
    </w:p>
    <w:p w:rsidR="00C7548F" w:rsidRPr="00F77325" w:rsidRDefault="00C7548F" w:rsidP="00492FCB">
      <w:pPr>
        <w:jc w:val="center"/>
      </w:pPr>
      <w:r>
        <w:t>- 3 -</w:t>
      </w:r>
    </w:p>
    <w:sectPr w:rsidR="00C7548F" w:rsidRPr="00F77325" w:rsidSect="000F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96C48"/>
    <w:multiLevelType w:val="hybridMultilevel"/>
    <w:tmpl w:val="E0D4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4D75"/>
    <w:multiLevelType w:val="hybridMultilevel"/>
    <w:tmpl w:val="0E1A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77325"/>
    <w:rsid w:val="000F4FE0"/>
    <w:rsid w:val="0049167D"/>
    <w:rsid w:val="00492FCB"/>
    <w:rsid w:val="0052741E"/>
    <w:rsid w:val="00563F60"/>
    <w:rsid w:val="007F205C"/>
    <w:rsid w:val="008F2084"/>
    <w:rsid w:val="009B03F9"/>
    <w:rsid w:val="009D62E3"/>
    <w:rsid w:val="00B918EA"/>
    <w:rsid w:val="00BE0C9F"/>
    <w:rsid w:val="00C7548F"/>
    <w:rsid w:val="00EB4FC3"/>
    <w:rsid w:val="00F05CB5"/>
    <w:rsid w:val="00F7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3F9"/>
    <w:pPr>
      <w:ind w:left="720"/>
      <w:contextualSpacing/>
    </w:pPr>
  </w:style>
  <w:style w:type="table" w:styleId="a4">
    <w:name w:val="Table Grid"/>
    <w:basedOn w:val="a1"/>
    <w:uiPriority w:val="59"/>
    <w:rsid w:val="00492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2A6A-92E2-478A-BAAE-97231B13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</dc:creator>
  <cp:lastModifiedBy>1</cp:lastModifiedBy>
  <cp:revision>4</cp:revision>
  <cp:lastPrinted>2013-01-30T15:08:00Z</cp:lastPrinted>
  <dcterms:created xsi:type="dcterms:W3CDTF">2013-01-21T23:31:00Z</dcterms:created>
  <dcterms:modified xsi:type="dcterms:W3CDTF">2013-01-30T15:08:00Z</dcterms:modified>
</cp:coreProperties>
</file>