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69C" w:rsidRPr="00527BFD" w:rsidRDefault="00F9569C" w:rsidP="00F9569C">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sidRPr="00527BFD">
        <w:rPr>
          <w:rFonts w:ascii="Times New Roman" w:eastAsia="Times New Roman" w:hAnsi="Times New Roman" w:cs="Times New Roman"/>
          <w:b/>
          <w:bCs/>
          <w:kern w:val="36"/>
          <w:sz w:val="24"/>
          <w:szCs w:val="24"/>
        </w:rPr>
        <w:t>«Особенности национальной кухни»</w:t>
      </w:r>
    </w:p>
    <w:p w:rsidR="00F9569C" w:rsidRPr="00527BFD" w:rsidRDefault="00F9569C" w:rsidP="00F9569C">
      <w:pPr>
        <w:spacing w:before="100" w:beforeAutospacing="1" w:after="100" w:afterAutospacing="1" w:line="240" w:lineRule="auto"/>
        <w:jc w:val="center"/>
        <w:outlineLvl w:val="1"/>
        <w:rPr>
          <w:rFonts w:ascii="Times New Roman" w:eastAsia="Times New Roman" w:hAnsi="Times New Roman" w:cs="Times New Roman"/>
          <w:b/>
          <w:bCs/>
          <w:sz w:val="24"/>
          <w:szCs w:val="24"/>
        </w:rPr>
      </w:pPr>
      <w:r w:rsidRPr="00527BFD">
        <w:rPr>
          <w:rFonts w:ascii="Times New Roman" w:eastAsia="Times New Roman" w:hAnsi="Times New Roman" w:cs="Times New Roman"/>
          <w:b/>
          <w:bCs/>
          <w:sz w:val="24"/>
          <w:szCs w:val="24"/>
        </w:rPr>
        <w:t>Урок-</w:t>
      </w:r>
      <w:r w:rsidR="00713815" w:rsidRPr="00527BFD">
        <w:rPr>
          <w:rFonts w:ascii="Times New Roman" w:eastAsia="Times New Roman" w:hAnsi="Times New Roman" w:cs="Times New Roman"/>
          <w:b/>
          <w:bCs/>
          <w:sz w:val="24"/>
          <w:szCs w:val="24"/>
        </w:rPr>
        <w:t>путешествие</w:t>
      </w:r>
      <w:r w:rsidRPr="00527BFD">
        <w:rPr>
          <w:rFonts w:ascii="Times New Roman" w:eastAsia="Times New Roman" w:hAnsi="Times New Roman" w:cs="Times New Roman"/>
          <w:b/>
          <w:bCs/>
          <w:sz w:val="24"/>
          <w:szCs w:val="24"/>
        </w:rPr>
        <w:t xml:space="preserve">  по теме «Пищеварение» 8-й класс</w:t>
      </w:r>
    </w:p>
    <w:p w:rsidR="00F9569C" w:rsidRPr="00527BFD" w:rsidRDefault="00F9569C" w:rsidP="00F9569C">
      <w:pPr>
        <w:spacing w:before="100" w:beforeAutospacing="1" w:after="100" w:afterAutospacing="1" w:line="240" w:lineRule="auto"/>
        <w:jc w:val="right"/>
        <w:rPr>
          <w:rFonts w:ascii="Times New Roman" w:eastAsia="Times New Roman" w:hAnsi="Times New Roman" w:cs="Times New Roman"/>
          <w:b/>
          <w:bCs/>
          <w:i/>
          <w:iCs/>
          <w:sz w:val="24"/>
          <w:szCs w:val="24"/>
        </w:rPr>
      </w:pPr>
      <w:r w:rsidRPr="00527BFD">
        <w:rPr>
          <w:rFonts w:ascii="Times New Roman" w:eastAsia="Times New Roman" w:hAnsi="Times New Roman" w:cs="Times New Roman"/>
          <w:i/>
          <w:iCs/>
          <w:sz w:val="24"/>
          <w:szCs w:val="24"/>
        </w:rPr>
        <w:t>Однажды был такой обед,</w:t>
      </w:r>
      <w:r w:rsidRPr="00527BFD">
        <w:rPr>
          <w:rFonts w:ascii="Times New Roman" w:eastAsia="Times New Roman" w:hAnsi="Times New Roman" w:cs="Times New Roman"/>
          <w:i/>
          <w:iCs/>
          <w:sz w:val="24"/>
          <w:szCs w:val="24"/>
        </w:rPr>
        <w:br/>
        <w:t>где с хреном кушали паштет,</w:t>
      </w:r>
      <w:r w:rsidRPr="00527BFD">
        <w:rPr>
          <w:rFonts w:ascii="Times New Roman" w:eastAsia="Times New Roman" w:hAnsi="Times New Roman" w:cs="Times New Roman"/>
          <w:i/>
          <w:iCs/>
          <w:sz w:val="24"/>
          <w:szCs w:val="24"/>
        </w:rPr>
        <w:br/>
        <w:t>Где пирамида из котлет была</w:t>
      </w:r>
      <w:r w:rsidRPr="00527BFD">
        <w:rPr>
          <w:rFonts w:ascii="Times New Roman" w:eastAsia="Times New Roman" w:hAnsi="Times New Roman" w:cs="Times New Roman"/>
          <w:i/>
          <w:iCs/>
          <w:sz w:val="24"/>
          <w:szCs w:val="24"/>
        </w:rPr>
        <w:br/>
        <w:t>усыпана корицей,</w:t>
      </w:r>
      <w:r w:rsidRPr="00527BFD">
        <w:rPr>
          <w:rFonts w:ascii="Times New Roman" w:eastAsia="Times New Roman" w:hAnsi="Times New Roman" w:cs="Times New Roman"/>
          <w:i/>
          <w:iCs/>
          <w:sz w:val="24"/>
          <w:szCs w:val="24"/>
        </w:rPr>
        <w:br/>
        <w:t>Где поросенок с чечевицей стоял</w:t>
      </w:r>
      <w:r w:rsidRPr="00527BFD">
        <w:rPr>
          <w:rFonts w:ascii="Times New Roman" w:eastAsia="Times New Roman" w:hAnsi="Times New Roman" w:cs="Times New Roman"/>
          <w:i/>
          <w:iCs/>
          <w:sz w:val="24"/>
          <w:szCs w:val="24"/>
        </w:rPr>
        <w:br/>
        <w:t>обвитый в колбасах,</w:t>
      </w:r>
      <w:r w:rsidRPr="00527BFD">
        <w:rPr>
          <w:rFonts w:ascii="Times New Roman" w:eastAsia="Times New Roman" w:hAnsi="Times New Roman" w:cs="Times New Roman"/>
          <w:i/>
          <w:iCs/>
          <w:sz w:val="24"/>
          <w:szCs w:val="24"/>
        </w:rPr>
        <w:br/>
        <w:t xml:space="preserve">А гусь копченый – весь в цветах. </w:t>
      </w:r>
      <w:r w:rsidRPr="00527BFD">
        <w:rPr>
          <w:rFonts w:ascii="Times New Roman" w:eastAsia="Times New Roman" w:hAnsi="Times New Roman" w:cs="Times New Roman"/>
          <w:i/>
          <w:iCs/>
          <w:sz w:val="24"/>
          <w:szCs w:val="24"/>
        </w:rPr>
        <w:br/>
        <w:t xml:space="preserve">А вот обед, где ветчина была </w:t>
      </w:r>
      <w:r w:rsidRPr="00527BFD">
        <w:rPr>
          <w:rFonts w:ascii="Times New Roman" w:eastAsia="Times New Roman" w:hAnsi="Times New Roman" w:cs="Times New Roman"/>
          <w:i/>
          <w:iCs/>
          <w:sz w:val="24"/>
          <w:szCs w:val="24"/>
        </w:rPr>
        <w:br/>
        <w:t xml:space="preserve">с изюмом подана!!! </w:t>
      </w:r>
      <w:r w:rsidRPr="00527BFD">
        <w:rPr>
          <w:rFonts w:ascii="Times New Roman" w:eastAsia="Times New Roman" w:hAnsi="Times New Roman" w:cs="Times New Roman"/>
          <w:i/>
          <w:iCs/>
          <w:sz w:val="24"/>
          <w:szCs w:val="24"/>
        </w:rPr>
        <w:br/>
        <w:t xml:space="preserve">Вот редька горькая </w:t>
      </w:r>
      <w:proofErr w:type="gramStart"/>
      <w:r w:rsidRPr="00527BFD">
        <w:rPr>
          <w:rFonts w:ascii="Times New Roman" w:eastAsia="Times New Roman" w:hAnsi="Times New Roman" w:cs="Times New Roman"/>
          <w:i/>
          <w:iCs/>
          <w:sz w:val="24"/>
          <w:szCs w:val="24"/>
        </w:rPr>
        <w:t>с</w:t>
      </w:r>
      <w:proofErr w:type="gramEnd"/>
      <w:r w:rsidRPr="00527BFD">
        <w:rPr>
          <w:rFonts w:ascii="Times New Roman" w:eastAsia="Times New Roman" w:hAnsi="Times New Roman" w:cs="Times New Roman"/>
          <w:i/>
          <w:iCs/>
          <w:sz w:val="24"/>
          <w:szCs w:val="24"/>
        </w:rPr>
        <w:t xml:space="preserve"> сметаной!!!</w:t>
      </w:r>
      <w:r w:rsidRPr="00527BFD">
        <w:rPr>
          <w:rFonts w:ascii="Times New Roman" w:eastAsia="Times New Roman" w:hAnsi="Times New Roman" w:cs="Times New Roman"/>
          <w:i/>
          <w:iCs/>
          <w:sz w:val="24"/>
          <w:szCs w:val="24"/>
        </w:rPr>
        <w:br/>
        <w:t xml:space="preserve">Вот с черносливом суп овсяный, </w:t>
      </w:r>
      <w:r w:rsidRPr="00527BFD">
        <w:rPr>
          <w:rFonts w:ascii="Times New Roman" w:eastAsia="Times New Roman" w:hAnsi="Times New Roman" w:cs="Times New Roman"/>
          <w:i/>
          <w:iCs/>
          <w:sz w:val="24"/>
          <w:szCs w:val="24"/>
        </w:rPr>
        <w:br/>
        <w:t xml:space="preserve">с листом лавровым колбаса, </w:t>
      </w:r>
      <w:r w:rsidRPr="00527BFD">
        <w:rPr>
          <w:rFonts w:ascii="Times New Roman" w:eastAsia="Times New Roman" w:hAnsi="Times New Roman" w:cs="Times New Roman"/>
          <w:i/>
          <w:iCs/>
          <w:sz w:val="24"/>
          <w:szCs w:val="24"/>
        </w:rPr>
        <w:br/>
        <w:t xml:space="preserve">С ершами – соус из морошки, </w:t>
      </w:r>
      <w:r w:rsidRPr="00527BFD">
        <w:rPr>
          <w:rFonts w:ascii="Times New Roman" w:eastAsia="Times New Roman" w:hAnsi="Times New Roman" w:cs="Times New Roman"/>
          <w:i/>
          <w:iCs/>
          <w:sz w:val="24"/>
          <w:szCs w:val="24"/>
        </w:rPr>
        <w:br/>
        <w:t xml:space="preserve">с брусникою – телячьи ножки!.. </w:t>
      </w:r>
      <w:r w:rsidRPr="00527BFD">
        <w:rPr>
          <w:rFonts w:ascii="Times New Roman" w:eastAsia="Times New Roman" w:hAnsi="Times New Roman" w:cs="Times New Roman"/>
          <w:sz w:val="24"/>
          <w:szCs w:val="24"/>
        </w:rPr>
        <w:br/>
      </w:r>
      <w:r w:rsidRPr="00527BFD">
        <w:rPr>
          <w:rFonts w:ascii="Times New Roman" w:eastAsia="Times New Roman" w:hAnsi="Times New Roman" w:cs="Times New Roman"/>
          <w:b/>
          <w:bCs/>
          <w:i/>
          <w:iCs/>
          <w:sz w:val="24"/>
          <w:szCs w:val="24"/>
        </w:rPr>
        <w:t>В.С. Филимонов</w:t>
      </w:r>
    </w:p>
    <w:p w:rsidR="00F9569C" w:rsidRPr="00527BFD" w:rsidRDefault="00F9569C" w:rsidP="00F9569C">
      <w:pPr>
        <w:spacing w:before="100" w:beforeAutospacing="1" w:after="100" w:afterAutospacing="1" w:line="240" w:lineRule="auto"/>
        <w:rPr>
          <w:rFonts w:ascii="Times New Roman" w:eastAsia="Times New Roman" w:hAnsi="Times New Roman" w:cs="Times New Roman"/>
          <w:b/>
          <w:bCs/>
          <w:i/>
          <w:iCs/>
          <w:sz w:val="24"/>
          <w:szCs w:val="24"/>
        </w:rPr>
      </w:pPr>
      <w:r w:rsidRPr="00527BFD">
        <w:rPr>
          <w:rFonts w:ascii="Times New Roman" w:eastAsia="Times New Roman" w:hAnsi="Times New Roman" w:cs="Times New Roman"/>
          <w:b/>
          <w:bCs/>
          <w:i/>
          <w:iCs/>
          <w:sz w:val="24"/>
          <w:szCs w:val="24"/>
        </w:rPr>
        <w:t>Тема: пища как биологическая основа жизни. Пищевые продукты и питательные вещества.</w:t>
      </w:r>
    </w:p>
    <w:p w:rsidR="00F9569C" w:rsidRPr="00527BFD" w:rsidRDefault="00F9569C" w:rsidP="00F9569C">
      <w:pPr>
        <w:spacing w:before="100" w:beforeAutospacing="1" w:after="100" w:afterAutospacing="1" w:line="240" w:lineRule="auto"/>
        <w:rPr>
          <w:rFonts w:ascii="Times New Roman" w:eastAsia="Times New Roman" w:hAnsi="Times New Roman" w:cs="Times New Roman"/>
          <w:sz w:val="24"/>
          <w:szCs w:val="24"/>
        </w:rPr>
      </w:pPr>
      <w:r w:rsidRPr="00527BFD">
        <w:rPr>
          <w:rFonts w:ascii="Times New Roman" w:eastAsia="Times New Roman" w:hAnsi="Times New Roman" w:cs="Times New Roman"/>
          <w:i/>
          <w:iCs/>
          <w:sz w:val="24"/>
          <w:szCs w:val="24"/>
        </w:rPr>
        <w:t xml:space="preserve">Цель:  </w:t>
      </w:r>
      <w:r w:rsidRPr="00527BFD">
        <w:rPr>
          <w:rFonts w:ascii="Times New Roman" w:eastAsia="Times New Roman" w:hAnsi="Times New Roman" w:cs="Times New Roman"/>
          <w:sz w:val="24"/>
          <w:szCs w:val="24"/>
        </w:rPr>
        <w:t xml:space="preserve"> усвоение одного из правил здорового образа жизни – рационального питания; ознакомление с достоинствами и недостатками некоторых национальных кухонь.</w:t>
      </w:r>
    </w:p>
    <w:p w:rsidR="00F9569C" w:rsidRPr="00527BFD" w:rsidRDefault="00F9569C" w:rsidP="00F9569C">
      <w:pPr>
        <w:spacing w:before="100" w:beforeAutospacing="1" w:after="100" w:afterAutospacing="1" w:line="240" w:lineRule="auto"/>
        <w:rPr>
          <w:rFonts w:ascii="Times New Roman" w:eastAsia="Times New Roman" w:hAnsi="Times New Roman" w:cs="Times New Roman"/>
          <w:sz w:val="24"/>
          <w:szCs w:val="24"/>
        </w:rPr>
      </w:pPr>
      <w:r w:rsidRPr="00527BFD">
        <w:rPr>
          <w:rFonts w:ascii="Times New Roman" w:eastAsia="Times New Roman" w:hAnsi="Times New Roman" w:cs="Times New Roman"/>
          <w:sz w:val="24"/>
          <w:szCs w:val="24"/>
        </w:rPr>
        <w:t>Знать – сущность процесса питания, питательные вещества,</w:t>
      </w:r>
    </w:p>
    <w:p w:rsidR="00F9569C" w:rsidRPr="00527BFD" w:rsidRDefault="00F9569C" w:rsidP="00F9569C">
      <w:pPr>
        <w:spacing w:before="100" w:beforeAutospacing="1" w:after="100" w:afterAutospacing="1" w:line="240" w:lineRule="auto"/>
        <w:rPr>
          <w:rFonts w:ascii="Times New Roman" w:eastAsia="Times New Roman" w:hAnsi="Times New Roman" w:cs="Times New Roman"/>
          <w:sz w:val="24"/>
          <w:szCs w:val="24"/>
        </w:rPr>
      </w:pPr>
      <w:r w:rsidRPr="00527BFD">
        <w:rPr>
          <w:rFonts w:ascii="Times New Roman" w:eastAsia="Times New Roman" w:hAnsi="Times New Roman" w:cs="Times New Roman"/>
          <w:i/>
          <w:iCs/>
          <w:sz w:val="24"/>
          <w:szCs w:val="24"/>
        </w:rPr>
        <w:t>Оборудование:</w:t>
      </w:r>
      <w:r w:rsidRPr="00527BFD">
        <w:rPr>
          <w:rFonts w:ascii="Times New Roman" w:eastAsia="Times New Roman" w:hAnsi="Times New Roman" w:cs="Times New Roman"/>
          <w:sz w:val="24"/>
          <w:szCs w:val="24"/>
        </w:rPr>
        <w:t xml:space="preserve"> памятка «Золотое правило питания»; карточки с кратким описанием традиционных кухонь различных стран; 7 конвертов с заданиями и трафаретами таблиц для заполнения.</w:t>
      </w:r>
    </w:p>
    <w:p w:rsidR="00F9569C" w:rsidRPr="00527BFD" w:rsidRDefault="00F9569C" w:rsidP="00F9569C">
      <w:pPr>
        <w:spacing w:before="100" w:beforeAutospacing="1" w:after="100" w:afterAutospacing="1" w:line="240" w:lineRule="auto"/>
        <w:jc w:val="center"/>
        <w:rPr>
          <w:rFonts w:ascii="Times New Roman" w:eastAsia="Times New Roman" w:hAnsi="Times New Roman" w:cs="Times New Roman"/>
          <w:sz w:val="24"/>
          <w:szCs w:val="24"/>
        </w:rPr>
      </w:pPr>
      <w:r w:rsidRPr="00527BFD">
        <w:rPr>
          <w:rFonts w:ascii="Times New Roman" w:eastAsia="Times New Roman" w:hAnsi="Times New Roman" w:cs="Times New Roman"/>
          <w:sz w:val="24"/>
          <w:szCs w:val="24"/>
        </w:rPr>
        <w:t>ХОД ИГРЫ</w:t>
      </w:r>
    </w:p>
    <w:p w:rsidR="00F9569C" w:rsidRPr="00527BFD" w:rsidRDefault="00F9569C" w:rsidP="00F9569C">
      <w:pPr>
        <w:spacing w:before="100" w:beforeAutospacing="1" w:after="100" w:afterAutospacing="1" w:line="240" w:lineRule="auto"/>
        <w:rPr>
          <w:rFonts w:ascii="Times New Roman" w:eastAsia="Times New Roman" w:hAnsi="Times New Roman" w:cs="Times New Roman"/>
          <w:sz w:val="24"/>
          <w:szCs w:val="24"/>
        </w:rPr>
      </w:pPr>
      <w:r w:rsidRPr="00527BFD">
        <w:rPr>
          <w:rFonts w:ascii="Times New Roman" w:eastAsia="Times New Roman" w:hAnsi="Times New Roman" w:cs="Times New Roman"/>
          <w:sz w:val="24"/>
          <w:szCs w:val="24"/>
        </w:rPr>
        <w:t>Учащиеся разделяются на 7 групп. Один ученик назначается «шеф-поваром». Учитель выступает в роли ведущего.</w:t>
      </w:r>
    </w:p>
    <w:p w:rsidR="00F9569C" w:rsidRPr="00527BFD" w:rsidRDefault="00F9569C" w:rsidP="00F9569C">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527BFD">
        <w:rPr>
          <w:rFonts w:ascii="Times New Roman" w:eastAsia="Times New Roman" w:hAnsi="Times New Roman" w:cs="Times New Roman"/>
          <w:b/>
          <w:bCs/>
          <w:sz w:val="24"/>
          <w:szCs w:val="24"/>
        </w:rPr>
        <w:t>Вводное слово ведущего</w:t>
      </w:r>
    </w:p>
    <w:p w:rsidR="00BE1387" w:rsidRPr="00527BFD" w:rsidRDefault="000A6EF7" w:rsidP="00BE1387">
      <w:pPr>
        <w:ind w:left="-567"/>
        <w:jc w:val="both"/>
        <w:rPr>
          <w:rFonts w:ascii="Times New Roman" w:eastAsia="Times New Roman" w:hAnsi="Times New Roman" w:cs="Times New Roman"/>
          <w:sz w:val="24"/>
          <w:szCs w:val="24"/>
        </w:rPr>
      </w:pPr>
      <w:r w:rsidRPr="00527BFD">
        <w:rPr>
          <w:rFonts w:ascii="Times New Roman" w:eastAsia="Times New Roman" w:hAnsi="Times New Roman" w:cs="Times New Roman"/>
          <w:sz w:val="24"/>
          <w:szCs w:val="24"/>
        </w:rPr>
        <w:t>К</w:t>
      </w:r>
      <w:r w:rsidR="00BE1387" w:rsidRPr="00527BFD">
        <w:rPr>
          <w:rFonts w:ascii="Times New Roman" w:eastAsia="Times New Roman" w:hAnsi="Times New Roman" w:cs="Times New Roman"/>
          <w:sz w:val="24"/>
          <w:szCs w:val="24"/>
        </w:rPr>
        <w:t xml:space="preserve">ак отмечает английский врач </w:t>
      </w:r>
      <w:proofErr w:type="spellStart"/>
      <w:r w:rsidR="00BE1387" w:rsidRPr="00527BFD">
        <w:rPr>
          <w:rFonts w:ascii="Times New Roman" w:eastAsia="Times New Roman" w:hAnsi="Times New Roman" w:cs="Times New Roman"/>
          <w:sz w:val="24"/>
          <w:szCs w:val="24"/>
        </w:rPr>
        <w:t>Тревор</w:t>
      </w:r>
      <w:proofErr w:type="spellEnd"/>
      <w:r w:rsidR="00BE1387" w:rsidRPr="00527BFD">
        <w:rPr>
          <w:rFonts w:ascii="Times New Roman" w:eastAsia="Times New Roman" w:hAnsi="Times New Roman" w:cs="Times New Roman"/>
          <w:sz w:val="24"/>
          <w:szCs w:val="24"/>
        </w:rPr>
        <w:t xml:space="preserve"> </w:t>
      </w:r>
      <w:proofErr w:type="spellStart"/>
      <w:r w:rsidR="00BE1387" w:rsidRPr="00527BFD">
        <w:rPr>
          <w:rFonts w:ascii="Times New Roman" w:eastAsia="Times New Roman" w:hAnsi="Times New Roman" w:cs="Times New Roman"/>
          <w:sz w:val="24"/>
          <w:szCs w:val="24"/>
        </w:rPr>
        <w:t>Уэстон</w:t>
      </w:r>
      <w:proofErr w:type="spellEnd"/>
      <w:r w:rsidRPr="00527BFD">
        <w:rPr>
          <w:rFonts w:ascii="Times New Roman" w:eastAsia="Times New Roman" w:hAnsi="Times New Roman" w:cs="Times New Roman"/>
          <w:sz w:val="24"/>
          <w:szCs w:val="24"/>
        </w:rPr>
        <w:t>:</w:t>
      </w:r>
      <w:r w:rsidR="00BE1387" w:rsidRPr="00527BFD">
        <w:rPr>
          <w:rFonts w:ascii="Times New Roman" w:eastAsia="Times New Roman" w:hAnsi="Times New Roman" w:cs="Times New Roman"/>
          <w:sz w:val="24"/>
          <w:szCs w:val="24"/>
        </w:rPr>
        <w:t xml:space="preserve"> «Мы живём в мире, в котором люди гораздо больше знают о внутреннем устройстве автомобиля или о работе компьютера, чем о том, что происходит внутри собственного организма». А ведь каждому из нас жизненно важно понимать, что представляет собой</w:t>
      </w:r>
      <w:r w:rsidR="00BE1387" w:rsidRPr="00527BFD">
        <w:rPr>
          <w:rFonts w:ascii="Times New Roman" w:hAnsi="Times New Roman" w:cs="Times New Roman"/>
          <w:sz w:val="24"/>
          <w:szCs w:val="24"/>
        </w:rPr>
        <w:t xml:space="preserve"> человеческое</w:t>
      </w:r>
      <w:r w:rsidR="00BE1387" w:rsidRPr="00527BFD">
        <w:rPr>
          <w:rFonts w:ascii="Times New Roman" w:eastAsia="Times New Roman" w:hAnsi="Times New Roman" w:cs="Times New Roman"/>
          <w:sz w:val="24"/>
          <w:szCs w:val="24"/>
        </w:rPr>
        <w:t xml:space="preserve"> тело, как оно устроено и как работает, что его поддерживает, а что выводит из равновесия. Подобные «пробелы» в образовании обходятся человеку очень дорого, создавая множество проблем с </w:t>
      </w:r>
      <w:r w:rsidR="00BE1387" w:rsidRPr="00527BFD">
        <w:rPr>
          <w:rFonts w:ascii="Times New Roman" w:hAnsi="Times New Roman" w:cs="Times New Roman"/>
          <w:sz w:val="24"/>
          <w:szCs w:val="24"/>
        </w:rPr>
        <w:t>собственным здоровьем. Сегодня мы с вами открываем еще одну страничку в книге познания человеческого организма.</w:t>
      </w:r>
      <w:r w:rsidR="00BE1387" w:rsidRPr="00527BFD">
        <w:rPr>
          <w:rFonts w:ascii="Times New Roman" w:eastAsia="Times New Roman" w:hAnsi="Times New Roman" w:cs="Times New Roman"/>
          <w:sz w:val="24"/>
          <w:szCs w:val="24"/>
        </w:rPr>
        <w:t xml:space="preserve"> </w:t>
      </w:r>
    </w:p>
    <w:p w:rsidR="00BE1387" w:rsidRPr="00527BFD" w:rsidRDefault="00F9569C" w:rsidP="00BE1387">
      <w:pPr>
        <w:spacing w:before="100" w:beforeAutospacing="1" w:after="100" w:afterAutospacing="1" w:line="240" w:lineRule="auto"/>
        <w:rPr>
          <w:rFonts w:ascii="Times New Roman" w:hAnsi="Times New Roman" w:cs="Times New Roman"/>
          <w:sz w:val="24"/>
          <w:szCs w:val="24"/>
        </w:rPr>
      </w:pPr>
      <w:r w:rsidRPr="00527BFD">
        <w:rPr>
          <w:rFonts w:ascii="Times New Roman" w:eastAsia="Times New Roman" w:hAnsi="Times New Roman" w:cs="Times New Roman"/>
          <w:sz w:val="24"/>
          <w:szCs w:val="24"/>
        </w:rPr>
        <w:t>Проблема питания всегда вызывала большой интерес у всех людей, и это неудивительно, т.к. от характера питания</w:t>
      </w:r>
      <w:r w:rsidR="00BE1387" w:rsidRPr="00527BFD">
        <w:rPr>
          <w:rFonts w:ascii="Times New Roman" w:eastAsia="Times New Roman" w:hAnsi="Times New Roman" w:cs="Times New Roman"/>
          <w:sz w:val="24"/>
          <w:szCs w:val="24"/>
        </w:rPr>
        <w:t xml:space="preserve"> на </w:t>
      </w:r>
      <w:proofErr w:type="gramStart"/>
      <w:r w:rsidR="00BE1387" w:rsidRPr="00527BFD">
        <w:rPr>
          <w:rFonts w:ascii="Times New Roman" w:eastAsia="Times New Roman" w:hAnsi="Times New Roman" w:cs="Times New Roman"/>
          <w:sz w:val="24"/>
          <w:szCs w:val="24"/>
        </w:rPr>
        <w:t>прямую</w:t>
      </w:r>
      <w:proofErr w:type="gramEnd"/>
      <w:r w:rsidR="00BE1387" w:rsidRPr="00527BFD">
        <w:rPr>
          <w:rFonts w:ascii="Times New Roman" w:eastAsia="Times New Roman" w:hAnsi="Times New Roman" w:cs="Times New Roman"/>
          <w:sz w:val="24"/>
          <w:szCs w:val="24"/>
        </w:rPr>
        <w:t xml:space="preserve"> </w:t>
      </w:r>
      <w:r w:rsidRPr="00527BFD">
        <w:rPr>
          <w:rFonts w:ascii="Times New Roman" w:eastAsia="Times New Roman" w:hAnsi="Times New Roman" w:cs="Times New Roman"/>
          <w:sz w:val="24"/>
          <w:szCs w:val="24"/>
        </w:rPr>
        <w:t>завис</w:t>
      </w:r>
      <w:r w:rsidR="00BE1387" w:rsidRPr="00527BFD">
        <w:rPr>
          <w:rFonts w:ascii="Times New Roman" w:eastAsia="Times New Roman" w:hAnsi="Times New Roman" w:cs="Times New Roman"/>
          <w:sz w:val="24"/>
          <w:szCs w:val="24"/>
        </w:rPr>
        <w:t>и</w:t>
      </w:r>
      <w:r w:rsidRPr="00527BFD">
        <w:rPr>
          <w:rFonts w:ascii="Times New Roman" w:eastAsia="Times New Roman" w:hAnsi="Times New Roman" w:cs="Times New Roman"/>
          <w:sz w:val="24"/>
          <w:szCs w:val="24"/>
        </w:rPr>
        <w:t>т здоровье</w:t>
      </w:r>
      <w:r w:rsidR="00BE1387" w:rsidRPr="00527BFD">
        <w:rPr>
          <w:rFonts w:ascii="Times New Roman" w:eastAsia="Times New Roman" w:hAnsi="Times New Roman" w:cs="Times New Roman"/>
          <w:sz w:val="24"/>
          <w:szCs w:val="24"/>
        </w:rPr>
        <w:t xml:space="preserve"> человека</w:t>
      </w:r>
      <w:r w:rsidRPr="00527BFD">
        <w:rPr>
          <w:rFonts w:ascii="Times New Roman" w:eastAsia="Times New Roman" w:hAnsi="Times New Roman" w:cs="Times New Roman"/>
          <w:sz w:val="24"/>
          <w:szCs w:val="24"/>
        </w:rPr>
        <w:t xml:space="preserve">. Существуют разные взгляды </w:t>
      </w:r>
      <w:r w:rsidR="00BE1387" w:rsidRPr="00527BFD">
        <w:rPr>
          <w:rFonts w:ascii="Times New Roman" w:eastAsia="Times New Roman" w:hAnsi="Times New Roman" w:cs="Times New Roman"/>
          <w:sz w:val="24"/>
          <w:szCs w:val="24"/>
        </w:rPr>
        <w:t>на формулировку «правильно питаться»</w:t>
      </w:r>
      <w:r w:rsidRPr="00527BFD">
        <w:rPr>
          <w:rFonts w:ascii="Times New Roman" w:eastAsia="Times New Roman" w:hAnsi="Times New Roman" w:cs="Times New Roman"/>
          <w:sz w:val="24"/>
          <w:szCs w:val="24"/>
        </w:rPr>
        <w:t xml:space="preserve">: одни люди придерживаются вегетарианской диеты, другие предпочитают </w:t>
      </w:r>
      <w:proofErr w:type="spellStart"/>
      <w:r w:rsidRPr="00527BFD">
        <w:rPr>
          <w:rFonts w:ascii="Times New Roman" w:eastAsia="Times New Roman" w:hAnsi="Times New Roman" w:cs="Times New Roman"/>
          <w:sz w:val="24"/>
          <w:szCs w:val="24"/>
        </w:rPr>
        <w:t>сыроедение</w:t>
      </w:r>
      <w:proofErr w:type="spellEnd"/>
      <w:r w:rsidRPr="00527BFD">
        <w:rPr>
          <w:rFonts w:ascii="Times New Roman" w:eastAsia="Times New Roman" w:hAnsi="Times New Roman" w:cs="Times New Roman"/>
          <w:sz w:val="24"/>
          <w:szCs w:val="24"/>
        </w:rPr>
        <w:t xml:space="preserve">, третьи </w:t>
      </w:r>
      <w:proofErr w:type="gramStart"/>
      <w:r w:rsidRPr="00527BFD">
        <w:rPr>
          <w:rFonts w:ascii="Times New Roman" w:eastAsia="Times New Roman" w:hAnsi="Times New Roman" w:cs="Times New Roman"/>
          <w:sz w:val="24"/>
          <w:szCs w:val="24"/>
        </w:rPr>
        <w:t>–</w:t>
      </w:r>
      <w:r w:rsidR="00BE1387" w:rsidRPr="00527BFD">
        <w:rPr>
          <w:rFonts w:ascii="Times New Roman" w:eastAsia="Times New Roman" w:hAnsi="Times New Roman" w:cs="Times New Roman"/>
          <w:sz w:val="24"/>
          <w:szCs w:val="24"/>
        </w:rPr>
        <w:t>и</w:t>
      </w:r>
      <w:proofErr w:type="gramEnd"/>
      <w:r w:rsidR="00BE1387" w:rsidRPr="00527BFD">
        <w:rPr>
          <w:rFonts w:ascii="Times New Roman" w:eastAsia="Times New Roman" w:hAnsi="Times New Roman" w:cs="Times New Roman"/>
          <w:sz w:val="24"/>
          <w:szCs w:val="24"/>
        </w:rPr>
        <w:t xml:space="preserve">сключительно пищу </w:t>
      </w:r>
      <w:r w:rsidR="00BE1387" w:rsidRPr="00527BFD">
        <w:rPr>
          <w:rFonts w:ascii="Times New Roman" w:eastAsia="Times New Roman" w:hAnsi="Times New Roman" w:cs="Times New Roman"/>
          <w:sz w:val="24"/>
          <w:szCs w:val="24"/>
        </w:rPr>
        <w:lastRenderedPageBreak/>
        <w:t xml:space="preserve">животного происхождения </w:t>
      </w:r>
      <w:r w:rsidRPr="00527BFD">
        <w:rPr>
          <w:rFonts w:ascii="Times New Roman" w:eastAsia="Times New Roman" w:hAnsi="Times New Roman" w:cs="Times New Roman"/>
          <w:sz w:val="24"/>
          <w:szCs w:val="24"/>
        </w:rPr>
        <w:t>, четвертые являются сторонниками энергетического питания и т.д.</w:t>
      </w:r>
      <w:r w:rsidR="00BE1387" w:rsidRPr="00527BFD">
        <w:rPr>
          <w:rFonts w:ascii="Times New Roman" w:eastAsia="Times New Roman" w:hAnsi="Times New Roman" w:cs="Times New Roman"/>
          <w:sz w:val="24"/>
          <w:szCs w:val="24"/>
        </w:rPr>
        <w:t xml:space="preserve"> Эпиграфом сегодняшнего урока </w:t>
      </w:r>
      <w:r w:rsidR="00BE1387" w:rsidRPr="00527BFD">
        <w:rPr>
          <w:rFonts w:ascii="Times New Roman" w:hAnsi="Times New Roman" w:cs="Times New Roman"/>
          <w:sz w:val="24"/>
          <w:szCs w:val="24"/>
        </w:rPr>
        <w:t xml:space="preserve">как нельзя лучше </w:t>
      </w:r>
      <w:r w:rsidR="00BE1387" w:rsidRPr="00527BFD">
        <w:rPr>
          <w:rFonts w:ascii="Times New Roman" w:eastAsia="Times New Roman" w:hAnsi="Times New Roman" w:cs="Times New Roman"/>
          <w:sz w:val="24"/>
          <w:szCs w:val="24"/>
        </w:rPr>
        <w:t xml:space="preserve">будут слова древнегреческого философа Сократа: </w:t>
      </w:r>
      <w:r w:rsidR="00BE1387" w:rsidRPr="00527BFD">
        <w:rPr>
          <w:rFonts w:ascii="Times New Roman" w:eastAsia="Times New Roman" w:hAnsi="Times New Roman" w:cs="Times New Roman"/>
          <w:b/>
          <w:sz w:val="24"/>
          <w:szCs w:val="24"/>
        </w:rPr>
        <w:t>«Мы живём не для того, чтобы есть, а едим, для того, чтобы жить».</w:t>
      </w:r>
      <w:r w:rsidR="00BE1387" w:rsidRPr="00527BFD">
        <w:rPr>
          <w:rFonts w:ascii="Times New Roman" w:eastAsia="Times New Roman" w:hAnsi="Times New Roman" w:cs="Times New Roman"/>
          <w:sz w:val="24"/>
          <w:szCs w:val="24"/>
        </w:rPr>
        <w:t xml:space="preserve"> Уже в древности учёные и философы задумывались над проблемой пи</w:t>
      </w:r>
      <w:r w:rsidR="00BE1387" w:rsidRPr="00527BFD">
        <w:rPr>
          <w:rFonts w:ascii="Times New Roman" w:hAnsi="Times New Roman" w:cs="Times New Roman"/>
          <w:sz w:val="24"/>
          <w:szCs w:val="24"/>
        </w:rPr>
        <w:t>та</w:t>
      </w:r>
      <w:r w:rsidR="00BE1387" w:rsidRPr="00527BFD">
        <w:rPr>
          <w:rFonts w:ascii="Times New Roman" w:eastAsia="Times New Roman" w:hAnsi="Times New Roman" w:cs="Times New Roman"/>
          <w:sz w:val="24"/>
          <w:szCs w:val="24"/>
        </w:rPr>
        <w:t>ния.</w:t>
      </w:r>
    </w:p>
    <w:p w:rsidR="00BE1387" w:rsidRPr="00527BFD" w:rsidRDefault="00BE1387" w:rsidP="00BE1387">
      <w:pPr>
        <w:pStyle w:val="a7"/>
        <w:rPr>
          <w:rFonts w:ascii="Times New Roman" w:eastAsia="Times New Roman" w:hAnsi="Times New Roman" w:cs="Times New Roman"/>
          <w:sz w:val="24"/>
          <w:szCs w:val="24"/>
        </w:rPr>
      </w:pPr>
      <w:r w:rsidRPr="00527BFD">
        <w:rPr>
          <w:rFonts w:ascii="Times New Roman" w:hAnsi="Times New Roman" w:cs="Times New Roman"/>
          <w:sz w:val="24"/>
          <w:szCs w:val="24"/>
        </w:rPr>
        <w:t xml:space="preserve">Предлагаю и нам разобраться в таком важном вопросе, </w:t>
      </w:r>
      <w:r w:rsidRPr="00527BFD">
        <w:rPr>
          <w:rFonts w:ascii="Times New Roman" w:eastAsia="Times New Roman" w:hAnsi="Times New Roman" w:cs="Times New Roman"/>
          <w:sz w:val="24"/>
          <w:szCs w:val="24"/>
        </w:rPr>
        <w:t>пища как биологическая основа жизни. Пищевые продукты и питательные вещества</w:t>
      </w:r>
      <w:proofErr w:type="gramStart"/>
      <w:r w:rsidRPr="00527BFD">
        <w:rPr>
          <w:rFonts w:ascii="Times New Roman" w:eastAsia="Times New Roman" w:hAnsi="Times New Roman" w:cs="Times New Roman"/>
          <w:sz w:val="24"/>
          <w:szCs w:val="24"/>
        </w:rPr>
        <w:t>.</w:t>
      </w:r>
      <w:proofErr w:type="gramEnd"/>
      <w:r w:rsidRPr="00527BFD">
        <w:rPr>
          <w:rFonts w:ascii="Times New Roman" w:eastAsia="Times New Roman" w:hAnsi="Times New Roman" w:cs="Times New Roman"/>
          <w:sz w:val="24"/>
          <w:szCs w:val="24"/>
        </w:rPr>
        <w:t xml:space="preserve">  /</w:t>
      </w:r>
      <w:proofErr w:type="gramStart"/>
      <w:r w:rsidRPr="00527BFD">
        <w:rPr>
          <w:rFonts w:ascii="Times New Roman" w:eastAsia="Times New Roman" w:hAnsi="Times New Roman" w:cs="Times New Roman"/>
          <w:sz w:val="24"/>
          <w:szCs w:val="24"/>
        </w:rPr>
        <w:t>с</w:t>
      </w:r>
      <w:proofErr w:type="gramEnd"/>
      <w:r w:rsidRPr="00527BFD">
        <w:rPr>
          <w:rFonts w:ascii="Times New Roman" w:eastAsia="Times New Roman" w:hAnsi="Times New Roman" w:cs="Times New Roman"/>
          <w:sz w:val="24"/>
          <w:szCs w:val="24"/>
        </w:rPr>
        <w:t>лайд с темой урока/</w:t>
      </w:r>
    </w:p>
    <w:p w:rsidR="00713815" w:rsidRPr="00527BFD" w:rsidRDefault="000A6EF7" w:rsidP="00B80AF8">
      <w:pPr>
        <w:pStyle w:val="a7"/>
        <w:rPr>
          <w:rFonts w:ascii="Times New Roman" w:eastAsia="Times New Roman" w:hAnsi="Times New Roman" w:cs="Times New Roman"/>
          <w:sz w:val="24"/>
          <w:szCs w:val="24"/>
        </w:rPr>
      </w:pPr>
      <w:r w:rsidRPr="00527BFD">
        <w:rPr>
          <w:rFonts w:ascii="Times New Roman" w:eastAsia="Times New Roman" w:hAnsi="Times New Roman" w:cs="Times New Roman"/>
          <w:sz w:val="24"/>
          <w:szCs w:val="24"/>
        </w:rPr>
        <w:t xml:space="preserve">Наш урок пройдет в виде </w:t>
      </w:r>
      <w:r w:rsidR="00713815" w:rsidRPr="00527BFD">
        <w:rPr>
          <w:rFonts w:ascii="Times New Roman" w:eastAsia="Times New Roman" w:hAnsi="Times New Roman" w:cs="Times New Roman"/>
          <w:sz w:val="24"/>
          <w:szCs w:val="24"/>
        </w:rPr>
        <w:t>путешествия</w:t>
      </w:r>
      <w:r w:rsidRPr="00527BFD">
        <w:rPr>
          <w:rFonts w:ascii="Times New Roman" w:eastAsia="Times New Roman" w:hAnsi="Times New Roman" w:cs="Times New Roman"/>
          <w:sz w:val="24"/>
          <w:szCs w:val="24"/>
        </w:rPr>
        <w:t>.</w:t>
      </w:r>
    </w:p>
    <w:p w:rsidR="00F9569C" w:rsidRPr="00527BFD" w:rsidRDefault="000A6EF7" w:rsidP="00B80AF8">
      <w:pPr>
        <w:pStyle w:val="a7"/>
        <w:rPr>
          <w:rFonts w:ascii="Times New Roman" w:eastAsia="Times New Roman" w:hAnsi="Times New Roman" w:cs="Times New Roman"/>
          <w:sz w:val="24"/>
          <w:szCs w:val="24"/>
        </w:rPr>
      </w:pPr>
      <w:r w:rsidRPr="00527BFD">
        <w:rPr>
          <w:rFonts w:ascii="Times New Roman" w:eastAsia="Times New Roman" w:hAnsi="Times New Roman" w:cs="Times New Roman"/>
          <w:sz w:val="24"/>
          <w:szCs w:val="24"/>
        </w:rPr>
        <w:t xml:space="preserve"> </w:t>
      </w:r>
      <w:r w:rsidR="00845B2F" w:rsidRPr="00527BFD">
        <w:rPr>
          <w:rFonts w:ascii="Times New Roman" w:eastAsia="Times New Roman" w:hAnsi="Times New Roman" w:cs="Times New Roman"/>
          <w:sz w:val="24"/>
          <w:szCs w:val="24"/>
        </w:rPr>
        <w:t>Участники групп должны презентовать  свою кухню, остальные находят достоинства и недостатки</w:t>
      </w:r>
      <w:r w:rsidR="00B80AF8" w:rsidRPr="00527BFD">
        <w:rPr>
          <w:rFonts w:ascii="Times New Roman" w:eastAsia="Times New Roman" w:hAnsi="Times New Roman" w:cs="Times New Roman"/>
          <w:sz w:val="24"/>
          <w:szCs w:val="24"/>
        </w:rPr>
        <w:t>,</w:t>
      </w:r>
      <w:r w:rsidR="00845B2F" w:rsidRPr="00527BFD">
        <w:rPr>
          <w:rFonts w:ascii="Times New Roman" w:eastAsia="Times New Roman" w:hAnsi="Times New Roman" w:cs="Times New Roman"/>
          <w:sz w:val="24"/>
          <w:szCs w:val="24"/>
        </w:rPr>
        <w:t xml:space="preserve"> заносят их в специальные таблицы.</w:t>
      </w:r>
      <w:r w:rsidR="00F9569C" w:rsidRPr="00527BFD">
        <w:rPr>
          <w:rFonts w:ascii="Times New Roman" w:eastAsia="Times New Roman" w:hAnsi="Times New Roman" w:cs="Times New Roman"/>
          <w:sz w:val="24"/>
          <w:szCs w:val="24"/>
        </w:rPr>
        <w:br/>
        <w:t>Чтобы питание было действительно полезным, его необходимо организовать с учетом целого ряда правил.</w:t>
      </w:r>
    </w:p>
    <w:p w:rsidR="00F9569C" w:rsidRPr="00527BFD" w:rsidRDefault="00F9569C" w:rsidP="00F9569C">
      <w:pPr>
        <w:spacing w:before="100" w:beforeAutospacing="1" w:after="100" w:afterAutospacing="1" w:line="240" w:lineRule="auto"/>
        <w:rPr>
          <w:rFonts w:ascii="Times New Roman" w:eastAsia="Times New Roman" w:hAnsi="Times New Roman" w:cs="Times New Roman"/>
          <w:sz w:val="24"/>
          <w:szCs w:val="24"/>
        </w:rPr>
      </w:pPr>
      <w:r w:rsidRPr="00527BFD">
        <w:rPr>
          <w:rFonts w:ascii="Times New Roman" w:eastAsia="Times New Roman" w:hAnsi="Times New Roman" w:cs="Times New Roman"/>
          <w:sz w:val="24"/>
          <w:szCs w:val="24"/>
        </w:rPr>
        <w:t>(</w:t>
      </w:r>
      <w:r w:rsidRPr="00527BFD">
        <w:rPr>
          <w:rFonts w:ascii="Times New Roman" w:eastAsia="Times New Roman" w:hAnsi="Times New Roman" w:cs="Times New Roman"/>
          <w:i/>
          <w:iCs/>
          <w:sz w:val="24"/>
          <w:szCs w:val="24"/>
        </w:rPr>
        <w:t>Каждой группе выдаются памятки для изучения и использования в дальнейшей работе</w:t>
      </w:r>
      <w:r w:rsidRPr="00527BFD">
        <w:rPr>
          <w:rFonts w:ascii="Times New Roman" w:eastAsia="Times New Roman" w:hAnsi="Times New Roman" w:cs="Times New Roman"/>
          <w:sz w:val="24"/>
          <w:szCs w:val="24"/>
        </w:rPr>
        <w:t>.)</w:t>
      </w:r>
    </w:p>
    <w:p w:rsidR="00931463" w:rsidRPr="00527BFD" w:rsidRDefault="00931463" w:rsidP="00F9569C">
      <w:pPr>
        <w:spacing w:before="100" w:beforeAutospacing="1" w:after="100" w:afterAutospacing="1" w:line="240" w:lineRule="auto"/>
        <w:rPr>
          <w:rFonts w:ascii="Times New Roman" w:eastAsia="Times New Roman" w:hAnsi="Times New Roman" w:cs="Times New Roman"/>
          <w:sz w:val="24"/>
          <w:szCs w:val="24"/>
        </w:rPr>
      </w:pPr>
      <w:r w:rsidRPr="00527BFD">
        <w:rPr>
          <w:rFonts w:ascii="Times New Roman" w:hAnsi="Times New Roman" w:cs="Times New Roman"/>
          <w:sz w:val="24"/>
          <w:szCs w:val="24"/>
        </w:rPr>
        <w:t>"Где бы ты предпочел отдыхать: в горах или в лесу и почему?" В ходе беседы вдруг выясняется, что человек любит горы и вообще возвышенные места потому, что ему надо видеть перед собой большую перспективу или панораму, только тогда он чувствует себя сильным, видит больше возможностей. Другой же человек предпочтет лес, так как там можно спрятаться от людей - там ему безопаснее. Вариантов может быть множество. Тут важно отметить, что именно близко рассказчику, что его задевает</w:t>
      </w:r>
    </w:p>
    <w:p w:rsidR="00F9569C" w:rsidRPr="00527BFD" w:rsidRDefault="00F9569C" w:rsidP="00F9569C">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527BFD">
        <w:rPr>
          <w:rFonts w:ascii="Times New Roman" w:eastAsia="Times New Roman" w:hAnsi="Times New Roman" w:cs="Times New Roman"/>
          <w:b/>
          <w:bCs/>
          <w:sz w:val="24"/>
          <w:szCs w:val="24"/>
        </w:rPr>
        <w:t xml:space="preserve">Жеребьевка </w:t>
      </w:r>
    </w:p>
    <w:p w:rsidR="00F9569C" w:rsidRPr="00527BFD" w:rsidRDefault="00F9569C" w:rsidP="00F9569C">
      <w:pPr>
        <w:spacing w:before="100" w:beforeAutospacing="1" w:after="100" w:afterAutospacing="1" w:line="240" w:lineRule="auto"/>
        <w:rPr>
          <w:rFonts w:ascii="Times New Roman" w:eastAsia="Times New Roman" w:hAnsi="Times New Roman" w:cs="Times New Roman"/>
          <w:sz w:val="24"/>
          <w:szCs w:val="24"/>
        </w:rPr>
      </w:pPr>
      <w:r w:rsidRPr="00527BFD">
        <w:rPr>
          <w:rFonts w:ascii="Times New Roman" w:eastAsia="Times New Roman" w:hAnsi="Times New Roman" w:cs="Times New Roman"/>
          <w:sz w:val="24"/>
          <w:szCs w:val="24"/>
        </w:rPr>
        <w:t>Ведущий предлагает представителям групп выбрать по одному конверту с заданием для группы и трафаретом таблицы для заполнения по ходу игры.</w:t>
      </w:r>
    </w:p>
    <w:p w:rsidR="00F9569C" w:rsidRPr="00527BFD" w:rsidRDefault="00F9569C" w:rsidP="00F9569C">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527BFD">
        <w:rPr>
          <w:rFonts w:ascii="Times New Roman" w:eastAsia="Times New Roman" w:hAnsi="Times New Roman" w:cs="Times New Roman"/>
          <w:b/>
          <w:bCs/>
          <w:sz w:val="24"/>
          <w:szCs w:val="24"/>
        </w:rPr>
        <w:t>Групповая работа</w:t>
      </w:r>
    </w:p>
    <w:p w:rsidR="00F9569C" w:rsidRPr="00527BFD" w:rsidRDefault="00F9569C" w:rsidP="00F9569C">
      <w:pPr>
        <w:spacing w:before="100" w:beforeAutospacing="1" w:after="100" w:afterAutospacing="1" w:line="240" w:lineRule="auto"/>
        <w:rPr>
          <w:rFonts w:ascii="Times New Roman" w:eastAsia="Times New Roman" w:hAnsi="Times New Roman" w:cs="Times New Roman"/>
          <w:sz w:val="24"/>
          <w:szCs w:val="24"/>
        </w:rPr>
      </w:pPr>
      <w:r w:rsidRPr="00527BFD">
        <w:rPr>
          <w:rFonts w:ascii="Times New Roman" w:eastAsia="Times New Roman" w:hAnsi="Times New Roman" w:cs="Times New Roman"/>
          <w:i/>
          <w:iCs/>
          <w:sz w:val="24"/>
          <w:szCs w:val="24"/>
        </w:rPr>
        <w:t>План работы в группах</w:t>
      </w:r>
    </w:p>
    <w:p w:rsidR="00F9569C" w:rsidRPr="00527BFD" w:rsidRDefault="00F9569C" w:rsidP="00F9569C">
      <w:pPr>
        <w:spacing w:before="100" w:beforeAutospacing="1" w:after="100" w:afterAutospacing="1" w:line="240" w:lineRule="auto"/>
        <w:rPr>
          <w:rFonts w:ascii="Times New Roman" w:eastAsia="Times New Roman" w:hAnsi="Times New Roman" w:cs="Times New Roman"/>
          <w:sz w:val="24"/>
          <w:szCs w:val="24"/>
        </w:rPr>
      </w:pPr>
      <w:r w:rsidRPr="00527BFD">
        <w:rPr>
          <w:rFonts w:ascii="Times New Roman" w:eastAsia="Times New Roman" w:hAnsi="Times New Roman" w:cs="Times New Roman"/>
          <w:sz w:val="24"/>
          <w:szCs w:val="24"/>
        </w:rPr>
        <w:t>1. Прочитать и проанализировать выданный текст.</w:t>
      </w:r>
      <w:r w:rsidRPr="00527BFD">
        <w:rPr>
          <w:rFonts w:ascii="Times New Roman" w:eastAsia="Times New Roman" w:hAnsi="Times New Roman" w:cs="Times New Roman"/>
          <w:sz w:val="24"/>
          <w:szCs w:val="24"/>
        </w:rPr>
        <w:br/>
        <w:t>2. Занести необходимую информацию в таблицу (пользуясь «Золотым правилом питания»).</w:t>
      </w:r>
      <w:r w:rsidRPr="00527BFD">
        <w:rPr>
          <w:rFonts w:ascii="Times New Roman" w:eastAsia="Times New Roman" w:hAnsi="Times New Roman" w:cs="Times New Roman"/>
          <w:sz w:val="24"/>
          <w:szCs w:val="24"/>
        </w:rPr>
        <w:br/>
        <w:t>3. Сделать устное сообщение по выполнению задания.</w:t>
      </w:r>
    </w:p>
    <w:p w:rsidR="00F9569C" w:rsidRPr="00527BFD" w:rsidRDefault="00F9569C" w:rsidP="00F9569C">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527BFD">
        <w:rPr>
          <w:rFonts w:ascii="Times New Roman" w:eastAsia="Times New Roman" w:hAnsi="Times New Roman" w:cs="Times New Roman"/>
          <w:b/>
          <w:bCs/>
          <w:sz w:val="24"/>
          <w:szCs w:val="24"/>
        </w:rPr>
        <w:t>Обсуждение</w:t>
      </w:r>
    </w:p>
    <w:p w:rsidR="00F9569C" w:rsidRPr="00527BFD" w:rsidRDefault="00F9569C" w:rsidP="00F9569C">
      <w:pPr>
        <w:spacing w:before="100" w:beforeAutospacing="1" w:after="100" w:afterAutospacing="1" w:line="240" w:lineRule="auto"/>
        <w:rPr>
          <w:rFonts w:ascii="Times New Roman" w:eastAsia="Times New Roman" w:hAnsi="Times New Roman" w:cs="Times New Roman"/>
          <w:sz w:val="24"/>
          <w:szCs w:val="24"/>
        </w:rPr>
      </w:pPr>
      <w:r w:rsidRPr="00527BFD">
        <w:rPr>
          <w:rFonts w:ascii="Times New Roman" w:eastAsia="Times New Roman" w:hAnsi="Times New Roman" w:cs="Times New Roman"/>
          <w:sz w:val="24"/>
          <w:szCs w:val="24"/>
        </w:rPr>
        <w:t>После выступления каждой из групп участники других групп задают вопросы, отмечаются сильные и слабые стороны выступления, выясняются неточности. По итогам обсуждения заполняется таблица.</w:t>
      </w:r>
    </w:p>
    <w:p w:rsidR="00F9569C" w:rsidRPr="00527BFD" w:rsidRDefault="00F9569C" w:rsidP="00F9569C">
      <w:pPr>
        <w:spacing w:before="100" w:beforeAutospacing="1" w:after="100" w:afterAutospacing="1" w:line="240" w:lineRule="auto"/>
        <w:rPr>
          <w:rFonts w:ascii="Times New Roman" w:eastAsia="Times New Roman" w:hAnsi="Times New Roman" w:cs="Times New Roman"/>
          <w:sz w:val="24"/>
          <w:szCs w:val="24"/>
        </w:rPr>
      </w:pPr>
      <w:r w:rsidRPr="00527BFD">
        <w:rPr>
          <w:rFonts w:ascii="Times New Roman" w:eastAsia="Times New Roman" w:hAnsi="Times New Roman" w:cs="Times New Roman"/>
          <w:i/>
          <w:iCs/>
          <w:sz w:val="24"/>
          <w:szCs w:val="24"/>
        </w:rPr>
        <w:t>Таблица. Особенности национальной кухни</w:t>
      </w:r>
    </w:p>
    <w:tbl>
      <w:tblPr>
        <w:tblW w:w="2500"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1783"/>
        <w:gridCol w:w="1634"/>
        <w:gridCol w:w="1520"/>
      </w:tblGrid>
      <w:tr w:rsidR="00F9569C" w:rsidRPr="00527BFD" w:rsidTr="00F9569C">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F9569C" w:rsidRPr="00527BFD" w:rsidRDefault="00F9569C" w:rsidP="00F9569C">
            <w:pPr>
              <w:spacing w:before="100" w:beforeAutospacing="1" w:after="100" w:afterAutospacing="1" w:line="240" w:lineRule="auto"/>
              <w:jc w:val="center"/>
              <w:rPr>
                <w:rFonts w:ascii="Times New Roman" w:eastAsia="Times New Roman" w:hAnsi="Times New Roman" w:cs="Times New Roman"/>
                <w:sz w:val="24"/>
                <w:szCs w:val="24"/>
              </w:rPr>
            </w:pPr>
            <w:r w:rsidRPr="00527BFD">
              <w:rPr>
                <w:rFonts w:ascii="Times New Roman" w:eastAsia="Times New Roman" w:hAnsi="Times New Roman" w:cs="Times New Roman"/>
                <w:sz w:val="24"/>
                <w:szCs w:val="24"/>
              </w:rPr>
              <w:t xml:space="preserve">Вид национальной кухни </w:t>
            </w:r>
          </w:p>
        </w:tc>
        <w:tc>
          <w:tcPr>
            <w:tcW w:w="1650" w:type="pct"/>
            <w:tcBorders>
              <w:top w:val="outset" w:sz="6" w:space="0" w:color="auto"/>
              <w:left w:val="outset" w:sz="6" w:space="0" w:color="auto"/>
              <w:bottom w:val="outset" w:sz="6" w:space="0" w:color="auto"/>
              <w:right w:val="outset" w:sz="6" w:space="0" w:color="auto"/>
            </w:tcBorders>
            <w:vAlign w:val="center"/>
            <w:hideMark/>
          </w:tcPr>
          <w:p w:rsidR="00F9569C" w:rsidRPr="00527BFD" w:rsidRDefault="00F9569C" w:rsidP="00F9569C">
            <w:pPr>
              <w:spacing w:before="100" w:beforeAutospacing="1" w:after="100" w:afterAutospacing="1" w:line="240" w:lineRule="auto"/>
              <w:jc w:val="center"/>
              <w:rPr>
                <w:rFonts w:ascii="Times New Roman" w:eastAsia="Times New Roman" w:hAnsi="Times New Roman" w:cs="Times New Roman"/>
                <w:sz w:val="24"/>
                <w:szCs w:val="24"/>
              </w:rPr>
            </w:pPr>
            <w:r w:rsidRPr="00527BFD">
              <w:rPr>
                <w:rFonts w:ascii="Times New Roman" w:eastAsia="Times New Roman" w:hAnsi="Times New Roman" w:cs="Times New Roman"/>
                <w:sz w:val="24"/>
                <w:szCs w:val="24"/>
              </w:rPr>
              <w:t xml:space="preserve">Достоинства </w:t>
            </w:r>
          </w:p>
        </w:tc>
        <w:tc>
          <w:tcPr>
            <w:tcW w:w="1700" w:type="pct"/>
            <w:tcBorders>
              <w:top w:val="outset" w:sz="6" w:space="0" w:color="auto"/>
              <w:left w:val="outset" w:sz="6" w:space="0" w:color="auto"/>
              <w:bottom w:val="outset" w:sz="6" w:space="0" w:color="auto"/>
              <w:right w:val="outset" w:sz="6" w:space="0" w:color="auto"/>
            </w:tcBorders>
            <w:vAlign w:val="center"/>
            <w:hideMark/>
          </w:tcPr>
          <w:p w:rsidR="00F9569C" w:rsidRPr="00527BFD" w:rsidRDefault="00F9569C" w:rsidP="00F9569C">
            <w:pPr>
              <w:spacing w:before="100" w:beforeAutospacing="1" w:after="100" w:afterAutospacing="1" w:line="240" w:lineRule="auto"/>
              <w:jc w:val="center"/>
              <w:rPr>
                <w:rFonts w:ascii="Times New Roman" w:eastAsia="Times New Roman" w:hAnsi="Times New Roman" w:cs="Times New Roman"/>
                <w:sz w:val="24"/>
                <w:szCs w:val="24"/>
              </w:rPr>
            </w:pPr>
            <w:r w:rsidRPr="00527BFD">
              <w:rPr>
                <w:rFonts w:ascii="Times New Roman" w:eastAsia="Times New Roman" w:hAnsi="Times New Roman" w:cs="Times New Roman"/>
                <w:sz w:val="24"/>
                <w:szCs w:val="24"/>
              </w:rPr>
              <w:t>Недостатки</w:t>
            </w:r>
          </w:p>
        </w:tc>
      </w:tr>
      <w:tr w:rsidR="00F9569C" w:rsidRPr="00527BFD" w:rsidTr="00F9569C">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F9569C" w:rsidRPr="00527BFD" w:rsidRDefault="00F9569C" w:rsidP="00F9569C">
            <w:pPr>
              <w:spacing w:before="100" w:beforeAutospacing="1" w:after="100" w:afterAutospacing="1" w:line="240" w:lineRule="auto"/>
              <w:rPr>
                <w:rFonts w:ascii="Times New Roman" w:eastAsia="Times New Roman" w:hAnsi="Times New Roman" w:cs="Times New Roman"/>
                <w:sz w:val="24"/>
                <w:szCs w:val="24"/>
              </w:rPr>
            </w:pPr>
            <w:r w:rsidRPr="00527BFD">
              <w:rPr>
                <w:rFonts w:ascii="Times New Roman" w:eastAsia="Times New Roman" w:hAnsi="Times New Roman" w:cs="Times New Roman"/>
                <w:sz w:val="24"/>
                <w:szCs w:val="24"/>
              </w:rPr>
              <w:t> </w:t>
            </w:r>
          </w:p>
          <w:p w:rsidR="00F9569C" w:rsidRPr="00527BFD" w:rsidRDefault="00F9569C" w:rsidP="00F9569C">
            <w:pPr>
              <w:spacing w:before="100" w:beforeAutospacing="1" w:after="100" w:afterAutospacing="1" w:line="240" w:lineRule="auto"/>
              <w:rPr>
                <w:rFonts w:ascii="Times New Roman" w:eastAsia="Times New Roman" w:hAnsi="Times New Roman" w:cs="Times New Roman"/>
                <w:sz w:val="24"/>
                <w:szCs w:val="24"/>
              </w:rPr>
            </w:pPr>
            <w:r w:rsidRPr="00527BFD">
              <w:rPr>
                <w:rFonts w:ascii="Times New Roman" w:eastAsia="Times New Roman" w:hAnsi="Times New Roman" w:cs="Times New Roman"/>
                <w:sz w:val="24"/>
                <w:szCs w:val="24"/>
              </w:rPr>
              <w:t> </w:t>
            </w:r>
          </w:p>
        </w:tc>
        <w:tc>
          <w:tcPr>
            <w:tcW w:w="1650" w:type="pct"/>
            <w:tcBorders>
              <w:top w:val="outset" w:sz="6" w:space="0" w:color="auto"/>
              <w:left w:val="outset" w:sz="6" w:space="0" w:color="auto"/>
              <w:bottom w:val="outset" w:sz="6" w:space="0" w:color="auto"/>
              <w:right w:val="outset" w:sz="6" w:space="0" w:color="auto"/>
            </w:tcBorders>
            <w:vAlign w:val="center"/>
            <w:hideMark/>
          </w:tcPr>
          <w:p w:rsidR="00F9569C" w:rsidRPr="00527BFD" w:rsidRDefault="00F9569C" w:rsidP="00F9569C">
            <w:pPr>
              <w:spacing w:before="100" w:beforeAutospacing="1" w:after="100" w:afterAutospacing="1" w:line="240" w:lineRule="auto"/>
              <w:rPr>
                <w:rFonts w:ascii="Times New Roman" w:eastAsia="Times New Roman" w:hAnsi="Times New Roman" w:cs="Times New Roman"/>
                <w:sz w:val="24"/>
                <w:szCs w:val="24"/>
              </w:rPr>
            </w:pPr>
            <w:r w:rsidRPr="00527BFD">
              <w:rPr>
                <w:rFonts w:ascii="Times New Roman" w:eastAsia="Times New Roman" w:hAnsi="Times New Roman" w:cs="Times New Roman"/>
                <w:sz w:val="24"/>
                <w:szCs w:val="24"/>
              </w:rPr>
              <w:t> </w:t>
            </w:r>
          </w:p>
          <w:p w:rsidR="00F9569C" w:rsidRPr="00527BFD" w:rsidRDefault="00F9569C" w:rsidP="00F9569C">
            <w:pPr>
              <w:spacing w:before="100" w:beforeAutospacing="1" w:after="100" w:afterAutospacing="1" w:line="240" w:lineRule="auto"/>
              <w:rPr>
                <w:rFonts w:ascii="Times New Roman" w:eastAsia="Times New Roman" w:hAnsi="Times New Roman" w:cs="Times New Roman"/>
                <w:sz w:val="24"/>
                <w:szCs w:val="24"/>
              </w:rPr>
            </w:pPr>
            <w:r w:rsidRPr="00527BFD">
              <w:rPr>
                <w:rFonts w:ascii="Times New Roman" w:eastAsia="Times New Roman" w:hAnsi="Times New Roman" w:cs="Times New Roman"/>
                <w:sz w:val="24"/>
                <w:szCs w:val="24"/>
              </w:rPr>
              <w:t> </w:t>
            </w:r>
          </w:p>
        </w:tc>
        <w:tc>
          <w:tcPr>
            <w:tcW w:w="1700" w:type="pct"/>
            <w:tcBorders>
              <w:top w:val="outset" w:sz="6" w:space="0" w:color="auto"/>
              <w:left w:val="outset" w:sz="6" w:space="0" w:color="auto"/>
              <w:bottom w:val="outset" w:sz="6" w:space="0" w:color="auto"/>
              <w:right w:val="outset" w:sz="6" w:space="0" w:color="auto"/>
            </w:tcBorders>
            <w:vAlign w:val="center"/>
            <w:hideMark/>
          </w:tcPr>
          <w:p w:rsidR="00F9569C" w:rsidRPr="00527BFD" w:rsidRDefault="00F9569C" w:rsidP="00F9569C">
            <w:pPr>
              <w:spacing w:before="100" w:beforeAutospacing="1" w:after="100" w:afterAutospacing="1" w:line="240" w:lineRule="auto"/>
              <w:rPr>
                <w:rFonts w:ascii="Times New Roman" w:eastAsia="Times New Roman" w:hAnsi="Times New Roman" w:cs="Times New Roman"/>
                <w:sz w:val="24"/>
                <w:szCs w:val="24"/>
              </w:rPr>
            </w:pPr>
            <w:r w:rsidRPr="00527BFD">
              <w:rPr>
                <w:rFonts w:ascii="Times New Roman" w:eastAsia="Times New Roman" w:hAnsi="Times New Roman" w:cs="Times New Roman"/>
                <w:sz w:val="24"/>
                <w:szCs w:val="24"/>
              </w:rPr>
              <w:t> </w:t>
            </w:r>
          </w:p>
          <w:p w:rsidR="00F9569C" w:rsidRPr="00527BFD" w:rsidRDefault="00F9569C" w:rsidP="00F9569C">
            <w:pPr>
              <w:spacing w:before="100" w:beforeAutospacing="1" w:after="100" w:afterAutospacing="1" w:line="240" w:lineRule="auto"/>
              <w:rPr>
                <w:rFonts w:ascii="Times New Roman" w:eastAsia="Times New Roman" w:hAnsi="Times New Roman" w:cs="Times New Roman"/>
                <w:sz w:val="24"/>
                <w:szCs w:val="24"/>
              </w:rPr>
            </w:pPr>
            <w:r w:rsidRPr="00527BFD">
              <w:rPr>
                <w:rFonts w:ascii="Times New Roman" w:eastAsia="Times New Roman" w:hAnsi="Times New Roman" w:cs="Times New Roman"/>
                <w:sz w:val="24"/>
                <w:szCs w:val="24"/>
              </w:rPr>
              <w:t> </w:t>
            </w:r>
          </w:p>
        </w:tc>
      </w:tr>
    </w:tbl>
    <w:p w:rsidR="00F9569C" w:rsidRPr="00527BFD" w:rsidRDefault="00F9569C" w:rsidP="00F9569C">
      <w:pPr>
        <w:spacing w:before="100" w:beforeAutospacing="1" w:after="100" w:afterAutospacing="1" w:line="240" w:lineRule="auto"/>
        <w:rPr>
          <w:rFonts w:ascii="Times New Roman" w:eastAsia="Times New Roman" w:hAnsi="Times New Roman" w:cs="Times New Roman"/>
          <w:sz w:val="24"/>
          <w:szCs w:val="24"/>
        </w:rPr>
      </w:pPr>
      <w:r w:rsidRPr="00527BFD">
        <w:rPr>
          <w:rFonts w:ascii="Times New Roman" w:eastAsia="Times New Roman" w:hAnsi="Times New Roman" w:cs="Times New Roman"/>
          <w:sz w:val="24"/>
          <w:szCs w:val="24"/>
        </w:rPr>
        <w:lastRenderedPageBreak/>
        <w:t>После выступления каждой группы «шеф-повар» оценивает ее работу, руководствуясь следующими критериями:</w:t>
      </w:r>
    </w:p>
    <w:p w:rsidR="00F9569C" w:rsidRPr="00527BFD" w:rsidRDefault="00F9569C" w:rsidP="00F9569C">
      <w:pPr>
        <w:spacing w:before="100" w:beforeAutospacing="1" w:after="100" w:afterAutospacing="1" w:line="240" w:lineRule="auto"/>
        <w:rPr>
          <w:rFonts w:ascii="Times New Roman" w:eastAsia="Times New Roman" w:hAnsi="Times New Roman" w:cs="Times New Roman"/>
          <w:sz w:val="24"/>
          <w:szCs w:val="24"/>
        </w:rPr>
      </w:pPr>
      <w:r w:rsidRPr="00527BFD">
        <w:rPr>
          <w:rFonts w:ascii="Times New Roman" w:eastAsia="Times New Roman" w:hAnsi="Times New Roman" w:cs="Times New Roman"/>
          <w:sz w:val="24"/>
          <w:szCs w:val="24"/>
        </w:rPr>
        <w:t>– обоснованность выводов;</w:t>
      </w:r>
      <w:r w:rsidRPr="00527BFD">
        <w:rPr>
          <w:rFonts w:ascii="Times New Roman" w:eastAsia="Times New Roman" w:hAnsi="Times New Roman" w:cs="Times New Roman"/>
          <w:sz w:val="24"/>
          <w:szCs w:val="24"/>
        </w:rPr>
        <w:br/>
        <w:t>– их соответствие «Золотому правилу питания»;</w:t>
      </w:r>
      <w:r w:rsidRPr="00527BFD">
        <w:rPr>
          <w:rFonts w:ascii="Times New Roman" w:eastAsia="Times New Roman" w:hAnsi="Times New Roman" w:cs="Times New Roman"/>
          <w:sz w:val="24"/>
          <w:szCs w:val="24"/>
        </w:rPr>
        <w:br/>
        <w:t>– доступность изложения.</w:t>
      </w:r>
    </w:p>
    <w:p w:rsidR="00F9569C" w:rsidRPr="00527BFD" w:rsidRDefault="00F9569C" w:rsidP="00F9569C">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527BFD">
        <w:rPr>
          <w:rFonts w:ascii="Times New Roman" w:eastAsia="Times New Roman" w:hAnsi="Times New Roman" w:cs="Times New Roman"/>
          <w:b/>
          <w:bCs/>
          <w:sz w:val="24"/>
          <w:szCs w:val="24"/>
        </w:rPr>
        <w:t>Заключение</w:t>
      </w:r>
    </w:p>
    <w:p w:rsidR="00F9569C" w:rsidRPr="00527BFD" w:rsidRDefault="00F9569C" w:rsidP="00F9569C">
      <w:pPr>
        <w:spacing w:before="100" w:beforeAutospacing="1" w:after="100" w:afterAutospacing="1" w:line="240" w:lineRule="auto"/>
        <w:rPr>
          <w:rFonts w:ascii="Times New Roman" w:eastAsia="Times New Roman" w:hAnsi="Times New Roman" w:cs="Times New Roman"/>
          <w:sz w:val="24"/>
          <w:szCs w:val="24"/>
        </w:rPr>
      </w:pPr>
      <w:r w:rsidRPr="00527BFD">
        <w:rPr>
          <w:rFonts w:ascii="Times New Roman" w:eastAsia="Times New Roman" w:hAnsi="Times New Roman" w:cs="Times New Roman"/>
          <w:sz w:val="24"/>
          <w:szCs w:val="24"/>
        </w:rPr>
        <w:t>По итогам работы групп «шеф-повар» оглашает список «поправок» к пищевому рациону современного человека, дает рекомендации по рационализации питания детей и подростков.</w:t>
      </w:r>
      <w:r w:rsidRPr="00527BFD">
        <w:rPr>
          <w:rFonts w:ascii="Times New Roman" w:eastAsia="Times New Roman" w:hAnsi="Times New Roman" w:cs="Times New Roman"/>
          <w:sz w:val="24"/>
          <w:szCs w:val="24"/>
        </w:rPr>
        <w:br/>
        <w:t>Учитель подводит итоги игры, отмечая положительные и отрицательные моменты в ходе групповой работы.</w:t>
      </w:r>
    </w:p>
    <w:p w:rsidR="00F9569C" w:rsidRPr="00527BFD" w:rsidRDefault="00F9569C" w:rsidP="00F9569C">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527BFD">
        <w:rPr>
          <w:rFonts w:ascii="Times New Roman" w:eastAsia="Times New Roman" w:hAnsi="Times New Roman" w:cs="Times New Roman"/>
          <w:b/>
          <w:bCs/>
          <w:sz w:val="24"/>
          <w:szCs w:val="24"/>
        </w:rPr>
        <w:t>Домашнее задание</w:t>
      </w:r>
    </w:p>
    <w:p w:rsidR="00F9569C" w:rsidRPr="00527BFD" w:rsidRDefault="00F9569C" w:rsidP="00F9569C">
      <w:pPr>
        <w:spacing w:before="100" w:beforeAutospacing="1" w:after="100" w:afterAutospacing="1" w:line="240" w:lineRule="auto"/>
        <w:rPr>
          <w:rFonts w:ascii="Times New Roman" w:eastAsia="Times New Roman" w:hAnsi="Times New Roman" w:cs="Times New Roman"/>
          <w:sz w:val="24"/>
          <w:szCs w:val="24"/>
        </w:rPr>
      </w:pPr>
      <w:r w:rsidRPr="00527BFD">
        <w:rPr>
          <w:rFonts w:ascii="Times New Roman" w:eastAsia="Times New Roman" w:hAnsi="Times New Roman" w:cs="Times New Roman"/>
          <w:sz w:val="24"/>
          <w:szCs w:val="24"/>
        </w:rPr>
        <w:t>Оценить сбалансированность своего суточного рациона питания и его соответствие требованиям «Золотого правила питания».</w:t>
      </w:r>
    </w:p>
    <w:p w:rsidR="00F9569C" w:rsidRPr="00527BFD" w:rsidRDefault="00F9569C" w:rsidP="00F9569C">
      <w:pPr>
        <w:spacing w:before="100" w:beforeAutospacing="1" w:after="100" w:afterAutospacing="1" w:line="240" w:lineRule="auto"/>
        <w:rPr>
          <w:rFonts w:ascii="Times New Roman" w:eastAsia="Times New Roman" w:hAnsi="Times New Roman" w:cs="Times New Roman"/>
          <w:sz w:val="24"/>
          <w:szCs w:val="24"/>
        </w:rPr>
      </w:pPr>
      <w:r w:rsidRPr="00527BFD">
        <w:rPr>
          <w:rFonts w:ascii="Times New Roman" w:eastAsia="Times New Roman" w:hAnsi="Times New Roman" w:cs="Times New Roman"/>
          <w:i/>
          <w:iCs/>
          <w:sz w:val="24"/>
          <w:szCs w:val="24"/>
        </w:rPr>
        <w:t>Карточка № 1</w:t>
      </w:r>
      <w:r w:rsidRPr="00527BFD">
        <w:rPr>
          <w:rFonts w:ascii="Times New Roman" w:eastAsia="Times New Roman" w:hAnsi="Times New Roman" w:cs="Times New Roman"/>
          <w:sz w:val="24"/>
          <w:szCs w:val="24"/>
        </w:rPr>
        <w:t>.</w:t>
      </w:r>
      <w:r w:rsidRPr="00527BFD">
        <w:rPr>
          <w:rFonts w:ascii="Times New Roman" w:eastAsia="Times New Roman" w:hAnsi="Times New Roman" w:cs="Times New Roman"/>
          <w:b/>
          <w:bCs/>
          <w:sz w:val="24"/>
          <w:szCs w:val="24"/>
        </w:rPr>
        <w:t xml:space="preserve"> Китайская кухня</w:t>
      </w:r>
    </w:p>
    <w:p w:rsidR="00F9569C" w:rsidRPr="00527BFD" w:rsidRDefault="00F9569C" w:rsidP="00F9569C">
      <w:pPr>
        <w:spacing w:before="100" w:beforeAutospacing="1" w:after="100" w:afterAutospacing="1" w:line="240" w:lineRule="auto"/>
        <w:rPr>
          <w:rFonts w:ascii="Times New Roman" w:eastAsia="Times New Roman" w:hAnsi="Times New Roman" w:cs="Times New Roman"/>
          <w:sz w:val="24"/>
          <w:szCs w:val="24"/>
        </w:rPr>
      </w:pPr>
      <w:proofErr w:type="gramStart"/>
      <w:r w:rsidRPr="00527BFD">
        <w:rPr>
          <w:rFonts w:ascii="Times New Roman" w:eastAsia="Times New Roman" w:hAnsi="Times New Roman" w:cs="Times New Roman"/>
          <w:sz w:val="24"/>
          <w:szCs w:val="24"/>
        </w:rPr>
        <w:t>Богата</w:t>
      </w:r>
      <w:proofErr w:type="gramEnd"/>
      <w:r w:rsidRPr="00527BFD">
        <w:rPr>
          <w:rFonts w:ascii="Times New Roman" w:eastAsia="Times New Roman" w:hAnsi="Times New Roman" w:cs="Times New Roman"/>
          <w:sz w:val="24"/>
          <w:szCs w:val="24"/>
        </w:rPr>
        <w:t xml:space="preserve"> овощами и сравнительно бедна жиром. Очень быстрое приготовление овощей на сильном жару с добавлением необходимого количества масла и при постоянном их перемешивании позволяет достаточно хорошо сохранить витамины. Соусы, которых так много в этой кухне, содержат много соли.</w:t>
      </w:r>
    </w:p>
    <w:p w:rsidR="00F9569C" w:rsidRPr="00527BFD" w:rsidRDefault="00F9569C" w:rsidP="00F9569C">
      <w:pPr>
        <w:spacing w:before="100" w:beforeAutospacing="1" w:after="100" w:afterAutospacing="1" w:line="240" w:lineRule="auto"/>
        <w:rPr>
          <w:rFonts w:ascii="Times New Roman" w:eastAsia="Times New Roman" w:hAnsi="Times New Roman" w:cs="Times New Roman"/>
          <w:i/>
          <w:iCs/>
          <w:sz w:val="24"/>
          <w:szCs w:val="24"/>
        </w:rPr>
      </w:pPr>
      <w:r w:rsidRPr="00527BFD">
        <w:rPr>
          <w:rFonts w:ascii="Times New Roman" w:eastAsia="Times New Roman" w:hAnsi="Times New Roman" w:cs="Times New Roman"/>
          <w:i/>
          <w:iCs/>
          <w:sz w:val="24"/>
          <w:szCs w:val="24"/>
        </w:rPr>
        <w:t xml:space="preserve">Карточка № 2. </w:t>
      </w:r>
      <w:r w:rsidRPr="00527BFD">
        <w:rPr>
          <w:rFonts w:ascii="Times New Roman" w:eastAsia="Times New Roman" w:hAnsi="Times New Roman" w:cs="Times New Roman"/>
          <w:b/>
          <w:bCs/>
          <w:i/>
          <w:iCs/>
          <w:sz w:val="24"/>
          <w:szCs w:val="24"/>
        </w:rPr>
        <w:t>Индийская кухня</w:t>
      </w:r>
    </w:p>
    <w:p w:rsidR="00F9569C" w:rsidRPr="00527BFD" w:rsidRDefault="00F9569C" w:rsidP="00F9569C">
      <w:pPr>
        <w:spacing w:before="100" w:beforeAutospacing="1" w:after="100" w:afterAutospacing="1" w:line="240" w:lineRule="auto"/>
        <w:rPr>
          <w:rFonts w:ascii="Times New Roman" w:eastAsia="Times New Roman" w:hAnsi="Times New Roman" w:cs="Times New Roman"/>
          <w:i/>
          <w:iCs/>
          <w:sz w:val="24"/>
          <w:szCs w:val="24"/>
        </w:rPr>
      </w:pPr>
      <w:proofErr w:type="gramStart"/>
      <w:r w:rsidRPr="00527BFD">
        <w:rPr>
          <w:rFonts w:ascii="Times New Roman" w:eastAsia="Times New Roman" w:hAnsi="Times New Roman" w:cs="Times New Roman"/>
          <w:i/>
          <w:iCs/>
          <w:sz w:val="24"/>
          <w:szCs w:val="24"/>
        </w:rPr>
        <w:t>Богата</w:t>
      </w:r>
      <w:proofErr w:type="gramEnd"/>
      <w:r w:rsidRPr="00527BFD">
        <w:rPr>
          <w:rFonts w:ascii="Times New Roman" w:eastAsia="Times New Roman" w:hAnsi="Times New Roman" w:cs="Times New Roman"/>
          <w:i/>
          <w:iCs/>
          <w:sz w:val="24"/>
          <w:szCs w:val="24"/>
        </w:rPr>
        <w:t xml:space="preserve"> овощами, бобовыми и кисломолочными продуктами. Следует учитывать, что многие индийские блюда пропитаны </w:t>
      </w:r>
      <w:proofErr w:type="gramStart"/>
      <w:r w:rsidRPr="00527BFD">
        <w:rPr>
          <w:rFonts w:ascii="Times New Roman" w:eastAsia="Times New Roman" w:hAnsi="Times New Roman" w:cs="Times New Roman"/>
          <w:i/>
          <w:iCs/>
          <w:sz w:val="24"/>
          <w:szCs w:val="24"/>
        </w:rPr>
        <w:t>сливочным</w:t>
      </w:r>
      <w:proofErr w:type="gramEnd"/>
      <w:r w:rsidRPr="00527BFD">
        <w:rPr>
          <w:rFonts w:ascii="Times New Roman" w:eastAsia="Times New Roman" w:hAnsi="Times New Roman" w:cs="Times New Roman"/>
          <w:i/>
          <w:iCs/>
          <w:sz w:val="24"/>
          <w:szCs w:val="24"/>
        </w:rPr>
        <w:t xml:space="preserve"> или кокосовыми маслами, содержащими большое количество насыщенных жиров.</w:t>
      </w:r>
    </w:p>
    <w:p w:rsidR="00F9569C" w:rsidRPr="00527BFD" w:rsidRDefault="00F9569C" w:rsidP="00F9569C">
      <w:pPr>
        <w:spacing w:before="100" w:beforeAutospacing="1" w:after="100" w:afterAutospacing="1" w:line="240" w:lineRule="auto"/>
        <w:jc w:val="center"/>
        <w:rPr>
          <w:rFonts w:ascii="Times New Roman" w:eastAsia="Times New Roman" w:hAnsi="Times New Roman" w:cs="Times New Roman"/>
          <w:i/>
          <w:iCs/>
          <w:sz w:val="24"/>
          <w:szCs w:val="24"/>
        </w:rPr>
      </w:pPr>
    </w:p>
    <w:p w:rsidR="00386E9B" w:rsidRPr="00527BFD" w:rsidRDefault="00F9569C" w:rsidP="00386E9B">
      <w:pPr>
        <w:spacing w:before="100" w:beforeAutospacing="1" w:after="100" w:afterAutospacing="1" w:line="240" w:lineRule="auto"/>
        <w:rPr>
          <w:rFonts w:ascii="Times New Roman" w:eastAsia="Times New Roman" w:hAnsi="Times New Roman" w:cs="Times New Roman"/>
          <w:i/>
          <w:iCs/>
          <w:sz w:val="24"/>
          <w:szCs w:val="24"/>
        </w:rPr>
      </w:pPr>
      <w:r w:rsidRPr="00527BFD">
        <w:rPr>
          <w:rFonts w:ascii="Times New Roman" w:eastAsia="Times New Roman" w:hAnsi="Times New Roman" w:cs="Times New Roman"/>
          <w:i/>
          <w:iCs/>
          <w:sz w:val="24"/>
          <w:szCs w:val="24"/>
        </w:rPr>
        <w:t xml:space="preserve">Карточка № 3. </w:t>
      </w:r>
      <w:r w:rsidR="00386E9B" w:rsidRPr="00527BFD">
        <w:rPr>
          <w:rFonts w:ascii="Times New Roman" w:eastAsia="Times New Roman" w:hAnsi="Times New Roman" w:cs="Times New Roman"/>
          <w:i/>
          <w:iCs/>
          <w:sz w:val="24"/>
          <w:szCs w:val="24"/>
        </w:rPr>
        <w:t>Французская кухня</w:t>
      </w:r>
    </w:p>
    <w:p w:rsidR="00386E9B" w:rsidRPr="00527BFD" w:rsidRDefault="00386E9B" w:rsidP="00386E9B">
      <w:pPr>
        <w:spacing w:before="100" w:beforeAutospacing="1" w:after="100" w:afterAutospacing="1" w:line="240" w:lineRule="auto"/>
        <w:rPr>
          <w:rFonts w:ascii="Times New Roman" w:eastAsia="Times New Roman" w:hAnsi="Times New Roman" w:cs="Times New Roman"/>
          <w:sz w:val="24"/>
          <w:szCs w:val="24"/>
        </w:rPr>
      </w:pPr>
      <w:r w:rsidRPr="00527BFD">
        <w:rPr>
          <w:rFonts w:ascii="Times New Roman" w:eastAsia="Times New Roman" w:hAnsi="Times New Roman" w:cs="Times New Roman"/>
          <w:sz w:val="24"/>
          <w:szCs w:val="24"/>
        </w:rPr>
        <w:t xml:space="preserve">    В разных районах Франции существуют свои излюбленные кушанья, имеющие оригинальную технологию. Здесь производят десятки сортов сыра, широко известных во всем мире, таких как рокфор, </w:t>
      </w:r>
      <w:proofErr w:type="spellStart"/>
      <w:r w:rsidRPr="00527BFD">
        <w:rPr>
          <w:rFonts w:ascii="Times New Roman" w:eastAsia="Times New Roman" w:hAnsi="Times New Roman" w:cs="Times New Roman"/>
          <w:sz w:val="24"/>
          <w:szCs w:val="24"/>
        </w:rPr>
        <w:t>грюер</w:t>
      </w:r>
      <w:proofErr w:type="spellEnd"/>
      <w:r w:rsidRPr="00527BFD">
        <w:rPr>
          <w:rFonts w:ascii="Times New Roman" w:eastAsia="Times New Roman" w:hAnsi="Times New Roman" w:cs="Times New Roman"/>
          <w:sz w:val="24"/>
          <w:szCs w:val="24"/>
        </w:rPr>
        <w:t xml:space="preserve">, </w:t>
      </w:r>
      <w:proofErr w:type="spellStart"/>
      <w:r w:rsidRPr="00527BFD">
        <w:rPr>
          <w:rFonts w:ascii="Times New Roman" w:eastAsia="Times New Roman" w:hAnsi="Times New Roman" w:cs="Times New Roman"/>
          <w:sz w:val="24"/>
          <w:szCs w:val="24"/>
        </w:rPr>
        <w:t>камамбер</w:t>
      </w:r>
      <w:proofErr w:type="spellEnd"/>
      <w:r w:rsidRPr="00527BFD">
        <w:rPr>
          <w:rFonts w:ascii="Times New Roman" w:eastAsia="Times New Roman" w:hAnsi="Times New Roman" w:cs="Times New Roman"/>
          <w:sz w:val="24"/>
          <w:szCs w:val="24"/>
        </w:rPr>
        <w:t xml:space="preserve">.    К традиционным французским блюдам относятся различные  салаты, </w:t>
      </w:r>
      <w:proofErr w:type="spellStart"/>
      <w:r w:rsidRPr="00527BFD">
        <w:rPr>
          <w:rFonts w:ascii="Times New Roman" w:eastAsia="Times New Roman" w:hAnsi="Times New Roman" w:cs="Times New Roman"/>
          <w:sz w:val="24"/>
          <w:szCs w:val="24"/>
        </w:rPr>
        <w:t>круассаны</w:t>
      </w:r>
      <w:proofErr w:type="spellEnd"/>
      <w:r w:rsidRPr="00527BFD">
        <w:rPr>
          <w:rFonts w:ascii="Times New Roman" w:eastAsia="Times New Roman" w:hAnsi="Times New Roman" w:cs="Times New Roman"/>
          <w:sz w:val="24"/>
          <w:szCs w:val="24"/>
        </w:rPr>
        <w:t xml:space="preserve">  и  лягушачьи лапки.</w:t>
      </w:r>
    </w:p>
    <w:p w:rsidR="00F9569C" w:rsidRPr="00527BFD" w:rsidRDefault="00F9569C" w:rsidP="00F9569C">
      <w:pPr>
        <w:spacing w:before="100" w:beforeAutospacing="1" w:after="100" w:afterAutospacing="1" w:line="240" w:lineRule="auto"/>
        <w:rPr>
          <w:rFonts w:ascii="Times New Roman" w:eastAsia="Times New Roman" w:hAnsi="Times New Roman" w:cs="Times New Roman"/>
          <w:i/>
          <w:iCs/>
          <w:sz w:val="24"/>
          <w:szCs w:val="24"/>
        </w:rPr>
      </w:pPr>
      <w:r w:rsidRPr="00527BFD">
        <w:rPr>
          <w:rFonts w:ascii="Times New Roman" w:eastAsia="Times New Roman" w:hAnsi="Times New Roman" w:cs="Times New Roman"/>
          <w:i/>
          <w:iCs/>
          <w:sz w:val="24"/>
          <w:szCs w:val="24"/>
        </w:rPr>
        <w:t xml:space="preserve">Карточка № 4. </w:t>
      </w:r>
      <w:r w:rsidRPr="00527BFD">
        <w:rPr>
          <w:rFonts w:ascii="Times New Roman" w:eastAsia="Times New Roman" w:hAnsi="Times New Roman" w:cs="Times New Roman"/>
          <w:b/>
          <w:bCs/>
          <w:i/>
          <w:iCs/>
          <w:sz w:val="24"/>
          <w:szCs w:val="24"/>
        </w:rPr>
        <w:t>Мексиканская кухня</w:t>
      </w:r>
    </w:p>
    <w:p w:rsidR="00F9569C" w:rsidRPr="00527BFD" w:rsidRDefault="00F9569C" w:rsidP="00F9569C">
      <w:pPr>
        <w:spacing w:before="100" w:beforeAutospacing="1" w:after="100" w:afterAutospacing="1" w:line="240" w:lineRule="auto"/>
        <w:rPr>
          <w:rFonts w:ascii="Times New Roman" w:eastAsia="Times New Roman" w:hAnsi="Times New Roman" w:cs="Times New Roman"/>
          <w:i/>
          <w:iCs/>
          <w:sz w:val="24"/>
          <w:szCs w:val="24"/>
        </w:rPr>
      </w:pPr>
      <w:r w:rsidRPr="00527BFD">
        <w:rPr>
          <w:rFonts w:ascii="Times New Roman" w:eastAsia="Times New Roman" w:hAnsi="Times New Roman" w:cs="Times New Roman"/>
          <w:i/>
          <w:iCs/>
          <w:sz w:val="24"/>
          <w:szCs w:val="24"/>
        </w:rPr>
        <w:t>Основные блюда – рис, злаковые, бобы и жареные цыплята – жира содержат мало, салаты и маниока богаты жирами, но жиры эти, в основном, мононенасыщенные. Высокое содержание жиров в поджариваемых с салом бобах и в «</w:t>
      </w:r>
      <w:proofErr w:type="spellStart"/>
      <w:r w:rsidRPr="00527BFD">
        <w:rPr>
          <w:rFonts w:ascii="Times New Roman" w:eastAsia="Times New Roman" w:hAnsi="Times New Roman" w:cs="Times New Roman"/>
          <w:i/>
          <w:iCs/>
          <w:sz w:val="24"/>
          <w:szCs w:val="24"/>
        </w:rPr>
        <w:t>буррито</w:t>
      </w:r>
      <w:proofErr w:type="spellEnd"/>
      <w:r w:rsidRPr="00527BFD">
        <w:rPr>
          <w:rFonts w:ascii="Times New Roman" w:eastAsia="Times New Roman" w:hAnsi="Times New Roman" w:cs="Times New Roman"/>
          <w:i/>
          <w:iCs/>
          <w:sz w:val="24"/>
          <w:szCs w:val="24"/>
        </w:rPr>
        <w:t>» из говядины с сыром и сметаной.</w:t>
      </w:r>
    </w:p>
    <w:p w:rsidR="00F9569C" w:rsidRPr="00527BFD" w:rsidRDefault="00F9569C" w:rsidP="00F9569C">
      <w:pPr>
        <w:spacing w:before="100" w:beforeAutospacing="1" w:after="100" w:afterAutospacing="1" w:line="240" w:lineRule="auto"/>
        <w:rPr>
          <w:rFonts w:ascii="Times New Roman" w:eastAsia="Times New Roman" w:hAnsi="Times New Roman" w:cs="Times New Roman"/>
          <w:i/>
          <w:iCs/>
          <w:sz w:val="24"/>
          <w:szCs w:val="24"/>
        </w:rPr>
      </w:pPr>
      <w:r w:rsidRPr="00527BFD">
        <w:rPr>
          <w:rFonts w:ascii="Times New Roman" w:eastAsia="Times New Roman" w:hAnsi="Times New Roman" w:cs="Times New Roman"/>
          <w:i/>
          <w:iCs/>
          <w:sz w:val="24"/>
          <w:szCs w:val="24"/>
        </w:rPr>
        <w:t xml:space="preserve">Карточка № 5. </w:t>
      </w:r>
      <w:r w:rsidRPr="00527BFD">
        <w:rPr>
          <w:rFonts w:ascii="Times New Roman" w:eastAsia="Times New Roman" w:hAnsi="Times New Roman" w:cs="Times New Roman"/>
          <w:b/>
          <w:bCs/>
          <w:i/>
          <w:iCs/>
          <w:sz w:val="24"/>
          <w:szCs w:val="24"/>
        </w:rPr>
        <w:t>Итальянская кухня</w:t>
      </w:r>
    </w:p>
    <w:p w:rsidR="00F9569C" w:rsidRPr="00527BFD" w:rsidRDefault="00F9569C" w:rsidP="00F9569C">
      <w:pPr>
        <w:spacing w:before="100" w:beforeAutospacing="1" w:after="100" w:afterAutospacing="1" w:line="240" w:lineRule="auto"/>
        <w:rPr>
          <w:rFonts w:ascii="Times New Roman" w:eastAsia="Times New Roman" w:hAnsi="Times New Roman" w:cs="Times New Roman"/>
          <w:i/>
          <w:iCs/>
          <w:sz w:val="24"/>
          <w:szCs w:val="24"/>
        </w:rPr>
      </w:pPr>
      <w:r w:rsidRPr="00527BFD">
        <w:rPr>
          <w:rFonts w:ascii="Times New Roman" w:eastAsia="Times New Roman" w:hAnsi="Times New Roman" w:cs="Times New Roman"/>
          <w:i/>
          <w:iCs/>
          <w:sz w:val="24"/>
          <w:szCs w:val="24"/>
        </w:rPr>
        <w:lastRenderedPageBreak/>
        <w:t>В северо-итальянской кухне много говядины, телятины, сливочного масла и сливок; южно-итальянская кухня богата мучными изделиями, овощами, фруктами и рыбой. Недостаток – довольно высокое содержание жира в пище.</w:t>
      </w:r>
    </w:p>
    <w:p w:rsidR="00F9569C" w:rsidRPr="00527BFD" w:rsidRDefault="00F9569C" w:rsidP="00F9569C">
      <w:pPr>
        <w:spacing w:before="100" w:beforeAutospacing="1" w:after="100" w:afterAutospacing="1" w:line="240" w:lineRule="auto"/>
        <w:rPr>
          <w:rFonts w:ascii="Times New Roman" w:eastAsia="Times New Roman" w:hAnsi="Times New Roman" w:cs="Times New Roman"/>
          <w:i/>
          <w:iCs/>
          <w:sz w:val="24"/>
          <w:szCs w:val="24"/>
        </w:rPr>
      </w:pPr>
      <w:r w:rsidRPr="00527BFD">
        <w:rPr>
          <w:rFonts w:ascii="Times New Roman" w:eastAsia="Times New Roman" w:hAnsi="Times New Roman" w:cs="Times New Roman"/>
          <w:i/>
          <w:iCs/>
          <w:sz w:val="24"/>
          <w:szCs w:val="24"/>
        </w:rPr>
        <w:t>Карточка № 6.</w:t>
      </w:r>
      <w:r w:rsidR="00845B2F" w:rsidRPr="00527BFD">
        <w:rPr>
          <w:rFonts w:ascii="Times New Roman" w:eastAsia="+mj-ea" w:hAnsi="Times New Roman" w:cs="Times New Roman"/>
          <w:color w:val="04617B"/>
          <w:kern w:val="24"/>
          <w:sz w:val="24"/>
          <w:szCs w:val="24"/>
        </w:rPr>
        <w:t xml:space="preserve"> </w:t>
      </w:r>
      <w:r w:rsidR="00845B2F" w:rsidRPr="00527BFD">
        <w:rPr>
          <w:rFonts w:ascii="Times New Roman" w:eastAsia="Times New Roman" w:hAnsi="Times New Roman" w:cs="Times New Roman"/>
          <w:i/>
          <w:iCs/>
          <w:sz w:val="24"/>
          <w:szCs w:val="24"/>
        </w:rPr>
        <w:t xml:space="preserve">Немецкая </w:t>
      </w:r>
      <w:r w:rsidRPr="00527BFD">
        <w:rPr>
          <w:rFonts w:ascii="Times New Roman" w:eastAsia="Times New Roman" w:hAnsi="Times New Roman" w:cs="Times New Roman"/>
          <w:b/>
          <w:bCs/>
          <w:i/>
          <w:iCs/>
          <w:sz w:val="24"/>
          <w:szCs w:val="24"/>
        </w:rPr>
        <w:t>кухня</w:t>
      </w:r>
    </w:p>
    <w:p w:rsidR="00845B2F" w:rsidRPr="00527BFD" w:rsidRDefault="00F9569C" w:rsidP="00845B2F">
      <w:pPr>
        <w:pStyle w:val="a7"/>
        <w:rPr>
          <w:rFonts w:ascii="Times New Roman" w:hAnsi="Times New Roman" w:cs="Times New Roman"/>
          <w:sz w:val="24"/>
          <w:szCs w:val="24"/>
        </w:rPr>
      </w:pPr>
      <w:r w:rsidRPr="00527BFD">
        <w:rPr>
          <w:rFonts w:ascii="Times New Roman" w:eastAsia="Times New Roman" w:hAnsi="Times New Roman" w:cs="Times New Roman"/>
          <w:sz w:val="24"/>
          <w:szCs w:val="24"/>
        </w:rPr>
        <w:t> </w:t>
      </w:r>
      <w:r w:rsidR="00845B2F" w:rsidRPr="00527BFD">
        <w:rPr>
          <w:rFonts w:ascii="Times New Roman" w:eastAsia="Times New Roman" w:hAnsi="Times New Roman" w:cs="Times New Roman"/>
          <w:sz w:val="24"/>
          <w:szCs w:val="24"/>
        </w:rPr>
        <w:t xml:space="preserve">Немецкая кухня отличается большим разнообразием блюд из различных овощей, свинины, птицы, дичи, телятины, говядины и рыбы. Чрезвычайно популярны у немцев бутерброды. </w:t>
      </w:r>
    </w:p>
    <w:p w:rsidR="00845B2F" w:rsidRPr="00527BFD" w:rsidRDefault="00845B2F" w:rsidP="00845B2F">
      <w:pPr>
        <w:pStyle w:val="a7"/>
        <w:rPr>
          <w:rFonts w:ascii="Times New Roman" w:eastAsia="Times New Roman" w:hAnsi="Times New Roman" w:cs="Times New Roman"/>
          <w:sz w:val="24"/>
          <w:szCs w:val="24"/>
        </w:rPr>
      </w:pPr>
      <w:r w:rsidRPr="00527BFD">
        <w:rPr>
          <w:rFonts w:ascii="Times New Roman" w:eastAsia="Times New Roman" w:hAnsi="Times New Roman" w:cs="Times New Roman"/>
          <w:sz w:val="24"/>
          <w:szCs w:val="24"/>
        </w:rPr>
        <w:t xml:space="preserve">   Характерная особенность кухни  - широкое использование колбас, сосисок, сарделек, натурального мяса.</w:t>
      </w:r>
    </w:p>
    <w:p w:rsidR="00845B2F" w:rsidRPr="00527BFD" w:rsidRDefault="00845B2F" w:rsidP="00845B2F">
      <w:pPr>
        <w:pStyle w:val="a7"/>
        <w:rPr>
          <w:rFonts w:ascii="Times New Roman" w:eastAsia="Times New Roman" w:hAnsi="Times New Roman" w:cs="Times New Roman"/>
          <w:sz w:val="24"/>
          <w:szCs w:val="24"/>
        </w:rPr>
      </w:pPr>
      <w:r w:rsidRPr="00527BFD">
        <w:rPr>
          <w:rFonts w:ascii="Times New Roman" w:eastAsia="Times New Roman" w:hAnsi="Times New Roman" w:cs="Times New Roman"/>
          <w:sz w:val="24"/>
          <w:szCs w:val="24"/>
        </w:rPr>
        <w:t xml:space="preserve">    Национальный немецкий напиток - пиво. </w:t>
      </w:r>
    </w:p>
    <w:p w:rsidR="00F9569C" w:rsidRPr="00527BFD" w:rsidRDefault="00F9569C" w:rsidP="00F9569C">
      <w:pPr>
        <w:spacing w:before="100" w:beforeAutospacing="1" w:after="100" w:afterAutospacing="1" w:line="240" w:lineRule="auto"/>
        <w:rPr>
          <w:rFonts w:ascii="Times New Roman" w:eastAsia="Times New Roman" w:hAnsi="Times New Roman" w:cs="Times New Roman"/>
          <w:i/>
          <w:iCs/>
          <w:sz w:val="24"/>
          <w:szCs w:val="24"/>
        </w:rPr>
      </w:pPr>
      <w:r w:rsidRPr="00527BFD">
        <w:rPr>
          <w:rFonts w:ascii="Times New Roman" w:eastAsia="Times New Roman" w:hAnsi="Times New Roman" w:cs="Times New Roman"/>
          <w:i/>
          <w:iCs/>
          <w:sz w:val="24"/>
          <w:szCs w:val="24"/>
        </w:rPr>
        <w:t xml:space="preserve">Карточка № 7. </w:t>
      </w:r>
      <w:r w:rsidRPr="00527BFD">
        <w:rPr>
          <w:rFonts w:ascii="Times New Roman" w:eastAsia="Times New Roman" w:hAnsi="Times New Roman" w:cs="Times New Roman"/>
          <w:b/>
          <w:bCs/>
          <w:i/>
          <w:iCs/>
          <w:sz w:val="24"/>
          <w:szCs w:val="24"/>
        </w:rPr>
        <w:t>Русская кухня</w:t>
      </w:r>
    </w:p>
    <w:p w:rsidR="00F9569C" w:rsidRPr="00527BFD" w:rsidRDefault="00F9569C" w:rsidP="00F9569C">
      <w:pPr>
        <w:spacing w:before="100" w:beforeAutospacing="1" w:after="100" w:afterAutospacing="1" w:line="240" w:lineRule="auto"/>
        <w:rPr>
          <w:rFonts w:ascii="Times New Roman" w:eastAsia="Times New Roman" w:hAnsi="Times New Roman" w:cs="Times New Roman"/>
          <w:i/>
          <w:iCs/>
          <w:sz w:val="24"/>
          <w:szCs w:val="24"/>
        </w:rPr>
      </w:pPr>
      <w:proofErr w:type="gramStart"/>
      <w:r w:rsidRPr="00527BFD">
        <w:rPr>
          <w:rFonts w:ascii="Times New Roman" w:eastAsia="Times New Roman" w:hAnsi="Times New Roman" w:cs="Times New Roman"/>
          <w:i/>
          <w:iCs/>
          <w:sz w:val="24"/>
          <w:szCs w:val="24"/>
        </w:rPr>
        <w:t>Основу составляют грибы, рыба, овощи (огурцы, капуста, редька, свекла, лук, чеснок).</w:t>
      </w:r>
      <w:proofErr w:type="gramEnd"/>
      <w:r w:rsidRPr="00527BFD">
        <w:rPr>
          <w:rFonts w:ascii="Times New Roman" w:eastAsia="Times New Roman" w:hAnsi="Times New Roman" w:cs="Times New Roman"/>
          <w:i/>
          <w:iCs/>
          <w:sz w:val="24"/>
          <w:szCs w:val="24"/>
        </w:rPr>
        <w:t xml:space="preserve"> Широко применяются мясные блюда (жаркое, студень, гуляш), молоко, масло, сметана. Популярны каши с добавлением меда, мучные изделия (хлеб).</w:t>
      </w:r>
      <w:r w:rsidR="00B80AF8" w:rsidRPr="00527BFD">
        <w:rPr>
          <w:rFonts w:ascii="Times New Roman" w:eastAsia="+mn-ea" w:hAnsi="Times New Roman" w:cs="Times New Roman"/>
          <w:color w:val="000000"/>
          <w:kern w:val="24"/>
          <w:sz w:val="24"/>
          <w:szCs w:val="24"/>
        </w:rPr>
        <w:t xml:space="preserve"> </w:t>
      </w:r>
      <w:r w:rsidR="00B80AF8" w:rsidRPr="00527BFD">
        <w:rPr>
          <w:rFonts w:ascii="Times New Roman" w:eastAsia="Times New Roman" w:hAnsi="Times New Roman" w:cs="Times New Roman"/>
          <w:i/>
          <w:iCs/>
          <w:sz w:val="24"/>
          <w:szCs w:val="24"/>
        </w:rPr>
        <w:t xml:space="preserve">На своих землях </w:t>
      </w:r>
      <w:proofErr w:type="spellStart"/>
      <w:r w:rsidR="00B80AF8" w:rsidRPr="00527BFD">
        <w:rPr>
          <w:rFonts w:ascii="Times New Roman" w:eastAsia="Times New Roman" w:hAnsi="Times New Roman" w:cs="Times New Roman"/>
          <w:i/>
          <w:iCs/>
          <w:sz w:val="24"/>
          <w:szCs w:val="24"/>
        </w:rPr>
        <w:t>русичи</w:t>
      </w:r>
      <w:proofErr w:type="spellEnd"/>
      <w:r w:rsidR="00B80AF8" w:rsidRPr="00527BFD">
        <w:rPr>
          <w:rFonts w:ascii="Times New Roman" w:eastAsia="Times New Roman" w:hAnsi="Times New Roman" w:cs="Times New Roman"/>
          <w:i/>
          <w:iCs/>
          <w:sz w:val="24"/>
          <w:szCs w:val="24"/>
        </w:rPr>
        <w:t xml:space="preserve"> выращивали рожь, овес, пшеницу, ячмень, просо, гречиху. Из них варили зерновые каши: овсяные, гречневые, полбяные, ржаные... Каша была и остается нашим национальным блюдом. С незапамятных времен известно на Руси пресное и кислое тесто. Из простого пресного теста делали </w:t>
      </w:r>
      <w:proofErr w:type="spellStart"/>
      <w:r w:rsidR="00B80AF8" w:rsidRPr="00527BFD">
        <w:rPr>
          <w:rFonts w:ascii="Times New Roman" w:eastAsia="Times New Roman" w:hAnsi="Times New Roman" w:cs="Times New Roman"/>
          <w:i/>
          <w:iCs/>
          <w:sz w:val="24"/>
          <w:szCs w:val="24"/>
        </w:rPr>
        <w:t>калядки</w:t>
      </w:r>
      <w:proofErr w:type="spellEnd"/>
      <w:r w:rsidR="00B80AF8" w:rsidRPr="00527BFD">
        <w:rPr>
          <w:rFonts w:ascii="Times New Roman" w:eastAsia="Times New Roman" w:hAnsi="Times New Roman" w:cs="Times New Roman"/>
          <w:i/>
          <w:iCs/>
          <w:sz w:val="24"/>
          <w:szCs w:val="24"/>
        </w:rPr>
        <w:t>, сочни, позже лапшу, пельмени, вареники. Из кислого дрожжевого теста пекли черный ржаной хлеб.</w:t>
      </w:r>
    </w:p>
    <w:p w:rsidR="00F9569C" w:rsidRPr="00527BFD" w:rsidRDefault="00F9569C" w:rsidP="00F9569C">
      <w:pPr>
        <w:spacing w:before="100" w:beforeAutospacing="1" w:after="100" w:afterAutospacing="1" w:line="240" w:lineRule="auto"/>
        <w:jc w:val="center"/>
        <w:rPr>
          <w:rFonts w:ascii="Times New Roman" w:eastAsia="Times New Roman" w:hAnsi="Times New Roman" w:cs="Times New Roman"/>
          <w:i/>
          <w:iCs/>
          <w:sz w:val="24"/>
          <w:szCs w:val="24"/>
        </w:rPr>
      </w:pPr>
    </w:p>
    <w:tbl>
      <w:tblPr>
        <w:tblW w:w="2500" w:type="pct"/>
        <w:jc w:val="center"/>
        <w:tblCellSpacing w:w="0" w:type="dxa"/>
        <w:tblBorders>
          <w:top w:val="outset" w:sz="6" w:space="0" w:color="808000"/>
          <w:left w:val="outset" w:sz="6" w:space="0" w:color="808000"/>
          <w:bottom w:val="outset" w:sz="6" w:space="0" w:color="808000"/>
          <w:right w:val="outset" w:sz="6" w:space="0" w:color="808000"/>
        </w:tblBorders>
        <w:tblCellMar>
          <w:top w:w="150" w:type="dxa"/>
          <w:left w:w="150" w:type="dxa"/>
          <w:bottom w:w="150" w:type="dxa"/>
          <w:right w:w="150" w:type="dxa"/>
        </w:tblCellMar>
        <w:tblLook w:val="04A0"/>
      </w:tblPr>
      <w:tblGrid>
        <w:gridCol w:w="4843"/>
      </w:tblGrid>
      <w:tr w:rsidR="00F9569C" w:rsidRPr="00527BFD" w:rsidTr="00F9569C">
        <w:trPr>
          <w:tblCellSpacing w:w="0" w:type="dxa"/>
          <w:jc w:val="center"/>
        </w:trPr>
        <w:tc>
          <w:tcPr>
            <w:tcW w:w="5000" w:type="pct"/>
            <w:tcBorders>
              <w:top w:val="outset" w:sz="6" w:space="0" w:color="808000"/>
              <w:left w:val="outset" w:sz="6" w:space="0" w:color="808000"/>
              <w:bottom w:val="outset" w:sz="6" w:space="0" w:color="808000"/>
              <w:right w:val="outset" w:sz="6" w:space="0" w:color="808000"/>
            </w:tcBorders>
            <w:vAlign w:val="center"/>
            <w:hideMark/>
          </w:tcPr>
          <w:p w:rsidR="00F9569C" w:rsidRPr="00527BFD" w:rsidRDefault="00F9569C" w:rsidP="00F9569C">
            <w:pPr>
              <w:spacing w:before="100" w:beforeAutospacing="1" w:after="100" w:afterAutospacing="1" w:line="240" w:lineRule="auto"/>
              <w:jc w:val="center"/>
              <w:outlineLvl w:val="4"/>
              <w:rPr>
                <w:rFonts w:ascii="Times New Roman" w:eastAsia="Times New Roman" w:hAnsi="Times New Roman" w:cs="Times New Roman"/>
                <w:b/>
                <w:bCs/>
                <w:sz w:val="24"/>
                <w:szCs w:val="24"/>
              </w:rPr>
            </w:pPr>
            <w:r w:rsidRPr="00527BFD">
              <w:rPr>
                <w:rFonts w:ascii="Times New Roman" w:eastAsia="Times New Roman" w:hAnsi="Times New Roman" w:cs="Times New Roman"/>
                <w:b/>
                <w:bCs/>
                <w:sz w:val="24"/>
                <w:szCs w:val="24"/>
              </w:rPr>
              <w:t>Памятка</w:t>
            </w:r>
          </w:p>
          <w:p w:rsidR="00F9569C" w:rsidRPr="00527BFD" w:rsidRDefault="00F9569C" w:rsidP="00F9569C">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527BFD">
              <w:rPr>
                <w:rFonts w:ascii="Times New Roman" w:eastAsia="Times New Roman" w:hAnsi="Times New Roman" w:cs="Times New Roman"/>
                <w:b/>
                <w:bCs/>
                <w:sz w:val="24"/>
                <w:szCs w:val="24"/>
              </w:rPr>
              <w:t>Золотое правило питания</w:t>
            </w:r>
          </w:p>
          <w:p w:rsidR="00F9569C" w:rsidRPr="00527BFD" w:rsidRDefault="00F9569C" w:rsidP="00F9569C">
            <w:pPr>
              <w:spacing w:before="100" w:beforeAutospacing="1" w:after="100" w:afterAutospacing="1" w:line="240" w:lineRule="auto"/>
              <w:rPr>
                <w:rFonts w:ascii="Times New Roman" w:eastAsia="Times New Roman" w:hAnsi="Times New Roman" w:cs="Times New Roman"/>
                <w:sz w:val="24"/>
                <w:szCs w:val="24"/>
              </w:rPr>
            </w:pPr>
            <w:r w:rsidRPr="00527BFD">
              <w:rPr>
                <w:rFonts w:ascii="Times New Roman" w:eastAsia="Times New Roman" w:hAnsi="Times New Roman" w:cs="Times New Roman"/>
                <w:sz w:val="24"/>
                <w:szCs w:val="24"/>
              </w:rPr>
              <w:t>В питании человека должны в максимальной степени использоваться продукты, сохранившие свои естественные биологические свойства. При приготовлении пищи следует стремиться к возможно более полному сохранению полезных свой</w:t>
            </w:r>
            <w:proofErr w:type="gramStart"/>
            <w:r w:rsidRPr="00527BFD">
              <w:rPr>
                <w:rFonts w:ascii="Times New Roman" w:eastAsia="Times New Roman" w:hAnsi="Times New Roman" w:cs="Times New Roman"/>
                <w:sz w:val="24"/>
                <w:szCs w:val="24"/>
              </w:rPr>
              <w:t>ств пр</w:t>
            </w:r>
            <w:proofErr w:type="gramEnd"/>
            <w:r w:rsidRPr="00527BFD">
              <w:rPr>
                <w:rFonts w:ascii="Times New Roman" w:eastAsia="Times New Roman" w:hAnsi="Times New Roman" w:cs="Times New Roman"/>
                <w:sz w:val="24"/>
                <w:szCs w:val="24"/>
              </w:rPr>
              <w:t>одуктов и исключению концентратов, консервов, ограничению потребления сахара, соли, жиров, муки и кулинарных изделий из муки.</w:t>
            </w:r>
          </w:p>
        </w:tc>
      </w:tr>
    </w:tbl>
    <w:p w:rsidR="000B4338" w:rsidRPr="00527BFD" w:rsidRDefault="000B4338">
      <w:pPr>
        <w:rPr>
          <w:rFonts w:ascii="Times New Roman" w:hAnsi="Times New Roman" w:cs="Times New Roman"/>
          <w:sz w:val="24"/>
          <w:szCs w:val="24"/>
        </w:rPr>
      </w:pPr>
    </w:p>
    <w:p w:rsidR="00527BFD" w:rsidRDefault="00527BFD" w:rsidP="0088758B">
      <w:pPr>
        <w:pStyle w:val="a3"/>
      </w:pPr>
    </w:p>
    <w:p w:rsidR="00527BFD" w:rsidRDefault="00527BFD" w:rsidP="0088758B">
      <w:pPr>
        <w:pStyle w:val="a3"/>
      </w:pPr>
    </w:p>
    <w:p w:rsidR="00527BFD" w:rsidRDefault="00527BFD" w:rsidP="0088758B">
      <w:pPr>
        <w:pStyle w:val="a3"/>
      </w:pPr>
    </w:p>
    <w:p w:rsidR="00527BFD" w:rsidRPr="00527BFD" w:rsidRDefault="00527BFD" w:rsidP="0088758B">
      <w:pPr>
        <w:pStyle w:val="a3"/>
      </w:pPr>
    </w:p>
    <w:sectPr w:rsidR="00527BFD" w:rsidRPr="00527BFD" w:rsidSect="000B43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j-ea">
    <w:altName w:val="Times New Roman"/>
    <w:panose1 w:val="00000000000000000000"/>
    <w:charset w:val="00"/>
    <w:family w:val="roman"/>
    <w:notTrueType/>
    <w:pitch w:val="default"/>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9569C"/>
    <w:rsid w:val="00075CEE"/>
    <w:rsid w:val="000A6EF7"/>
    <w:rsid w:val="000B4338"/>
    <w:rsid w:val="00134B20"/>
    <w:rsid w:val="001E31D9"/>
    <w:rsid w:val="00264FB9"/>
    <w:rsid w:val="002771CA"/>
    <w:rsid w:val="00386E9B"/>
    <w:rsid w:val="003965A5"/>
    <w:rsid w:val="00461ACD"/>
    <w:rsid w:val="00527BFD"/>
    <w:rsid w:val="00713815"/>
    <w:rsid w:val="00845B2F"/>
    <w:rsid w:val="0088758B"/>
    <w:rsid w:val="0091641B"/>
    <w:rsid w:val="00931463"/>
    <w:rsid w:val="00B80AF8"/>
    <w:rsid w:val="00BE1387"/>
    <w:rsid w:val="00CE130E"/>
    <w:rsid w:val="00D72AA0"/>
    <w:rsid w:val="00F54CD8"/>
    <w:rsid w:val="00F956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338"/>
  </w:style>
  <w:style w:type="paragraph" w:styleId="1">
    <w:name w:val="heading 1"/>
    <w:basedOn w:val="a"/>
    <w:link w:val="10"/>
    <w:uiPriority w:val="9"/>
    <w:qFormat/>
    <w:rsid w:val="00F956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956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956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link w:val="50"/>
    <w:uiPriority w:val="9"/>
    <w:qFormat/>
    <w:rsid w:val="00F9569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569C"/>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F9569C"/>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9569C"/>
    <w:rPr>
      <w:rFonts w:ascii="Times New Roman" w:eastAsia="Times New Roman" w:hAnsi="Times New Roman" w:cs="Times New Roman"/>
      <w:b/>
      <w:bCs/>
      <w:sz w:val="27"/>
      <w:szCs w:val="27"/>
    </w:rPr>
  </w:style>
  <w:style w:type="character" w:customStyle="1" w:styleId="50">
    <w:name w:val="Заголовок 5 Знак"/>
    <w:basedOn w:val="a0"/>
    <w:link w:val="5"/>
    <w:uiPriority w:val="9"/>
    <w:rsid w:val="00F9569C"/>
    <w:rPr>
      <w:rFonts w:ascii="Times New Roman" w:eastAsia="Times New Roman" w:hAnsi="Times New Roman" w:cs="Times New Roman"/>
      <w:b/>
      <w:bCs/>
      <w:sz w:val="20"/>
      <w:szCs w:val="20"/>
    </w:rPr>
  </w:style>
  <w:style w:type="paragraph" w:styleId="a3">
    <w:name w:val="Normal (Web)"/>
    <w:basedOn w:val="a"/>
    <w:unhideWhenUsed/>
    <w:rsid w:val="00F9569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F9569C"/>
    <w:rPr>
      <w:i/>
      <w:iCs/>
    </w:rPr>
  </w:style>
  <w:style w:type="paragraph" w:styleId="a5">
    <w:name w:val="Balloon Text"/>
    <w:basedOn w:val="a"/>
    <w:link w:val="a6"/>
    <w:uiPriority w:val="99"/>
    <w:semiHidden/>
    <w:unhideWhenUsed/>
    <w:rsid w:val="00F956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569C"/>
    <w:rPr>
      <w:rFonts w:ascii="Tahoma" w:hAnsi="Tahoma" w:cs="Tahoma"/>
      <w:sz w:val="16"/>
      <w:szCs w:val="16"/>
    </w:rPr>
  </w:style>
  <w:style w:type="paragraph" w:styleId="a7">
    <w:name w:val="No Spacing"/>
    <w:uiPriority w:val="1"/>
    <w:qFormat/>
    <w:rsid w:val="00BE1387"/>
    <w:pPr>
      <w:spacing w:after="0" w:line="240" w:lineRule="auto"/>
    </w:pPr>
  </w:style>
</w:styles>
</file>

<file path=word/webSettings.xml><?xml version="1.0" encoding="utf-8"?>
<w:webSettings xmlns:r="http://schemas.openxmlformats.org/officeDocument/2006/relationships" xmlns:w="http://schemas.openxmlformats.org/wordprocessingml/2006/main">
  <w:divs>
    <w:div w:id="91560650">
      <w:bodyDiv w:val="1"/>
      <w:marLeft w:val="0"/>
      <w:marRight w:val="0"/>
      <w:marTop w:val="0"/>
      <w:marBottom w:val="0"/>
      <w:divBdr>
        <w:top w:val="none" w:sz="0" w:space="0" w:color="auto"/>
        <w:left w:val="none" w:sz="0" w:space="0" w:color="auto"/>
        <w:bottom w:val="none" w:sz="0" w:space="0" w:color="auto"/>
        <w:right w:val="none" w:sz="0" w:space="0" w:color="auto"/>
      </w:divBdr>
    </w:div>
    <w:div w:id="568878884">
      <w:bodyDiv w:val="1"/>
      <w:marLeft w:val="0"/>
      <w:marRight w:val="0"/>
      <w:marTop w:val="0"/>
      <w:marBottom w:val="0"/>
      <w:divBdr>
        <w:top w:val="none" w:sz="0" w:space="0" w:color="auto"/>
        <w:left w:val="none" w:sz="0" w:space="0" w:color="auto"/>
        <w:bottom w:val="none" w:sz="0" w:space="0" w:color="auto"/>
        <w:right w:val="none" w:sz="0" w:space="0" w:color="auto"/>
      </w:divBdr>
    </w:div>
    <w:div w:id="712921001">
      <w:bodyDiv w:val="1"/>
      <w:marLeft w:val="0"/>
      <w:marRight w:val="0"/>
      <w:marTop w:val="0"/>
      <w:marBottom w:val="0"/>
      <w:divBdr>
        <w:top w:val="none" w:sz="0" w:space="0" w:color="auto"/>
        <w:left w:val="none" w:sz="0" w:space="0" w:color="auto"/>
        <w:bottom w:val="none" w:sz="0" w:space="0" w:color="auto"/>
        <w:right w:val="none" w:sz="0" w:space="0" w:color="auto"/>
      </w:divBdr>
    </w:div>
    <w:div w:id="1456631283">
      <w:bodyDiv w:val="1"/>
      <w:marLeft w:val="0"/>
      <w:marRight w:val="0"/>
      <w:marTop w:val="0"/>
      <w:marBottom w:val="0"/>
      <w:divBdr>
        <w:top w:val="none" w:sz="0" w:space="0" w:color="auto"/>
        <w:left w:val="none" w:sz="0" w:space="0" w:color="auto"/>
        <w:bottom w:val="none" w:sz="0" w:space="0" w:color="auto"/>
        <w:right w:val="none" w:sz="0" w:space="0" w:color="auto"/>
      </w:divBdr>
    </w:div>
    <w:div w:id="1550149727">
      <w:bodyDiv w:val="1"/>
      <w:marLeft w:val="0"/>
      <w:marRight w:val="0"/>
      <w:marTop w:val="0"/>
      <w:marBottom w:val="0"/>
      <w:divBdr>
        <w:top w:val="none" w:sz="0" w:space="0" w:color="auto"/>
        <w:left w:val="none" w:sz="0" w:space="0" w:color="auto"/>
        <w:bottom w:val="none" w:sz="0" w:space="0" w:color="auto"/>
        <w:right w:val="none" w:sz="0" w:space="0" w:color="auto"/>
      </w:divBdr>
    </w:div>
    <w:div w:id="169529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4</Pages>
  <Words>1100</Words>
  <Characters>6274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13</cp:revision>
  <dcterms:created xsi:type="dcterms:W3CDTF">2012-12-22T05:30:00Z</dcterms:created>
  <dcterms:modified xsi:type="dcterms:W3CDTF">2013-10-22T10:42:00Z</dcterms:modified>
</cp:coreProperties>
</file>