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6A3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</w:t>
      </w:r>
      <w:proofErr w:type="spellStart"/>
      <w:r w:rsidRPr="006A3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Сорская</w:t>
      </w:r>
      <w:proofErr w:type="spellEnd"/>
      <w:r w:rsidRPr="006A3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№3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6A3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с углубленным изучением отдельных предметов»</w:t>
      </w:r>
    </w:p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536"/>
      </w:tblGrid>
      <w:tr w:rsidR="006A3344" w:rsidRPr="006A3344" w:rsidTr="00B149C6">
        <w:tc>
          <w:tcPr>
            <w:tcW w:w="5070" w:type="dxa"/>
          </w:tcPr>
          <w:p w:rsidR="006A3344" w:rsidRPr="006A3344" w:rsidRDefault="006A3344" w:rsidP="006A3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A3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6A3344" w:rsidRPr="006A3344" w:rsidRDefault="006A3344" w:rsidP="006A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A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6A3344" w:rsidRPr="006A3344" w:rsidRDefault="006A3344" w:rsidP="006A334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A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Патрикеева Т.И.</w:t>
            </w:r>
          </w:p>
          <w:p w:rsidR="006A3344" w:rsidRPr="006A3344" w:rsidRDefault="006A3344" w:rsidP="006A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сентября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A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                                        </w:t>
            </w:r>
          </w:p>
        </w:tc>
        <w:tc>
          <w:tcPr>
            <w:tcW w:w="4536" w:type="dxa"/>
          </w:tcPr>
          <w:p w:rsidR="006A3344" w:rsidRPr="006A3344" w:rsidRDefault="006A3344" w:rsidP="006A3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A3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6A3344" w:rsidRPr="006A3344" w:rsidRDefault="006A3344" w:rsidP="006A334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A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</w:t>
            </w:r>
          </w:p>
          <w:p w:rsidR="006A3344" w:rsidRPr="006A3344" w:rsidRDefault="006A3344" w:rsidP="006A334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A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A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Сорская</w:t>
            </w:r>
            <w:proofErr w:type="spellEnd"/>
            <w:r w:rsidRPr="006A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СОШ№3 с УИОП»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34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Л.Ю</w:t>
            </w:r>
            <w:r w:rsidRPr="006A334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</w:p>
          <w:p w:rsidR="006A3344" w:rsidRPr="006A3344" w:rsidRDefault="006A3344" w:rsidP="006A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 от  «___»  сентября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A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                                                                                             </w:t>
            </w:r>
          </w:p>
          <w:p w:rsidR="006A3344" w:rsidRPr="006A3344" w:rsidRDefault="006A3344" w:rsidP="006A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344" w:rsidRPr="006A3344" w:rsidRDefault="006A3344" w:rsidP="006A3344">
      <w:pPr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6A3344" w:rsidRPr="006A3344" w:rsidRDefault="006A3344" w:rsidP="006A3344">
      <w:pPr>
        <w:spacing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6A3344" w:rsidRPr="006A3344" w:rsidRDefault="006A3344" w:rsidP="006A3344">
      <w:pPr>
        <w:spacing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6A3344" w:rsidRPr="006A3344" w:rsidRDefault="006A3344" w:rsidP="006A3344">
      <w:pPr>
        <w:spacing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6A3344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Рабочая программа</w:t>
      </w:r>
    </w:p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3344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курса </w:t>
      </w:r>
      <w:r w:rsidRPr="006A33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 основам  безопасности  жизнедеятельности                                                                                                                                          для  7</w:t>
      </w:r>
      <w:proofErr w:type="gramStart"/>
      <w:r w:rsidR="004439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</w:t>
      </w:r>
      <w:proofErr w:type="gramEnd"/>
      <w:r w:rsidR="004439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Б, В</w:t>
      </w:r>
      <w:r w:rsidRPr="006A33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класса </w:t>
      </w:r>
    </w:p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33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2014</w:t>
      </w:r>
      <w:r w:rsidR="004439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A33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="004439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A33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2015 учебный год</w:t>
      </w:r>
    </w:p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</w:t>
      </w:r>
    </w:p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6A3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</w:t>
      </w:r>
      <w:r w:rsidRPr="006A3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неделю)</w:t>
      </w:r>
    </w:p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  <w:r w:rsidRPr="006A3344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 xml:space="preserve">                                        </w:t>
      </w:r>
    </w:p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</w:p>
    <w:p w:rsidR="006A3344" w:rsidRPr="006A3344" w:rsidRDefault="006A3344" w:rsidP="006A334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</w:p>
    <w:p w:rsidR="006A3344" w:rsidRPr="00AF2356" w:rsidRDefault="006A3344" w:rsidP="006A3344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344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 xml:space="preserve">                              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Составил:                                                                                                                                                                                                                                                 учитель физической культуры и ОБЖ   </w:t>
      </w:r>
    </w:p>
    <w:p w:rsidR="006A3344" w:rsidRDefault="006A3344" w:rsidP="006A3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квалификационной категории                                                                                                                                                                                         </w:t>
      </w:r>
      <w:r w:rsidRPr="006A3344">
        <w:rPr>
          <w:rFonts w:ascii="Times New Roman" w:eastAsia="Calibri" w:hAnsi="Times New Roman" w:cs="Times New Roman"/>
          <w:color w:val="000000"/>
          <w:sz w:val="24"/>
          <w:szCs w:val="24"/>
        </w:rPr>
        <w:t>Налимова Марина Александровна</w:t>
      </w:r>
      <w:r w:rsidRPr="006A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344" w:rsidRPr="00AF2356" w:rsidRDefault="006A3344" w:rsidP="006A3344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  <w:r w:rsidRPr="006A3344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 xml:space="preserve">     </w:t>
      </w:r>
    </w:p>
    <w:p w:rsid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</w:p>
    <w:p w:rsidR="006A3344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</w:p>
    <w:p w:rsidR="006A3344" w:rsidRPr="006A3344" w:rsidRDefault="006A3344" w:rsidP="006A334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</w:p>
    <w:p w:rsidR="00883A63" w:rsidRPr="006A3344" w:rsidRDefault="006A3344" w:rsidP="006A33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Сорск,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A3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6D03" w:rsidRPr="00AF2356" w:rsidRDefault="00AD6D03" w:rsidP="006A3344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 записка:</w:t>
      </w:r>
    </w:p>
    <w:p w:rsidR="006A3344" w:rsidRDefault="006A3344" w:rsidP="00F0291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443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D6D03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 настоящее  время   возрастает  роль  и  ответственность  системы  образования  в  деле  подготовки  населения  в  области  безопасности  жизнедеятельности  и  выработки  у  граждан  Российской  Федерации  привычек  здорового  образа  жизни. Только  через  образование  можно  обеспечить  повышение  уровня  культуры  всего  населения  страны  в  области  безопасности  жизнедеятельности  и  добиться  снижения  отрицательного  влияния  человеческого  фактора  на  безопасность  жизнедеятельности  личности, общества  и  государства.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</w:p>
    <w:p w:rsidR="005B48C0" w:rsidRPr="00AF2356" w:rsidRDefault="003E7501" w:rsidP="003E750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AD6D03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Рабочая  программа  предназначена  для  </w:t>
      </w:r>
      <w:proofErr w:type="gramStart"/>
      <w:r w:rsidR="00AD6D03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AD6D03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7  класса.                                                                                                                                                   </w:t>
      </w:r>
      <w:r w:rsidR="00AD6D03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Изучение  тематики  данной  программы  направленно  на  достижение </w:t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следующих  целей:</w:t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5B48C0" w:rsidRPr="00AF2356" w:rsidRDefault="00AD6D03" w:rsidP="005B48C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воспитание  ответственного  отношения  к  окружающей  природной  среде,  к  личному  здоровью  как  индивидуальной  и  общественной  ценности, к  безопасности  личности, общества  и  государства;                                                                                                                                                                              </w:t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>- развитие  личностных   духовных  и  физических  качеств, обеспечивающих  адекватное  поведение  в  различных  опасных  и  чрезвычайных  ситуациях  природного, техногенного, социального  и  военного  характера; развитие  потребности  соблюдать  нормы  ЗОЖ; подготовку  к  выполнению  требований, предъявленных  к  гражданину  РФ  в  области  безопасности  жизнедеятельности;</w:t>
      </w:r>
      <w:proofErr w:type="gramEnd"/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</w:t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освоение  знаний; об  опасных  и  ЧС, о  влиянии  их  последствий  на  безопасность  личности, общества  и  государства; о  государственной  системе  обеспечения  защиты  населения  от  ЧС; об  организации  подготовки  населения  к  действиям  в  условиях  опасных  и  ЧС; о  ЗОЖ; об  оказании  ПМП  при  неотложных  состояниях; о  правах  и  обязанностях  граждан  в  области  </w:t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жизнедеятельности;            </w:t>
      </w:r>
      <w:r w:rsidR="005B48C0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30EFC" w:rsidRDefault="00AD6D03" w:rsidP="00B30EF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овладение  умениями: предвидеть  возникновение  опасных  и  ЧС  по   характерным  признакам  их  появления, а  также  из  анализа  специальной  информации, получаемой  из  различных  источников; принимать  обоснованные  решения  и  разрабатывать  план  своих  бедствий  в  конкретной  опасной  ситуации  с  учётом  реальной  обстановки  и  своих  возможностей.                                                             </w:t>
      </w:r>
      <w:r w:rsidR="00F0291D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F0291D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0291D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 указанных  целей  программы  достигается  в  результате  освоения  п</w:t>
      </w:r>
      <w:r w:rsidR="000C4E49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рограммы.  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Структур</w:t>
      </w:r>
      <w:r w:rsidR="005B48C0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 программа  состоит  из  </w:t>
      </w:r>
      <w:r w:rsidR="00717DA5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разделов  и   </w:t>
      </w:r>
      <w:r w:rsidR="00717DA5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12 глав: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5B48C0" w:rsidRPr="00B30EFC" w:rsidRDefault="00AD6D03" w:rsidP="00B30EFC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0E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 1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«Безопас</w:t>
      </w:r>
      <w:r w:rsidR="005B48C0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ность  и  защита  человека  в  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чрезвычайных  ситуациях</w:t>
      </w:r>
      <w:r w:rsidR="005B48C0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природного  характера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включает  в  себя  </w:t>
      </w:r>
      <w:r w:rsidR="005B48C0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 глав: «ЧС  геофизического  происхождения», «ЧС  геологического  характера», «ЧС  метеорологического  происхождения», « ЧС  гидрологического  характера», «Природные  пожары», «Чрезвычайные  биолого-социальные  ситуации».                                                                                                                                                                                              </w:t>
      </w:r>
    </w:p>
    <w:p w:rsidR="00AF2356" w:rsidRPr="00B30EFC" w:rsidRDefault="00AD6D03" w:rsidP="00B30EF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0E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2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«Основы  медицинских  знаний  и </w:t>
      </w:r>
      <w:r w:rsidR="005B48C0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правила оказания первой медицинской помощи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включает  в  себя  </w:t>
      </w:r>
      <w:r w:rsidR="00717DA5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5B48C0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главы: 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5B48C0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Правила наложения повязки» и «Оказание помощи пострадавшим при переломах и их переноска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(практические  занятия)».                             </w:t>
      </w:r>
      <w:r w:rsidR="005B48C0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F2356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</w:p>
    <w:p w:rsidR="000C4E49" w:rsidRPr="00B30EFC" w:rsidRDefault="005B48C0" w:rsidP="00B30EF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0E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3</w:t>
      </w:r>
      <w:r w:rsidR="00AD6D03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здорового  образа  жизни»  включает  в  себя  </w:t>
      </w:r>
      <w:r w:rsidR="00717DA5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глав</w:t>
      </w:r>
      <w:r w:rsidR="00AD6D03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AF2356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Режим учебы и отдыха подростка</w:t>
      </w: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  <w:r w:rsidR="00AD6D03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AF2356"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0C4E49" w:rsidRPr="00AF2356" w:rsidRDefault="000C4E49" w:rsidP="000C4E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  <w:r w:rsidRPr="00AF23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Технология обучения</w:t>
      </w:r>
    </w:p>
    <w:p w:rsidR="00A82FD2" w:rsidRPr="000C4E49" w:rsidRDefault="000C4E49" w:rsidP="000C4E4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Применяются  следующие  технологии  обучения: индивидуализация, коллективная, парная  работа. В  основном  используется  классно-урочная  форма  занятий. </w:t>
      </w:r>
    </w:p>
    <w:p w:rsidR="00B30EFC" w:rsidRDefault="00B30EFC" w:rsidP="00B30EFC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связи:</w:t>
      </w:r>
    </w:p>
    <w:p w:rsidR="003E7501" w:rsidRDefault="00B30EFC" w:rsidP="0055289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30EFC">
        <w:rPr>
          <w:rFonts w:ascii="Times New Roman" w:eastAsia="Calibri" w:hAnsi="Times New Roman" w:cs="Times New Roman"/>
          <w:color w:val="000000"/>
          <w:sz w:val="24"/>
          <w:szCs w:val="24"/>
        </w:rPr>
        <w:t>география, биология, физика, математика, информатика, литература, физическая культура.</w:t>
      </w:r>
    </w:p>
    <w:p w:rsidR="00552893" w:rsidRPr="00AF2356" w:rsidRDefault="00552893" w:rsidP="0055289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УЧЕБНО - ТЕМАТИЧЕСКИЙ ПЛАН</w:t>
      </w:r>
    </w:p>
    <w:tbl>
      <w:tblPr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36"/>
        <w:gridCol w:w="7991"/>
        <w:gridCol w:w="1142"/>
      </w:tblGrid>
      <w:tr w:rsidR="00A82FD2" w:rsidRPr="000C4E49" w:rsidTr="000C4E49">
        <w:trPr>
          <w:cantSplit/>
          <w:trHeight w:val="44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Наименование  курса (раздела).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Всего  часов</w:t>
            </w:r>
          </w:p>
        </w:tc>
      </w:tr>
      <w:tr w:rsidR="00A82FD2" w:rsidRPr="000C4E49" w:rsidTr="000C4E49">
        <w:trPr>
          <w:cantSplit/>
          <w:trHeight w:val="449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hAnsi="Times New Roman" w:cs="Times New Roman"/>
              </w:rPr>
              <w:t>Раздел 1. БЕЗОПАСНОСТЬ И ЗАЩИТА ЧЕЛОВЕКА В ЧРЕЗВЫЧАЙНЫХ СИТУАЦИЯХ ПРИРОДНОГО ХАРАКТЕРА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Глава 1. Чрезвычайные ситуации природного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C4E49">
              <w:rPr>
                <w:rFonts w:ascii="Times New Roman" w:hAnsi="Times New Roman" w:cs="Times New Roman"/>
                <w:b/>
              </w:rPr>
              <w:t>Глава 2. Землетрясения.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C4E4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C4E49">
              <w:rPr>
                <w:rFonts w:ascii="Times New Roman" w:hAnsi="Times New Roman" w:cs="Times New Roman"/>
                <w:b/>
              </w:rPr>
              <w:t>Глава 3. Вулканы.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C4E49">
              <w:rPr>
                <w:rFonts w:ascii="Times New Roman" w:hAnsi="Times New Roman" w:cs="Times New Roman"/>
                <w:b/>
              </w:rPr>
              <w:t>Глава 4. Оползни, сели, обвалы, снежные лавины.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Глава 5.</w:t>
            </w:r>
            <w:r w:rsidRPr="000C4E49">
              <w:rPr>
                <w:rFonts w:ascii="Times New Roman" w:hAnsi="Times New Roman" w:cs="Times New Roman"/>
                <w:b/>
                <w:bCs/>
              </w:rPr>
              <w:t xml:space="preserve"> Ураганы, бури, смерчи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pStyle w:val="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E49">
              <w:rPr>
                <w:rFonts w:ascii="Times New Roman" w:hAnsi="Times New Roman" w:cs="Times New Roman"/>
                <w:bCs/>
                <w:sz w:val="22"/>
                <w:szCs w:val="22"/>
              </w:rPr>
              <w:t>Глава 6. Наводнения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pStyle w:val="3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0C4E49">
              <w:rPr>
                <w:rFonts w:ascii="Times New Roman" w:hAnsi="Times New Roman" w:cs="Times New Roman"/>
                <w:bCs/>
                <w:sz w:val="22"/>
                <w:szCs w:val="22"/>
              </w:rPr>
              <w:t>Глава 7.</w:t>
            </w:r>
            <w:r w:rsidRPr="000C4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E49">
              <w:rPr>
                <w:rFonts w:ascii="Times New Roman" w:hAnsi="Times New Roman" w:cs="Times New Roman"/>
                <w:bCs/>
                <w:sz w:val="22"/>
                <w:szCs w:val="22"/>
              </w:rPr>
              <w:t>Цунами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pStyle w:val="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E49">
              <w:rPr>
                <w:rFonts w:ascii="Times New Roman" w:hAnsi="Times New Roman" w:cs="Times New Roman"/>
                <w:bCs/>
                <w:sz w:val="22"/>
                <w:szCs w:val="22"/>
              </w:rPr>
              <w:t>Глава 8.</w:t>
            </w:r>
            <w:r w:rsidRPr="000C4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E49">
              <w:rPr>
                <w:rFonts w:ascii="Times New Roman" w:hAnsi="Times New Roman" w:cs="Times New Roman"/>
                <w:bCs/>
                <w:sz w:val="22"/>
                <w:szCs w:val="22"/>
              </w:rPr>
              <w:t>Лесные и торфяные пожары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pStyle w:val="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E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Глава 9. Психологические основы выживания в чрезвычайных ситуациях природного характера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Cs/>
              </w:rPr>
              <w:t>Раздел 2. ОСНОВЫ МЕДИЦИНСКИХ ЗНАНИЙ И ПРАВИЛА ОКАЗАНИЯ ПЕРВОЙ МЕДИЦИНСКОЙ ПОМОЩИ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pStyle w:val="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E49">
              <w:rPr>
                <w:rFonts w:ascii="Times New Roman" w:hAnsi="Times New Roman" w:cs="Times New Roman"/>
                <w:bCs/>
                <w:sz w:val="22"/>
                <w:szCs w:val="22"/>
              </w:rPr>
              <w:t>Глава 1.</w:t>
            </w:r>
            <w:r w:rsidRPr="000C4E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E49">
              <w:rPr>
                <w:rFonts w:ascii="Times New Roman" w:hAnsi="Times New Roman" w:cs="Times New Roman"/>
                <w:bCs/>
                <w:sz w:val="22"/>
                <w:szCs w:val="22"/>
              </w:rPr>
              <w:t>Правила наложения повязок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pStyle w:val="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E49">
              <w:rPr>
                <w:rFonts w:ascii="Times New Roman" w:hAnsi="Times New Roman" w:cs="Times New Roman"/>
                <w:sz w:val="22"/>
                <w:szCs w:val="22"/>
              </w:rPr>
              <w:t>Глава 2. Оказание первой помощи при переломах и их переноска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Cs/>
              </w:rPr>
              <w:t>Раздел 3. ОСНОВЫ</w:t>
            </w:r>
            <w:r w:rsidRPr="000C4E49">
              <w:rPr>
                <w:rFonts w:ascii="Times New Roman" w:hAnsi="Times New Roman" w:cs="Times New Roman"/>
              </w:rPr>
              <w:t xml:space="preserve"> </w:t>
            </w:r>
            <w:r w:rsidRPr="000C4E49">
              <w:rPr>
                <w:rFonts w:ascii="Times New Roman" w:hAnsi="Times New Roman" w:cs="Times New Roman"/>
                <w:bCs/>
              </w:rPr>
              <w:t>ЗДОРОВОГО ОБРАЗА ЖИЗНИ</w:t>
            </w:r>
          </w:p>
        </w:tc>
      </w:tr>
      <w:tr w:rsidR="00A82FD2" w:rsidRPr="000C4E49" w:rsidTr="000C4E49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4E49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pStyle w:val="3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E49">
              <w:rPr>
                <w:rFonts w:ascii="Times New Roman" w:hAnsi="Times New Roman" w:cs="Times New Roman"/>
                <w:sz w:val="22"/>
                <w:szCs w:val="22"/>
              </w:rPr>
              <w:t>Глава 1. Режим учебы и отдыха подростка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2" w:rsidRPr="000C4E49" w:rsidRDefault="00A82FD2" w:rsidP="00A82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E49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3E7501" w:rsidRDefault="003E7501" w:rsidP="000C4E4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7501" w:rsidRDefault="000C4E49" w:rsidP="000C4E4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 реализации  программы  предусматривается  1  час  в  неделю.                                                                   </w:t>
      </w:r>
    </w:p>
    <w:p w:rsidR="00443984" w:rsidRDefault="000C4E49" w:rsidP="000C4E49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  часа. Из  них: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7-контрольных  работ; 4 - практических  работы.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3E7501" w:rsidRDefault="003E7501" w:rsidP="00443984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7501" w:rsidRDefault="003E7501" w:rsidP="00443984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7501" w:rsidRDefault="003E7501" w:rsidP="00443984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7501" w:rsidRDefault="003E7501" w:rsidP="00443984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7501" w:rsidRDefault="003E7501" w:rsidP="00443984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D6D03" w:rsidRPr="00AF2356" w:rsidRDefault="00AD6D03" w:rsidP="00443984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ТРЕБОВАНИЯ  К  УРОВНЮ  ПОДГОТОВКИ  </w:t>
      </w:r>
      <w:proofErr w:type="gramStart"/>
      <w:r w:rsidRPr="00AF23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443984" w:rsidRDefault="00AF2356" w:rsidP="00AF235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4439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D6D03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 результате  изучения </w:t>
      </w:r>
      <w:r w:rsidR="00443984">
        <w:rPr>
          <w:rFonts w:ascii="Times New Roman" w:eastAsia="Calibri" w:hAnsi="Times New Roman" w:cs="Times New Roman"/>
          <w:color w:val="000000"/>
          <w:sz w:val="24"/>
          <w:szCs w:val="24"/>
        </w:rPr>
        <w:t>основ</w:t>
      </w:r>
      <w:r w:rsidR="00AD6D03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безопасности  жизнедеятельности  в  7  классе  </w:t>
      </w:r>
      <w:proofErr w:type="gramStart"/>
      <w:r w:rsidR="00AD6D03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AD6D03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должен:                                                                                                                 </w:t>
      </w:r>
    </w:p>
    <w:p w:rsidR="00AD6D03" w:rsidRPr="00443984" w:rsidRDefault="00AD6D03" w:rsidP="00443984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знать: </w:t>
      </w:r>
    </w:p>
    <w:p w:rsidR="00443984" w:rsidRDefault="00AD6D03" w:rsidP="0044398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общие  сведения  и  понятия  об опасных  и  ЧС  природного  характера, причины  их  возникновения;                                                             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- значение  здорового  образа  жизни  для  гармоничного  развития  личности;                                                                                                    </w:t>
      </w:r>
      <w:r w:rsidR="00AF2356"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- 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 ответственности  несовершеннолетних  за  правонарушения;                                                                                                                                    - приёмы  и  правила  оказания  ПМП, правила  оказания  ПМП  при  незначительных  ранах;                                                                                                                                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- требования  дорожных  знаков  и  методику  регулирования  дорожного  движения, правила  перехода  перекрёстков, движения  на  велосипеде;            </w:t>
      </w:r>
      <w:proofErr w:type="gramEnd"/>
    </w:p>
    <w:p w:rsidR="00AD6D03" w:rsidRPr="00AF2356" w:rsidRDefault="00AD6D03" w:rsidP="0044398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6D03" w:rsidRPr="00AF2356" w:rsidRDefault="00AD6D03" w:rsidP="00443984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уметь:                                                                                                                                                                          </w:t>
      </w:r>
    </w:p>
    <w:p w:rsidR="00AD6D03" w:rsidRDefault="00AD6D03" w:rsidP="0044398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перечислять  последовательность  действий  при  оповещении  о  возникновении  угрозы  ЧС  и  во  время  ЧС;                                                                      </w:t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F235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- доступно  объяснять  значение  ЗОЖ для обеспечения  личной  безопасности  подростка  при  его   </w:t>
      </w: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взаимоотношениях  с  другими  людьми;                                     </w:t>
      </w: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- наложить  стерильную  повязку  на  рану, кровоостанавливающий  жгут;                                                                                                                                          - выполнять  требования  дорожных  знаков, дорожной  разметки, светофоров  и  регулировщика, правил  езды  на  велосипеде.</w:t>
      </w:r>
    </w:p>
    <w:p w:rsidR="00443984" w:rsidRPr="00552893" w:rsidRDefault="00443984" w:rsidP="00443984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6D03" w:rsidRPr="00552893" w:rsidRDefault="00AD6D03" w:rsidP="00F0291D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528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Применять  полученные  знания  и  умения  в  практической  деятельности  в  повседневной  жизни  </w:t>
      </w:r>
      <w:proofErr w:type="gramStart"/>
      <w:r w:rsidRPr="005528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</w:t>
      </w:r>
      <w:proofErr w:type="gramEnd"/>
      <w:r w:rsidRPr="005528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                                                                                                                              </w:t>
      </w:r>
    </w:p>
    <w:p w:rsidR="00AF2356" w:rsidRPr="00552893" w:rsidRDefault="00AD6D03" w:rsidP="00F0291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F2356"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>выработки потребности</w:t>
      </w:r>
      <w:r w:rsidRPr="005528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 соблюдении  ЗОЖ, невосприимчивости  к  вредным  привычкам;                                                                                 </w:t>
      </w:r>
      <w:r w:rsidR="00AF2356"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</w:t>
      </w:r>
      <w:r w:rsidR="00AF2356"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F2356"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F2356" w:rsidRPr="00552893" w:rsidRDefault="00AF2356" w:rsidP="00F0291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D6D03"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обеспечение  личной  безопасности  в  различных  опасных  и  ЧС;                                                                                                               </w:t>
      </w: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- </w:t>
      </w:r>
      <w:r w:rsidR="00AD6D03"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>оказание  ПМП  пострадавшим  в  различных  о</w:t>
      </w: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>пасных  и  бытовых  ситуациях.</w:t>
      </w:r>
    </w:p>
    <w:p w:rsidR="00AD6D03" w:rsidRPr="00552893" w:rsidRDefault="00AD6D03" w:rsidP="00F0291D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  обучения  структурир</w:t>
      </w:r>
      <w:r w:rsidR="00AF2356"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>уются  по  трём  компонентам: «</w:t>
      </w:r>
      <w:r w:rsidRPr="00552893">
        <w:rPr>
          <w:rFonts w:ascii="Times New Roman" w:eastAsia="Calibri" w:hAnsi="Times New Roman" w:cs="Times New Roman"/>
          <w:color w:val="000000"/>
          <w:sz w:val="24"/>
          <w:szCs w:val="24"/>
        </w:rPr>
        <w:t>знать-понимать», «уметь», «применять». Эти  компоненты  представлены  отдельно  по  каждому  разделу. За  основу  разработки  рабочей  программы  взят  федеральный  компонент  основного  общего  образования (2004  год). Программа  содействует  сохранению  единого образовательного  пространства.</w:t>
      </w:r>
    </w:p>
    <w:p w:rsidR="00AD6D03" w:rsidRPr="00552893" w:rsidRDefault="00AD6D03" w:rsidP="00AD6D0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6D03" w:rsidRPr="00552893" w:rsidRDefault="00AD6D03" w:rsidP="00AD6D0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D6D03" w:rsidRPr="00552893" w:rsidRDefault="00AD6D03" w:rsidP="00AD6D0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D6D03" w:rsidRPr="00552893" w:rsidRDefault="00AD6D03" w:rsidP="00AD6D03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4E49" w:rsidRDefault="000C4E49" w:rsidP="00552893">
      <w:pPr>
        <w:ind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2893" w:rsidRPr="00552893" w:rsidRDefault="00552893" w:rsidP="00552893">
      <w:pPr>
        <w:ind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8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и материально техническое обеспечение.</w:t>
      </w:r>
    </w:p>
    <w:p w:rsidR="00552893" w:rsidRPr="00552893" w:rsidRDefault="00552893" w:rsidP="00552893">
      <w:pPr>
        <w:ind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893">
        <w:rPr>
          <w:rFonts w:ascii="Times New Roman" w:hAnsi="Times New Roman" w:cs="Times New Roman"/>
          <w:b/>
          <w:color w:val="000000"/>
          <w:sz w:val="24"/>
          <w:szCs w:val="24"/>
        </w:rPr>
        <w:t>Средства оснащения ОБЖ.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2"/>
        <w:gridCol w:w="5423"/>
        <w:gridCol w:w="1344"/>
        <w:gridCol w:w="2092"/>
      </w:tblGrid>
      <w:tr w:rsidR="00552893" w:rsidRPr="00B149C6" w:rsidTr="00552893">
        <w:tc>
          <w:tcPr>
            <w:tcW w:w="712" w:type="dxa"/>
          </w:tcPr>
          <w:p w:rsidR="00552893" w:rsidRPr="00B149C6" w:rsidRDefault="00552893" w:rsidP="00B14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23" w:type="dxa"/>
          </w:tcPr>
          <w:p w:rsidR="00552893" w:rsidRPr="00B149C6" w:rsidRDefault="00552893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44" w:type="dxa"/>
          </w:tcPr>
          <w:p w:rsidR="00552893" w:rsidRPr="00B149C6" w:rsidRDefault="00552893" w:rsidP="00B14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092" w:type="dxa"/>
          </w:tcPr>
          <w:p w:rsidR="00552893" w:rsidRPr="00B149C6" w:rsidRDefault="00552893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</w:tr>
      <w:tr w:rsidR="00552893" w:rsidRPr="00B149C6" w:rsidTr="00552893">
        <w:tc>
          <w:tcPr>
            <w:tcW w:w="9571" w:type="dxa"/>
            <w:gridSpan w:val="4"/>
          </w:tcPr>
          <w:p w:rsidR="00552893" w:rsidRPr="00B149C6" w:rsidRDefault="00573339" w:rsidP="0057333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УЧЕБНО-МЕТОДИЧЕСКОЕ ОБЕСПЕЧЕНИЕ 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3" w:type="dxa"/>
          </w:tcPr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9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Латчук</w:t>
            </w:r>
            <w:proofErr w:type="spellEnd"/>
            <w:r w:rsidRPr="00B149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В. Н., Марков В. В.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7 класс: методическое пособие. — М.: Дрофа.</w:t>
            </w:r>
          </w:p>
        </w:tc>
        <w:tc>
          <w:tcPr>
            <w:tcW w:w="1344" w:type="dxa"/>
          </w:tcPr>
          <w:p w:rsidR="00390764" w:rsidRDefault="00390764" w:rsidP="00390764">
            <w:pPr>
              <w:jc w:val="center"/>
            </w:pPr>
            <w:proofErr w:type="spellStart"/>
            <w:proofErr w:type="gramStart"/>
            <w:r w:rsidRPr="000B7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3" w:type="dxa"/>
          </w:tcPr>
          <w:p w:rsidR="00390764" w:rsidRPr="00B149C6" w:rsidRDefault="00390764" w:rsidP="00B149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149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Латчук</w:t>
            </w:r>
            <w:proofErr w:type="spellEnd"/>
            <w:r w:rsidRPr="00B149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В. Н., Миронов С. К., </w:t>
            </w:r>
            <w:proofErr w:type="spellStart"/>
            <w:r w:rsidRPr="00B149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Вангородский</w:t>
            </w:r>
            <w:proofErr w:type="spellEnd"/>
            <w:r w:rsidRPr="00B149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С. Н.</w:t>
            </w:r>
          </w:p>
          <w:p w:rsidR="00390764" w:rsidRPr="00B149C6" w:rsidRDefault="00390764" w:rsidP="00B14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жизнедеятельности. 5—11 классы:</w:t>
            </w:r>
          </w:p>
          <w:p w:rsidR="00390764" w:rsidRPr="00B149C6" w:rsidRDefault="00390764" w:rsidP="00B14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программы. — М.: Дрофа.</w:t>
            </w:r>
          </w:p>
        </w:tc>
        <w:tc>
          <w:tcPr>
            <w:tcW w:w="1344" w:type="dxa"/>
          </w:tcPr>
          <w:p w:rsidR="00390764" w:rsidRDefault="00390764" w:rsidP="00390764">
            <w:pPr>
              <w:jc w:val="center"/>
            </w:pPr>
            <w:proofErr w:type="spellStart"/>
            <w:proofErr w:type="gramStart"/>
            <w:r w:rsidRPr="000B7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3" w:type="dxa"/>
          </w:tcPr>
          <w:p w:rsidR="00390764" w:rsidRPr="00B149C6" w:rsidRDefault="00390764" w:rsidP="00B14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дорожного движения, 2011 год</w:t>
            </w:r>
          </w:p>
        </w:tc>
        <w:tc>
          <w:tcPr>
            <w:tcW w:w="1344" w:type="dxa"/>
          </w:tcPr>
          <w:p w:rsidR="00390764" w:rsidRDefault="00390764" w:rsidP="00390764">
            <w:pPr>
              <w:jc w:val="center"/>
            </w:pPr>
            <w:proofErr w:type="spellStart"/>
            <w:proofErr w:type="gramStart"/>
            <w:r w:rsidRPr="000B7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764" w:rsidRPr="00B149C6" w:rsidTr="00B149C6">
        <w:trPr>
          <w:trHeight w:val="737"/>
        </w:trPr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3" w:type="dxa"/>
          </w:tcPr>
          <w:p w:rsidR="00390764" w:rsidRPr="00B149C6" w:rsidRDefault="00390764" w:rsidP="00B14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Латчук</w:t>
            </w:r>
            <w:proofErr w:type="spellEnd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Н., Миронов С. К., </w:t>
            </w:r>
            <w:proofErr w:type="spellStart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Бурдакова</w:t>
            </w:r>
            <w:proofErr w:type="spellEnd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В. Основы безопасности жизнедеятельности. 7 класс: рабочая тетрадь ученика. — М.: Дрофа.</w:t>
            </w:r>
          </w:p>
        </w:tc>
        <w:tc>
          <w:tcPr>
            <w:tcW w:w="1344" w:type="dxa"/>
          </w:tcPr>
          <w:p w:rsidR="00390764" w:rsidRDefault="00390764" w:rsidP="00390764">
            <w:pPr>
              <w:jc w:val="center"/>
            </w:pPr>
            <w:proofErr w:type="spellStart"/>
            <w:proofErr w:type="gramStart"/>
            <w:r w:rsidRPr="000B7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кол-ву учащихся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3" w:type="dxa"/>
          </w:tcPr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149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Вангородский</w:t>
            </w:r>
            <w:proofErr w:type="spellEnd"/>
            <w:r w:rsidRPr="00B149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С. Н., Кузнецов М. И., </w:t>
            </w:r>
            <w:proofErr w:type="spellStart"/>
            <w:r w:rsidRPr="00B149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Латчук</w:t>
            </w:r>
            <w:proofErr w:type="spellEnd"/>
            <w:r w:rsidRPr="00B149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В. Н., Марков В. В.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7 класс:</w:t>
            </w:r>
            <w:r w:rsidRPr="00B149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учебник. — М.: Дрофа.</w:t>
            </w:r>
          </w:p>
        </w:tc>
        <w:tc>
          <w:tcPr>
            <w:tcW w:w="1344" w:type="dxa"/>
          </w:tcPr>
          <w:p w:rsidR="00390764" w:rsidRDefault="00390764" w:rsidP="00390764">
            <w:pPr>
              <w:jc w:val="center"/>
            </w:pPr>
            <w:proofErr w:type="spellStart"/>
            <w:proofErr w:type="gramStart"/>
            <w:r w:rsidRPr="000B7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кол-ву учащихся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23" w:type="dxa"/>
          </w:tcPr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9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Латчук</w:t>
            </w:r>
            <w:proofErr w:type="spellEnd"/>
            <w:r w:rsidRPr="00B149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В. Н., Миронов С. К.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7 класс: тетрадь для оценки качества знаний. — М.: Дрофа.</w:t>
            </w:r>
          </w:p>
        </w:tc>
        <w:tc>
          <w:tcPr>
            <w:tcW w:w="1344" w:type="dxa"/>
          </w:tcPr>
          <w:p w:rsidR="00390764" w:rsidRDefault="00390764" w:rsidP="00390764">
            <w:pPr>
              <w:jc w:val="center"/>
            </w:pPr>
            <w:proofErr w:type="spellStart"/>
            <w:proofErr w:type="gramStart"/>
            <w:r w:rsidRPr="000B7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кол-ву учащихся</w:t>
            </w:r>
          </w:p>
        </w:tc>
      </w:tr>
      <w:tr w:rsidR="00B149C6" w:rsidRPr="00B149C6" w:rsidTr="00B149C6">
        <w:tc>
          <w:tcPr>
            <w:tcW w:w="9571" w:type="dxa"/>
            <w:gridSpan w:val="4"/>
          </w:tcPr>
          <w:p w:rsidR="00B149C6" w:rsidRPr="00573339" w:rsidRDefault="00B149C6" w:rsidP="00573339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39">
              <w:rPr>
                <w:rFonts w:ascii="Times New Roman" w:hAnsi="Times New Roman" w:cs="Times New Roman"/>
                <w:b/>
                <w:sz w:val="20"/>
                <w:szCs w:val="20"/>
              </w:rPr>
              <w:t>СТАЦИОНАРНЫЕ НАГЛЯДНЫЕ ПОСОБИЯ</w:t>
            </w:r>
          </w:p>
        </w:tc>
      </w:tr>
      <w:tr w:rsidR="00390764" w:rsidRPr="00B149C6" w:rsidTr="00B149C6">
        <w:trPr>
          <w:trHeight w:val="2310"/>
        </w:trPr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23" w:type="dxa"/>
          </w:tcPr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Таблицы по основам безопасности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жизнедеятельности («Дрофа»)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Гражданская оборона Российской Федерации.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система предупреждения и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ликвидации чрезвычайных ситуаций Российской Феде_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рации.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Средства коллективной защиты.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Личная гигиена.</w:t>
            </w:r>
          </w:p>
          <w:p w:rsidR="00390764" w:rsidRPr="00B149C6" w:rsidRDefault="00390764" w:rsidP="00B14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Инфекционные заболевания.</w:t>
            </w:r>
          </w:p>
        </w:tc>
        <w:tc>
          <w:tcPr>
            <w:tcW w:w="1344" w:type="dxa"/>
          </w:tcPr>
          <w:p w:rsidR="00390764" w:rsidRDefault="00390764" w:rsidP="00390764">
            <w:pPr>
              <w:jc w:val="center"/>
            </w:pPr>
            <w:proofErr w:type="spellStart"/>
            <w:proofErr w:type="gramStart"/>
            <w:r w:rsidRPr="00DC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390764" w:rsidRPr="00B149C6" w:rsidTr="00390764">
        <w:trPr>
          <w:trHeight w:val="4416"/>
        </w:trPr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23" w:type="dxa"/>
          </w:tcPr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Таблицы по правилам пожарной безопасности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(«Дрофа»)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Классификация пожаров.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Причины пожаров в жилых и общественных зданиях.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Признаки и поражающие факторы пожара.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Правила поведения при пожаре в доме (квартире).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Правила поведения при пожаре в общеобразовательном учреждении.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Как выйти из задымленного помещения.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Что делать, если при пожаре нельзя покинуть квартиру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(помещение).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Правила поведения при загорании телевизора.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Правила поведения при загорании новогодней елки.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зоне лесного пожара.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тушения небольшого лесного пожара.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Помощь человеку, на котором загорелась одежда.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термических ожогах.</w:t>
            </w:r>
          </w:p>
          <w:p w:rsidR="00390764" w:rsidRPr="00B149C6" w:rsidRDefault="00390764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C6">
              <w:rPr>
                <w:rFonts w:ascii="Times New Roman" w:eastAsia="SymbolMT" w:hAnsi="Times New Roman" w:cs="Times New Roman"/>
                <w:sz w:val="20"/>
                <w:szCs w:val="20"/>
              </w:rPr>
              <w:t xml:space="preserve"> </w:t>
            </w: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Первичные средства пожаротушения (огнетушители).</w:t>
            </w:r>
          </w:p>
        </w:tc>
        <w:tc>
          <w:tcPr>
            <w:tcW w:w="1344" w:type="dxa"/>
          </w:tcPr>
          <w:p w:rsidR="00390764" w:rsidRDefault="00390764" w:rsidP="00390764">
            <w:pPr>
              <w:jc w:val="center"/>
            </w:pPr>
            <w:proofErr w:type="spellStart"/>
            <w:proofErr w:type="gramStart"/>
            <w:r w:rsidRPr="00DC1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B149C6" w:rsidRPr="00B149C6" w:rsidTr="00B149C6">
        <w:trPr>
          <w:trHeight w:val="198"/>
        </w:trPr>
        <w:tc>
          <w:tcPr>
            <w:tcW w:w="9571" w:type="dxa"/>
            <w:gridSpan w:val="4"/>
          </w:tcPr>
          <w:p w:rsidR="00B149C6" w:rsidRPr="00573339" w:rsidRDefault="00B149C6" w:rsidP="00573339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39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МУЛЬТИМЕДИЙНЫЕ ИЗДАНИЯ</w:t>
            </w:r>
          </w:p>
        </w:tc>
      </w:tr>
      <w:tr w:rsidR="00B149C6" w:rsidRPr="00B149C6" w:rsidTr="00B149C6">
        <w:trPr>
          <w:trHeight w:val="431"/>
        </w:trPr>
        <w:tc>
          <w:tcPr>
            <w:tcW w:w="712" w:type="dxa"/>
          </w:tcPr>
          <w:p w:rsidR="00B149C6" w:rsidRPr="00B149C6" w:rsidRDefault="00B149C6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23" w:type="dxa"/>
          </w:tcPr>
          <w:p w:rsidR="00B149C6" w:rsidRPr="00B149C6" w:rsidRDefault="00B149C6" w:rsidP="00B14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5—9 классы: электронное пособие. — М.: Дрофа.</w:t>
            </w:r>
          </w:p>
        </w:tc>
        <w:tc>
          <w:tcPr>
            <w:tcW w:w="1344" w:type="dxa"/>
          </w:tcPr>
          <w:p w:rsidR="00B149C6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B149C6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3339" w:rsidRPr="00B149C6" w:rsidTr="00390764">
        <w:trPr>
          <w:trHeight w:val="98"/>
        </w:trPr>
        <w:tc>
          <w:tcPr>
            <w:tcW w:w="9571" w:type="dxa"/>
            <w:gridSpan w:val="4"/>
          </w:tcPr>
          <w:p w:rsidR="00573339" w:rsidRPr="00573339" w:rsidRDefault="00573339" w:rsidP="0057333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3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ЭКРАННО-ЗВУКОВЫЕ ПОСОБИЯ</w:t>
            </w:r>
          </w:p>
        </w:tc>
      </w:tr>
      <w:tr w:rsidR="00B149C6" w:rsidRPr="00B149C6" w:rsidTr="00552893">
        <w:tc>
          <w:tcPr>
            <w:tcW w:w="712" w:type="dxa"/>
          </w:tcPr>
          <w:p w:rsidR="00B149C6" w:rsidRPr="00B149C6" w:rsidRDefault="00B149C6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3" w:type="dxa"/>
          </w:tcPr>
          <w:p w:rsidR="00B149C6" w:rsidRPr="00B149C6" w:rsidRDefault="00573339" w:rsidP="00390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Видеофильм</w:t>
            </w:r>
            <w:r w:rsidR="00390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ЧС природного характера</w:t>
            </w:r>
          </w:p>
        </w:tc>
        <w:tc>
          <w:tcPr>
            <w:tcW w:w="1344" w:type="dxa"/>
          </w:tcPr>
          <w:p w:rsidR="00B149C6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B149C6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3339" w:rsidRPr="00B149C6" w:rsidTr="003643D0">
        <w:tc>
          <w:tcPr>
            <w:tcW w:w="9571" w:type="dxa"/>
            <w:gridSpan w:val="4"/>
          </w:tcPr>
          <w:p w:rsidR="00573339" w:rsidRPr="00573339" w:rsidRDefault="00573339" w:rsidP="0057333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3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ТЕХНИЧЕСКИЕ СРЕДСТВА ОБУЧЕНИЯ</w:t>
            </w:r>
          </w:p>
        </w:tc>
      </w:tr>
      <w:tr w:rsidR="00573339" w:rsidRPr="00B149C6" w:rsidTr="00552893">
        <w:tc>
          <w:tcPr>
            <w:tcW w:w="712" w:type="dxa"/>
          </w:tcPr>
          <w:p w:rsidR="00573339" w:rsidRPr="00B149C6" w:rsidRDefault="00573339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3" w:type="dxa"/>
          </w:tcPr>
          <w:p w:rsidR="00573339" w:rsidRPr="00B149C6" w:rsidRDefault="00573339" w:rsidP="00B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339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1344" w:type="dxa"/>
          </w:tcPr>
          <w:p w:rsidR="00573339" w:rsidRPr="00B149C6" w:rsidRDefault="00573339" w:rsidP="00CC6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573339" w:rsidRPr="00B149C6" w:rsidRDefault="00573339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39" w:rsidRPr="00B149C6" w:rsidTr="00552893">
        <w:tc>
          <w:tcPr>
            <w:tcW w:w="712" w:type="dxa"/>
          </w:tcPr>
          <w:p w:rsidR="00573339" w:rsidRPr="00B149C6" w:rsidRDefault="00573339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423" w:type="dxa"/>
          </w:tcPr>
          <w:p w:rsidR="00573339" w:rsidRPr="00B149C6" w:rsidRDefault="00573339" w:rsidP="00B14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344" w:type="dxa"/>
          </w:tcPr>
          <w:p w:rsidR="00573339" w:rsidRPr="00B149C6" w:rsidRDefault="00573339" w:rsidP="00CC6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573339" w:rsidRPr="00B149C6" w:rsidRDefault="00573339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39" w:rsidRPr="00B149C6" w:rsidTr="00573339">
        <w:trPr>
          <w:trHeight w:val="269"/>
        </w:trPr>
        <w:tc>
          <w:tcPr>
            <w:tcW w:w="712" w:type="dxa"/>
          </w:tcPr>
          <w:p w:rsidR="00573339" w:rsidRPr="00B149C6" w:rsidRDefault="00573339" w:rsidP="00573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3" w:type="dxa"/>
          </w:tcPr>
          <w:p w:rsidR="00573339" w:rsidRPr="00B149C6" w:rsidRDefault="00573339" w:rsidP="005733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3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Мультимедиапроектор</w:t>
            </w:r>
            <w:proofErr w:type="spellEnd"/>
            <w:r w:rsidRPr="00573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4" w:type="dxa"/>
          </w:tcPr>
          <w:p w:rsidR="00573339" w:rsidRPr="00B149C6" w:rsidRDefault="00573339" w:rsidP="00CC6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573339" w:rsidRPr="00B149C6" w:rsidRDefault="00573339" w:rsidP="00573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39" w:rsidRPr="00B149C6" w:rsidTr="00552893">
        <w:tc>
          <w:tcPr>
            <w:tcW w:w="712" w:type="dxa"/>
          </w:tcPr>
          <w:p w:rsidR="00573339" w:rsidRPr="00B149C6" w:rsidRDefault="00573339" w:rsidP="00573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3" w:type="dxa"/>
          </w:tcPr>
          <w:p w:rsidR="00573339" w:rsidRPr="00B149C6" w:rsidRDefault="00573339" w:rsidP="00B149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Экран </w:t>
            </w:r>
            <w:r w:rsidRPr="00573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навесной.</w:t>
            </w:r>
          </w:p>
        </w:tc>
        <w:tc>
          <w:tcPr>
            <w:tcW w:w="1344" w:type="dxa"/>
          </w:tcPr>
          <w:p w:rsidR="00573339" w:rsidRPr="00B149C6" w:rsidRDefault="00573339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573339" w:rsidRPr="00B149C6" w:rsidRDefault="00573339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3339" w:rsidRPr="00B149C6" w:rsidTr="00552893">
        <w:tc>
          <w:tcPr>
            <w:tcW w:w="9571" w:type="dxa"/>
            <w:gridSpan w:val="4"/>
          </w:tcPr>
          <w:p w:rsidR="00573339" w:rsidRPr="00573339" w:rsidRDefault="00573339" w:rsidP="00573339">
            <w:pPr>
              <w:pStyle w:val="ab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33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УЧЕБНЫЕ И УЧЕБНО-НАГЛЯДНЫЕ ПОСОБИЯ.</w:t>
            </w:r>
          </w:p>
        </w:tc>
      </w:tr>
      <w:tr w:rsidR="00573339" w:rsidRPr="00B149C6" w:rsidTr="0098371D">
        <w:tc>
          <w:tcPr>
            <w:tcW w:w="9571" w:type="dxa"/>
            <w:gridSpan w:val="4"/>
          </w:tcPr>
          <w:p w:rsidR="00573339" w:rsidRPr="00390764" w:rsidRDefault="00573339" w:rsidP="005733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индивидуальной защиты:</w:t>
            </w:r>
          </w:p>
        </w:tc>
      </w:tr>
      <w:tr w:rsidR="00573339" w:rsidRPr="00B149C6" w:rsidTr="00552893">
        <w:tc>
          <w:tcPr>
            <w:tcW w:w="712" w:type="dxa"/>
          </w:tcPr>
          <w:p w:rsidR="00573339" w:rsidRPr="00B149C6" w:rsidRDefault="00573339" w:rsidP="003B21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3" w:type="dxa"/>
          </w:tcPr>
          <w:p w:rsidR="00573339" w:rsidRPr="00B149C6" w:rsidRDefault="00573339" w:rsidP="00262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Общевойсковой противогаз</w:t>
            </w:r>
          </w:p>
        </w:tc>
        <w:tc>
          <w:tcPr>
            <w:tcW w:w="1344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кол-ву учащихся</w:t>
            </w:r>
          </w:p>
        </w:tc>
      </w:tr>
      <w:tr w:rsidR="00573339" w:rsidRPr="00B149C6" w:rsidTr="00552893">
        <w:tc>
          <w:tcPr>
            <w:tcW w:w="712" w:type="dxa"/>
          </w:tcPr>
          <w:p w:rsidR="00573339" w:rsidRPr="00B149C6" w:rsidRDefault="00573339" w:rsidP="003B21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3" w:type="dxa"/>
          </w:tcPr>
          <w:p w:rsidR="00573339" w:rsidRPr="00B149C6" w:rsidRDefault="00573339" w:rsidP="00262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Общевойсковой защитный комплект</w:t>
            </w:r>
          </w:p>
        </w:tc>
        <w:tc>
          <w:tcPr>
            <w:tcW w:w="1344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3339" w:rsidRPr="00B149C6" w:rsidTr="00552893">
        <w:tc>
          <w:tcPr>
            <w:tcW w:w="712" w:type="dxa"/>
          </w:tcPr>
          <w:p w:rsidR="00573339" w:rsidRPr="00B149C6" w:rsidRDefault="00573339" w:rsidP="003B21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23" w:type="dxa"/>
          </w:tcPr>
          <w:p w:rsidR="00573339" w:rsidRPr="00B149C6" w:rsidRDefault="00573339" w:rsidP="00262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Респиратор</w:t>
            </w:r>
          </w:p>
        </w:tc>
        <w:tc>
          <w:tcPr>
            <w:tcW w:w="1344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3339" w:rsidRPr="00B149C6" w:rsidTr="00BA73BC">
        <w:tc>
          <w:tcPr>
            <w:tcW w:w="9571" w:type="dxa"/>
            <w:gridSpan w:val="4"/>
          </w:tcPr>
          <w:p w:rsidR="00573339" w:rsidRPr="00390764" w:rsidRDefault="00573339" w:rsidP="005733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Приборы:</w:t>
            </w:r>
          </w:p>
        </w:tc>
      </w:tr>
      <w:tr w:rsidR="00573339" w:rsidRPr="00B149C6" w:rsidTr="00552893">
        <w:tc>
          <w:tcPr>
            <w:tcW w:w="712" w:type="dxa"/>
          </w:tcPr>
          <w:p w:rsidR="00573339" w:rsidRPr="00B149C6" w:rsidRDefault="00573339" w:rsidP="00012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23" w:type="dxa"/>
          </w:tcPr>
          <w:p w:rsidR="00573339" w:rsidRPr="00B149C6" w:rsidRDefault="00573339" w:rsidP="00262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Бытовой дозиметр</w:t>
            </w:r>
          </w:p>
        </w:tc>
        <w:tc>
          <w:tcPr>
            <w:tcW w:w="1344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3339" w:rsidRPr="00B149C6" w:rsidTr="00552893">
        <w:tc>
          <w:tcPr>
            <w:tcW w:w="712" w:type="dxa"/>
          </w:tcPr>
          <w:p w:rsidR="00573339" w:rsidRPr="00B149C6" w:rsidRDefault="00573339" w:rsidP="00012F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23" w:type="dxa"/>
          </w:tcPr>
          <w:p w:rsidR="00573339" w:rsidRPr="00B149C6" w:rsidRDefault="00573339" w:rsidP="00262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 простейшего укрытия в разрезе или в формате ЭОИ</w:t>
            </w:r>
          </w:p>
        </w:tc>
        <w:tc>
          <w:tcPr>
            <w:tcW w:w="1344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3339" w:rsidRPr="00B149C6" w:rsidTr="00552893">
        <w:tc>
          <w:tcPr>
            <w:tcW w:w="712" w:type="dxa"/>
          </w:tcPr>
          <w:p w:rsidR="00573339" w:rsidRPr="00B149C6" w:rsidRDefault="00573339" w:rsidP="00787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3" w:type="dxa"/>
          </w:tcPr>
          <w:p w:rsidR="00573339" w:rsidRPr="00B149C6" w:rsidRDefault="00573339" w:rsidP="00262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 убежища в разрезе или в формате ЭОИ</w:t>
            </w:r>
          </w:p>
        </w:tc>
        <w:tc>
          <w:tcPr>
            <w:tcW w:w="1344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3339" w:rsidRPr="00B149C6" w:rsidTr="00552893">
        <w:tc>
          <w:tcPr>
            <w:tcW w:w="712" w:type="dxa"/>
          </w:tcPr>
          <w:p w:rsidR="00573339" w:rsidRPr="00B149C6" w:rsidRDefault="00573339" w:rsidP="007870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23" w:type="dxa"/>
          </w:tcPr>
          <w:p w:rsidR="00573339" w:rsidRPr="00B149C6" w:rsidRDefault="00573339" w:rsidP="00262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Компас</w:t>
            </w:r>
          </w:p>
        </w:tc>
        <w:tc>
          <w:tcPr>
            <w:tcW w:w="1344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кол-ву учащихся</w:t>
            </w:r>
          </w:p>
        </w:tc>
      </w:tr>
      <w:tr w:rsidR="00573339" w:rsidRPr="00B149C6" w:rsidTr="00552893">
        <w:tc>
          <w:tcPr>
            <w:tcW w:w="712" w:type="dxa"/>
          </w:tcPr>
          <w:p w:rsidR="00573339" w:rsidRPr="00B149C6" w:rsidRDefault="00573339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23" w:type="dxa"/>
          </w:tcPr>
          <w:p w:rsidR="00573339" w:rsidRPr="00B149C6" w:rsidRDefault="00573339" w:rsidP="00262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Визирная линейка</w:t>
            </w:r>
          </w:p>
        </w:tc>
        <w:tc>
          <w:tcPr>
            <w:tcW w:w="1344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573339" w:rsidRPr="00B149C6" w:rsidRDefault="00573339" w:rsidP="0026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кол-ву учащихся</w:t>
            </w:r>
          </w:p>
        </w:tc>
      </w:tr>
      <w:tr w:rsidR="00390764" w:rsidRPr="00B149C6" w:rsidTr="002C191D">
        <w:tc>
          <w:tcPr>
            <w:tcW w:w="9571" w:type="dxa"/>
            <w:gridSpan w:val="4"/>
          </w:tcPr>
          <w:p w:rsidR="00390764" w:rsidRPr="00390764" w:rsidRDefault="00390764" w:rsidP="0039076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МЕДИЦИНСКОЕ ИМУЩЕСТВО.</w:t>
            </w:r>
          </w:p>
        </w:tc>
      </w:tr>
      <w:tr w:rsidR="00390764" w:rsidRPr="00B149C6" w:rsidTr="00461800">
        <w:tc>
          <w:tcPr>
            <w:tcW w:w="9571" w:type="dxa"/>
            <w:gridSpan w:val="4"/>
          </w:tcPr>
          <w:p w:rsidR="00390764" w:rsidRPr="00390764" w:rsidRDefault="00390764" w:rsidP="003907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Индивидуальные средства медицинской защиты: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8F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23" w:type="dxa"/>
          </w:tcPr>
          <w:p w:rsidR="00390764" w:rsidRPr="00B149C6" w:rsidRDefault="00390764" w:rsidP="008F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Аптечка АИ</w:t>
            </w:r>
          </w:p>
        </w:tc>
        <w:tc>
          <w:tcPr>
            <w:tcW w:w="1344" w:type="dxa"/>
          </w:tcPr>
          <w:p w:rsidR="00390764" w:rsidRPr="00B149C6" w:rsidRDefault="00390764" w:rsidP="008F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8F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8F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23" w:type="dxa"/>
          </w:tcPr>
          <w:p w:rsidR="00390764" w:rsidRPr="00B149C6" w:rsidRDefault="00390764" w:rsidP="008F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Пакеты перевязочные  ППИ</w:t>
            </w:r>
          </w:p>
        </w:tc>
        <w:tc>
          <w:tcPr>
            <w:tcW w:w="1344" w:type="dxa"/>
          </w:tcPr>
          <w:p w:rsidR="00390764" w:rsidRPr="00B149C6" w:rsidRDefault="00390764" w:rsidP="008F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8F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8F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23" w:type="dxa"/>
          </w:tcPr>
          <w:p w:rsidR="00390764" w:rsidRPr="00B149C6" w:rsidRDefault="00390764" w:rsidP="008F43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Пакеты противохимические индивидуальные ИПП-11</w:t>
            </w:r>
          </w:p>
        </w:tc>
        <w:tc>
          <w:tcPr>
            <w:tcW w:w="1344" w:type="dxa"/>
          </w:tcPr>
          <w:p w:rsidR="00390764" w:rsidRPr="00B149C6" w:rsidRDefault="00390764" w:rsidP="008F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8F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764" w:rsidRPr="00B149C6" w:rsidTr="007D1AB9">
        <w:tc>
          <w:tcPr>
            <w:tcW w:w="9571" w:type="dxa"/>
            <w:gridSpan w:val="4"/>
          </w:tcPr>
          <w:p w:rsidR="00390764" w:rsidRPr="00390764" w:rsidRDefault="00390764" w:rsidP="003907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Сумки и комплекты медицинского имущества для оказания первой и доврачебной помощи: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616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23" w:type="dxa"/>
          </w:tcPr>
          <w:p w:rsidR="00390764" w:rsidRPr="00B149C6" w:rsidRDefault="00390764" w:rsidP="00E75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сумка СМС</w:t>
            </w:r>
          </w:p>
        </w:tc>
        <w:tc>
          <w:tcPr>
            <w:tcW w:w="1344" w:type="dxa"/>
          </w:tcPr>
          <w:p w:rsidR="00390764" w:rsidRPr="00B149C6" w:rsidRDefault="00390764" w:rsidP="00E7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E7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616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23" w:type="dxa"/>
          </w:tcPr>
          <w:p w:rsidR="00390764" w:rsidRPr="00B149C6" w:rsidRDefault="00390764" w:rsidP="00E75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Перевязочные средства и шовные материалы, лейкопластыри:</w:t>
            </w:r>
          </w:p>
        </w:tc>
        <w:tc>
          <w:tcPr>
            <w:tcW w:w="1344" w:type="dxa"/>
          </w:tcPr>
          <w:p w:rsidR="00390764" w:rsidRPr="00B149C6" w:rsidRDefault="00390764" w:rsidP="00E7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390764" w:rsidRPr="00B149C6" w:rsidRDefault="00390764" w:rsidP="00E7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23" w:type="dxa"/>
          </w:tcPr>
          <w:p w:rsidR="00390764" w:rsidRPr="00B149C6" w:rsidRDefault="00390764" w:rsidP="00E75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бинт марлевый медицинский нестерильный, размер 7м </w:t>
            </w:r>
            <w:proofErr w:type="spellStart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14см </w:t>
            </w:r>
          </w:p>
        </w:tc>
        <w:tc>
          <w:tcPr>
            <w:tcW w:w="1344" w:type="dxa"/>
          </w:tcPr>
          <w:p w:rsidR="00390764" w:rsidRPr="00B149C6" w:rsidRDefault="00390764" w:rsidP="00E7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E7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23" w:type="dxa"/>
          </w:tcPr>
          <w:p w:rsidR="00390764" w:rsidRPr="00B149C6" w:rsidRDefault="00390764" w:rsidP="00E75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бинт марлевый медицинский нестерильный, размер 5м </w:t>
            </w:r>
            <w:proofErr w:type="spellStart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10см</w:t>
            </w:r>
          </w:p>
        </w:tc>
        <w:tc>
          <w:tcPr>
            <w:tcW w:w="1344" w:type="dxa"/>
          </w:tcPr>
          <w:p w:rsidR="00390764" w:rsidRPr="00B149C6" w:rsidRDefault="00390764" w:rsidP="00E7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E7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23" w:type="dxa"/>
          </w:tcPr>
          <w:p w:rsidR="00390764" w:rsidRPr="00B149C6" w:rsidRDefault="00390764" w:rsidP="00E75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вата медицинская компрессная </w:t>
            </w:r>
          </w:p>
        </w:tc>
        <w:tc>
          <w:tcPr>
            <w:tcW w:w="1344" w:type="dxa"/>
          </w:tcPr>
          <w:p w:rsidR="00390764" w:rsidRPr="00B149C6" w:rsidRDefault="00390764" w:rsidP="00E7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2" w:type="dxa"/>
          </w:tcPr>
          <w:p w:rsidR="00390764" w:rsidRPr="00B149C6" w:rsidRDefault="00390764" w:rsidP="00E75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23" w:type="dxa"/>
          </w:tcPr>
          <w:p w:rsidR="00390764" w:rsidRPr="00B149C6" w:rsidRDefault="00390764" w:rsidP="00A31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косынка медицинская (перевязочная)</w:t>
            </w:r>
          </w:p>
        </w:tc>
        <w:tc>
          <w:tcPr>
            <w:tcW w:w="1344" w:type="dxa"/>
          </w:tcPr>
          <w:p w:rsidR="00390764" w:rsidRPr="00B149C6" w:rsidRDefault="00390764" w:rsidP="00A31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A31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23" w:type="dxa"/>
          </w:tcPr>
          <w:p w:rsidR="00390764" w:rsidRPr="00B149C6" w:rsidRDefault="00390764" w:rsidP="00A31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повязка медицинская большая стерильная</w:t>
            </w:r>
          </w:p>
        </w:tc>
        <w:tc>
          <w:tcPr>
            <w:tcW w:w="1344" w:type="dxa"/>
          </w:tcPr>
          <w:p w:rsidR="00390764" w:rsidRPr="00B149C6" w:rsidRDefault="00390764" w:rsidP="00A31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92" w:type="dxa"/>
          </w:tcPr>
          <w:p w:rsidR="00390764" w:rsidRPr="00B149C6" w:rsidRDefault="00390764" w:rsidP="00A31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23" w:type="dxa"/>
          </w:tcPr>
          <w:p w:rsidR="00390764" w:rsidRPr="00B149C6" w:rsidRDefault="00390764" w:rsidP="00A31D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повязка медицинская малая стерильная</w:t>
            </w:r>
          </w:p>
        </w:tc>
        <w:tc>
          <w:tcPr>
            <w:tcW w:w="1344" w:type="dxa"/>
          </w:tcPr>
          <w:p w:rsidR="00390764" w:rsidRPr="00B149C6" w:rsidRDefault="00390764" w:rsidP="00A31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A31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90764" w:rsidRPr="00B149C6" w:rsidTr="00AB4BAE">
        <w:tc>
          <w:tcPr>
            <w:tcW w:w="9571" w:type="dxa"/>
            <w:gridSpan w:val="4"/>
          </w:tcPr>
          <w:p w:rsidR="00390764" w:rsidRPr="00390764" w:rsidRDefault="00390764" w:rsidP="003907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предметы расходные: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23" w:type="dxa"/>
          </w:tcPr>
          <w:p w:rsidR="00390764" w:rsidRPr="00B149C6" w:rsidRDefault="00390764" w:rsidP="00D12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булавка безопасная</w:t>
            </w:r>
          </w:p>
        </w:tc>
        <w:tc>
          <w:tcPr>
            <w:tcW w:w="1344" w:type="dxa"/>
          </w:tcPr>
          <w:p w:rsidR="00390764" w:rsidRPr="00B149C6" w:rsidRDefault="00390764" w:rsidP="00D12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D12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23" w:type="dxa"/>
          </w:tcPr>
          <w:p w:rsidR="00390764" w:rsidRPr="00B149C6" w:rsidRDefault="00390764" w:rsidP="00D12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шина проволочная (лестничная) для ног</w:t>
            </w:r>
          </w:p>
        </w:tc>
        <w:tc>
          <w:tcPr>
            <w:tcW w:w="1344" w:type="dxa"/>
          </w:tcPr>
          <w:p w:rsidR="00390764" w:rsidRPr="00B149C6" w:rsidRDefault="00390764" w:rsidP="00D12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D12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23" w:type="dxa"/>
          </w:tcPr>
          <w:p w:rsidR="00390764" w:rsidRPr="00B149C6" w:rsidRDefault="00390764" w:rsidP="00D12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шина проволочная (лестничная) для рук</w:t>
            </w:r>
          </w:p>
        </w:tc>
        <w:tc>
          <w:tcPr>
            <w:tcW w:w="1344" w:type="dxa"/>
          </w:tcPr>
          <w:p w:rsidR="00390764" w:rsidRPr="00B149C6" w:rsidRDefault="00390764" w:rsidP="00D12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D12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23" w:type="dxa"/>
          </w:tcPr>
          <w:p w:rsidR="00390764" w:rsidRPr="00B149C6" w:rsidRDefault="00390764" w:rsidP="00D12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шина фанерная длиной 1 м.</w:t>
            </w:r>
          </w:p>
        </w:tc>
        <w:tc>
          <w:tcPr>
            <w:tcW w:w="1344" w:type="dxa"/>
          </w:tcPr>
          <w:p w:rsidR="00390764" w:rsidRPr="00B149C6" w:rsidRDefault="00390764" w:rsidP="00D12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D12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764" w:rsidRPr="00B149C6" w:rsidTr="00586002">
        <w:tc>
          <w:tcPr>
            <w:tcW w:w="9571" w:type="dxa"/>
            <w:gridSpan w:val="4"/>
          </w:tcPr>
          <w:p w:rsidR="00390764" w:rsidRPr="00390764" w:rsidRDefault="00390764" w:rsidP="003907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0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Врачебные предметы, аппараты и хирургические инструменты: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23" w:type="dxa"/>
          </w:tcPr>
          <w:p w:rsidR="00390764" w:rsidRPr="00B149C6" w:rsidRDefault="00390764" w:rsidP="00357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знак нарукавного Красного Креста</w:t>
            </w:r>
          </w:p>
        </w:tc>
        <w:tc>
          <w:tcPr>
            <w:tcW w:w="1344" w:type="dxa"/>
          </w:tcPr>
          <w:p w:rsidR="00390764" w:rsidRPr="00B149C6" w:rsidRDefault="00390764" w:rsidP="00357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357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23" w:type="dxa"/>
          </w:tcPr>
          <w:p w:rsidR="00390764" w:rsidRPr="00B149C6" w:rsidRDefault="00390764" w:rsidP="00357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лямка медицинская носилочная</w:t>
            </w:r>
          </w:p>
        </w:tc>
        <w:tc>
          <w:tcPr>
            <w:tcW w:w="1344" w:type="dxa"/>
          </w:tcPr>
          <w:p w:rsidR="00390764" w:rsidRPr="00B149C6" w:rsidRDefault="00390764" w:rsidP="00357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357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0764" w:rsidRPr="00B149C6" w:rsidTr="00552893">
        <w:tc>
          <w:tcPr>
            <w:tcW w:w="712" w:type="dxa"/>
          </w:tcPr>
          <w:p w:rsidR="00390764" w:rsidRPr="00B149C6" w:rsidRDefault="00390764" w:rsidP="00B14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3" w:type="dxa"/>
          </w:tcPr>
          <w:p w:rsidR="00390764" w:rsidRPr="00B149C6" w:rsidRDefault="00390764" w:rsidP="00357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флаг Красного Креста</w:t>
            </w:r>
          </w:p>
        </w:tc>
        <w:tc>
          <w:tcPr>
            <w:tcW w:w="1344" w:type="dxa"/>
          </w:tcPr>
          <w:p w:rsidR="00390764" w:rsidRPr="00B149C6" w:rsidRDefault="00390764" w:rsidP="00357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92" w:type="dxa"/>
          </w:tcPr>
          <w:p w:rsidR="00390764" w:rsidRPr="00B149C6" w:rsidRDefault="00390764" w:rsidP="00357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4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3E7501" w:rsidRPr="00AF2356" w:rsidRDefault="003E7501">
      <w:pPr>
        <w:rPr>
          <w:rFonts w:ascii="Times New Roman" w:hAnsi="Times New Roman" w:cs="Times New Roman"/>
        </w:rPr>
      </w:pPr>
    </w:p>
    <w:sectPr w:rsidR="003E7501" w:rsidRPr="00AF2356" w:rsidSect="00883A6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28" w:rsidRDefault="00BE6028" w:rsidP="00883A63">
      <w:pPr>
        <w:spacing w:after="0" w:line="240" w:lineRule="auto"/>
      </w:pPr>
      <w:r>
        <w:separator/>
      </w:r>
    </w:p>
  </w:endnote>
  <w:endnote w:type="continuationSeparator" w:id="0">
    <w:p w:rsidR="00BE6028" w:rsidRDefault="00BE6028" w:rsidP="0088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467220"/>
      <w:docPartObj>
        <w:docPartGallery w:val="Page Numbers (Bottom of Page)"/>
        <w:docPartUnique/>
      </w:docPartObj>
    </w:sdtPr>
    <w:sdtContent>
      <w:p w:rsidR="00B149C6" w:rsidRDefault="006863D0">
        <w:pPr>
          <w:pStyle w:val="a7"/>
          <w:jc w:val="center"/>
        </w:pPr>
        <w:fldSimple w:instr="PAGE   \* MERGEFORMAT">
          <w:r w:rsidR="00BC1D00">
            <w:rPr>
              <w:noProof/>
            </w:rPr>
            <w:t>6</w:t>
          </w:r>
        </w:fldSimple>
      </w:p>
    </w:sdtContent>
  </w:sdt>
  <w:p w:rsidR="00B149C6" w:rsidRDefault="00B149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28" w:rsidRDefault="00BE6028" w:rsidP="00883A63">
      <w:pPr>
        <w:spacing w:after="0" w:line="240" w:lineRule="auto"/>
      </w:pPr>
      <w:r>
        <w:separator/>
      </w:r>
    </w:p>
  </w:footnote>
  <w:footnote w:type="continuationSeparator" w:id="0">
    <w:p w:rsidR="00BE6028" w:rsidRDefault="00BE6028" w:rsidP="00883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53B"/>
    <w:multiLevelType w:val="hybridMultilevel"/>
    <w:tmpl w:val="FD1C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42185E"/>
    <w:multiLevelType w:val="hybridMultilevel"/>
    <w:tmpl w:val="881296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54420D7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53D09"/>
    <w:multiLevelType w:val="hybridMultilevel"/>
    <w:tmpl w:val="2BD0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60B"/>
    <w:rsid w:val="000178FE"/>
    <w:rsid w:val="00021B5B"/>
    <w:rsid w:val="000C4E49"/>
    <w:rsid w:val="000E6519"/>
    <w:rsid w:val="000F39E8"/>
    <w:rsid w:val="00140335"/>
    <w:rsid w:val="00217918"/>
    <w:rsid w:val="002329D3"/>
    <w:rsid w:val="00390764"/>
    <w:rsid w:val="003E7501"/>
    <w:rsid w:val="003F35DA"/>
    <w:rsid w:val="00443984"/>
    <w:rsid w:val="00494B08"/>
    <w:rsid w:val="0052376C"/>
    <w:rsid w:val="00552893"/>
    <w:rsid w:val="00573339"/>
    <w:rsid w:val="005B48C0"/>
    <w:rsid w:val="00643AE2"/>
    <w:rsid w:val="006863D0"/>
    <w:rsid w:val="006A3344"/>
    <w:rsid w:val="006D06D8"/>
    <w:rsid w:val="00717DA5"/>
    <w:rsid w:val="007A4E4C"/>
    <w:rsid w:val="008354B2"/>
    <w:rsid w:val="00883A63"/>
    <w:rsid w:val="009B7EB0"/>
    <w:rsid w:val="009C1AB1"/>
    <w:rsid w:val="00A82FD2"/>
    <w:rsid w:val="00AC16FA"/>
    <w:rsid w:val="00AD6D03"/>
    <w:rsid w:val="00AF2356"/>
    <w:rsid w:val="00B149C6"/>
    <w:rsid w:val="00B30EFC"/>
    <w:rsid w:val="00B41284"/>
    <w:rsid w:val="00BB6559"/>
    <w:rsid w:val="00BC1D00"/>
    <w:rsid w:val="00BE6028"/>
    <w:rsid w:val="00CF0017"/>
    <w:rsid w:val="00D50D6C"/>
    <w:rsid w:val="00F0291D"/>
    <w:rsid w:val="00F3260B"/>
    <w:rsid w:val="00FC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35"/>
  </w:style>
  <w:style w:type="paragraph" w:styleId="1">
    <w:name w:val="heading 1"/>
    <w:basedOn w:val="a"/>
    <w:next w:val="a"/>
    <w:link w:val="10"/>
    <w:qFormat/>
    <w:rsid w:val="00AD6D03"/>
    <w:pPr>
      <w:keepNext/>
      <w:keepLines/>
      <w:spacing w:after="120"/>
      <w:outlineLvl w:val="0"/>
    </w:pPr>
    <w:rPr>
      <w:rFonts w:ascii="Arial" w:eastAsia="Calibri" w:hAnsi="Arial" w:cs="Arial"/>
      <w:b/>
      <w:color w:val="000000"/>
      <w:sz w:val="36"/>
      <w:szCs w:val="36"/>
    </w:rPr>
  </w:style>
  <w:style w:type="paragraph" w:styleId="2">
    <w:name w:val="heading 2"/>
    <w:basedOn w:val="1"/>
    <w:next w:val="a"/>
    <w:link w:val="20"/>
    <w:qFormat/>
    <w:rsid w:val="00AD6D03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AD6D03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D03"/>
    <w:rPr>
      <w:rFonts w:ascii="Arial" w:eastAsia="Calibri" w:hAnsi="Arial" w:cs="Arial"/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AD6D03"/>
    <w:rPr>
      <w:rFonts w:ascii="Arial" w:eastAsia="Calibri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AD6D03"/>
    <w:rPr>
      <w:rFonts w:ascii="Arial" w:eastAsia="Calibri" w:hAnsi="Arial" w:cs="Arial"/>
      <w:b/>
      <w:color w:val="000000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D6D03"/>
  </w:style>
  <w:style w:type="paragraph" w:styleId="a3">
    <w:name w:val="Body Text"/>
    <w:basedOn w:val="a"/>
    <w:link w:val="a4"/>
    <w:semiHidden/>
    <w:unhideWhenUsed/>
    <w:rsid w:val="005237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23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8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A63"/>
  </w:style>
  <w:style w:type="paragraph" w:styleId="a7">
    <w:name w:val="footer"/>
    <w:basedOn w:val="a"/>
    <w:link w:val="a8"/>
    <w:uiPriority w:val="99"/>
    <w:unhideWhenUsed/>
    <w:rsid w:val="0088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A63"/>
  </w:style>
  <w:style w:type="paragraph" w:styleId="a9">
    <w:name w:val="Balloon Text"/>
    <w:basedOn w:val="a"/>
    <w:link w:val="aa"/>
    <w:uiPriority w:val="99"/>
    <w:semiHidden/>
    <w:unhideWhenUsed/>
    <w:rsid w:val="00F0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91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B4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6D03"/>
    <w:pPr>
      <w:keepNext/>
      <w:keepLines/>
      <w:spacing w:after="120"/>
      <w:outlineLvl w:val="0"/>
    </w:pPr>
    <w:rPr>
      <w:rFonts w:ascii="Arial" w:eastAsia="Calibri" w:hAnsi="Arial" w:cs="Arial"/>
      <w:b/>
      <w:color w:val="000000"/>
      <w:sz w:val="36"/>
      <w:szCs w:val="36"/>
    </w:rPr>
  </w:style>
  <w:style w:type="paragraph" w:styleId="2">
    <w:name w:val="heading 2"/>
    <w:basedOn w:val="1"/>
    <w:next w:val="a"/>
    <w:link w:val="20"/>
    <w:qFormat/>
    <w:rsid w:val="00AD6D03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AD6D03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D03"/>
    <w:rPr>
      <w:rFonts w:ascii="Arial" w:eastAsia="Calibri" w:hAnsi="Arial" w:cs="Arial"/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AD6D03"/>
    <w:rPr>
      <w:rFonts w:ascii="Arial" w:eastAsia="Calibri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AD6D03"/>
    <w:rPr>
      <w:rFonts w:ascii="Arial" w:eastAsia="Calibri" w:hAnsi="Arial" w:cs="Arial"/>
      <w:b/>
      <w:color w:val="000000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D6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F90D9-BECD-4297-A9BF-6C89954C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Шульгинский филиал</dc:creator>
  <cp:keywords/>
  <dc:description/>
  <cp:lastModifiedBy>школа</cp:lastModifiedBy>
  <cp:revision>25</cp:revision>
  <dcterms:created xsi:type="dcterms:W3CDTF">2012-12-07T06:26:00Z</dcterms:created>
  <dcterms:modified xsi:type="dcterms:W3CDTF">2014-11-10T15:59:00Z</dcterms:modified>
</cp:coreProperties>
</file>