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D7" w:rsidRPr="000A01B8" w:rsidRDefault="00A701D7" w:rsidP="00295FE6">
      <w:pPr>
        <w:rPr>
          <w:rFonts w:ascii="Times New Roman" w:hAnsi="Times New Roman"/>
          <w:sz w:val="28"/>
          <w:szCs w:val="28"/>
        </w:rPr>
      </w:pPr>
      <w:r w:rsidRPr="000A01B8">
        <w:rPr>
          <w:rFonts w:ascii="Times New Roman" w:hAnsi="Times New Roman"/>
          <w:b/>
          <w:sz w:val="28"/>
          <w:szCs w:val="28"/>
        </w:rPr>
        <w:t>Цель работы</w:t>
      </w:r>
      <w:r w:rsidRPr="000A01B8">
        <w:rPr>
          <w:rFonts w:ascii="Times New Roman" w:hAnsi="Times New Roman"/>
          <w:sz w:val="28"/>
          <w:szCs w:val="28"/>
        </w:rPr>
        <w:t>: показать важную, исключительную роль принципа симметрии в научном познании мира и в человеческом творчестве.</w:t>
      </w:r>
    </w:p>
    <w:p w:rsidR="00A701D7" w:rsidRPr="000A01B8" w:rsidRDefault="00A701D7" w:rsidP="004E2F09">
      <w:pPr>
        <w:rPr>
          <w:rFonts w:ascii="Times New Roman" w:hAnsi="Times New Roman"/>
          <w:sz w:val="28"/>
          <w:szCs w:val="28"/>
        </w:rPr>
      </w:pPr>
      <w:r w:rsidRPr="000A01B8">
        <w:rPr>
          <w:rFonts w:ascii="Times New Roman" w:hAnsi="Times New Roman"/>
          <w:b/>
          <w:bCs/>
          <w:sz w:val="28"/>
          <w:szCs w:val="28"/>
        </w:rPr>
        <w:t xml:space="preserve">Задачи:   </w:t>
      </w:r>
      <w:r w:rsidRPr="000A01B8">
        <w:rPr>
          <w:rFonts w:ascii="Times New Roman" w:hAnsi="Times New Roman"/>
          <w:bCs/>
          <w:sz w:val="28"/>
          <w:szCs w:val="28"/>
        </w:rPr>
        <w:t>рассмотреть основные виды симметрии</w:t>
      </w:r>
      <w:r w:rsidRPr="000A01B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A01B8">
        <w:rPr>
          <w:rFonts w:ascii="Times New Roman" w:hAnsi="Times New Roman"/>
          <w:bCs/>
          <w:sz w:val="28"/>
          <w:szCs w:val="28"/>
        </w:rPr>
        <w:t xml:space="preserve">показать связь между математикой, природой, искусством, </w:t>
      </w:r>
      <w:r w:rsidRPr="000A01B8">
        <w:rPr>
          <w:rFonts w:ascii="Times New Roman" w:hAnsi="Times New Roman"/>
          <w:sz w:val="28"/>
          <w:szCs w:val="28"/>
        </w:rPr>
        <w:t xml:space="preserve"> научить различать многообразные проявления симметрии в окружающем мире; изучить научно-популярную литературу, исследовать проявление симметрии в различных науках, показать применение симметрии в  решении задач. Обобщить материал в виде презентации для последующего использования на уроках математики и во внеурочной работе.</w:t>
      </w:r>
    </w:p>
    <w:p w:rsidR="00A701D7" w:rsidRPr="000A01B8" w:rsidRDefault="00A701D7" w:rsidP="00A6395D">
      <w:pPr>
        <w:rPr>
          <w:rFonts w:ascii="Times New Roman" w:hAnsi="Times New Roman"/>
          <w:sz w:val="28"/>
          <w:szCs w:val="28"/>
        </w:rPr>
      </w:pPr>
      <w:r w:rsidRPr="000A01B8">
        <w:rPr>
          <w:rFonts w:ascii="Times New Roman" w:hAnsi="Times New Roman"/>
          <w:b/>
          <w:sz w:val="28"/>
          <w:szCs w:val="28"/>
        </w:rPr>
        <w:t>Гипотеза:</w:t>
      </w:r>
      <w:r w:rsidRPr="000A01B8">
        <w:rPr>
          <w:rFonts w:ascii="Times New Roman" w:hAnsi="Times New Roman"/>
          <w:sz w:val="28"/>
          <w:szCs w:val="28"/>
        </w:rPr>
        <w:t xml:space="preserve"> в любой науке есть симметрия.</w:t>
      </w:r>
    </w:p>
    <w:p w:rsidR="00A701D7" w:rsidRPr="000A01B8" w:rsidRDefault="00A701D7" w:rsidP="00A6395D">
      <w:pPr>
        <w:rPr>
          <w:rFonts w:ascii="Times New Roman" w:hAnsi="Times New Roman"/>
          <w:sz w:val="28"/>
          <w:szCs w:val="28"/>
        </w:rPr>
      </w:pPr>
      <w:r w:rsidRPr="000A01B8">
        <w:rPr>
          <w:rFonts w:ascii="Times New Roman" w:hAnsi="Times New Roman"/>
          <w:sz w:val="28"/>
          <w:szCs w:val="28"/>
        </w:rPr>
        <w:t xml:space="preserve"> Если бы все окружающее обладало симметрией -  мир был бы </w:t>
      </w:r>
      <w:proofErr w:type="spellStart"/>
      <w:r w:rsidRPr="000A01B8">
        <w:rPr>
          <w:rFonts w:ascii="Times New Roman" w:hAnsi="Times New Roman"/>
          <w:sz w:val="28"/>
          <w:szCs w:val="28"/>
        </w:rPr>
        <w:t>совершененным</w:t>
      </w:r>
      <w:proofErr w:type="spellEnd"/>
      <w:r w:rsidRPr="000A01B8">
        <w:rPr>
          <w:rFonts w:ascii="Times New Roman" w:hAnsi="Times New Roman"/>
          <w:sz w:val="28"/>
          <w:szCs w:val="28"/>
        </w:rPr>
        <w:t>.</w:t>
      </w:r>
    </w:p>
    <w:p w:rsidR="00A701D7" w:rsidRPr="000A01B8" w:rsidRDefault="00A701D7" w:rsidP="00A6395D">
      <w:pPr>
        <w:rPr>
          <w:rFonts w:ascii="Times New Roman" w:hAnsi="Times New Roman"/>
          <w:sz w:val="28"/>
          <w:szCs w:val="28"/>
        </w:rPr>
      </w:pPr>
      <w:r w:rsidRPr="000A01B8">
        <w:rPr>
          <w:rFonts w:ascii="Times New Roman" w:hAnsi="Times New Roman"/>
          <w:b/>
          <w:sz w:val="28"/>
          <w:szCs w:val="28"/>
        </w:rPr>
        <w:t>Методы</w:t>
      </w:r>
      <w:r w:rsidRPr="000A01B8">
        <w:rPr>
          <w:rFonts w:ascii="Times New Roman" w:hAnsi="Times New Roman"/>
          <w:sz w:val="28"/>
          <w:szCs w:val="28"/>
        </w:rPr>
        <w:t>: 1.Исследовательский метод изучения литературы,  интернет - ресурсов и его анализ.</w:t>
      </w:r>
    </w:p>
    <w:p w:rsidR="00A701D7" w:rsidRPr="000A01B8" w:rsidRDefault="00A701D7" w:rsidP="00A6395D">
      <w:pPr>
        <w:rPr>
          <w:rFonts w:ascii="Times New Roman" w:hAnsi="Times New Roman"/>
          <w:sz w:val="28"/>
          <w:szCs w:val="28"/>
        </w:rPr>
      </w:pPr>
      <w:r w:rsidRPr="000A01B8">
        <w:rPr>
          <w:rFonts w:ascii="Times New Roman" w:hAnsi="Times New Roman"/>
          <w:sz w:val="28"/>
          <w:szCs w:val="28"/>
        </w:rPr>
        <w:t>2. Наблюдение для  выяснения, где используется симметрия, в каких науках применяется, какие из фигур и графиков имеют симметрию.</w:t>
      </w:r>
    </w:p>
    <w:p w:rsidR="00A701D7" w:rsidRPr="000A01B8" w:rsidRDefault="00A701D7" w:rsidP="00A6395D">
      <w:pPr>
        <w:rPr>
          <w:rFonts w:ascii="Times New Roman" w:hAnsi="Times New Roman"/>
          <w:sz w:val="28"/>
          <w:szCs w:val="28"/>
        </w:rPr>
      </w:pPr>
      <w:r w:rsidRPr="000A01B8">
        <w:rPr>
          <w:rFonts w:ascii="Times New Roman" w:hAnsi="Times New Roman"/>
          <w:sz w:val="28"/>
          <w:szCs w:val="28"/>
        </w:rPr>
        <w:t>3.Прикладной метод. Показать применение симметричности в решении задач.</w:t>
      </w:r>
    </w:p>
    <w:p w:rsidR="00A701D7" w:rsidRPr="000A01B8" w:rsidRDefault="00A701D7" w:rsidP="00A6395D">
      <w:pPr>
        <w:rPr>
          <w:rFonts w:ascii="Times New Roman" w:hAnsi="Times New Roman"/>
          <w:sz w:val="28"/>
          <w:szCs w:val="28"/>
        </w:rPr>
      </w:pPr>
      <w:r w:rsidRPr="000A01B8">
        <w:rPr>
          <w:rFonts w:ascii="Times New Roman" w:hAnsi="Times New Roman"/>
          <w:b/>
          <w:sz w:val="28"/>
          <w:szCs w:val="28"/>
        </w:rPr>
        <w:t>Практическое значение работы</w:t>
      </w:r>
      <w:r w:rsidRPr="000A01B8">
        <w:rPr>
          <w:rFonts w:ascii="Times New Roman" w:hAnsi="Times New Roman"/>
          <w:sz w:val="28"/>
          <w:szCs w:val="28"/>
        </w:rPr>
        <w:t xml:space="preserve">: создание презентации и подборка задач, решаемых   с применением  симметрии. </w:t>
      </w:r>
    </w:p>
    <w:p w:rsidR="00A701D7" w:rsidRPr="000A01B8" w:rsidRDefault="00A701D7" w:rsidP="00A6395D">
      <w:pPr>
        <w:rPr>
          <w:rFonts w:ascii="Times New Roman" w:hAnsi="Times New Roman"/>
          <w:sz w:val="28"/>
          <w:szCs w:val="28"/>
        </w:rPr>
      </w:pPr>
      <w:r w:rsidRPr="000A01B8">
        <w:rPr>
          <w:rFonts w:ascii="Times New Roman" w:hAnsi="Times New Roman"/>
          <w:b/>
          <w:sz w:val="28"/>
          <w:szCs w:val="28"/>
        </w:rPr>
        <w:t>Этапы выполнения работы</w:t>
      </w:r>
      <w:r w:rsidRPr="000A01B8">
        <w:rPr>
          <w:rFonts w:ascii="Times New Roman" w:hAnsi="Times New Roman"/>
          <w:sz w:val="28"/>
          <w:szCs w:val="28"/>
        </w:rPr>
        <w:t>: на первом этапе выполнения работы выбрана тема, составлен список литературы, определены предметы изучения и проанализированы. На втором этапе  при изучении литературы, интернет - ресурсов были определены виды симметрии, области наук, где используется   симметрия.   Наблюдал  проявления симметрии в окружающем мире. На третьем этапе использован метод практического применения  симметрии в решении задач.</w:t>
      </w:r>
    </w:p>
    <w:p w:rsidR="00A701D7" w:rsidRPr="000A01B8" w:rsidRDefault="00A701D7" w:rsidP="00A6395D">
      <w:pPr>
        <w:rPr>
          <w:rFonts w:ascii="Times New Roman" w:hAnsi="Times New Roman"/>
          <w:sz w:val="28"/>
          <w:szCs w:val="28"/>
        </w:rPr>
      </w:pPr>
      <w:r w:rsidRPr="000A01B8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0A01B8">
        <w:rPr>
          <w:rFonts w:ascii="Times New Roman" w:hAnsi="Times New Roman"/>
          <w:sz w:val="28"/>
          <w:szCs w:val="28"/>
        </w:rPr>
        <w:t>: В процессе изучения расширяются и углубляются знания, формируются практические умения и навыки.</w:t>
      </w:r>
    </w:p>
    <w:p w:rsidR="00A701D7" w:rsidRPr="000A01B8" w:rsidRDefault="00A701D7" w:rsidP="00A6395D">
      <w:pPr>
        <w:rPr>
          <w:rFonts w:ascii="Times New Roman" w:hAnsi="Times New Roman"/>
          <w:sz w:val="28"/>
          <w:szCs w:val="28"/>
        </w:rPr>
      </w:pPr>
    </w:p>
    <w:p w:rsidR="00A701D7" w:rsidRDefault="00A701D7" w:rsidP="00A6395D">
      <w:pPr>
        <w:rPr>
          <w:rFonts w:ascii="Times New Roman" w:hAnsi="Times New Roman"/>
          <w:sz w:val="24"/>
          <w:szCs w:val="24"/>
        </w:rPr>
      </w:pPr>
    </w:p>
    <w:p w:rsidR="00A701D7" w:rsidRDefault="000B64FD" w:rsidP="000B64FD">
      <w:pPr>
        <w:pStyle w:val="a5"/>
        <w:spacing w:after="200" w:line="276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A701D7" w:rsidRPr="000179E0">
        <w:rPr>
          <w:b/>
          <w:sz w:val="28"/>
          <w:szCs w:val="28"/>
        </w:rPr>
        <w:t>ведение.</w:t>
      </w:r>
    </w:p>
    <w:p w:rsidR="00A701D7" w:rsidRDefault="00A701D7" w:rsidP="000A01B8">
      <w:pPr>
        <w:rPr>
          <w:rFonts w:ascii="Times New Roman" w:hAnsi="Times New Roman"/>
          <w:b/>
          <w:sz w:val="36"/>
          <w:szCs w:val="36"/>
        </w:rPr>
      </w:pPr>
      <w:r w:rsidRPr="00DF0CB5">
        <w:rPr>
          <w:rFonts w:ascii="Times New Roman" w:hAnsi="Times New Roman"/>
          <w:b/>
          <w:sz w:val="36"/>
          <w:szCs w:val="36"/>
        </w:rPr>
        <w:t>“</w:t>
      </w:r>
      <w:r w:rsidRPr="00DF0CB5">
        <w:rPr>
          <w:rFonts w:ascii="Times New Roman" w:hAnsi="Times New Roman"/>
          <w:b/>
          <w:i/>
          <w:iCs/>
          <w:sz w:val="36"/>
          <w:szCs w:val="36"/>
        </w:rPr>
        <w:t>Симметрия является той идеей, посредством которой, человек на протяжении веков пытался постичь и создать порядок, красоту и совершенство</w:t>
      </w:r>
      <w:r w:rsidRPr="00DF0CB5">
        <w:rPr>
          <w:rFonts w:ascii="Times New Roman" w:hAnsi="Times New Roman"/>
          <w:b/>
          <w:sz w:val="36"/>
          <w:szCs w:val="36"/>
        </w:rPr>
        <w:t>»</w:t>
      </w:r>
      <w:r>
        <w:rPr>
          <w:rFonts w:ascii="Times New Roman" w:hAnsi="Times New Roman"/>
          <w:b/>
          <w:sz w:val="36"/>
          <w:szCs w:val="36"/>
        </w:rPr>
        <w:t xml:space="preserve"> (Г.Вейль)</w:t>
      </w:r>
    </w:p>
    <w:p w:rsidR="00A701D7" w:rsidRPr="000A01B8" w:rsidRDefault="00A701D7" w:rsidP="000A01B8">
      <w:pPr>
        <w:rPr>
          <w:rFonts w:ascii="Times New Roman" w:hAnsi="Times New Roman"/>
          <w:sz w:val="28"/>
          <w:szCs w:val="28"/>
        </w:rPr>
      </w:pPr>
      <w:r w:rsidRPr="000A01B8">
        <w:rPr>
          <w:rFonts w:ascii="Times New Roman" w:hAnsi="Times New Roman"/>
          <w:sz w:val="28"/>
          <w:szCs w:val="28"/>
        </w:rPr>
        <w:t xml:space="preserve"> Мир наш исполнен симметрии. С древнейших времен с ней связаны наши представления о красоте. Наверное, этим объясняется </w:t>
      </w:r>
      <w:proofErr w:type="spellStart"/>
      <w:r w:rsidRPr="000A01B8">
        <w:rPr>
          <w:rFonts w:ascii="Times New Roman" w:hAnsi="Times New Roman"/>
          <w:sz w:val="28"/>
          <w:szCs w:val="28"/>
        </w:rPr>
        <w:t>непроходящий</w:t>
      </w:r>
      <w:proofErr w:type="spellEnd"/>
      <w:r w:rsidRPr="000A0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1B8">
        <w:rPr>
          <w:rFonts w:ascii="Times New Roman" w:hAnsi="Times New Roman"/>
          <w:sz w:val="28"/>
          <w:szCs w:val="28"/>
        </w:rPr>
        <w:t>интерес множества выдающихся мыслителей от Платона и Евклида до Эйлера и Коши. Наверное, каждый человек не раз задумывался над вопросом, почему природа способна создавать такие удивительные гармоничные структуры, восхищающие и раду</w:t>
      </w:r>
      <w:r>
        <w:rPr>
          <w:rFonts w:ascii="Times New Roman" w:hAnsi="Times New Roman"/>
          <w:sz w:val="28"/>
          <w:szCs w:val="28"/>
        </w:rPr>
        <w:t>ю</w:t>
      </w:r>
      <w:r w:rsidRPr="000A01B8">
        <w:rPr>
          <w:rFonts w:ascii="Times New Roman" w:hAnsi="Times New Roman"/>
          <w:sz w:val="28"/>
          <w:szCs w:val="28"/>
        </w:rPr>
        <w:t>щие глаз. Почему художники, поэты, композиторы, архитекторы создают произведения искусства, остающиеся шедеврами из века в век? Попытаемся ответить на этот вопрос. Да, верно, но прошло много веков, прежде чем это понятие сформировалось.</w:t>
      </w:r>
    </w:p>
    <w:p w:rsidR="00A701D7" w:rsidRPr="000A01B8" w:rsidRDefault="00A701D7" w:rsidP="00A755AE">
      <w:pPr>
        <w:rPr>
          <w:rFonts w:ascii="Times New Roman" w:hAnsi="Times New Roman"/>
          <w:sz w:val="28"/>
          <w:szCs w:val="28"/>
        </w:rPr>
      </w:pPr>
      <w:r w:rsidRPr="000A01B8">
        <w:rPr>
          <w:rFonts w:ascii="Times New Roman" w:hAnsi="Times New Roman"/>
          <w:sz w:val="28"/>
          <w:szCs w:val="28"/>
        </w:rPr>
        <w:t xml:space="preserve"> С симметрией мы встречаемся везде: в природе, технике, искусстве, науке. Отметим, например, симметрию, свойственную бабочке и кленовому листу, симметрию форм автомобиля и самолета, симметрию в ритмическом построении стихотворения и музыкальной фразы, симметрию атомной структуры молекул и кристаллов.</w:t>
      </w:r>
    </w:p>
    <w:p w:rsidR="00A701D7" w:rsidRPr="000A01B8" w:rsidRDefault="00A701D7" w:rsidP="00A755AE">
      <w:pPr>
        <w:rPr>
          <w:rFonts w:ascii="Times New Roman" w:hAnsi="Times New Roman"/>
          <w:sz w:val="28"/>
          <w:szCs w:val="28"/>
        </w:rPr>
      </w:pPr>
      <w:r w:rsidRPr="000A01B8">
        <w:rPr>
          <w:rFonts w:ascii="Times New Roman" w:hAnsi="Times New Roman"/>
          <w:sz w:val="28"/>
          <w:szCs w:val="28"/>
        </w:rPr>
        <w:t xml:space="preserve">Симметрия - закономерное расположение элементов формы относительно плоскости, оси или точки. Человек давно осмыслил симметрию в творениях природы и стал использовать её  как средство организации искусственных форм. В Древней Греции слово "симметрия" было синонимом красоты, гармонии формы. Термин “симметрия” по-гречески означает “соразмерность, пропорциональность, одинаковость в расположении </w:t>
      </w:r>
      <w:proofErr w:type="spellStart"/>
      <w:r w:rsidRPr="000A01B8">
        <w:rPr>
          <w:rFonts w:ascii="Times New Roman" w:hAnsi="Times New Roman"/>
          <w:sz w:val="28"/>
          <w:szCs w:val="28"/>
        </w:rPr>
        <w:t>частейования</w:t>
      </w:r>
      <w:proofErr w:type="spellEnd"/>
      <w:r w:rsidRPr="000A01B8">
        <w:rPr>
          <w:rFonts w:ascii="Times New Roman" w:hAnsi="Times New Roman"/>
          <w:sz w:val="28"/>
          <w:szCs w:val="28"/>
        </w:rPr>
        <w:t>.</w:t>
      </w:r>
    </w:p>
    <w:p w:rsidR="000B64FD" w:rsidRDefault="00A701D7" w:rsidP="00F61FF3">
      <w:pPr>
        <w:spacing w:line="240" w:lineRule="auto"/>
        <w:rPr>
          <w:rFonts w:ascii="Times New Roman" w:hAnsi="Times New Roman"/>
          <w:sz w:val="28"/>
          <w:szCs w:val="28"/>
        </w:rPr>
      </w:pPr>
      <w:r w:rsidRPr="000A01B8">
        <w:rPr>
          <w:rFonts w:ascii="Times New Roman" w:hAnsi="Times New Roman"/>
          <w:sz w:val="28"/>
          <w:szCs w:val="28"/>
        </w:rPr>
        <w:t xml:space="preserve">Симметрия-это способ создания красоты. Симметрия пронизывает буквально все вокруг, захватывая, казалось бы, совершенно неожиданные области и объекты. Здесь уместно привести высказывание </w:t>
      </w:r>
      <w:proofErr w:type="gramStart"/>
      <w:r w:rsidRPr="000A01B8">
        <w:rPr>
          <w:rFonts w:ascii="Times New Roman" w:hAnsi="Times New Roman"/>
          <w:sz w:val="28"/>
          <w:szCs w:val="28"/>
        </w:rPr>
        <w:t>Дж</w:t>
      </w:r>
      <w:proofErr w:type="gramEnd"/>
      <w:r w:rsidRPr="000A01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A01B8">
        <w:rPr>
          <w:rFonts w:ascii="Times New Roman" w:hAnsi="Times New Roman"/>
          <w:sz w:val="28"/>
          <w:szCs w:val="28"/>
        </w:rPr>
        <w:t>Ньюмена</w:t>
      </w:r>
      <w:proofErr w:type="spellEnd"/>
      <w:r w:rsidRPr="000A01B8">
        <w:rPr>
          <w:rFonts w:ascii="Times New Roman" w:hAnsi="Times New Roman"/>
          <w:sz w:val="28"/>
          <w:szCs w:val="28"/>
        </w:rPr>
        <w:t xml:space="preserve">, который особенно удачно подчеркнул всеохватывающие и вездесущие проявления симметрии: «Симметрия устанавливает забавное и удивительное сродство между предметами, явлениями и теориями, внешне, казалось бы, ничем не связанными. Что же  это за мир – мир симметрии? Это мир вокруг нас. Это особенно актуально,  так как часто математика воспринимается учащимися как трудный предмет,  оторванный от окружающих явлений. При рассмотрении темы «Симметрия» формируются не только математические </w:t>
      </w:r>
    </w:p>
    <w:p w:rsidR="00A701D7" w:rsidRDefault="00A701D7" w:rsidP="00F61FF3">
      <w:pPr>
        <w:spacing w:line="240" w:lineRule="auto"/>
        <w:rPr>
          <w:rFonts w:ascii="Times New Roman" w:hAnsi="Times New Roman"/>
          <w:sz w:val="28"/>
          <w:szCs w:val="28"/>
        </w:rPr>
      </w:pPr>
      <w:r w:rsidRPr="000A01B8">
        <w:rPr>
          <w:rFonts w:ascii="Times New Roman" w:hAnsi="Times New Roman"/>
          <w:sz w:val="28"/>
          <w:szCs w:val="28"/>
        </w:rPr>
        <w:lastRenderedPageBreak/>
        <w:t>знания, но и расширяется кругозор, формируется эстетический вкус. Данная работа может послужить для учащихся толчком к самостоятельному изучению различных явлений и процессов, связанных с симметрией и  может стать началом исследовательской работы.</w:t>
      </w:r>
    </w:p>
    <w:p w:rsidR="00A701D7" w:rsidRPr="00F61FF3" w:rsidRDefault="00A701D7" w:rsidP="00F61FF3">
      <w:pPr>
        <w:spacing w:line="240" w:lineRule="auto"/>
        <w:rPr>
          <w:rFonts w:ascii="Times New Roman" w:hAnsi="Times New Roman"/>
          <w:sz w:val="28"/>
          <w:szCs w:val="28"/>
        </w:rPr>
      </w:pPr>
      <w:r w:rsidRPr="000A01B8">
        <w:rPr>
          <w:rFonts w:ascii="Times New Roman" w:hAnsi="Times New Roman"/>
          <w:b/>
          <w:bCs/>
          <w:sz w:val="28"/>
          <w:szCs w:val="28"/>
        </w:rPr>
        <w:t>В этом проекте я расширю представления о симметрии, научу различать многообразные проявления симметрии в окружающем мире; покажу важную, исключительную роль принципа симметрии в научном познании мира и в человеческом творчестве,  покажу результаты исследования и проявления симметрии в различных науках, в решении задач. Но рассказать обо всем у меня не получится, так как этот мир невероятно велик.</w:t>
      </w:r>
    </w:p>
    <w:p w:rsidR="00A701D7" w:rsidRDefault="00A701D7" w:rsidP="00F61FF3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701D7" w:rsidRDefault="00A701D7" w:rsidP="00F61FF3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701D7" w:rsidRDefault="00A701D7" w:rsidP="00F61FF3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701D7" w:rsidRDefault="00A701D7" w:rsidP="00F61FF3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701D7" w:rsidRDefault="00A701D7" w:rsidP="000A01B8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701D7" w:rsidRDefault="00A701D7" w:rsidP="000A01B8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701D7" w:rsidRDefault="00A701D7" w:rsidP="000A01B8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701D7" w:rsidRDefault="00A701D7" w:rsidP="000A01B8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701D7" w:rsidRDefault="00A701D7" w:rsidP="000A01B8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701D7" w:rsidRDefault="00A701D7" w:rsidP="000A01B8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701D7" w:rsidRDefault="00A701D7" w:rsidP="000A01B8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701D7" w:rsidRDefault="00A701D7" w:rsidP="000A01B8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701D7" w:rsidRDefault="00A701D7" w:rsidP="000A01B8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701D7" w:rsidRDefault="00A701D7" w:rsidP="000A01B8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701D7" w:rsidRDefault="00A701D7" w:rsidP="000A01B8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701D7" w:rsidRDefault="00A701D7" w:rsidP="000A01B8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701D7" w:rsidRDefault="00A701D7" w:rsidP="000A01B8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701D7" w:rsidRDefault="003B7DEA" w:rsidP="003B7DEA">
      <w:pPr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Симметрия вокруг нас.</w:t>
      </w:r>
    </w:p>
    <w:p w:rsidR="00A701D7" w:rsidRPr="000A01B8" w:rsidRDefault="00A701D7" w:rsidP="000A01B8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701D7" w:rsidRPr="000A01B8" w:rsidRDefault="00A701D7" w:rsidP="00A6395D">
      <w:pPr>
        <w:pStyle w:val="a8"/>
        <w:jc w:val="both"/>
        <w:rPr>
          <w:i/>
          <w:sz w:val="28"/>
          <w:szCs w:val="28"/>
        </w:rPr>
      </w:pPr>
      <w:r w:rsidRPr="000A01B8">
        <w:rPr>
          <w:sz w:val="28"/>
          <w:szCs w:val="28"/>
        </w:rPr>
        <w:t xml:space="preserve">Обратимся к истории.  </w:t>
      </w:r>
      <w:r w:rsidRPr="000A01B8">
        <w:rPr>
          <w:sz w:val="28"/>
          <w:szCs w:val="28"/>
          <w:lang w:eastAsia="en-US"/>
        </w:rPr>
        <w:t>Первые представления о симметрии идут</w:t>
      </w:r>
      <w:r>
        <w:rPr>
          <w:sz w:val="28"/>
          <w:szCs w:val="28"/>
          <w:lang w:eastAsia="en-US"/>
        </w:rPr>
        <w:t xml:space="preserve"> к нам из глубины веков</w:t>
      </w:r>
      <w:r w:rsidRPr="000A01B8">
        <w:rPr>
          <w:sz w:val="28"/>
          <w:szCs w:val="28"/>
          <w:lang w:eastAsia="en-US"/>
        </w:rPr>
        <w:t xml:space="preserve">. Так, например, древнегреческий философ Платон говорил «Упорядочение целого есть превращение целого в гармонию, а определенное строение гармонии есть симметрия, пропорция, ритм». Платон считал симметрию одним из элементов гармонии. Да действительно, симметричные объекты часто выделяют как красивые, гармоничные.  </w:t>
      </w:r>
    </w:p>
    <w:p w:rsidR="00A701D7" w:rsidRPr="000A01B8" w:rsidRDefault="00A701D7" w:rsidP="000A01B8">
      <w:pPr>
        <w:rPr>
          <w:rFonts w:ascii="Times New Roman" w:hAnsi="Times New Roman"/>
          <w:sz w:val="28"/>
          <w:szCs w:val="28"/>
        </w:rPr>
      </w:pPr>
      <w:r w:rsidRPr="000A01B8">
        <w:rPr>
          <w:rFonts w:ascii="Times New Roman" w:hAnsi="Times New Roman"/>
          <w:sz w:val="28"/>
          <w:szCs w:val="28"/>
        </w:rPr>
        <w:t xml:space="preserve">Симметрия во все времена интересовала людей, причём </w:t>
      </w:r>
      <w:proofErr w:type="gramStart"/>
      <w:r w:rsidRPr="000A01B8">
        <w:rPr>
          <w:rFonts w:ascii="Times New Roman" w:hAnsi="Times New Roman"/>
          <w:sz w:val="28"/>
          <w:szCs w:val="28"/>
        </w:rPr>
        <w:t>не</w:t>
      </w:r>
      <w:proofErr w:type="gramEnd"/>
      <w:r>
        <w:rPr>
          <w:rFonts w:ascii="Times New Roman" w:hAnsi="Times New Roman"/>
          <w:sz w:val="28"/>
          <w:szCs w:val="28"/>
        </w:rPr>
        <w:t xml:space="preserve">  только математиков</w:t>
      </w:r>
      <w:r w:rsidRPr="000A01B8">
        <w:rPr>
          <w:rFonts w:ascii="Times New Roman" w:hAnsi="Times New Roman"/>
          <w:sz w:val="28"/>
          <w:szCs w:val="28"/>
        </w:rPr>
        <w:t>. Например, Л. Н. Толстой говорил: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A01B8">
        <w:rPr>
          <w:rFonts w:ascii="Times New Roman" w:hAnsi="Times New Roman"/>
          <w:sz w:val="28"/>
          <w:szCs w:val="28"/>
        </w:rPr>
        <w:t>Стоя перед черной доской и рисуя на ней мелом разные фигуры, я вдруг был поражен мыслью: почему симметрия понятна глазу? Что такое симметрия? Это врожденное чувство, отвечал я сам себе. На чем же оно основано?”. Действительно симметричность приятна глазу. Кто не любовался симметричностью творений природы: листьями, цветами, птицами, животными. Или творениями человека: зданиями, техникой, – всем тем, что нас с детства окружает, тем, что стремится к красоте и гармонии.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1B8">
        <w:rPr>
          <w:rFonts w:ascii="Times New Roman" w:hAnsi="Times New Roman"/>
          <w:sz w:val="28"/>
          <w:szCs w:val="28"/>
        </w:rPr>
        <w:t>Что же это симметрия?</w:t>
      </w:r>
    </w:p>
    <w:p w:rsidR="00A701D7" w:rsidRPr="000A01B8" w:rsidRDefault="00A701D7" w:rsidP="000A01B8">
      <w:pPr>
        <w:ind w:left="360"/>
        <w:rPr>
          <w:rFonts w:ascii="Times New Roman" w:hAnsi="Times New Roman"/>
          <w:sz w:val="28"/>
          <w:szCs w:val="28"/>
        </w:rPr>
      </w:pPr>
      <w:r w:rsidRPr="000A01B8">
        <w:rPr>
          <w:rFonts w:ascii="Times New Roman" w:hAnsi="Times New Roman"/>
          <w:b/>
          <w:sz w:val="28"/>
          <w:szCs w:val="28"/>
        </w:rPr>
        <w:t>Даль:</w:t>
      </w:r>
      <w:r w:rsidRPr="000A01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01B8">
        <w:rPr>
          <w:rFonts w:ascii="Times New Roman" w:hAnsi="Times New Roman"/>
          <w:sz w:val="28"/>
          <w:szCs w:val="28"/>
        </w:rPr>
        <w:t xml:space="preserve">Симметрия - </w:t>
      </w:r>
      <w:proofErr w:type="spellStart"/>
      <w:r w:rsidRPr="000A01B8">
        <w:rPr>
          <w:rFonts w:ascii="Times New Roman" w:hAnsi="Times New Roman"/>
          <w:sz w:val="28"/>
          <w:szCs w:val="28"/>
        </w:rPr>
        <w:t>соразмер</w:t>
      </w:r>
      <w:proofErr w:type="spellEnd"/>
      <w:r w:rsidRPr="000A01B8">
        <w:rPr>
          <w:rFonts w:ascii="Times New Roman" w:hAnsi="Times New Roman"/>
          <w:sz w:val="28"/>
          <w:szCs w:val="28"/>
        </w:rPr>
        <w:t xml:space="preserve">, соразмерность, равно (или разно) подобие, </w:t>
      </w:r>
      <w:proofErr w:type="spellStart"/>
      <w:r w:rsidRPr="000A01B8">
        <w:rPr>
          <w:rFonts w:ascii="Times New Roman" w:hAnsi="Times New Roman"/>
          <w:sz w:val="28"/>
          <w:szCs w:val="28"/>
        </w:rPr>
        <w:t>равномерие</w:t>
      </w:r>
      <w:proofErr w:type="spellEnd"/>
      <w:r w:rsidRPr="000A01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01B8">
        <w:rPr>
          <w:rFonts w:ascii="Times New Roman" w:hAnsi="Times New Roman"/>
          <w:sz w:val="28"/>
          <w:szCs w:val="28"/>
        </w:rPr>
        <w:t>равнообразие</w:t>
      </w:r>
      <w:proofErr w:type="spellEnd"/>
      <w:r w:rsidRPr="000A01B8">
        <w:rPr>
          <w:rFonts w:ascii="Times New Roman" w:hAnsi="Times New Roman"/>
          <w:sz w:val="28"/>
          <w:szCs w:val="28"/>
        </w:rPr>
        <w:t xml:space="preserve">, соответствие, сходность; одинаковость, либо соразмерное подобие расположения частей целого, двух… </w:t>
      </w:r>
      <w:proofErr w:type="gramEnd"/>
    </w:p>
    <w:p w:rsidR="00A701D7" w:rsidRPr="000A01B8" w:rsidRDefault="00A701D7" w:rsidP="000A01B8">
      <w:pPr>
        <w:ind w:left="360"/>
        <w:rPr>
          <w:rFonts w:ascii="Times New Roman" w:hAnsi="Times New Roman"/>
          <w:sz w:val="28"/>
          <w:szCs w:val="28"/>
        </w:rPr>
      </w:pPr>
      <w:r w:rsidRPr="000A01B8">
        <w:rPr>
          <w:rFonts w:ascii="Times New Roman" w:hAnsi="Times New Roman"/>
          <w:b/>
          <w:sz w:val="28"/>
          <w:szCs w:val="28"/>
        </w:rPr>
        <w:t>Брокгауз:</w:t>
      </w:r>
      <w:r w:rsidRPr="000A01B8">
        <w:rPr>
          <w:rFonts w:ascii="Times New Roman" w:hAnsi="Times New Roman"/>
          <w:sz w:val="28"/>
          <w:szCs w:val="28"/>
        </w:rPr>
        <w:t xml:space="preserve"> Симметрия - это такое расположение частей предмета или организма, при котором по обе стороны срединной линии все части представляют полное и точное повторение.</w:t>
      </w:r>
    </w:p>
    <w:p w:rsidR="00A701D7" w:rsidRPr="000A01B8" w:rsidRDefault="00A701D7" w:rsidP="000A01B8">
      <w:p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0A01B8">
        <w:rPr>
          <w:rFonts w:ascii="Times New Roman" w:hAnsi="Times New Roman"/>
          <w:b/>
          <w:sz w:val="28"/>
          <w:szCs w:val="28"/>
        </w:rPr>
        <w:t>Википедия</w:t>
      </w:r>
      <w:proofErr w:type="spellEnd"/>
      <w:r w:rsidRPr="000A01B8">
        <w:rPr>
          <w:rFonts w:ascii="Times New Roman" w:hAnsi="Times New Roman"/>
          <w:b/>
          <w:sz w:val="28"/>
          <w:szCs w:val="28"/>
        </w:rPr>
        <w:t>:</w:t>
      </w:r>
      <w:r w:rsidRPr="000A01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01B8">
        <w:rPr>
          <w:rFonts w:ascii="Times New Roman" w:hAnsi="Times New Roman"/>
          <w:sz w:val="28"/>
          <w:szCs w:val="28"/>
        </w:rPr>
        <w:t>Симметрия - соответствие, неизменность (инвариантность), проявляемые при каких-либо изменениях, преобразованиях (например: положения, энергии, информации, другого).</w:t>
      </w:r>
      <w:proofErr w:type="gramEnd"/>
    </w:p>
    <w:p w:rsidR="00A701D7" w:rsidRPr="000A01B8" w:rsidRDefault="00A701D7" w:rsidP="000A01B8">
      <w:pPr>
        <w:pStyle w:val="a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М</w:t>
      </w:r>
      <w:r w:rsidRPr="000A01B8">
        <w:rPr>
          <w:sz w:val="28"/>
          <w:szCs w:val="28"/>
        </w:rPr>
        <w:t xml:space="preserve">атематически строгое понятие симметрии </w:t>
      </w:r>
      <w:r w:rsidRPr="000A01B8">
        <w:rPr>
          <w:sz w:val="28"/>
          <w:szCs w:val="28"/>
          <w:lang w:eastAsia="en-US"/>
        </w:rPr>
        <w:t xml:space="preserve">сформировалось недавно – в 19 веке немецким математиком Германом Вейлем. По Г.Вейлю симметрия - это идея, с помощью которой человек веками пытался объяснить и создать порядок, красоту и совершенство. </w:t>
      </w:r>
      <w:r w:rsidRPr="000A01B8">
        <w:rPr>
          <w:sz w:val="28"/>
          <w:szCs w:val="28"/>
        </w:rPr>
        <w:t>Всякий раз, когда мы, говорим о гармонии, красоте, эмоциональности воздействуя, мы тем самым касаемся симметрии.</w:t>
      </w:r>
    </w:p>
    <w:p w:rsidR="00A701D7" w:rsidRPr="000A01B8" w:rsidRDefault="00A701D7" w:rsidP="00A6395D">
      <w:pPr>
        <w:rPr>
          <w:rFonts w:ascii="Times New Roman" w:hAnsi="Times New Roman"/>
          <w:b/>
          <w:bCs/>
          <w:sz w:val="28"/>
          <w:szCs w:val="28"/>
        </w:rPr>
      </w:pPr>
      <w:r w:rsidRPr="000A01B8">
        <w:rPr>
          <w:rFonts w:ascii="Times New Roman" w:hAnsi="Times New Roman"/>
          <w:sz w:val="28"/>
          <w:szCs w:val="28"/>
        </w:rPr>
        <w:t xml:space="preserve">Но для того, что бы таким образом изменять объекты, надо знать, как это делать. Несмотря на кажущуюся простоту формулировки в сочетании с </w:t>
      </w:r>
      <w:r w:rsidRPr="000A01B8">
        <w:rPr>
          <w:rFonts w:ascii="Times New Roman" w:hAnsi="Times New Roman"/>
          <w:sz w:val="28"/>
          <w:szCs w:val="28"/>
        </w:rPr>
        <w:lastRenderedPageBreak/>
        <w:t>современными теориями физики, химии и других естественных наук, а также новыми открытиями (</w:t>
      </w:r>
      <w:proofErr w:type="gramStart"/>
      <w:r w:rsidRPr="000A01B8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0A01B8">
        <w:rPr>
          <w:rFonts w:ascii="Times New Roman" w:hAnsi="Times New Roman"/>
          <w:sz w:val="28"/>
          <w:szCs w:val="28"/>
        </w:rPr>
        <w:t xml:space="preserve"> нейтрино) в этих областях симметрия пространства становится всё более запутанной.  </w:t>
      </w:r>
      <w:proofErr w:type="gramStart"/>
      <w:r w:rsidRPr="000A01B8">
        <w:rPr>
          <w:rFonts w:ascii="Times New Roman" w:hAnsi="Times New Roman"/>
          <w:sz w:val="28"/>
          <w:szCs w:val="28"/>
        </w:rPr>
        <w:t>Но</w:t>
      </w:r>
      <w:proofErr w:type="gramEnd"/>
      <w:r w:rsidRPr="000A01B8">
        <w:rPr>
          <w:rFonts w:ascii="Times New Roman" w:hAnsi="Times New Roman"/>
          <w:sz w:val="28"/>
          <w:szCs w:val="28"/>
        </w:rPr>
        <w:t xml:space="preserve"> несомненно одно: </w:t>
      </w:r>
      <w:r w:rsidRPr="000A01B8">
        <w:rPr>
          <w:rFonts w:ascii="Times New Roman" w:hAnsi="Times New Roman"/>
          <w:b/>
          <w:bCs/>
          <w:sz w:val="28"/>
          <w:szCs w:val="28"/>
        </w:rPr>
        <w:t xml:space="preserve">Мир симметричен. </w:t>
      </w:r>
    </w:p>
    <w:p w:rsidR="00A701D7" w:rsidRPr="000179E0" w:rsidRDefault="00A701D7" w:rsidP="00A6395D">
      <w:pPr>
        <w:rPr>
          <w:rFonts w:ascii="Times New Roman" w:hAnsi="Times New Roman"/>
          <w:b/>
          <w:bCs/>
          <w:sz w:val="24"/>
          <w:szCs w:val="24"/>
        </w:rPr>
      </w:pPr>
    </w:p>
    <w:p w:rsidR="00A701D7" w:rsidRDefault="00A701D7" w:rsidP="00A6395D">
      <w:pPr>
        <w:rPr>
          <w:rFonts w:ascii="Times New Roman" w:hAnsi="Times New Roman"/>
          <w:lang w:val="en-US"/>
        </w:rPr>
      </w:pPr>
      <w:r w:rsidRPr="000179E0">
        <w:rPr>
          <w:rFonts w:ascii="Times New Roman" w:hAnsi="Times New Roman"/>
          <w:b/>
          <w:bCs/>
          <w:sz w:val="24"/>
          <w:szCs w:val="24"/>
        </w:rPr>
        <w:t>Виды симметрии.</w:t>
      </w:r>
    </w:p>
    <w:p w:rsidR="00A701D7" w:rsidRDefault="00A701D7" w:rsidP="00A6395D">
      <w:pPr>
        <w:jc w:val="center"/>
        <w:rPr>
          <w:rFonts w:ascii="Times New Roman" w:hAnsi="Times New Roman"/>
          <w:noProof/>
        </w:rPr>
      </w:pPr>
      <w:r w:rsidRPr="004F1759">
        <w:rPr>
          <w:rFonts w:ascii="Times New Roman" w:hAnsi="Times New Roman"/>
        </w:rPr>
        <w:t xml:space="preserve">  </w:t>
      </w:r>
      <w:r w:rsidRPr="007B06EF">
        <w:rPr>
          <w:rFonts w:ascii="Times New Roman" w:hAnsi="Times New Roman"/>
          <w:noProof/>
        </w:rP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270pt" o:ole="">
            <v:imagedata r:id="rId7" o:title=""/>
          </v:shape>
          <o:OLEObject Type="Embed" ProgID="PowerPoint.Slide.12" ShapeID="_x0000_i1025" DrawAspect="Content" ObjectID="_1454744761" r:id="rId8"/>
        </w:object>
      </w:r>
    </w:p>
    <w:p w:rsidR="00A701D7" w:rsidRPr="000A01B8" w:rsidRDefault="00A701D7" w:rsidP="000A01B8">
      <w:pPr>
        <w:rPr>
          <w:rFonts w:ascii="Times New Roman" w:hAnsi="Times New Roman"/>
          <w:bCs/>
          <w:sz w:val="28"/>
          <w:szCs w:val="28"/>
        </w:rPr>
      </w:pPr>
      <w:r w:rsidRPr="000A01B8">
        <w:rPr>
          <w:rFonts w:ascii="Times New Roman" w:hAnsi="Times New Roman"/>
          <w:b/>
          <w:bCs/>
          <w:sz w:val="28"/>
          <w:szCs w:val="28"/>
        </w:rPr>
        <w:t xml:space="preserve">1.Осевая симметрия — </w:t>
      </w:r>
      <w:r w:rsidRPr="000A01B8">
        <w:rPr>
          <w:rFonts w:ascii="Times New Roman" w:hAnsi="Times New Roman"/>
          <w:bCs/>
          <w:sz w:val="28"/>
          <w:szCs w:val="28"/>
        </w:rPr>
        <w:t>тип симметрии, имеющий несколько отличающихся определений:</w:t>
      </w:r>
    </w:p>
    <w:p w:rsidR="00A701D7" w:rsidRPr="000A01B8" w:rsidRDefault="00A701D7" w:rsidP="000A01B8">
      <w:pPr>
        <w:rPr>
          <w:rFonts w:ascii="Times New Roman" w:hAnsi="Times New Roman"/>
          <w:bCs/>
          <w:sz w:val="28"/>
          <w:szCs w:val="28"/>
        </w:rPr>
      </w:pPr>
      <w:r w:rsidRPr="000A01B8">
        <w:rPr>
          <w:rFonts w:ascii="Times New Roman" w:hAnsi="Times New Roman"/>
          <w:b/>
          <w:bCs/>
          <w:sz w:val="28"/>
          <w:szCs w:val="28"/>
        </w:rPr>
        <w:t>Отражательная симметрия.</w:t>
      </w:r>
      <w:r w:rsidRPr="000A01B8">
        <w:rPr>
          <w:rFonts w:ascii="Times New Roman" w:hAnsi="Times New Roman"/>
          <w:bCs/>
          <w:sz w:val="28"/>
          <w:szCs w:val="28"/>
        </w:rPr>
        <w:t xml:space="preserve"> В евклидовой геометрии осевая симметрия — вид движения (зеркального отражения), при котором множеством неподвижных точек является прямая, называемая осью симметрии. Отсюда следует, что любой точке соответствует точка, находящаяся на том же расстоянии от оси симметрии, и лежащая на одной прямой с исходной точкой и их общей проекцией на ось симметрии. Например, плоская фигура прямоугольник в пространстве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</w:rPr>
        <w:t>осе</w:t>
      </w:r>
      <w:r w:rsidRPr="000A01B8">
        <w:rPr>
          <w:rFonts w:ascii="Times New Roman" w:hAnsi="Times New Roman"/>
          <w:bCs/>
          <w:sz w:val="28"/>
          <w:szCs w:val="28"/>
        </w:rPr>
        <w:t>симметрична</w:t>
      </w:r>
      <w:proofErr w:type="spellEnd"/>
      <w:r w:rsidRPr="000A01B8">
        <w:rPr>
          <w:rFonts w:ascii="Times New Roman" w:hAnsi="Times New Roman"/>
          <w:bCs/>
          <w:sz w:val="28"/>
          <w:szCs w:val="28"/>
        </w:rPr>
        <w:t xml:space="preserve"> и имеет 3 оси симметрии (две — в плоскости фигуры), если это не квадрат, а параллелограмм общего вида имеет одну ось симметрии (перпендикулярно плоскости).</w:t>
      </w:r>
    </w:p>
    <w:p w:rsidR="00A701D7" w:rsidRPr="000A01B8" w:rsidRDefault="00A701D7" w:rsidP="000A01B8">
      <w:pPr>
        <w:rPr>
          <w:rFonts w:ascii="Times New Roman" w:hAnsi="Times New Roman"/>
          <w:bCs/>
          <w:sz w:val="28"/>
          <w:szCs w:val="28"/>
        </w:rPr>
      </w:pPr>
      <w:r w:rsidRPr="000A01B8">
        <w:rPr>
          <w:rFonts w:ascii="Times New Roman" w:hAnsi="Times New Roman"/>
          <w:b/>
          <w:bCs/>
          <w:sz w:val="28"/>
          <w:szCs w:val="28"/>
        </w:rPr>
        <w:t>Вращательная симметрия.</w:t>
      </w:r>
      <w:r w:rsidRPr="000A01B8">
        <w:rPr>
          <w:rFonts w:ascii="Times New Roman" w:hAnsi="Times New Roman"/>
          <w:bCs/>
          <w:sz w:val="28"/>
          <w:szCs w:val="28"/>
        </w:rPr>
        <w:t xml:space="preserve"> В естественных науках под осевой симметрией понимают вращательную симметрию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01B8">
        <w:rPr>
          <w:rFonts w:ascii="Times New Roman" w:hAnsi="Times New Roman"/>
          <w:bCs/>
          <w:sz w:val="28"/>
          <w:szCs w:val="28"/>
        </w:rPr>
        <w:t xml:space="preserve"> (другие термины — радиальная, аксиальная, лучевая симметрии) относительно поворотов вокруг прямой. При </w:t>
      </w:r>
      <w:r w:rsidRPr="000A01B8">
        <w:rPr>
          <w:rFonts w:ascii="Times New Roman" w:hAnsi="Times New Roman"/>
          <w:bCs/>
          <w:sz w:val="28"/>
          <w:szCs w:val="28"/>
        </w:rPr>
        <w:lastRenderedPageBreak/>
        <w:t xml:space="preserve">этом тело (фигуру, задачу, организм) называют </w:t>
      </w:r>
      <w:proofErr w:type="spellStart"/>
      <w:r w:rsidRPr="000A01B8">
        <w:rPr>
          <w:rFonts w:ascii="Times New Roman" w:hAnsi="Times New Roman"/>
          <w:bCs/>
          <w:sz w:val="28"/>
          <w:szCs w:val="28"/>
        </w:rPr>
        <w:t>осесимметричными</w:t>
      </w:r>
      <w:proofErr w:type="spellEnd"/>
      <w:r w:rsidRPr="000A01B8">
        <w:rPr>
          <w:rFonts w:ascii="Times New Roman" w:hAnsi="Times New Roman"/>
          <w:bCs/>
          <w:sz w:val="28"/>
          <w:szCs w:val="28"/>
        </w:rPr>
        <w:t xml:space="preserve">, если они переходят в себя при любом (например, малом) повороте вокруг этой прямой. В этом случае, прямоугольник не будет </w:t>
      </w:r>
      <w:proofErr w:type="spellStart"/>
      <w:r w:rsidRPr="000A01B8">
        <w:rPr>
          <w:rFonts w:ascii="Times New Roman" w:hAnsi="Times New Roman"/>
          <w:bCs/>
          <w:sz w:val="28"/>
          <w:szCs w:val="28"/>
        </w:rPr>
        <w:t>осесимметричным</w:t>
      </w:r>
      <w:proofErr w:type="spellEnd"/>
      <w:r w:rsidRPr="000A01B8">
        <w:rPr>
          <w:rFonts w:ascii="Times New Roman" w:hAnsi="Times New Roman"/>
          <w:bCs/>
          <w:sz w:val="28"/>
          <w:szCs w:val="28"/>
        </w:rPr>
        <w:t xml:space="preserve"> телом, но, например, треугольник будет.</w:t>
      </w:r>
    </w:p>
    <w:p w:rsidR="00A701D7" w:rsidRPr="000A01B8" w:rsidRDefault="00A701D7" w:rsidP="000A01B8">
      <w:pPr>
        <w:rPr>
          <w:rFonts w:ascii="Times New Roman" w:hAnsi="Times New Roman"/>
          <w:bCs/>
          <w:sz w:val="28"/>
          <w:szCs w:val="28"/>
        </w:rPr>
      </w:pPr>
    </w:p>
    <w:p w:rsidR="00A701D7" w:rsidRPr="000A01B8" w:rsidRDefault="00A701D7" w:rsidP="000A01B8">
      <w:pPr>
        <w:rPr>
          <w:rFonts w:ascii="Times New Roman" w:hAnsi="Times New Roman"/>
          <w:bCs/>
          <w:sz w:val="28"/>
          <w:szCs w:val="28"/>
        </w:rPr>
      </w:pPr>
      <w:r w:rsidRPr="000A01B8">
        <w:rPr>
          <w:rFonts w:ascii="Times New Roman" w:hAnsi="Times New Roman"/>
          <w:b/>
          <w:bCs/>
          <w:sz w:val="28"/>
          <w:szCs w:val="28"/>
        </w:rPr>
        <w:t>2.Центральной симметрией</w:t>
      </w:r>
      <w:r w:rsidRPr="000A01B8">
        <w:rPr>
          <w:rFonts w:ascii="Times New Roman" w:hAnsi="Times New Roman"/>
          <w:bCs/>
          <w:sz w:val="28"/>
          <w:szCs w:val="28"/>
        </w:rPr>
        <w:t xml:space="preserve"> (</w:t>
      </w:r>
      <w:r w:rsidRPr="000A01B8">
        <w:rPr>
          <w:rFonts w:ascii="Times New Roman" w:hAnsi="Times New Roman"/>
          <w:bCs/>
          <w:i/>
          <w:sz w:val="28"/>
          <w:szCs w:val="28"/>
        </w:rPr>
        <w:t>иногда центральной инверсией</w:t>
      </w:r>
      <w:r w:rsidRPr="000A01B8">
        <w:rPr>
          <w:rFonts w:ascii="Times New Roman" w:hAnsi="Times New Roman"/>
          <w:bCs/>
          <w:sz w:val="28"/>
          <w:szCs w:val="28"/>
        </w:rPr>
        <w:t xml:space="preserve">) относительно точки A называют преобразование пространства, переводящее точку X в такую точку X′, что A — середина отрезка XX′.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01B8">
        <w:rPr>
          <w:rFonts w:ascii="Times New Roman" w:hAnsi="Times New Roman"/>
          <w:bCs/>
          <w:sz w:val="28"/>
          <w:szCs w:val="28"/>
        </w:rPr>
        <w:t>Центральн</w:t>
      </w:r>
      <w:r>
        <w:rPr>
          <w:rFonts w:ascii="Times New Roman" w:hAnsi="Times New Roman"/>
          <w:bCs/>
          <w:sz w:val="28"/>
          <w:szCs w:val="28"/>
        </w:rPr>
        <w:t xml:space="preserve">ую </w:t>
      </w:r>
      <w:r w:rsidRPr="000A01B8">
        <w:rPr>
          <w:rFonts w:ascii="Times New Roman" w:hAnsi="Times New Roman"/>
          <w:bCs/>
          <w:sz w:val="28"/>
          <w:szCs w:val="28"/>
        </w:rPr>
        <w:t xml:space="preserve"> симметри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1B8">
        <w:rPr>
          <w:rFonts w:ascii="Times New Roman" w:hAnsi="Times New Roman"/>
          <w:bCs/>
          <w:sz w:val="28"/>
          <w:szCs w:val="28"/>
        </w:rPr>
        <w:t xml:space="preserve"> можно перепутать с осевой симметрией.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Друго</w:t>
      </w:r>
      <w:r w:rsidRPr="000A01B8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0A01B8">
        <w:rPr>
          <w:rFonts w:ascii="Times New Roman" w:hAnsi="Times New Roman"/>
          <w:bCs/>
          <w:sz w:val="28"/>
          <w:szCs w:val="28"/>
        </w:rPr>
        <w:t xml:space="preserve"> названия этого преобразования — симметрия с центром A. Центральная симметрия в планиметрии является частным случаем поворота, точнее, является поворотом на 180 градусов.</w:t>
      </w:r>
    </w:p>
    <w:p w:rsidR="00A701D7" w:rsidRPr="000A01B8" w:rsidRDefault="00A701D7" w:rsidP="000A01B8">
      <w:pPr>
        <w:rPr>
          <w:rFonts w:ascii="Times New Roman" w:hAnsi="Times New Roman"/>
          <w:bCs/>
          <w:sz w:val="28"/>
          <w:szCs w:val="28"/>
        </w:rPr>
      </w:pPr>
      <w:r w:rsidRPr="000A01B8">
        <w:rPr>
          <w:rFonts w:ascii="Times New Roman" w:hAnsi="Times New Roman"/>
          <w:b/>
          <w:bCs/>
          <w:sz w:val="28"/>
          <w:szCs w:val="28"/>
        </w:rPr>
        <w:t>3.Трансляционная симметрия</w:t>
      </w:r>
      <w:r w:rsidRPr="000A01B8">
        <w:rPr>
          <w:rFonts w:ascii="Times New Roman" w:hAnsi="Times New Roman"/>
          <w:bCs/>
          <w:sz w:val="28"/>
          <w:szCs w:val="28"/>
        </w:rPr>
        <w:t xml:space="preserve"> — тип симметрии, при которой свойства рассматриваемой системы не изменяются при сдвиге на определённый вектор, который называется вектором трансляции. Например, однородная среда совмещается сама с собой при сдвиге на любой вектор, поэтому для неё свойственна трансляционная симметрия.</w:t>
      </w:r>
    </w:p>
    <w:p w:rsidR="00A701D7" w:rsidRPr="000A01B8" w:rsidRDefault="00A701D7" w:rsidP="000A01B8">
      <w:pPr>
        <w:rPr>
          <w:rFonts w:ascii="Times New Roman" w:hAnsi="Times New Roman"/>
          <w:bCs/>
          <w:sz w:val="28"/>
          <w:szCs w:val="28"/>
        </w:rPr>
      </w:pPr>
      <w:r w:rsidRPr="000A01B8">
        <w:rPr>
          <w:rFonts w:ascii="Times New Roman" w:hAnsi="Times New Roman"/>
          <w:bCs/>
          <w:sz w:val="28"/>
          <w:szCs w:val="28"/>
        </w:rPr>
        <w:t xml:space="preserve">Трансляционная симметрия </w:t>
      </w:r>
      <w:proofErr w:type="gramStart"/>
      <w:r w:rsidRPr="000A01B8">
        <w:rPr>
          <w:rFonts w:ascii="Times New Roman" w:hAnsi="Times New Roman"/>
          <w:bCs/>
          <w:sz w:val="28"/>
          <w:szCs w:val="28"/>
        </w:rPr>
        <w:t>свойственна также для кристаллов</w:t>
      </w:r>
      <w:proofErr w:type="gramEnd"/>
      <w:r w:rsidRPr="000A01B8">
        <w:rPr>
          <w:rFonts w:ascii="Times New Roman" w:hAnsi="Times New Roman"/>
          <w:bCs/>
          <w:sz w:val="28"/>
          <w:szCs w:val="28"/>
        </w:rPr>
        <w:t xml:space="preserve">. В этом случае векторы трансляции не произвольны, хотя их существует бесконечное число. Среди всех векторов трансляций кристаллической решётки можно выбрать 3 линейно независимых таким образом, что любой другой вектор трансляции был бы </w:t>
      </w:r>
      <w:proofErr w:type="spellStart"/>
      <w:r w:rsidRPr="000A01B8">
        <w:rPr>
          <w:rFonts w:ascii="Times New Roman" w:hAnsi="Times New Roman"/>
          <w:bCs/>
          <w:sz w:val="28"/>
          <w:szCs w:val="28"/>
        </w:rPr>
        <w:t>целочисленно-линейной</w:t>
      </w:r>
      <w:proofErr w:type="spellEnd"/>
      <w:r w:rsidRPr="000A01B8">
        <w:rPr>
          <w:rFonts w:ascii="Times New Roman" w:hAnsi="Times New Roman"/>
          <w:bCs/>
          <w:sz w:val="28"/>
          <w:szCs w:val="28"/>
        </w:rPr>
        <w:t xml:space="preserve"> комбинацией этих трёх векторов. Эти три вектора составляют базис кристаллической решётки.</w:t>
      </w:r>
    </w:p>
    <w:p w:rsidR="00A701D7" w:rsidRPr="000A01B8" w:rsidRDefault="00A701D7" w:rsidP="000A01B8">
      <w:pPr>
        <w:rPr>
          <w:rFonts w:ascii="Times New Roman" w:hAnsi="Times New Roman"/>
          <w:bCs/>
          <w:sz w:val="28"/>
          <w:szCs w:val="28"/>
        </w:rPr>
      </w:pPr>
    </w:p>
    <w:p w:rsidR="00A701D7" w:rsidRPr="000A01B8" w:rsidRDefault="00A701D7" w:rsidP="000A01B8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0A01B8">
        <w:rPr>
          <w:rFonts w:ascii="Times New Roman" w:hAnsi="Times New Roman"/>
          <w:b/>
          <w:bCs/>
          <w:sz w:val="28"/>
          <w:szCs w:val="28"/>
        </w:rPr>
        <w:t>4.Зеркальная симметрия</w:t>
      </w:r>
      <w:r w:rsidRPr="000A01B8">
        <w:rPr>
          <w:rFonts w:ascii="Times New Roman" w:hAnsi="Times New Roman"/>
          <w:bCs/>
          <w:sz w:val="28"/>
          <w:szCs w:val="28"/>
        </w:rPr>
        <w:t xml:space="preserve"> — Оптическое отражение в луже гаражей и соседнего жилого дома Отражение, зеркальное отражение или зеркальная симметрия движение евклидова пространства, множество неподвижных точек которого является гиперплоскостью (в случае трехмерного пространства …</w:t>
      </w:r>
      <w:proofErr w:type="gramEnd"/>
    </w:p>
    <w:p w:rsidR="00A701D7" w:rsidRPr="000A01B8" w:rsidRDefault="00A701D7" w:rsidP="000A01B8">
      <w:pPr>
        <w:rPr>
          <w:rFonts w:ascii="Times New Roman" w:hAnsi="Times New Roman"/>
          <w:sz w:val="28"/>
          <w:szCs w:val="28"/>
        </w:rPr>
      </w:pPr>
      <w:r w:rsidRPr="000A01B8">
        <w:rPr>
          <w:rFonts w:ascii="Times New Roman" w:hAnsi="Times New Roman"/>
          <w:bCs/>
          <w:sz w:val="28"/>
          <w:szCs w:val="28"/>
        </w:rPr>
        <w:t>Фигура называется симметричной относительно точки</w:t>
      </w:r>
      <w:proofErr w:type="gramStart"/>
      <w:r w:rsidRPr="000A01B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0A01B8">
        <w:rPr>
          <w:rFonts w:ascii="Times New Roman" w:hAnsi="Times New Roman"/>
          <w:bCs/>
          <w:sz w:val="28"/>
          <w:szCs w:val="28"/>
        </w:rPr>
        <w:t>, если для каждой точки фигуры симметричная ей точка относительно точки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01B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0A01B8">
        <w:rPr>
          <w:rFonts w:ascii="Times New Roman" w:hAnsi="Times New Roman"/>
          <w:bCs/>
          <w:sz w:val="28"/>
          <w:szCs w:val="28"/>
        </w:rPr>
        <w:t xml:space="preserve"> также принадлежит этой фигуре. Точка</w:t>
      </w:r>
      <w:proofErr w:type="gramStart"/>
      <w:r w:rsidRPr="000A01B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0A01B8">
        <w:rPr>
          <w:rFonts w:ascii="Times New Roman" w:hAnsi="Times New Roman"/>
          <w:bCs/>
          <w:sz w:val="28"/>
          <w:szCs w:val="28"/>
        </w:rPr>
        <w:t xml:space="preserve"> называется центром симметрии фигуры. </w:t>
      </w:r>
      <w:r w:rsidRPr="000A01B8">
        <w:rPr>
          <w:rFonts w:ascii="Times New Roman" w:hAnsi="Times New Roman"/>
          <w:bCs/>
          <w:sz w:val="28"/>
          <w:szCs w:val="28"/>
        </w:rPr>
        <w:lastRenderedPageBreak/>
        <w:t>Говорят также, что фигура обладает центральной симметрией.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01B8">
        <w:rPr>
          <w:rFonts w:ascii="Times New Roman" w:hAnsi="Times New Roman"/>
          <w:sz w:val="28"/>
          <w:szCs w:val="28"/>
        </w:rPr>
        <w:t>Центр симметрии у фигур один.</w:t>
      </w:r>
      <w:r>
        <w:rPr>
          <w:rFonts w:ascii="Times New Roman" w:hAnsi="Times New Roman"/>
          <w:sz w:val="28"/>
          <w:szCs w:val="28"/>
        </w:rPr>
        <w:t xml:space="preserve"> (Слайд)</w:t>
      </w:r>
    </w:p>
    <w:p w:rsidR="00A701D7" w:rsidRPr="00D73ADE" w:rsidRDefault="00A701D7" w:rsidP="00A6395D">
      <w:pPr>
        <w:pStyle w:val="a8"/>
        <w:rPr>
          <w:sz w:val="28"/>
          <w:szCs w:val="28"/>
        </w:rPr>
      </w:pPr>
      <w:r w:rsidRPr="00D73ADE">
        <w:rPr>
          <w:sz w:val="28"/>
          <w:szCs w:val="28"/>
        </w:rPr>
        <w:t xml:space="preserve">Фигура называется симметричной относительно прямой, если эта прямая делит эту фигуру на две равные </w:t>
      </w:r>
      <w:proofErr w:type="gramStart"/>
      <w:r w:rsidRPr="00D73ADE">
        <w:rPr>
          <w:sz w:val="28"/>
          <w:szCs w:val="28"/>
        </w:rPr>
        <w:t>части</w:t>
      </w:r>
      <w:proofErr w:type="gramEnd"/>
      <w:r w:rsidRPr="00D73ADE">
        <w:rPr>
          <w:sz w:val="28"/>
          <w:szCs w:val="28"/>
        </w:rPr>
        <w:t xml:space="preserve"> совпадающие при перегибании по этой прямой I (I – ось симметрии)</w:t>
      </w:r>
    </w:p>
    <w:p w:rsidR="00A701D7" w:rsidRPr="00D73ADE" w:rsidRDefault="00A701D7" w:rsidP="00A6395D">
      <w:pPr>
        <w:pStyle w:val="a8"/>
        <w:rPr>
          <w:sz w:val="28"/>
          <w:szCs w:val="28"/>
        </w:rPr>
      </w:pPr>
      <w:r w:rsidRPr="00D73ADE">
        <w:rPr>
          <w:sz w:val="28"/>
          <w:szCs w:val="28"/>
        </w:rPr>
        <w:t>Например: А и</w:t>
      </w:r>
      <w:proofErr w:type="gramStart"/>
      <w:r w:rsidRPr="00D73ADE">
        <w:rPr>
          <w:sz w:val="28"/>
          <w:szCs w:val="28"/>
        </w:rPr>
        <w:t xml:space="preserve"> В</w:t>
      </w:r>
      <w:proofErr w:type="gramEnd"/>
      <w:r w:rsidRPr="00D73ADE">
        <w:rPr>
          <w:sz w:val="28"/>
          <w:szCs w:val="28"/>
        </w:rPr>
        <w:t xml:space="preserve"> симметричны относительно прямой I.</w:t>
      </w:r>
    </w:p>
    <w:p w:rsidR="00A701D7" w:rsidRPr="00D73ADE" w:rsidRDefault="00A701D7" w:rsidP="00A6395D">
      <w:pPr>
        <w:pStyle w:val="a8"/>
        <w:rPr>
          <w:sz w:val="28"/>
          <w:szCs w:val="28"/>
        </w:rPr>
      </w:pPr>
      <w:r w:rsidRPr="00D73ADE">
        <w:rPr>
          <w:sz w:val="28"/>
          <w:szCs w:val="28"/>
        </w:rPr>
        <w:t xml:space="preserve">а) АВ </w:t>
      </w:r>
      <w:r w:rsidR="00676B36" w:rsidRPr="00676B36">
        <w:rPr>
          <w:noProof/>
          <w:sz w:val="28"/>
          <w:szCs w:val="28"/>
        </w:rPr>
        <w:pict>
          <v:shape id="Рисунок 26" o:spid="_x0000_i1026" type="#_x0000_t75" alt="Image508" style="width:12pt;height:12.75pt;visibility:visible">
            <v:imagedata r:id="rId9" o:title=""/>
          </v:shape>
        </w:pict>
      </w:r>
      <w:r w:rsidRPr="00D73ADE">
        <w:rPr>
          <w:sz w:val="28"/>
          <w:szCs w:val="28"/>
        </w:rPr>
        <w:t xml:space="preserve">I; б) АО=ОВ </w:t>
      </w:r>
    </w:p>
    <w:p w:rsidR="00A701D7" w:rsidRPr="00D73ADE" w:rsidRDefault="00A701D7" w:rsidP="00A6395D">
      <w:pPr>
        <w:pStyle w:val="a8"/>
        <w:jc w:val="center"/>
        <w:rPr>
          <w:sz w:val="28"/>
          <w:szCs w:val="28"/>
        </w:rPr>
      </w:pPr>
      <w:r w:rsidRPr="00D73ADE">
        <w:rPr>
          <w:sz w:val="28"/>
          <w:szCs w:val="28"/>
        </w:rPr>
        <w:t> </w:t>
      </w:r>
      <w:r w:rsidR="00676B36" w:rsidRPr="00676B36">
        <w:rPr>
          <w:noProof/>
          <w:sz w:val="28"/>
          <w:szCs w:val="28"/>
        </w:rPr>
        <w:pict>
          <v:shape id="Рисунок 27" o:spid="_x0000_i1027" type="#_x0000_t75" alt="full" style="width:328.5pt;height:90.75pt;visibility:visible">
            <v:imagedata r:id="rId10" o:title=""/>
          </v:shape>
        </w:pict>
      </w:r>
    </w:p>
    <w:p w:rsidR="00A701D7" w:rsidRPr="00D73ADE" w:rsidRDefault="00A701D7" w:rsidP="00A6395D">
      <w:pPr>
        <w:pStyle w:val="a8"/>
        <w:rPr>
          <w:sz w:val="28"/>
          <w:szCs w:val="28"/>
        </w:rPr>
      </w:pPr>
      <w:r w:rsidRPr="00D73ADE">
        <w:rPr>
          <w:sz w:val="28"/>
          <w:szCs w:val="28"/>
        </w:rPr>
        <w:t>Ось симметрии и плоскость симметрии могут быть несколько. Бесконечное число плоскостей симметрии имеет шар, круговой цилиндр, круговой конус, и т.д.</w:t>
      </w:r>
    </w:p>
    <w:p w:rsidR="00A701D7" w:rsidRPr="00D73ADE" w:rsidRDefault="00A701D7" w:rsidP="00A6395D">
      <w:pPr>
        <w:pStyle w:val="a8"/>
        <w:jc w:val="center"/>
        <w:rPr>
          <w:sz w:val="28"/>
          <w:szCs w:val="28"/>
        </w:rPr>
      </w:pPr>
      <w:r w:rsidRPr="00D73ADE">
        <w:rPr>
          <w:sz w:val="28"/>
          <w:szCs w:val="28"/>
        </w:rPr>
        <w:t> </w:t>
      </w:r>
      <w:r w:rsidR="00676B36" w:rsidRPr="00676B36">
        <w:rPr>
          <w:noProof/>
          <w:sz w:val="28"/>
          <w:szCs w:val="28"/>
        </w:rPr>
        <w:pict>
          <v:shape id="Рисунок 28" o:spid="_x0000_i1028" type="#_x0000_t75" alt="full" style="width:357.75pt;height:91.5pt;visibility:visible">
            <v:imagedata r:id="rId11" o:title=""/>
          </v:shape>
        </w:pict>
      </w:r>
    </w:p>
    <w:p w:rsidR="00A701D7" w:rsidRPr="00D73ADE" w:rsidRDefault="00A701D7" w:rsidP="00A6395D">
      <w:pPr>
        <w:pStyle w:val="a8"/>
        <w:rPr>
          <w:sz w:val="28"/>
          <w:szCs w:val="28"/>
        </w:rPr>
      </w:pPr>
      <w:r w:rsidRPr="00D73ADE">
        <w:rPr>
          <w:sz w:val="28"/>
          <w:szCs w:val="28"/>
        </w:rPr>
        <w:t xml:space="preserve">Правильный шестиугольник имеет 6 осей симметрии, круг множество  осей симметрии. </w:t>
      </w:r>
    </w:p>
    <w:p w:rsidR="00A701D7" w:rsidRPr="00D73ADE" w:rsidRDefault="00A701D7" w:rsidP="00A6395D">
      <w:pPr>
        <w:pStyle w:val="a8"/>
        <w:jc w:val="center"/>
        <w:rPr>
          <w:sz w:val="28"/>
          <w:szCs w:val="28"/>
        </w:rPr>
      </w:pPr>
      <w:r w:rsidRPr="00D73ADE">
        <w:rPr>
          <w:sz w:val="28"/>
          <w:szCs w:val="28"/>
        </w:rPr>
        <w:t> </w:t>
      </w:r>
      <w:r w:rsidR="00676B36" w:rsidRPr="00676B36">
        <w:rPr>
          <w:noProof/>
          <w:sz w:val="28"/>
          <w:szCs w:val="28"/>
        </w:rPr>
        <w:pict>
          <v:shape id="Рисунок 29" o:spid="_x0000_i1029" type="#_x0000_t75" alt="full" style="width:337.5pt;height:104.25pt;visibility:visible">
            <v:imagedata r:id="rId12" o:title=""/>
          </v:shape>
        </w:pict>
      </w:r>
    </w:p>
    <w:p w:rsidR="00A701D7" w:rsidRPr="00D73ADE" w:rsidRDefault="00A701D7" w:rsidP="00A6395D">
      <w:pPr>
        <w:pStyle w:val="a8"/>
        <w:rPr>
          <w:sz w:val="28"/>
          <w:szCs w:val="28"/>
          <w:lang w:val="en-US"/>
        </w:rPr>
      </w:pPr>
    </w:p>
    <w:p w:rsidR="00A701D7" w:rsidRPr="00D73ADE" w:rsidRDefault="00A701D7" w:rsidP="00A6395D">
      <w:pPr>
        <w:pStyle w:val="a8"/>
        <w:rPr>
          <w:sz w:val="28"/>
          <w:szCs w:val="28"/>
          <w:lang w:val="en-US"/>
        </w:rPr>
      </w:pPr>
    </w:p>
    <w:p w:rsidR="00A701D7" w:rsidRPr="00D73ADE" w:rsidRDefault="00A701D7" w:rsidP="00A6395D">
      <w:pPr>
        <w:pStyle w:val="a8"/>
        <w:rPr>
          <w:sz w:val="28"/>
          <w:szCs w:val="28"/>
        </w:rPr>
      </w:pPr>
      <w:r w:rsidRPr="00D73ADE">
        <w:rPr>
          <w:sz w:val="28"/>
          <w:szCs w:val="28"/>
        </w:rPr>
        <w:lastRenderedPageBreak/>
        <w:t xml:space="preserve">Примером зеркально симметричных объектов являются: а) одномерный объект </w:t>
      </w:r>
      <w:proofErr w:type="gramStart"/>
      <w:r w:rsidRPr="00D73ADE">
        <w:rPr>
          <w:sz w:val="28"/>
          <w:szCs w:val="28"/>
        </w:rPr>
        <w:t xml:space="preserve">( </w:t>
      </w:r>
      <w:proofErr w:type="gramEnd"/>
      <w:r w:rsidRPr="00D73ADE">
        <w:rPr>
          <w:sz w:val="28"/>
          <w:szCs w:val="28"/>
        </w:rPr>
        <w:t>О - центр симметрии) рис 1, б) двухмерный объект (I – ось симметрии) рис.2. в) трехмерный объект (</w:t>
      </w:r>
      <w:proofErr w:type="spellStart"/>
      <w:r w:rsidRPr="00D73ADE">
        <w:rPr>
          <w:sz w:val="28"/>
          <w:szCs w:val="28"/>
        </w:rPr>
        <w:t>a</w:t>
      </w:r>
      <w:proofErr w:type="spellEnd"/>
      <w:r w:rsidRPr="00D73ADE">
        <w:rPr>
          <w:sz w:val="28"/>
          <w:szCs w:val="28"/>
        </w:rPr>
        <w:t xml:space="preserve"> - плоскость симметрии) рис 3.</w:t>
      </w:r>
    </w:p>
    <w:p w:rsidR="00A701D7" w:rsidRPr="00D73ADE" w:rsidRDefault="00A701D7" w:rsidP="00A6395D">
      <w:pPr>
        <w:pStyle w:val="a8"/>
        <w:jc w:val="center"/>
        <w:rPr>
          <w:sz w:val="28"/>
          <w:szCs w:val="28"/>
        </w:rPr>
      </w:pPr>
      <w:r w:rsidRPr="00D73ADE">
        <w:rPr>
          <w:sz w:val="28"/>
          <w:szCs w:val="28"/>
        </w:rPr>
        <w:t> </w:t>
      </w:r>
      <w:r w:rsidR="00676B36" w:rsidRPr="00676B36">
        <w:rPr>
          <w:noProof/>
          <w:sz w:val="28"/>
          <w:szCs w:val="28"/>
        </w:rPr>
        <w:pict>
          <v:shape id="Рисунок 23" o:spid="_x0000_i1030" type="#_x0000_t75" alt="img1" style="width:243pt;height:102pt;visibility:visible">
            <v:imagedata r:id="rId13" o:title=""/>
          </v:shape>
        </w:pict>
      </w:r>
      <w:r w:rsidR="00676B36" w:rsidRPr="00676B36">
        <w:rPr>
          <w:noProof/>
          <w:sz w:val="28"/>
          <w:szCs w:val="28"/>
        </w:rPr>
        <w:pict>
          <v:shape id="Рисунок 24" o:spid="_x0000_i1031" type="#_x0000_t75" alt="full" style="width:131.25pt;height:75.75pt;visibility:visible">
            <v:imagedata r:id="rId14" o:title=""/>
          </v:shape>
        </w:pict>
      </w:r>
    </w:p>
    <w:p w:rsidR="00A701D7" w:rsidRPr="00D73ADE" w:rsidRDefault="00A701D7" w:rsidP="00A6395D">
      <w:pPr>
        <w:pStyle w:val="a8"/>
        <w:rPr>
          <w:sz w:val="28"/>
          <w:szCs w:val="28"/>
        </w:rPr>
      </w:pPr>
      <w:r w:rsidRPr="00D73ADE">
        <w:rPr>
          <w:sz w:val="28"/>
          <w:szCs w:val="28"/>
        </w:rPr>
        <w:t xml:space="preserve">Приведем примеры поворотной симметрии рис.4(а) и параллельный перенос 4(б). </w:t>
      </w:r>
    </w:p>
    <w:p w:rsidR="00A701D7" w:rsidRPr="005F01FF" w:rsidRDefault="00676B36" w:rsidP="00A6395D">
      <w:pPr>
        <w:pStyle w:val="a8"/>
        <w:jc w:val="center"/>
      </w:pPr>
      <w:r w:rsidRPr="00676B36">
        <w:rPr>
          <w:noProof/>
          <w:sz w:val="28"/>
          <w:szCs w:val="28"/>
        </w:rPr>
        <w:pict>
          <v:shape id="Рисунок 25" o:spid="_x0000_i1032" type="#_x0000_t75" alt="full" style="width:293.25pt;height:107.25pt;visibility:visible">
            <v:imagedata r:id="rId15" o:title=""/>
          </v:shape>
        </w:pict>
      </w:r>
      <w:r w:rsidR="00A701D7" w:rsidRPr="005F01FF">
        <w:t> </w:t>
      </w:r>
    </w:p>
    <w:p w:rsidR="00A701D7" w:rsidRPr="005F01FF" w:rsidRDefault="00A701D7" w:rsidP="00A6395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F01FF">
        <w:rPr>
          <w:rFonts w:ascii="Times New Roman" w:hAnsi="Times New Roman"/>
          <w:b/>
          <w:bCs/>
          <w:sz w:val="28"/>
          <w:szCs w:val="28"/>
        </w:rPr>
        <w:t>Зеркальная симметрия</w:t>
      </w:r>
    </w:p>
    <w:p w:rsidR="00A701D7" w:rsidRPr="00D73ADE" w:rsidRDefault="00A701D7" w:rsidP="00A6395D">
      <w:pPr>
        <w:jc w:val="center"/>
        <w:rPr>
          <w:rFonts w:ascii="Times New Roman" w:hAnsi="Times New Roman"/>
          <w:sz w:val="28"/>
          <w:szCs w:val="28"/>
        </w:rPr>
      </w:pPr>
      <w:r w:rsidRPr="00D73ADE">
        <w:rPr>
          <w:rFonts w:ascii="Times New Roman" w:hAnsi="Times New Roman"/>
          <w:sz w:val="28"/>
          <w:szCs w:val="28"/>
        </w:rPr>
        <w:t>Зеркальная симметрия- это симметрия окружающего нас мира. Построение изображения с помощью зеркальной симметрии сходно с отражением в зеркале.</w:t>
      </w:r>
    </w:p>
    <w:p w:rsidR="00A701D7" w:rsidRPr="00D73ADE" w:rsidRDefault="00A701D7" w:rsidP="00A6395D">
      <w:p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D73ADE">
        <w:rPr>
          <w:rFonts w:ascii="Times New Roman" w:hAnsi="Times New Roman"/>
          <w:sz w:val="28"/>
          <w:szCs w:val="28"/>
        </w:rPr>
        <w:t>Порассуждаем</w:t>
      </w:r>
      <w:proofErr w:type="spellEnd"/>
      <w:r w:rsidRPr="00D73ADE">
        <w:rPr>
          <w:rFonts w:ascii="Times New Roman" w:hAnsi="Times New Roman"/>
          <w:sz w:val="28"/>
          <w:szCs w:val="28"/>
        </w:rPr>
        <w:t xml:space="preserve"> о зеркальной симметрии. Легко установить, что каждая симметричная плоская фигура может быть с помощью зеркала совмещена сама с собой. Достойно удивления, что такие сложные фигуры, как пятиконечная звезда или равносторонний пятиугольник, тоже симметричны. Как это вытекает из числа осей, они отличаются именно высокой симметрией. И наоборот: не так просто понять, почему такая, казалось бы, правильная фигура, как косоугольный параллелограмм, несимметрична. Несимметрична и спираль.</w:t>
      </w:r>
    </w:p>
    <w:p w:rsidR="00A701D7" w:rsidRPr="00D73ADE" w:rsidRDefault="00A701D7" w:rsidP="00A6395D">
      <w:pPr>
        <w:rPr>
          <w:rFonts w:ascii="Times New Roman" w:hAnsi="Times New Roman"/>
          <w:sz w:val="28"/>
          <w:szCs w:val="28"/>
        </w:rPr>
      </w:pPr>
      <w:r w:rsidRPr="00D73ADE">
        <w:rPr>
          <w:rFonts w:ascii="Times New Roman" w:hAnsi="Times New Roman"/>
          <w:sz w:val="28"/>
          <w:szCs w:val="28"/>
        </w:rPr>
        <w:t>В то время как симметричные фигуры полностью соответствуют своему отражению, несимметричные отличны от него: из спирали, закручивающейся справа налево, в зеркале получится спираль, закручивающаяся слева направо</w:t>
      </w:r>
    </w:p>
    <w:p w:rsidR="00A701D7" w:rsidRPr="00D73ADE" w:rsidRDefault="00A701D7" w:rsidP="00A6395D">
      <w:pPr>
        <w:ind w:left="360"/>
        <w:rPr>
          <w:rFonts w:ascii="Times New Roman" w:hAnsi="Times New Roman"/>
          <w:sz w:val="28"/>
          <w:szCs w:val="28"/>
        </w:rPr>
      </w:pPr>
      <w:r w:rsidRPr="00D73ADE">
        <w:rPr>
          <w:rFonts w:ascii="Times New Roman" w:hAnsi="Times New Roman"/>
          <w:sz w:val="28"/>
          <w:szCs w:val="28"/>
        </w:rPr>
        <w:lastRenderedPageBreak/>
        <w:t xml:space="preserve">В трехмерном мире пространственных тел, где мы с вами живем, существуют плоскости симметрии. «Зеркало» всегда имеет на одно измерение меньше, чем мир, который оно отражает. При взгляде на круглые тела сразу видно, что они имеют плоскости симметрии, но </w:t>
      </w:r>
      <w:proofErr w:type="gramStart"/>
      <w:r w:rsidRPr="00D73ADE">
        <w:rPr>
          <w:rFonts w:ascii="Times New Roman" w:hAnsi="Times New Roman"/>
          <w:sz w:val="28"/>
          <w:szCs w:val="28"/>
        </w:rPr>
        <w:t>вот</w:t>
      </w:r>
      <w:proofErr w:type="gramEnd"/>
      <w:r w:rsidRPr="00D73ADE">
        <w:rPr>
          <w:rFonts w:ascii="Times New Roman" w:hAnsi="Times New Roman"/>
          <w:sz w:val="28"/>
          <w:szCs w:val="28"/>
        </w:rPr>
        <w:t xml:space="preserve"> сколько именно — решить не всегда просто.</w:t>
      </w:r>
    </w:p>
    <w:p w:rsidR="00A701D7" w:rsidRPr="00D73ADE" w:rsidRDefault="00A701D7" w:rsidP="00A6395D">
      <w:pPr>
        <w:ind w:left="360"/>
        <w:rPr>
          <w:rFonts w:ascii="Times New Roman" w:hAnsi="Times New Roman"/>
          <w:sz w:val="28"/>
          <w:szCs w:val="28"/>
        </w:rPr>
      </w:pPr>
      <w:r w:rsidRPr="00D73ADE">
        <w:rPr>
          <w:rFonts w:ascii="Times New Roman" w:hAnsi="Times New Roman"/>
          <w:sz w:val="28"/>
          <w:szCs w:val="28"/>
        </w:rPr>
        <w:t xml:space="preserve">Более двух тысячелетий традиционно отдается предпочтение геометрическим телам. </w:t>
      </w:r>
    </w:p>
    <w:p w:rsidR="00A701D7" w:rsidRPr="00D73ADE" w:rsidRDefault="00A701D7" w:rsidP="00A6395D">
      <w:pPr>
        <w:ind w:left="360"/>
        <w:rPr>
          <w:rFonts w:ascii="Times New Roman" w:hAnsi="Times New Roman"/>
          <w:sz w:val="28"/>
          <w:szCs w:val="28"/>
        </w:rPr>
      </w:pPr>
      <w:r w:rsidRPr="00D73ADE">
        <w:rPr>
          <w:rFonts w:ascii="Times New Roman" w:hAnsi="Times New Roman"/>
          <w:sz w:val="28"/>
          <w:szCs w:val="28"/>
        </w:rPr>
        <w:t xml:space="preserve">Из четырех правильных (равносторонних) треугольников получается тетраэдр (четырехгранник). Из восьми правильных треугольников можно построить октаэдр (восьмигранник) и, наконец, из двадцати правильных треугольников — икосаэдр. И только из четырех, восьми или двадцати одинаковых треугольников можно получить объемное геометрическое тело. </w:t>
      </w:r>
    </w:p>
    <w:p w:rsidR="00A701D7" w:rsidRPr="00D73ADE" w:rsidRDefault="00A701D7" w:rsidP="00A6395D">
      <w:pPr>
        <w:rPr>
          <w:rFonts w:ascii="Times New Roman" w:hAnsi="Times New Roman"/>
          <w:bCs/>
          <w:sz w:val="28"/>
          <w:szCs w:val="28"/>
        </w:rPr>
      </w:pPr>
      <w:r w:rsidRPr="00D73ADE">
        <w:rPr>
          <w:rFonts w:ascii="Times New Roman" w:hAnsi="Times New Roman"/>
          <w:bCs/>
          <w:sz w:val="28"/>
          <w:szCs w:val="28"/>
        </w:rPr>
        <w:t xml:space="preserve">Конечно, все мы знаем, как отражает зеркало, но, если только потребуется описать это точно, </w:t>
      </w:r>
      <w:proofErr w:type="gramStart"/>
      <w:r w:rsidRPr="00D73ADE">
        <w:rPr>
          <w:rFonts w:ascii="Times New Roman" w:hAnsi="Times New Roman"/>
          <w:bCs/>
          <w:sz w:val="28"/>
          <w:szCs w:val="28"/>
        </w:rPr>
        <w:t>несомненно</w:t>
      </w:r>
      <w:proofErr w:type="gramEnd"/>
      <w:r w:rsidRPr="00D73ADE">
        <w:rPr>
          <w:rFonts w:ascii="Times New Roman" w:hAnsi="Times New Roman"/>
          <w:bCs/>
          <w:sz w:val="28"/>
          <w:szCs w:val="28"/>
        </w:rPr>
        <w:t xml:space="preserve"> возникнут трудности. Каждый ребенок, исполненный удивления перед окружающим миром, непременно заинтересуется, каким образом зеркало отражает его. Но взрослые обычно отвечают в подобных случаях: «Не задавай глупых вопросов!» Человек сникает, начинает стесняться, удивление его постепенно затухает, и он старается больше не проявлять его до конца жизни</w:t>
      </w:r>
    </w:p>
    <w:p w:rsidR="00A701D7" w:rsidRPr="00D73ADE" w:rsidRDefault="00A701D7" w:rsidP="00A6395D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D73ADE">
        <w:rPr>
          <w:rFonts w:ascii="Times New Roman" w:hAnsi="Times New Roman"/>
          <w:bCs/>
          <w:sz w:val="28"/>
          <w:szCs w:val="28"/>
        </w:rPr>
        <w:t>Но вспомним о словах Бертольда Бреста: «Глупых вопросов не быва</w:t>
      </w:r>
      <w:r w:rsidRPr="00D73ADE">
        <w:rPr>
          <w:rFonts w:ascii="Times New Roman" w:hAnsi="Times New Roman"/>
          <w:bCs/>
          <w:sz w:val="28"/>
          <w:szCs w:val="28"/>
        </w:rPr>
        <w:softHyphen/>
        <w:t>ет, бывают только глупые ответы».</w:t>
      </w:r>
    </w:p>
    <w:p w:rsidR="00A701D7" w:rsidRPr="00D73ADE" w:rsidRDefault="00A701D7" w:rsidP="00A6395D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D73ADE">
        <w:rPr>
          <w:rFonts w:ascii="Times New Roman" w:hAnsi="Times New Roman"/>
          <w:bCs/>
          <w:sz w:val="28"/>
          <w:szCs w:val="28"/>
        </w:rPr>
        <w:t xml:space="preserve">Закон отражения </w:t>
      </w:r>
      <w:proofErr w:type="spellStart"/>
      <w:r w:rsidRPr="00D73ADE">
        <w:rPr>
          <w:rFonts w:ascii="Times New Roman" w:hAnsi="Times New Roman"/>
          <w:bCs/>
          <w:sz w:val="28"/>
          <w:szCs w:val="28"/>
        </w:rPr>
        <w:t>Снеллиуса</w:t>
      </w:r>
      <w:proofErr w:type="spellEnd"/>
      <w:r w:rsidRPr="00D73ADE">
        <w:rPr>
          <w:rFonts w:ascii="Times New Roman" w:hAnsi="Times New Roman"/>
          <w:bCs/>
          <w:sz w:val="28"/>
          <w:szCs w:val="28"/>
        </w:rPr>
        <w:t xml:space="preserve"> объясняет явление зеркального отражения.</w:t>
      </w:r>
    </w:p>
    <w:p w:rsidR="00A701D7" w:rsidRPr="00D73ADE" w:rsidRDefault="00A701D7" w:rsidP="00A6395D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D73ADE">
        <w:rPr>
          <w:rFonts w:ascii="Times New Roman" w:hAnsi="Times New Roman"/>
          <w:bCs/>
          <w:sz w:val="28"/>
          <w:szCs w:val="28"/>
        </w:rPr>
        <w:t>Каждой точке предмета соответствует её отражение в зеркале, и потому в нём наш правый глаз перемещается на левую сторону. Вследствие этого переноса точек предметы, расположенные дальше, в зеркале тоже кажутся уменьшенными в соответствии с законами перспективы...</w:t>
      </w:r>
    </w:p>
    <w:p w:rsidR="00A701D7" w:rsidRPr="00D73ADE" w:rsidRDefault="00A701D7" w:rsidP="00A6395D">
      <w:pPr>
        <w:rPr>
          <w:rFonts w:ascii="Times New Roman" w:hAnsi="Times New Roman"/>
          <w:sz w:val="28"/>
          <w:szCs w:val="28"/>
        </w:rPr>
      </w:pPr>
      <w:r w:rsidRPr="00D73ADE">
        <w:rPr>
          <w:rFonts w:ascii="Times New Roman" w:hAnsi="Times New Roman"/>
          <w:sz w:val="28"/>
          <w:szCs w:val="28"/>
        </w:rPr>
        <w:t xml:space="preserve">В нём </w:t>
      </w:r>
      <w:proofErr w:type="gramStart"/>
      <w:r w:rsidRPr="00D73ADE">
        <w:rPr>
          <w:rFonts w:ascii="Times New Roman" w:hAnsi="Times New Roman"/>
          <w:sz w:val="28"/>
          <w:szCs w:val="28"/>
        </w:rPr>
        <w:t>найдены</w:t>
      </w:r>
      <w:proofErr w:type="gramEnd"/>
      <w:r w:rsidRPr="00D73ADE">
        <w:rPr>
          <w:rFonts w:ascii="Times New Roman" w:hAnsi="Times New Roman"/>
          <w:sz w:val="28"/>
          <w:szCs w:val="28"/>
        </w:rPr>
        <w:t xml:space="preserve"> в принципе зеркальное соответствие каждому изображению.</w:t>
      </w:r>
    </w:p>
    <w:p w:rsidR="00D84339" w:rsidRPr="00A6395D" w:rsidRDefault="00D84339" w:rsidP="00D84339">
      <w:pPr>
        <w:rPr>
          <w:rFonts w:ascii="Times New Roman" w:hAnsi="Times New Roman"/>
          <w:sz w:val="24"/>
          <w:szCs w:val="24"/>
        </w:rPr>
      </w:pPr>
    </w:p>
    <w:p w:rsidR="00D84339" w:rsidRDefault="00D84339" w:rsidP="00D843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4339" w:rsidRDefault="00D84339" w:rsidP="00D843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4339" w:rsidRPr="005F01FF" w:rsidRDefault="00D84339" w:rsidP="00D84339">
      <w:pPr>
        <w:jc w:val="center"/>
        <w:rPr>
          <w:rFonts w:ascii="Times New Roman" w:hAnsi="Times New Roman"/>
          <w:b/>
          <w:sz w:val="28"/>
          <w:szCs w:val="28"/>
        </w:rPr>
      </w:pPr>
      <w:r w:rsidRPr="005F01FF">
        <w:rPr>
          <w:rFonts w:ascii="Times New Roman" w:hAnsi="Times New Roman"/>
          <w:b/>
          <w:sz w:val="28"/>
          <w:szCs w:val="28"/>
        </w:rPr>
        <w:lastRenderedPageBreak/>
        <w:t>Симметрия в архитектуре.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 xml:space="preserve">Особенно блистательно использовали симметрию в архитектурных сооружениях древние зодчие. Древнегреческие архитекторы были убеждены, что в своих произведениях они руководствуются законами, которые управляют природой. Выбирая симметричные формы, художник тем самым выражал свое понимание природной гармонии как устойчивости, спокойствия и равновесия. </w:t>
      </w:r>
    </w:p>
    <w:p w:rsidR="00A701D7" w:rsidRPr="00070468" w:rsidRDefault="00A701D7" w:rsidP="00A6395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 xml:space="preserve">Стремление к красоте заложено в человеке природой. Наверное, поэтому человеческое творчество во всех своих проявлениях тяготеет к симметрии. Да архитектурные сооружения, построенные на законах симметрии, вызывают восхищение. (Слайд). А какие чувства испытываете вы, глядя на архитектурные здания, построенные на законах симметрии? (Спокойствие, умиротворение, близость с </w:t>
      </w:r>
      <w:proofErr w:type="gramStart"/>
      <w:r w:rsidRPr="00070468">
        <w:rPr>
          <w:rFonts w:ascii="Times New Roman" w:hAnsi="Times New Roman"/>
          <w:sz w:val="28"/>
          <w:szCs w:val="28"/>
        </w:rPr>
        <w:t>прекрасным</w:t>
      </w:r>
      <w:proofErr w:type="gramEnd"/>
      <w:r w:rsidRPr="00070468">
        <w:rPr>
          <w:rFonts w:ascii="Times New Roman" w:hAnsi="Times New Roman"/>
          <w:sz w:val="28"/>
          <w:szCs w:val="28"/>
        </w:rPr>
        <w:t xml:space="preserve">, порядок). И это не случайно. Вот как обосновывает проявление этих чувств известный французский архитектор </w:t>
      </w:r>
      <w:proofErr w:type="spellStart"/>
      <w:r w:rsidRPr="00070468">
        <w:rPr>
          <w:rFonts w:ascii="Times New Roman" w:hAnsi="Times New Roman"/>
          <w:sz w:val="28"/>
          <w:szCs w:val="28"/>
        </w:rPr>
        <w:t>Ле</w:t>
      </w:r>
      <w:proofErr w:type="spellEnd"/>
      <w:r w:rsidRPr="00070468">
        <w:rPr>
          <w:rFonts w:ascii="Times New Roman" w:hAnsi="Times New Roman"/>
          <w:sz w:val="28"/>
          <w:szCs w:val="28"/>
        </w:rPr>
        <w:t xml:space="preserve"> Корбюзье, в своей книге «Архитектура  20 века»: «Человеку необходим порядок: без него все его действия теряют согласованность, логическую взаимосвязь. Чем совершеннее порядок, тем спокойнее и увереннее чувствует себя человек. Он делает умозрительные построения, основываясь на порядке, который продиктован ему потребностями его психики, - это творческий процесс. Творчество – есть акт упорядочения».</w:t>
      </w:r>
      <w:r w:rsidRPr="00070468">
        <w:rPr>
          <w:rFonts w:ascii="Times New Roman" w:hAnsi="Times New Roman"/>
          <w:b/>
          <w:sz w:val="28"/>
          <w:szCs w:val="28"/>
        </w:rPr>
        <w:t xml:space="preserve"> </w:t>
      </w:r>
    </w:p>
    <w:p w:rsidR="00A701D7" w:rsidRPr="00070468" w:rsidRDefault="00A701D7" w:rsidP="00A6395D">
      <w:pPr>
        <w:jc w:val="both"/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 xml:space="preserve">Глядя на эти величественные здания, хочется создать что-то красивое своими руками. Но, наверное, нам это не под силу. </w:t>
      </w:r>
      <w:r w:rsidRPr="0007046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70468">
        <w:rPr>
          <w:rFonts w:ascii="Times New Roman" w:hAnsi="Times New Roman"/>
          <w:sz w:val="28"/>
          <w:szCs w:val="28"/>
        </w:rPr>
        <w:t>Нам не под силу построить архитектурный шедевр, но мы можем творить красоту своими руками в другом направлении – декоративно прикладном творчестве. (Слайд № 11). Вязаные салфетки, орнаменты на коврах, посуде и одежде, бордюры содержат элементы симметрии. В разные времена, у разных народов были свои особенности орнаментов. Поэтому по орнаменту можно определить время и страну, к которой относится изделие с орнаментом.</w:t>
      </w:r>
    </w:p>
    <w:p w:rsidR="00A701D7" w:rsidRPr="00070468" w:rsidRDefault="00A701D7" w:rsidP="00A6395D">
      <w:pPr>
        <w:jc w:val="both"/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 xml:space="preserve">В современном мире тоже используют орнаменты для украшения интерьера: обои, салфетки, ковры, паркет и т.д. Для экстерьера - изделия из дерева с резьбой, металлические кованые предметы, бордюры. Во все времена человек стремился украсить своё жилище, а использование симметричных предметов и сейчас служит символом защиты домашнего очага от зла. </w:t>
      </w:r>
    </w:p>
    <w:p w:rsidR="00A701D7" w:rsidRPr="00070468" w:rsidRDefault="00A701D7" w:rsidP="00A6395D">
      <w:pPr>
        <w:pStyle w:val="a8"/>
        <w:rPr>
          <w:sz w:val="28"/>
          <w:szCs w:val="28"/>
        </w:rPr>
      </w:pPr>
      <w:r w:rsidRPr="00070468">
        <w:rPr>
          <w:sz w:val="28"/>
          <w:szCs w:val="28"/>
        </w:rPr>
        <w:t xml:space="preserve">Тадж-Махал — мавзолей-мечеть, находящийся в </w:t>
      </w:r>
      <w:proofErr w:type="spellStart"/>
      <w:r w:rsidRPr="00070468">
        <w:rPr>
          <w:sz w:val="28"/>
          <w:szCs w:val="28"/>
        </w:rPr>
        <w:t>Агре</w:t>
      </w:r>
      <w:proofErr w:type="spellEnd"/>
      <w:r w:rsidRPr="00070468">
        <w:rPr>
          <w:sz w:val="28"/>
          <w:szCs w:val="28"/>
        </w:rPr>
        <w:t xml:space="preserve">, Индия, на берегу реки </w:t>
      </w:r>
      <w:proofErr w:type="spellStart"/>
      <w:r w:rsidRPr="00070468">
        <w:rPr>
          <w:sz w:val="28"/>
          <w:szCs w:val="28"/>
        </w:rPr>
        <w:t>Ямуна</w:t>
      </w:r>
      <w:proofErr w:type="spellEnd"/>
      <w:r w:rsidRPr="00070468">
        <w:rPr>
          <w:sz w:val="28"/>
          <w:szCs w:val="28"/>
        </w:rPr>
        <w:t xml:space="preserve">. Усыпальница имеет центральную симметрию относительно гробницы </w:t>
      </w:r>
      <w:proofErr w:type="spellStart"/>
      <w:r w:rsidRPr="00070468">
        <w:rPr>
          <w:sz w:val="28"/>
          <w:szCs w:val="28"/>
        </w:rPr>
        <w:lastRenderedPageBreak/>
        <w:t>Мумтаз-Махал</w:t>
      </w:r>
      <w:proofErr w:type="spellEnd"/>
      <w:r w:rsidRPr="00070468">
        <w:rPr>
          <w:sz w:val="28"/>
          <w:szCs w:val="28"/>
        </w:rPr>
        <w:t xml:space="preserve">. Единственным нарушением этой симметрии является гробница </w:t>
      </w:r>
      <w:proofErr w:type="spellStart"/>
      <w:r w:rsidRPr="00070468">
        <w:rPr>
          <w:sz w:val="28"/>
          <w:szCs w:val="28"/>
        </w:rPr>
        <w:t>Шах-Джахана</w:t>
      </w:r>
      <w:proofErr w:type="spellEnd"/>
      <w:r w:rsidRPr="00070468">
        <w:rPr>
          <w:sz w:val="28"/>
          <w:szCs w:val="28"/>
        </w:rPr>
        <w:t>, которую там соорудили после его смерти.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</w:p>
    <w:p w:rsidR="00A701D7" w:rsidRPr="00A6395D" w:rsidRDefault="00A701D7" w:rsidP="00A6395D">
      <w:pPr>
        <w:jc w:val="center"/>
        <w:rPr>
          <w:rFonts w:ascii="Times New Roman" w:hAnsi="Times New Roman"/>
          <w:b/>
          <w:sz w:val="28"/>
          <w:szCs w:val="28"/>
        </w:rPr>
      </w:pPr>
      <w:r w:rsidRPr="00A6395D">
        <w:rPr>
          <w:rFonts w:ascii="Times New Roman" w:hAnsi="Times New Roman"/>
          <w:b/>
          <w:sz w:val="28"/>
          <w:szCs w:val="28"/>
        </w:rPr>
        <w:t>Симметрия в природе</w:t>
      </w:r>
      <w:r>
        <w:rPr>
          <w:rFonts w:ascii="Times New Roman" w:hAnsi="Times New Roman"/>
          <w:b/>
          <w:sz w:val="28"/>
          <w:szCs w:val="28"/>
        </w:rPr>
        <w:t>, физике.</w:t>
      </w:r>
    </w:p>
    <w:p w:rsidR="00A701D7" w:rsidRPr="000179E0" w:rsidRDefault="00A701D7" w:rsidP="00A6395D">
      <w:pPr>
        <w:rPr>
          <w:rFonts w:ascii="Times New Roman" w:hAnsi="Times New Roman"/>
          <w:sz w:val="24"/>
          <w:szCs w:val="24"/>
        </w:rPr>
      </w:pP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 xml:space="preserve">Наверное, неслучайно безжизненный замок Снежной королевы из известной сказки </w:t>
      </w:r>
      <w:proofErr w:type="spellStart"/>
      <w:r w:rsidRPr="00070468">
        <w:rPr>
          <w:rFonts w:ascii="Times New Roman" w:hAnsi="Times New Roman"/>
          <w:sz w:val="28"/>
          <w:szCs w:val="28"/>
        </w:rPr>
        <w:t>Андерсона</w:t>
      </w:r>
      <w:proofErr w:type="spellEnd"/>
      <w:r w:rsidRPr="00070468">
        <w:rPr>
          <w:rFonts w:ascii="Times New Roman" w:hAnsi="Times New Roman"/>
          <w:sz w:val="28"/>
          <w:szCs w:val="28"/>
        </w:rPr>
        <w:t xml:space="preserve"> часто изображают как высшей степени симметричное сооружение. Каждая снежинка – это маленький кристалл замерзшей воды. Форма снежинок может быть очень разнообразной, но все они обладают симметрией, поворотной симметрией 6-го порядка и зеркальной симметрией. </w:t>
      </w:r>
    </w:p>
    <w:p w:rsidR="00A701D7" w:rsidRPr="000179E0" w:rsidRDefault="00A701D7" w:rsidP="00A6395D">
      <w:pPr>
        <w:rPr>
          <w:rFonts w:ascii="Times New Roman" w:hAnsi="Times New Roman"/>
          <w:sz w:val="24"/>
          <w:szCs w:val="24"/>
        </w:rPr>
      </w:pPr>
      <w:r w:rsidRPr="000179E0">
        <w:rPr>
          <w:rFonts w:ascii="Times New Roman" w:hAnsi="Times New Roman"/>
          <w:sz w:val="24"/>
          <w:szCs w:val="24"/>
        </w:rPr>
        <w:t xml:space="preserve">  </w:t>
      </w:r>
    </w:p>
    <w:p w:rsidR="00A701D7" w:rsidRPr="000179E0" w:rsidRDefault="00A701D7" w:rsidP="00A6395D">
      <w:pPr>
        <w:rPr>
          <w:rFonts w:ascii="Times New Roman" w:hAnsi="Times New Roman"/>
          <w:sz w:val="24"/>
          <w:szCs w:val="24"/>
        </w:rPr>
      </w:pPr>
      <w:r w:rsidRPr="000179E0">
        <w:rPr>
          <w:rFonts w:ascii="Times New Roman" w:hAnsi="Times New Roman"/>
          <w:sz w:val="24"/>
          <w:szCs w:val="24"/>
        </w:rPr>
        <w:t>Рис. 8. </w:t>
      </w:r>
      <w:r w:rsidR="00676B36" w:rsidRPr="00676B36">
        <w:rPr>
          <w:rFonts w:ascii="Times New Roman" w:hAnsi="Times New Roman"/>
          <w:noProof/>
          <w:sz w:val="24"/>
          <w:szCs w:val="24"/>
        </w:rPr>
        <w:pict>
          <v:shape id="Рисунок 19" o:spid="_x0000_i1033" type="#_x0000_t75" alt="full" style="width:195.75pt;height:111.75pt;visibility:visible">
            <v:imagedata r:id="rId16" o:title=""/>
          </v:shape>
        </w:pict>
      </w:r>
    </w:p>
    <w:p w:rsidR="00A701D7" w:rsidRPr="000179E0" w:rsidRDefault="00A701D7" w:rsidP="00A6395D">
      <w:pPr>
        <w:rPr>
          <w:rFonts w:ascii="Times New Roman" w:hAnsi="Times New Roman"/>
          <w:sz w:val="24"/>
          <w:szCs w:val="24"/>
        </w:rPr>
      </w:pPr>
      <w:r w:rsidRPr="000179E0">
        <w:rPr>
          <w:rFonts w:ascii="Times New Roman" w:hAnsi="Times New Roman"/>
          <w:sz w:val="24"/>
          <w:szCs w:val="24"/>
        </w:rPr>
        <w:t xml:space="preserve"> </w:t>
      </w:r>
    </w:p>
    <w:p w:rsidR="00A701D7" w:rsidRPr="00070468" w:rsidRDefault="00A701D7" w:rsidP="00A6395D">
      <w:pPr>
        <w:pStyle w:val="a8"/>
        <w:rPr>
          <w:sz w:val="28"/>
          <w:szCs w:val="28"/>
        </w:rPr>
      </w:pPr>
      <w:r w:rsidRPr="00070468">
        <w:rPr>
          <w:sz w:val="28"/>
          <w:szCs w:val="28"/>
        </w:rPr>
        <w:t xml:space="preserve"> Камни, лежащие у подножия горы весьма беспорядочны, однако каждый камень является огромной колонией кристаллов, которые представляют собой в высшей степени симметричные постройки из атомов и молекул. Именно кристаллы вносят в мир неживой природы очарование симметрии. Кто из вас не любовался снежинками? Все твердые тела состоят из кристаллов. На рис №9 представлены кристаллы топаза, берилла, дымчатого кварца. </w:t>
      </w:r>
    </w:p>
    <w:p w:rsidR="00A701D7" w:rsidRPr="00070468" w:rsidRDefault="00676B36" w:rsidP="00A6395D">
      <w:pPr>
        <w:pStyle w:val="a8"/>
        <w:jc w:val="center"/>
        <w:rPr>
          <w:sz w:val="28"/>
          <w:szCs w:val="28"/>
        </w:rPr>
      </w:pPr>
      <w:r w:rsidRPr="00676B36">
        <w:rPr>
          <w:noProof/>
          <w:sz w:val="28"/>
          <w:szCs w:val="28"/>
        </w:rPr>
        <w:pict>
          <v:shape id="Рисунок 20" o:spid="_x0000_i1034" type="#_x0000_t75" alt="full" style="width:321.75pt;height:136.5pt;visibility:visible">
            <v:imagedata r:id="rId17" o:title=""/>
          </v:shape>
        </w:pict>
      </w:r>
    </w:p>
    <w:p w:rsidR="00A701D7" w:rsidRPr="000179E0" w:rsidRDefault="00A701D7" w:rsidP="00A6395D">
      <w:pPr>
        <w:pStyle w:val="a8"/>
        <w:jc w:val="center"/>
      </w:pPr>
      <w:r w:rsidRPr="000179E0">
        <w:lastRenderedPageBreak/>
        <w:t>рис. 9.</w:t>
      </w:r>
    </w:p>
    <w:p w:rsidR="00A701D7" w:rsidRPr="00070468" w:rsidRDefault="00A701D7" w:rsidP="00A6395D">
      <w:pPr>
        <w:pStyle w:val="a8"/>
        <w:rPr>
          <w:sz w:val="28"/>
          <w:szCs w:val="28"/>
        </w:rPr>
      </w:pPr>
      <w:r w:rsidRPr="00070468">
        <w:rPr>
          <w:sz w:val="28"/>
          <w:szCs w:val="28"/>
        </w:rPr>
        <w:t xml:space="preserve">Симметрия внешней </w:t>
      </w:r>
      <w:r>
        <w:rPr>
          <w:sz w:val="28"/>
          <w:szCs w:val="28"/>
        </w:rPr>
        <w:t xml:space="preserve"> формы кристаллов</w:t>
      </w:r>
      <w:r w:rsidRPr="00070468">
        <w:rPr>
          <w:sz w:val="28"/>
          <w:szCs w:val="28"/>
        </w:rPr>
        <w:t xml:space="preserve"> хорошо видна на рис 10, где показаны кристаллы каменной соли (а), кварца (б), арагонита </w:t>
      </w:r>
      <w:proofErr w:type="gramStart"/>
      <w:r w:rsidRPr="00070468">
        <w:rPr>
          <w:sz w:val="28"/>
          <w:szCs w:val="28"/>
        </w:rPr>
        <w:t xml:space="preserve">( </w:t>
      </w:r>
      <w:proofErr w:type="gramEnd"/>
      <w:r w:rsidRPr="00070468">
        <w:rPr>
          <w:sz w:val="28"/>
          <w:szCs w:val="28"/>
        </w:rPr>
        <w:t>в).</w:t>
      </w:r>
    </w:p>
    <w:p w:rsidR="00A701D7" w:rsidRPr="000179E0" w:rsidRDefault="00676B36" w:rsidP="00A6395D">
      <w:pPr>
        <w:pStyle w:val="a8"/>
        <w:jc w:val="center"/>
      </w:pPr>
      <w:r>
        <w:rPr>
          <w:noProof/>
        </w:rPr>
        <w:pict>
          <v:shape id="Рисунок 21" o:spid="_x0000_i1035" type="#_x0000_t75" alt="full" style="width:321pt;height:106.5pt;visibility:visible">
            <v:imagedata r:id="rId18" o:title=""/>
          </v:shape>
        </w:pict>
      </w:r>
    </w:p>
    <w:tbl>
      <w:tblPr>
        <w:tblW w:w="4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55"/>
        <w:gridCol w:w="1544"/>
        <w:gridCol w:w="1501"/>
      </w:tblGrid>
      <w:tr w:rsidR="00A701D7" w:rsidRPr="000179E0" w:rsidTr="00F405C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701D7" w:rsidRPr="000179E0" w:rsidRDefault="00A701D7" w:rsidP="00F40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E0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vAlign w:val="center"/>
          </w:tcPr>
          <w:p w:rsidR="00A701D7" w:rsidRPr="000179E0" w:rsidRDefault="00A701D7" w:rsidP="00F40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E0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vAlign w:val="center"/>
          </w:tcPr>
          <w:p w:rsidR="00A701D7" w:rsidRPr="000179E0" w:rsidRDefault="00A701D7" w:rsidP="00F40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E0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</w:tr>
    </w:tbl>
    <w:p w:rsidR="00A701D7" w:rsidRPr="000179E0" w:rsidRDefault="00A701D7" w:rsidP="00A6395D">
      <w:pPr>
        <w:rPr>
          <w:rFonts w:ascii="Times New Roman" w:hAnsi="Times New Roman"/>
          <w:sz w:val="24"/>
          <w:szCs w:val="24"/>
        </w:rPr>
      </w:pPr>
      <w:r w:rsidRPr="000179E0">
        <w:rPr>
          <w:rFonts w:ascii="Times New Roman" w:hAnsi="Times New Roman"/>
          <w:sz w:val="24"/>
          <w:szCs w:val="24"/>
        </w:rPr>
        <w:t>рис. 10</w:t>
      </w:r>
    </w:p>
    <w:p w:rsidR="00A701D7" w:rsidRPr="00070468" w:rsidRDefault="00A701D7" w:rsidP="00070468">
      <w:pPr>
        <w:pStyle w:val="a8"/>
        <w:rPr>
          <w:sz w:val="28"/>
          <w:szCs w:val="28"/>
        </w:rPr>
      </w:pPr>
      <w:r w:rsidRPr="00070468">
        <w:rPr>
          <w:sz w:val="28"/>
          <w:szCs w:val="28"/>
        </w:rPr>
        <w:t>А на рис. 11 изображены три формы кристаллов алмаза: (а) октаэдр</w:t>
      </w:r>
      <w:r>
        <w:rPr>
          <w:sz w:val="28"/>
          <w:szCs w:val="28"/>
        </w:rPr>
        <w:t>, (б) ромбический додекаэдр, (в)</w:t>
      </w:r>
      <w:r w:rsidRPr="00070468">
        <w:rPr>
          <w:sz w:val="28"/>
          <w:szCs w:val="28"/>
        </w:rPr>
        <w:t xml:space="preserve"> гексагональной октаэдр.</w:t>
      </w:r>
    </w:p>
    <w:p w:rsidR="00A701D7" w:rsidRPr="000179E0" w:rsidRDefault="00A701D7" w:rsidP="00A6395D">
      <w:pPr>
        <w:pStyle w:val="a8"/>
        <w:jc w:val="center"/>
      </w:pPr>
      <w:r w:rsidRPr="000179E0">
        <w:t> </w:t>
      </w:r>
      <w:r w:rsidR="00676B36">
        <w:rPr>
          <w:noProof/>
        </w:rPr>
        <w:pict>
          <v:shape id="Рисунок 22" o:spid="_x0000_i1036" type="#_x0000_t75" alt="full" style="width:329.25pt;height:98.25pt;visibility:visible">
            <v:imagedata r:id="rId19" o:title=""/>
          </v:shape>
        </w:pict>
      </w:r>
    </w:p>
    <w:tbl>
      <w:tblPr>
        <w:tblW w:w="4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55"/>
        <w:gridCol w:w="1544"/>
        <w:gridCol w:w="1501"/>
      </w:tblGrid>
      <w:tr w:rsidR="00A701D7" w:rsidRPr="000179E0" w:rsidTr="00F405C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701D7" w:rsidRPr="000179E0" w:rsidRDefault="00A701D7" w:rsidP="00F40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E0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vAlign w:val="center"/>
          </w:tcPr>
          <w:p w:rsidR="00A701D7" w:rsidRPr="000179E0" w:rsidRDefault="00A701D7" w:rsidP="00F40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E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</w:p>
        </w:tc>
        <w:tc>
          <w:tcPr>
            <w:tcW w:w="0" w:type="auto"/>
            <w:vAlign w:val="center"/>
          </w:tcPr>
          <w:p w:rsidR="00A701D7" w:rsidRPr="000179E0" w:rsidRDefault="00A701D7" w:rsidP="00F40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E0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</w:tr>
    </w:tbl>
    <w:p w:rsidR="00A701D7" w:rsidRPr="000179E0" w:rsidRDefault="00A701D7" w:rsidP="00A6395D">
      <w:pPr>
        <w:pStyle w:val="a8"/>
        <w:jc w:val="center"/>
      </w:pPr>
      <w:r w:rsidRPr="000179E0">
        <w:t>рис. 11</w:t>
      </w:r>
    </w:p>
    <w:p w:rsidR="00A701D7" w:rsidRPr="00070468" w:rsidRDefault="00A701D7" w:rsidP="00A6395D">
      <w:pPr>
        <w:pStyle w:val="a8"/>
        <w:rPr>
          <w:sz w:val="28"/>
          <w:szCs w:val="28"/>
        </w:rPr>
      </w:pPr>
      <w:r w:rsidRPr="00070468">
        <w:rPr>
          <w:sz w:val="28"/>
          <w:szCs w:val="28"/>
        </w:rPr>
        <w:t>Вывод: Симметрия внешней формы кристалла является следствием его внутренней симметрии – упорядоченного взаимного расположения в пространстве атомов (молекул).</w:t>
      </w:r>
    </w:p>
    <w:p w:rsidR="00A701D7" w:rsidRPr="00070468" w:rsidRDefault="00A701D7" w:rsidP="00A6395D">
      <w:pPr>
        <w:pStyle w:val="a8"/>
        <w:rPr>
          <w:sz w:val="28"/>
          <w:szCs w:val="28"/>
        </w:rPr>
      </w:pPr>
      <w:r w:rsidRPr="00070468">
        <w:rPr>
          <w:sz w:val="28"/>
          <w:szCs w:val="28"/>
        </w:rPr>
        <w:t xml:space="preserve">Иначе говоря, симметрия кристалла связана с существованием пространственной решетки из </w:t>
      </w:r>
      <w:proofErr w:type="gramStart"/>
      <w:r w:rsidRPr="00070468">
        <w:rPr>
          <w:sz w:val="28"/>
          <w:szCs w:val="28"/>
        </w:rPr>
        <w:t>атомов</w:t>
      </w:r>
      <w:proofErr w:type="gramEnd"/>
      <w:r w:rsidRPr="00070468">
        <w:rPr>
          <w:sz w:val="28"/>
          <w:szCs w:val="28"/>
        </w:rPr>
        <w:t xml:space="preserve"> так называемой кристаллической решетки. </w:t>
      </w:r>
    </w:p>
    <w:p w:rsidR="00A701D7" w:rsidRPr="00070468" w:rsidRDefault="00A701D7" w:rsidP="00A6395D">
      <w:pPr>
        <w:pStyle w:val="a8"/>
        <w:jc w:val="center"/>
        <w:rPr>
          <w:b/>
          <w:sz w:val="28"/>
          <w:szCs w:val="28"/>
        </w:rPr>
      </w:pPr>
    </w:p>
    <w:p w:rsidR="00A701D7" w:rsidRPr="00A6395D" w:rsidRDefault="00A701D7" w:rsidP="00295FE6">
      <w:pPr>
        <w:jc w:val="center"/>
        <w:rPr>
          <w:rFonts w:ascii="Times New Roman" w:hAnsi="Times New Roman"/>
          <w:b/>
          <w:sz w:val="28"/>
          <w:szCs w:val="28"/>
        </w:rPr>
      </w:pPr>
      <w:r w:rsidRPr="00A6395D">
        <w:rPr>
          <w:rFonts w:ascii="Times New Roman" w:hAnsi="Times New Roman"/>
          <w:b/>
          <w:sz w:val="28"/>
          <w:szCs w:val="28"/>
        </w:rPr>
        <w:t xml:space="preserve">Симметрия в </w:t>
      </w:r>
      <w:r>
        <w:rPr>
          <w:rFonts w:ascii="Times New Roman" w:hAnsi="Times New Roman"/>
          <w:b/>
          <w:sz w:val="28"/>
          <w:szCs w:val="28"/>
        </w:rPr>
        <w:t>быту.</w:t>
      </w:r>
    </w:p>
    <w:p w:rsidR="00A701D7" w:rsidRPr="000B64FD" w:rsidRDefault="00D84339" w:rsidP="007B06EF">
      <w:pPr>
        <w:pStyle w:val="a8"/>
        <w:jc w:val="center"/>
        <w:rPr>
          <w:b/>
        </w:rPr>
      </w:pPr>
      <w:r>
        <w:rPr>
          <w:b/>
        </w:rPr>
        <w:t>(Слайд)</w:t>
      </w:r>
    </w:p>
    <w:p w:rsidR="00A701D7" w:rsidRPr="00070468" w:rsidRDefault="00A701D7" w:rsidP="00A6395D">
      <w:pPr>
        <w:pStyle w:val="a8"/>
        <w:jc w:val="center"/>
        <w:rPr>
          <w:b/>
          <w:sz w:val="28"/>
          <w:szCs w:val="28"/>
        </w:rPr>
      </w:pPr>
      <w:r w:rsidRPr="00070468">
        <w:rPr>
          <w:b/>
          <w:sz w:val="28"/>
          <w:szCs w:val="28"/>
        </w:rPr>
        <w:lastRenderedPageBreak/>
        <w:t>Симметрия в живописи.</w:t>
      </w:r>
    </w:p>
    <w:p w:rsidR="00A701D7" w:rsidRPr="004F1759" w:rsidRDefault="00A701D7" w:rsidP="00A6395D">
      <w:pPr>
        <w:pStyle w:val="a8"/>
        <w:jc w:val="center"/>
        <w:rPr>
          <w:sz w:val="22"/>
          <w:szCs w:val="22"/>
        </w:rPr>
      </w:pPr>
      <w:r w:rsidRPr="004F1759">
        <w:rPr>
          <w:sz w:val="22"/>
          <w:szCs w:val="22"/>
        </w:rPr>
        <w:t> </w:t>
      </w:r>
      <w:r w:rsidR="00676B36" w:rsidRPr="00676B36">
        <w:rPr>
          <w:noProof/>
          <w:sz w:val="22"/>
          <w:szCs w:val="22"/>
        </w:rPr>
        <w:pict>
          <v:shape id="Рисунок 15" o:spid="_x0000_i1037" type="#_x0000_t75" alt="full" style="width:307.5pt;height:261pt;visibility:visible">
            <v:imagedata r:id="rId20" o:title=""/>
          </v:shape>
        </w:pict>
      </w:r>
    </w:p>
    <w:p w:rsidR="00A701D7" w:rsidRPr="004F1759" w:rsidRDefault="00A701D7" w:rsidP="00A6395D">
      <w:pPr>
        <w:pStyle w:val="a8"/>
        <w:jc w:val="center"/>
        <w:rPr>
          <w:sz w:val="22"/>
          <w:szCs w:val="22"/>
        </w:rPr>
      </w:pPr>
      <w:r w:rsidRPr="004F1759">
        <w:rPr>
          <w:sz w:val="22"/>
          <w:szCs w:val="22"/>
        </w:rPr>
        <w:t> </w:t>
      </w:r>
      <w:r w:rsidR="00676B36" w:rsidRPr="00676B36">
        <w:rPr>
          <w:noProof/>
          <w:sz w:val="22"/>
          <w:szCs w:val="22"/>
        </w:rPr>
        <w:pict>
          <v:shape id="_x0000_i1038" type="#_x0000_t75" alt="full" style="width:164.25pt;height:145.5pt;visibility:visible">
            <v:imagedata r:id="rId21" o:title=""/>
          </v:shape>
        </w:pict>
      </w:r>
      <w:r w:rsidR="00676B36" w:rsidRPr="00676B36">
        <w:rPr>
          <w:noProof/>
          <w:sz w:val="22"/>
          <w:szCs w:val="22"/>
        </w:rPr>
        <w:pict>
          <v:shape id="Рисунок 17" o:spid="_x0000_i1039" type="#_x0000_t75" alt="full" style="width:163.5pt;height:145.5pt;visibility:visible">
            <v:imagedata r:id="rId22" o:title=""/>
          </v:shape>
        </w:pict>
      </w:r>
    </w:p>
    <w:p w:rsidR="00A701D7" w:rsidRPr="004F1759" w:rsidRDefault="00A701D7" w:rsidP="00A6395D">
      <w:pPr>
        <w:pStyle w:val="a8"/>
        <w:jc w:val="center"/>
        <w:rPr>
          <w:sz w:val="22"/>
          <w:szCs w:val="22"/>
        </w:rPr>
      </w:pPr>
      <w:r w:rsidRPr="004F1759">
        <w:rPr>
          <w:sz w:val="22"/>
          <w:szCs w:val="22"/>
        </w:rPr>
        <w:t> </w:t>
      </w:r>
      <w:r w:rsidR="00676B36" w:rsidRPr="00676B36">
        <w:rPr>
          <w:noProof/>
          <w:sz w:val="22"/>
          <w:szCs w:val="22"/>
        </w:rPr>
        <w:pict>
          <v:shape id="Рисунок 18" o:spid="_x0000_i1040" type="#_x0000_t75" alt="full" style="width:243pt;height:79.5pt;visibility:visible">
            <v:imagedata r:id="rId23" o:title=""/>
          </v:shape>
        </w:pict>
      </w:r>
      <w:r w:rsidRPr="004F1759">
        <w:rPr>
          <w:sz w:val="22"/>
          <w:szCs w:val="22"/>
        </w:rPr>
        <w:t> </w:t>
      </w:r>
    </w:p>
    <w:p w:rsidR="00A701D7" w:rsidRPr="004F1759" w:rsidRDefault="00A701D7" w:rsidP="00A6395D">
      <w:pPr>
        <w:pStyle w:val="a8"/>
        <w:jc w:val="center"/>
        <w:rPr>
          <w:sz w:val="22"/>
          <w:szCs w:val="22"/>
        </w:rPr>
      </w:pPr>
      <w:r w:rsidRPr="004F1759">
        <w:rPr>
          <w:sz w:val="22"/>
          <w:szCs w:val="22"/>
        </w:rPr>
        <w:t> Рис. 7.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 xml:space="preserve">На рисунках 1-7 хорошо видна симметрия. </w:t>
      </w:r>
    </w:p>
    <w:p w:rsidR="00A701D7" w:rsidRDefault="00A701D7" w:rsidP="00A639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1D7" w:rsidRDefault="00A701D7" w:rsidP="00A639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1D7" w:rsidRDefault="00A701D7" w:rsidP="00A639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1D7" w:rsidRDefault="00A701D7" w:rsidP="00A639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1D7" w:rsidRPr="00EF4EA1" w:rsidRDefault="00A701D7" w:rsidP="00A6395D">
      <w:pPr>
        <w:jc w:val="center"/>
        <w:rPr>
          <w:rFonts w:ascii="Times New Roman" w:hAnsi="Times New Roman"/>
          <w:b/>
          <w:sz w:val="28"/>
          <w:szCs w:val="28"/>
        </w:rPr>
      </w:pPr>
      <w:r w:rsidRPr="00EF4EA1">
        <w:rPr>
          <w:rFonts w:ascii="Times New Roman" w:hAnsi="Times New Roman"/>
          <w:b/>
          <w:sz w:val="28"/>
          <w:szCs w:val="28"/>
        </w:rPr>
        <w:t>Симметрия в музыке.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4F1759">
        <w:rPr>
          <w:rFonts w:ascii="Times New Roman" w:hAnsi="Times New Roman"/>
        </w:rPr>
        <w:t xml:space="preserve"> </w:t>
      </w:r>
      <w:r w:rsidRPr="00070468">
        <w:rPr>
          <w:rFonts w:ascii="Times New Roman" w:hAnsi="Times New Roman"/>
          <w:sz w:val="28"/>
          <w:szCs w:val="28"/>
        </w:rPr>
        <w:t xml:space="preserve">Душа музыки, ритм, состоит в правильном периодическом повторении частей музыкального произведения. Правильное повторение одинаковых частей в целом и составляет сущность музыки. Мы с большим правом можем приложить к музыкальному произведению понятие симметрии, что это произведение записывается при помощи нот. Самое непосредственное отношение имеет к симметрии композиция. Великий немецкий поэт И.В.Гете утверждал, что «Всякая композиция основана на скрытой симметрии. Владеть законами композиции – это значит владеть законами симметрии”. 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Если взять простой пример: Песня “Песенка белочки” из музыкальной сказки “Дважды два-четыре”.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Каждый день без всякой спешки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Я в дупле грызу орешки: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Щелк-щелк-щелк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Щелк-щелк-щелк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 xml:space="preserve">Припев: 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Я печальной не бываю,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Веселюсь и напеваю: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Ля-ля-ля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Ля-ля-ля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 xml:space="preserve">Всем видна моя сноровка, 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Я скачу по веткам ловко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Скок-скок-скок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Скок-скок-скок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Припев: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 xml:space="preserve">Очень рыжая как осень, 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lastRenderedPageBreak/>
        <w:t xml:space="preserve">Я мелькаю между сосен: 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proofErr w:type="spellStart"/>
      <w:r w:rsidRPr="00070468">
        <w:rPr>
          <w:rFonts w:ascii="Times New Roman" w:hAnsi="Times New Roman"/>
          <w:sz w:val="28"/>
          <w:szCs w:val="28"/>
        </w:rPr>
        <w:t>Прык-прык-прык</w:t>
      </w:r>
      <w:proofErr w:type="spellEnd"/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proofErr w:type="spellStart"/>
      <w:r w:rsidRPr="00070468">
        <w:rPr>
          <w:rFonts w:ascii="Times New Roman" w:hAnsi="Times New Roman"/>
          <w:sz w:val="28"/>
          <w:szCs w:val="28"/>
        </w:rPr>
        <w:t>Прык-прык-прык</w:t>
      </w:r>
      <w:proofErr w:type="spellEnd"/>
      <w:r w:rsidRPr="00070468">
        <w:rPr>
          <w:rFonts w:ascii="Times New Roman" w:hAnsi="Times New Roman"/>
          <w:sz w:val="28"/>
          <w:szCs w:val="28"/>
        </w:rPr>
        <w:t>.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Припев: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 xml:space="preserve">В этой песне чередуется куплет припев. Симметрию можно увидеть в стихотворениях – это чередование рифм, ударных слогов, т.е. ритмичность. 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Например: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 xml:space="preserve">А.С. Пушкин. 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В этот год осенняя погода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Стояла долго на дворе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Зимы ждала, ждала природа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Снег выпал только в январе.</w:t>
      </w: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Чередование рифм и чтение по интонации дает чувствовать прелесть (симметрии) Пушкинского стихотворения.</w:t>
      </w:r>
    </w:p>
    <w:p w:rsidR="00A701D7" w:rsidRPr="00070468" w:rsidRDefault="00A701D7" w:rsidP="00D73AD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 xml:space="preserve"> </w:t>
      </w:r>
      <w:r w:rsidRPr="00070468">
        <w:rPr>
          <w:rFonts w:ascii="Times New Roman" w:hAnsi="Times New Roman"/>
          <w:b/>
          <w:bCs/>
          <w:sz w:val="28"/>
          <w:szCs w:val="28"/>
        </w:rPr>
        <w:t>Симметрия в буквах</w:t>
      </w:r>
    </w:p>
    <w:p w:rsidR="00A701D7" w:rsidRPr="00070468" w:rsidRDefault="00A701D7" w:rsidP="00D73ADE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b/>
          <w:bCs/>
          <w:sz w:val="28"/>
          <w:szCs w:val="28"/>
        </w:rPr>
        <w:t xml:space="preserve">А; Д; Л; М; </w:t>
      </w:r>
      <w:proofErr w:type="gramStart"/>
      <w:r w:rsidRPr="00070468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070468">
        <w:rPr>
          <w:rFonts w:ascii="Times New Roman" w:hAnsi="Times New Roman"/>
          <w:b/>
          <w:bCs/>
          <w:sz w:val="28"/>
          <w:szCs w:val="28"/>
        </w:rPr>
        <w:t>; ; Ф; Ш. (вертикальная ось симметрии)</w:t>
      </w:r>
    </w:p>
    <w:p w:rsidR="00A701D7" w:rsidRPr="00070468" w:rsidRDefault="00A701D7" w:rsidP="00D73ADE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b/>
          <w:bCs/>
          <w:sz w:val="28"/>
          <w:szCs w:val="28"/>
        </w:rPr>
        <w:t xml:space="preserve">В; Е; </w:t>
      </w:r>
      <w:proofErr w:type="gramStart"/>
      <w:r w:rsidRPr="00070468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 w:rsidRPr="00070468">
        <w:rPr>
          <w:rFonts w:ascii="Times New Roman" w:hAnsi="Times New Roman"/>
          <w:b/>
          <w:bCs/>
          <w:sz w:val="28"/>
          <w:szCs w:val="28"/>
        </w:rPr>
        <w:t>; К; С; Э; Ю. (горизонтальная ось симметрии)</w:t>
      </w:r>
    </w:p>
    <w:p w:rsidR="00A701D7" w:rsidRPr="00070468" w:rsidRDefault="00A701D7" w:rsidP="00D73ADE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70468">
        <w:rPr>
          <w:rFonts w:ascii="Times New Roman" w:hAnsi="Times New Roman"/>
          <w:b/>
          <w:bCs/>
          <w:sz w:val="28"/>
          <w:szCs w:val="28"/>
        </w:rPr>
        <w:t>Ж</w:t>
      </w:r>
      <w:proofErr w:type="gramEnd"/>
      <w:r w:rsidRPr="00070468">
        <w:rPr>
          <w:rFonts w:ascii="Times New Roman" w:hAnsi="Times New Roman"/>
          <w:b/>
          <w:bCs/>
          <w:sz w:val="28"/>
          <w:szCs w:val="28"/>
        </w:rPr>
        <w:t>; Н; О; Х. (и вертикальные и горизонтальные оси симметрии)</w:t>
      </w:r>
    </w:p>
    <w:p w:rsidR="00A701D7" w:rsidRPr="00070468" w:rsidRDefault="00A701D7" w:rsidP="00D73ADE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0468">
        <w:rPr>
          <w:rFonts w:ascii="Times New Roman" w:hAnsi="Times New Roman"/>
          <w:b/>
          <w:bCs/>
          <w:sz w:val="28"/>
          <w:szCs w:val="28"/>
        </w:rPr>
        <w:t>Симметрия в литературе.</w:t>
      </w:r>
    </w:p>
    <w:p w:rsidR="00A701D7" w:rsidRPr="00070468" w:rsidRDefault="00A701D7" w:rsidP="00D73ADE">
      <w:pPr>
        <w:jc w:val="center"/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b/>
          <w:bCs/>
          <w:sz w:val="28"/>
          <w:szCs w:val="28"/>
        </w:rPr>
        <w:t xml:space="preserve">Примером зеркальной симметрии в литературе является всеми известный палиндром, или перевертень. </w:t>
      </w:r>
    </w:p>
    <w:p w:rsidR="00A701D7" w:rsidRPr="00070468" w:rsidRDefault="00A701D7" w:rsidP="00D73ADE">
      <w:pPr>
        <w:jc w:val="center"/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070468">
        <w:rPr>
          <w:rFonts w:ascii="Times New Roman" w:hAnsi="Times New Roman"/>
          <w:bCs/>
          <w:sz w:val="28"/>
          <w:szCs w:val="28"/>
        </w:rPr>
        <w:t>Палиндром-это фраза, читающаяся одинаково во всех направлениях</w:t>
      </w:r>
    </w:p>
    <w:p w:rsidR="00A701D7" w:rsidRPr="00070468" w:rsidRDefault="00A701D7" w:rsidP="00D73ADE">
      <w:pPr>
        <w:jc w:val="center"/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 xml:space="preserve">как слева направо, так и справа налево.  Есть </w:t>
      </w:r>
      <w:proofErr w:type="spellStart"/>
      <w:r w:rsidRPr="00070468">
        <w:rPr>
          <w:rFonts w:ascii="Times New Roman" w:hAnsi="Times New Roman"/>
          <w:sz w:val="28"/>
          <w:szCs w:val="28"/>
        </w:rPr>
        <w:t>палиндромические</w:t>
      </w:r>
      <w:proofErr w:type="spellEnd"/>
      <w:r w:rsidRPr="00070468">
        <w:rPr>
          <w:rFonts w:ascii="Times New Roman" w:hAnsi="Times New Roman"/>
          <w:sz w:val="28"/>
          <w:szCs w:val="28"/>
        </w:rPr>
        <w:t xml:space="preserve"> имена собственные, как, например,  Анна; существуют целые фразы-палиндромы.</w:t>
      </w:r>
      <w:r w:rsidRPr="00070468">
        <w:rPr>
          <w:rFonts w:ascii="Times New Roman" w:hAnsi="Times New Roman"/>
          <w:bCs/>
          <w:sz w:val="28"/>
          <w:szCs w:val="28"/>
        </w:rPr>
        <w:t xml:space="preserve">           Классическим примером можно считать  всем известную фразу А. Фета: </w:t>
      </w:r>
    </w:p>
    <w:p w:rsidR="00A701D7" w:rsidRPr="00070468" w:rsidRDefault="00A701D7" w:rsidP="00D73ADE">
      <w:pPr>
        <w:jc w:val="center"/>
        <w:rPr>
          <w:rFonts w:ascii="Times New Roman" w:hAnsi="Times New Roman"/>
          <w:b/>
          <w:sz w:val="28"/>
          <w:szCs w:val="28"/>
        </w:rPr>
      </w:pPr>
      <w:r w:rsidRPr="00070468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Pr="00070468">
        <w:rPr>
          <w:rFonts w:ascii="Times New Roman" w:hAnsi="Times New Roman"/>
          <w:b/>
          <w:bCs/>
          <w:i/>
          <w:iCs/>
          <w:sz w:val="28"/>
          <w:szCs w:val="28"/>
        </w:rPr>
        <w:t xml:space="preserve">А роза упала на лапу </w:t>
      </w:r>
      <w:proofErr w:type="spellStart"/>
      <w:r w:rsidRPr="00070468">
        <w:rPr>
          <w:rFonts w:ascii="Times New Roman" w:hAnsi="Times New Roman"/>
          <w:b/>
          <w:bCs/>
          <w:i/>
          <w:iCs/>
          <w:sz w:val="28"/>
          <w:szCs w:val="28"/>
        </w:rPr>
        <w:t>Азора</w:t>
      </w:r>
      <w:proofErr w:type="spellEnd"/>
      <w:r w:rsidRPr="00070468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A701D7" w:rsidRPr="00070468" w:rsidRDefault="00A701D7" w:rsidP="00D73ADE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lastRenderedPageBreak/>
        <w:t>Но можно придумать и гораздо более длинные предложения:</w:t>
      </w:r>
    </w:p>
    <w:p w:rsidR="00A701D7" w:rsidRPr="00070468" w:rsidRDefault="00A701D7" w:rsidP="00D73ADE">
      <w:pPr>
        <w:jc w:val="center"/>
        <w:rPr>
          <w:rFonts w:ascii="Times New Roman" w:hAnsi="Times New Roman"/>
          <w:b/>
          <w:sz w:val="28"/>
          <w:szCs w:val="28"/>
        </w:rPr>
      </w:pPr>
      <w:r w:rsidRPr="00070468">
        <w:rPr>
          <w:rFonts w:ascii="Times New Roman" w:hAnsi="Times New Roman"/>
          <w:b/>
          <w:sz w:val="28"/>
          <w:szCs w:val="28"/>
        </w:rPr>
        <w:t>Городничему в уме чин дорог.</w:t>
      </w:r>
    </w:p>
    <w:p w:rsidR="00A701D7" w:rsidRPr="00D73ADE" w:rsidRDefault="00A701D7" w:rsidP="00D73ADE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Эти слова и фразы называют симметричными, хотя тут речь идет об особом виде симметрии. Это совершенно противоположно тому, что</w:t>
      </w:r>
      <w:r w:rsidRPr="00D73ADE">
        <w:rPr>
          <w:rFonts w:ascii="Times New Roman" w:hAnsi="Times New Roman"/>
          <w:sz w:val="28"/>
          <w:szCs w:val="28"/>
        </w:rPr>
        <w:t xml:space="preserve"> происходит с </w:t>
      </w:r>
      <w:proofErr w:type="spellStart"/>
      <w:r w:rsidRPr="00D73ADE">
        <w:rPr>
          <w:rFonts w:ascii="Times New Roman" w:hAnsi="Times New Roman"/>
          <w:sz w:val="28"/>
          <w:szCs w:val="28"/>
        </w:rPr>
        <w:t>амбиграммами</w:t>
      </w:r>
      <w:proofErr w:type="spellEnd"/>
      <w:r w:rsidRPr="00D73ADE">
        <w:rPr>
          <w:rFonts w:ascii="Times New Roman" w:hAnsi="Times New Roman"/>
          <w:sz w:val="28"/>
          <w:szCs w:val="28"/>
        </w:rPr>
        <w:t>, где присутствует самая настоящая симметрия.</w:t>
      </w:r>
    </w:p>
    <w:p w:rsidR="00A701D7" w:rsidRPr="00D73ADE" w:rsidRDefault="00A701D7" w:rsidP="00D73ADE">
      <w:pPr>
        <w:rPr>
          <w:rFonts w:ascii="Times New Roman" w:hAnsi="Times New Roman"/>
          <w:sz w:val="28"/>
          <w:szCs w:val="28"/>
        </w:rPr>
      </w:pPr>
      <w:r w:rsidRPr="00D73ADE">
        <w:rPr>
          <w:rFonts w:ascii="Times New Roman" w:hAnsi="Times New Roman"/>
          <w:sz w:val="28"/>
          <w:szCs w:val="28"/>
        </w:rPr>
        <w:t>«</w:t>
      </w:r>
      <w:proofErr w:type="spellStart"/>
      <w:r w:rsidRPr="00D73ADE">
        <w:rPr>
          <w:rFonts w:ascii="Times New Roman" w:hAnsi="Times New Roman"/>
          <w:sz w:val="28"/>
          <w:szCs w:val="28"/>
        </w:rPr>
        <w:t>Амбиграмма</w:t>
      </w:r>
      <w:proofErr w:type="spellEnd"/>
      <w:r w:rsidRPr="00D73ADE">
        <w:rPr>
          <w:rFonts w:ascii="Times New Roman" w:hAnsi="Times New Roman"/>
          <w:sz w:val="28"/>
          <w:szCs w:val="28"/>
        </w:rPr>
        <w:t xml:space="preserve">» происходит от англосаксонского термина, придуманного Дугласом </w:t>
      </w:r>
      <w:proofErr w:type="spellStart"/>
      <w:r w:rsidRPr="00D73ADE">
        <w:rPr>
          <w:rFonts w:ascii="Times New Roman" w:hAnsi="Times New Roman"/>
          <w:sz w:val="28"/>
          <w:szCs w:val="28"/>
        </w:rPr>
        <w:t>Хофштадтером</w:t>
      </w:r>
      <w:proofErr w:type="spellEnd"/>
      <w:r w:rsidRPr="00D73ADE">
        <w:rPr>
          <w:rFonts w:ascii="Times New Roman" w:hAnsi="Times New Roman"/>
          <w:sz w:val="28"/>
          <w:szCs w:val="28"/>
        </w:rPr>
        <w:t xml:space="preserve">, профессором когнитивной психологии Университета Индианы. Слово АМА, например, считается </w:t>
      </w:r>
      <w:proofErr w:type="spellStart"/>
      <w:r w:rsidRPr="00D73ADE">
        <w:rPr>
          <w:rFonts w:ascii="Times New Roman" w:hAnsi="Times New Roman"/>
          <w:sz w:val="28"/>
          <w:szCs w:val="28"/>
        </w:rPr>
        <w:t>амбиграммой</w:t>
      </w:r>
      <w:proofErr w:type="spellEnd"/>
      <w:r w:rsidRPr="00D73ADE">
        <w:rPr>
          <w:rFonts w:ascii="Times New Roman" w:hAnsi="Times New Roman"/>
          <w:sz w:val="28"/>
          <w:szCs w:val="28"/>
        </w:rPr>
        <w:t xml:space="preserve">, так как имеет осевую симметрию относительно вертикальной оси, делящей букву М на две равные части, что позволяет прочитать слово, поместив его половину рядом с зеркалом. </w:t>
      </w:r>
    </w:p>
    <w:p w:rsidR="00A701D7" w:rsidRPr="00D73ADE" w:rsidRDefault="00A701D7" w:rsidP="00D73ADE">
      <w:pPr>
        <w:rPr>
          <w:rFonts w:ascii="Times New Roman" w:hAnsi="Times New Roman"/>
          <w:sz w:val="28"/>
          <w:szCs w:val="28"/>
        </w:rPr>
      </w:pPr>
    </w:p>
    <w:p w:rsidR="0011308F" w:rsidRDefault="00676B36" w:rsidP="0011308F">
      <w:pPr>
        <w:pStyle w:val="af0"/>
        <w:rPr>
          <w:rFonts w:ascii="Times New Roman" w:hAnsi="Times New Roman"/>
          <w:sz w:val="28"/>
          <w:szCs w:val="28"/>
        </w:rPr>
      </w:pPr>
      <w:r w:rsidRPr="00676B36">
        <w:rPr>
          <w:rFonts w:ascii="Times New Roman" w:hAnsi="Times New Roman"/>
          <w:sz w:val="28"/>
          <w:szCs w:val="28"/>
        </w:rPr>
        <w:pict>
          <v:shape id="_x0000_i1041" type="#_x0000_t75" style="width:197.25pt;height:136.5pt">
            <v:imagedata r:id="rId24" o:title=""/>
          </v:shape>
        </w:pict>
      </w:r>
      <w:r w:rsidR="00A701D7" w:rsidRPr="00D73ADE">
        <w:rPr>
          <w:rFonts w:ascii="Times New Roman" w:hAnsi="Times New Roman"/>
          <w:sz w:val="28"/>
          <w:szCs w:val="28"/>
        </w:rPr>
        <w:t xml:space="preserve">Слово OSO, наоборот, — пример центральной симметрии: оно прочитается, даже если слово повернуть на 180°. Слово СОСО — уже другой тип </w:t>
      </w:r>
      <w:proofErr w:type="spellStart"/>
      <w:r w:rsidR="00A701D7" w:rsidRPr="00D73ADE">
        <w:rPr>
          <w:rFonts w:ascii="Times New Roman" w:hAnsi="Times New Roman"/>
          <w:sz w:val="28"/>
          <w:szCs w:val="28"/>
        </w:rPr>
        <w:t>амбиграммы</w:t>
      </w:r>
      <w:proofErr w:type="spellEnd"/>
      <w:r w:rsidR="00A701D7" w:rsidRPr="00D73ADE">
        <w:rPr>
          <w:rFonts w:ascii="Times New Roman" w:hAnsi="Times New Roman"/>
          <w:sz w:val="28"/>
          <w:szCs w:val="28"/>
        </w:rPr>
        <w:t>. Здесь мы видим центральную симметрию относительно горизонтальной оси: слово одинаково читается и в перевернутом виде, и у зеркала</w:t>
      </w:r>
      <w:r w:rsidR="0011308F">
        <w:rPr>
          <w:rFonts w:ascii="Times New Roman" w:hAnsi="Times New Roman"/>
          <w:sz w:val="28"/>
          <w:szCs w:val="28"/>
        </w:rPr>
        <w:t>.</w:t>
      </w:r>
    </w:p>
    <w:p w:rsidR="0011308F" w:rsidRDefault="0011308F" w:rsidP="0011308F">
      <w:pPr>
        <w:pStyle w:val="af0"/>
        <w:rPr>
          <w:rFonts w:ascii="Times New Roman" w:hAnsi="Times New Roman"/>
          <w:sz w:val="28"/>
          <w:szCs w:val="28"/>
        </w:rPr>
      </w:pPr>
    </w:p>
    <w:p w:rsidR="0011308F" w:rsidRDefault="0011308F" w:rsidP="0011308F">
      <w:pPr>
        <w:pStyle w:val="af0"/>
        <w:rPr>
          <w:rFonts w:ascii="Times New Roman" w:hAnsi="Times New Roman"/>
          <w:b/>
          <w:sz w:val="28"/>
          <w:szCs w:val="28"/>
        </w:rPr>
      </w:pPr>
      <w:r w:rsidRPr="0011308F">
        <w:rPr>
          <w:rFonts w:ascii="Times New Roman" w:hAnsi="Times New Roman"/>
          <w:b/>
          <w:sz w:val="28"/>
          <w:szCs w:val="28"/>
        </w:rPr>
        <w:t xml:space="preserve">Четыре меня.  </w:t>
      </w:r>
    </w:p>
    <w:p w:rsidR="0011308F" w:rsidRPr="0011308F" w:rsidRDefault="0011308F" w:rsidP="0011308F">
      <w:pPr>
        <w:pStyle w:val="af0"/>
        <w:rPr>
          <w:rFonts w:ascii="Times New Roman" w:hAnsi="Times New Roman"/>
          <w:sz w:val="28"/>
          <w:szCs w:val="28"/>
        </w:rPr>
      </w:pPr>
      <w:r w:rsidRPr="0011308F">
        <w:rPr>
          <w:rFonts w:ascii="Times New Roman" w:hAnsi="Times New Roman"/>
          <w:sz w:val="28"/>
          <w:szCs w:val="28"/>
        </w:rPr>
        <w:t xml:space="preserve"> Моя зима из мёда и </w:t>
      </w:r>
      <w:r w:rsidRPr="0011308F">
        <w:rPr>
          <w:rFonts w:ascii="Times New Roman" w:hAnsi="Times New Roman"/>
          <w:b/>
          <w:sz w:val="28"/>
          <w:szCs w:val="28"/>
        </w:rPr>
        <w:t>из мяты</w:t>
      </w:r>
      <w:r w:rsidRPr="0011308F">
        <w:rPr>
          <w:rFonts w:ascii="Times New Roman" w:hAnsi="Times New Roman"/>
          <w:sz w:val="28"/>
          <w:szCs w:val="28"/>
        </w:rPr>
        <w:t xml:space="preserve">, </w:t>
      </w:r>
    </w:p>
    <w:p w:rsidR="0011308F" w:rsidRPr="0011308F" w:rsidRDefault="0011308F" w:rsidP="0011308F">
      <w:pPr>
        <w:pStyle w:val="af0"/>
        <w:rPr>
          <w:rFonts w:ascii="Times New Roman" w:hAnsi="Times New Roman"/>
          <w:sz w:val="28"/>
          <w:szCs w:val="28"/>
        </w:rPr>
      </w:pPr>
      <w:r w:rsidRPr="0011308F">
        <w:rPr>
          <w:rFonts w:ascii="Times New Roman" w:hAnsi="Times New Roman"/>
          <w:sz w:val="28"/>
          <w:szCs w:val="28"/>
        </w:rPr>
        <w:t xml:space="preserve">Приходит, как всегда, - вдвоём </w:t>
      </w:r>
      <w:r w:rsidRPr="0011308F">
        <w:rPr>
          <w:rFonts w:ascii="Times New Roman" w:hAnsi="Times New Roman"/>
          <w:b/>
          <w:sz w:val="28"/>
          <w:szCs w:val="28"/>
        </w:rPr>
        <w:t>- с ангиной</w:t>
      </w:r>
      <w:r w:rsidRPr="0011308F">
        <w:rPr>
          <w:rFonts w:ascii="Times New Roman" w:hAnsi="Times New Roman"/>
          <w:sz w:val="28"/>
          <w:szCs w:val="28"/>
        </w:rPr>
        <w:t xml:space="preserve">, </w:t>
      </w:r>
    </w:p>
    <w:p w:rsidR="0011308F" w:rsidRPr="0011308F" w:rsidRDefault="0011308F" w:rsidP="0011308F">
      <w:pPr>
        <w:pStyle w:val="af0"/>
        <w:rPr>
          <w:rFonts w:ascii="Times New Roman" w:hAnsi="Times New Roman"/>
          <w:sz w:val="28"/>
          <w:szCs w:val="28"/>
        </w:rPr>
      </w:pPr>
      <w:r w:rsidRPr="0011308F">
        <w:rPr>
          <w:rFonts w:ascii="Times New Roman" w:hAnsi="Times New Roman"/>
          <w:sz w:val="28"/>
          <w:szCs w:val="28"/>
        </w:rPr>
        <w:t xml:space="preserve">Истериками сны мои </w:t>
      </w:r>
      <w:r w:rsidRPr="0011308F">
        <w:rPr>
          <w:rFonts w:ascii="Times New Roman" w:hAnsi="Times New Roman"/>
          <w:b/>
          <w:sz w:val="28"/>
          <w:szCs w:val="28"/>
        </w:rPr>
        <w:t>измяты,</w:t>
      </w:r>
      <w:r w:rsidRPr="0011308F">
        <w:rPr>
          <w:rFonts w:ascii="Times New Roman" w:hAnsi="Times New Roman"/>
          <w:sz w:val="28"/>
          <w:szCs w:val="28"/>
        </w:rPr>
        <w:t xml:space="preserve"> </w:t>
      </w:r>
    </w:p>
    <w:p w:rsidR="0011308F" w:rsidRPr="0011308F" w:rsidRDefault="0011308F" w:rsidP="0011308F">
      <w:pPr>
        <w:pStyle w:val="af0"/>
        <w:rPr>
          <w:rFonts w:ascii="Times New Roman" w:hAnsi="Times New Roman"/>
          <w:sz w:val="28"/>
          <w:szCs w:val="28"/>
        </w:rPr>
      </w:pPr>
      <w:r w:rsidRPr="0011308F">
        <w:rPr>
          <w:rFonts w:ascii="Times New Roman" w:hAnsi="Times New Roman"/>
          <w:sz w:val="28"/>
          <w:szCs w:val="28"/>
        </w:rPr>
        <w:t xml:space="preserve">А стены изрисованы </w:t>
      </w:r>
      <w:r w:rsidRPr="0011308F">
        <w:rPr>
          <w:rFonts w:ascii="Times New Roman" w:hAnsi="Times New Roman"/>
          <w:b/>
          <w:sz w:val="28"/>
          <w:szCs w:val="28"/>
        </w:rPr>
        <w:t>сангиной</w:t>
      </w:r>
      <w:r w:rsidRPr="0011308F">
        <w:rPr>
          <w:rFonts w:ascii="Times New Roman" w:hAnsi="Times New Roman"/>
          <w:sz w:val="28"/>
          <w:szCs w:val="28"/>
        </w:rPr>
        <w:t xml:space="preserve">. </w:t>
      </w:r>
    </w:p>
    <w:p w:rsidR="0011308F" w:rsidRPr="0011308F" w:rsidRDefault="0011308F" w:rsidP="0011308F">
      <w:pPr>
        <w:pStyle w:val="af0"/>
        <w:rPr>
          <w:rFonts w:ascii="Times New Roman" w:hAnsi="Times New Roman"/>
          <w:sz w:val="28"/>
          <w:szCs w:val="28"/>
        </w:rPr>
      </w:pPr>
    </w:p>
    <w:p w:rsidR="0011308F" w:rsidRPr="0011308F" w:rsidRDefault="0011308F" w:rsidP="0011308F">
      <w:pPr>
        <w:pStyle w:val="af0"/>
        <w:rPr>
          <w:rFonts w:ascii="Times New Roman" w:hAnsi="Times New Roman"/>
          <w:sz w:val="28"/>
          <w:szCs w:val="28"/>
        </w:rPr>
      </w:pPr>
      <w:r w:rsidRPr="0011308F">
        <w:rPr>
          <w:rFonts w:ascii="Times New Roman" w:hAnsi="Times New Roman"/>
          <w:sz w:val="28"/>
          <w:szCs w:val="28"/>
        </w:rPr>
        <w:t xml:space="preserve">Моя весна из молока </w:t>
      </w:r>
      <w:r w:rsidRPr="0011308F">
        <w:rPr>
          <w:rFonts w:ascii="Times New Roman" w:hAnsi="Times New Roman"/>
          <w:b/>
          <w:sz w:val="28"/>
          <w:szCs w:val="28"/>
        </w:rPr>
        <w:t>и мела</w:t>
      </w:r>
      <w:r w:rsidRPr="0011308F">
        <w:rPr>
          <w:rFonts w:ascii="Times New Roman" w:hAnsi="Times New Roman"/>
          <w:sz w:val="28"/>
          <w:szCs w:val="28"/>
        </w:rPr>
        <w:t xml:space="preserve"> - </w:t>
      </w:r>
    </w:p>
    <w:p w:rsidR="0011308F" w:rsidRPr="0011308F" w:rsidRDefault="0011308F" w:rsidP="0011308F">
      <w:pPr>
        <w:pStyle w:val="af0"/>
        <w:rPr>
          <w:rFonts w:ascii="Times New Roman" w:hAnsi="Times New Roman"/>
          <w:sz w:val="28"/>
          <w:szCs w:val="28"/>
        </w:rPr>
      </w:pPr>
      <w:r w:rsidRPr="0011308F">
        <w:rPr>
          <w:rFonts w:ascii="Times New Roman" w:hAnsi="Times New Roman"/>
          <w:sz w:val="28"/>
          <w:szCs w:val="28"/>
        </w:rPr>
        <w:t xml:space="preserve">Бледна, как я. Мой голод </w:t>
      </w:r>
      <w:r w:rsidRPr="0011308F">
        <w:rPr>
          <w:rFonts w:ascii="Times New Roman" w:hAnsi="Times New Roman"/>
          <w:b/>
          <w:sz w:val="28"/>
          <w:szCs w:val="28"/>
        </w:rPr>
        <w:t>невменяем:</w:t>
      </w:r>
      <w:r w:rsidRPr="0011308F">
        <w:rPr>
          <w:rFonts w:ascii="Times New Roman" w:hAnsi="Times New Roman"/>
          <w:sz w:val="28"/>
          <w:szCs w:val="28"/>
        </w:rPr>
        <w:t xml:space="preserve"> </w:t>
      </w:r>
    </w:p>
    <w:p w:rsidR="0011308F" w:rsidRPr="0011308F" w:rsidRDefault="0011308F" w:rsidP="0011308F">
      <w:pPr>
        <w:pStyle w:val="af0"/>
        <w:rPr>
          <w:rFonts w:ascii="Times New Roman" w:hAnsi="Times New Roman"/>
          <w:sz w:val="28"/>
          <w:szCs w:val="28"/>
        </w:rPr>
      </w:pPr>
      <w:r w:rsidRPr="0011308F">
        <w:rPr>
          <w:rFonts w:ascii="Times New Roman" w:hAnsi="Times New Roman"/>
          <w:sz w:val="28"/>
          <w:szCs w:val="28"/>
        </w:rPr>
        <w:t xml:space="preserve">И сколько бы любви я не </w:t>
      </w:r>
      <w:r w:rsidRPr="0011308F">
        <w:rPr>
          <w:rFonts w:ascii="Times New Roman" w:hAnsi="Times New Roman"/>
          <w:b/>
          <w:sz w:val="28"/>
          <w:szCs w:val="28"/>
        </w:rPr>
        <w:t>имела</w:t>
      </w:r>
      <w:r w:rsidRPr="0011308F">
        <w:rPr>
          <w:rFonts w:ascii="Times New Roman" w:hAnsi="Times New Roman"/>
          <w:sz w:val="28"/>
          <w:szCs w:val="28"/>
        </w:rPr>
        <w:t xml:space="preserve">, - </w:t>
      </w:r>
    </w:p>
    <w:p w:rsidR="0011308F" w:rsidRPr="0011308F" w:rsidRDefault="0011308F" w:rsidP="0011308F">
      <w:pPr>
        <w:pStyle w:val="af0"/>
        <w:rPr>
          <w:rFonts w:ascii="Times New Roman" w:hAnsi="Times New Roman"/>
          <w:sz w:val="28"/>
          <w:szCs w:val="28"/>
        </w:rPr>
      </w:pPr>
      <w:r w:rsidRPr="0011308F">
        <w:rPr>
          <w:rFonts w:ascii="Times New Roman" w:hAnsi="Times New Roman"/>
          <w:sz w:val="28"/>
          <w:szCs w:val="28"/>
        </w:rPr>
        <w:t xml:space="preserve">Я ем её, но будто </w:t>
      </w:r>
      <w:r w:rsidRPr="0011308F">
        <w:rPr>
          <w:rFonts w:ascii="Times New Roman" w:hAnsi="Times New Roman"/>
          <w:b/>
          <w:sz w:val="28"/>
          <w:szCs w:val="28"/>
        </w:rPr>
        <w:t>не в меня ем</w:t>
      </w:r>
      <w:r w:rsidRPr="0011308F">
        <w:rPr>
          <w:rFonts w:ascii="Times New Roman" w:hAnsi="Times New Roman"/>
          <w:sz w:val="28"/>
          <w:szCs w:val="28"/>
        </w:rPr>
        <w:t xml:space="preserve">. </w:t>
      </w:r>
    </w:p>
    <w:p w:rsidR="0011308F" w:rsidRPr="0011308F" w:rsidRDefault="0011308F" w:rsidP="0011308F">
      <w:pPr>
        <w:pStyle w:val="af0"/>
        <w:rPr>
          <w:rFonts w:ascii="Times New Roman" w:hAnsi="Times New Roman"/>
          <w:sz w:val="28"/>
          <w:szCs w:val="28"/>
        </w:rPr>
      </w:pPr>
    </w:p>
    <w:p w:rsidR="0011308F" w:rsidRPr="0011308F" w:rsidRDefault="0011308F" w:rsidP="0011308F">
      <w:pPr>
        <w:pStyle w:val="af0"/>
        <w:rPr>
          <w:rFonts w:ascii="Times New Roman" w:hAnsi="Times New Roman"/>
          <w:sz w:val="28"/>
          <w:szCs w:val="28"/>
        </w:rPr>
      </w:pPr>
      <w:r w:rsidRPr="0011308F">
        <w:rPr>
          <w:rFonts w:ascii="Times New Roman" w:hAnsi="Times New Roman"/>
          <w:sz w:val="28"/>
          <w:szCs w:val="28"/>
        </w:rPr>
        <w:t xml:space="preserve">Мне лето не дает страдать </w:t>
      </w:r>
      <w:r w:rsidRPr="0011308F">
        <w:rPr>
          <w:rFonts w:ascii="Times New Roman" w:hAnsi="Times New Roman"/>
          <w:b/>
          <w:sz w:val="28"/>
          <w:szCs w:val="28"/>
        </w:rPr>
        <w:t>и злиться</w:t>
      </w:r>
      <w:r w:rsidRPr="0011308F">
        <w:rPr>
          <w:rFonts w:ascii="Times New Roman" w:hAnsi="Times New Roman"/>
          <w:sz w:val="28"/>
          <w:szCs w:val="28"/>
        </w:rPr>
        <w:t xml:space="preserve">. </w:t>
      </w:r>
    </w:p>
    <w:p w:rsidR="0011308F" w:rsidRPr="0011308F" w:rsidRDefault="0011308F" w:rsidP="0011308F">
      <w:pPr>
        <w:pStyle w:val="af0"/>
        <w:rPr>
          <w:rFonts w:ascii="Times New Roman" w:hAnsi="Times New Roman"/>
          <w:sz w:val="28"/>
          <w:szCs w:val="28"/>
        </w:rPr>
      </w:pPr>
      <w:r w:rsidRPr="0011308F">
        <w:rPr>
          <w:rFonts w:ascii="Times New Roman" w:hAnsi="Times New Roman"/>
          <w:sz w:val="28"/>
          <w:szCs w:val="28"/>
        </w:rPr>
        <w:lastRenderedPageBreak/>
        <w:t xml:space="preserve">Мне лето - как близнец. Идем с ним в </w:t>
      </w:r>
      <w:r w:rsidRPr="0011308F">
        <w:rPr>
          <w:rFonts w:ascii="Times New Roman" w:hAnsi="Times New Roman"/>
          <w:b/>
          <w:sz w:val="28"/>
          <w:szCs w:val="28"/>
        </w:rPr>
        <w:t>сквер, но</w:t>
      </w:r>
      <w:r w:rsidRPr="0011308F">
        <w:rPr>
          <w:rFonts w:ascii="Times New Roman" w:hAnsi="Times New Roman"/>
          <w:sz w:val="28"/>
          <w:szCs w:val="28"/>
        </w:rPr>
        <w:t xml:space="preserve"> </w:t>
      </w:r>
    </w:p>
    <w:p w:rsidR="0011308F" w:rsidRPr="0011308F" w:rsidRDefault="0011308F" w:rsidP="0011308F">
      <w:pPr>
        <w:pStyle w:val="af0"/>
        <w:rPr>
          <w:rFonts w:ascii="Times New Roman" w:hAnsi="Times New Roman"/>
          <w:sz w:val="28"/>
          <w:szCs w:val="28"/>
        </w:rPr>
      </w:pPr>
      <w:r w:rsidRPr="0011308F">
        <w:rPr>
          <w:rFonts w:ascii="Times New Roman" w:hAnsi="Times New Roman"/>
          <w:sz w:val="28"/>
          <w:szCs w:val="28"/>
        </w:rPr>
        <w:t xml:space="preserve">Ему не успеваю я </w:t>
      </w:r>
      <w:r w:rsidRPr="0011308F">
        <w:rPr>
          <w:rFonts w:ascii="Times New Roman" w:hAnsi="Times New Roman"/>
          <w:b/>
          <w:sz w:val="28"/>
          <w:szCs w:val="28"/>
        </w:rPr>
        <w:t>излиться</w:t>
      </w:r>
      <w:r w:rsidRPr="0011308F">
        <w:rPr>
          <w:rFonts w:ascii="Times New Roman" w:hAnsi="Times New Roman"/>
          <w:sz w:val="28"/>
          <w:szCs w:val="28"/>
        </w:rPr>
        <w:t xml:space="preserve"> - </w:t>
      </w:r>
    </w:p>
    <w:p w:rsidR="0011308F" w:rsidRPr="0011308F" w:rsidRDefault="0011308F" w:rsidP="0011308F">
      <w:pPr>
        <w:pStyle w:val="af0"/>
        <w:rPr>
          <w:rFonts w:ascii="Times New Roman" w:hAnsi="Times New Roman"/>
          <w:sz w:val="28"/>
          <w:szCs w:val="28"/>
        </w:rPr>
      </w:pPr>
      <w:r w:rsidRPr="0011308F">
        <w:rPr>
          <w:rFonts w:ascii="Times New Roman" w:hAnsi="Times New Roman"/>
          <w:sz w:val="28"/>
          <w:szCs w:val="28"/>
        </w:rPr>
        <w:t xml:space="preserve">В затылок осень стужей дышит </w:t>
      </w:r>
      <w:r w:rsidRPr="0011308F">
        <w:rPr>
          <w:rFonts w:ascii="Times New Roman" w:hAnsi="Times New Roman"/>
          <w:b/>
          <w:sz w:val="28"/>
          <w:szCs w:val="28"/>
        </w:rPr>
        <w:t>скверно</w:t>
      </w:r>
      <w:r w:rsidRPr="0011308F">
        <w:rPr>
          <w:rFonts w:ascii="Times New Roman" w:hAnsi="Times New Roman"/>
          <w:sz w:val="28"/>
          <w:szCs w:val="28"/>
        </w:rPr>
        <w:t xml:space="preserve">. </w:t>
      </w:r>
    </w:p>
    <w:p w:rsidR="0011308F" w:rsidRPr="0011308F" w:rsidRDefault="0011308F" w:rsidP="0011308F">
      <w:pPr>
        <w:jc w:val="right"/>
        <w:rPr>
          <w:rFonts w:ascii="Times New Roman" w:hAnsi="Times New Roman"/>
          <w:b/>
          <w:sz w:val="28"/>
          <w:szCs w:val="28"/>
        </w:rPr>
      </w:pPr>
      <w:r w:rsidRPr="0011308F">
        <w:rPr>
          <w:rFonts w:ascii="Times New Roman" w:hAnsi="Times New Roman"/>
          <w:b/>
          <w:sz w:val="28"/>
          <w:szCs w:val="28"/>
        </w:rPr>
        <w:t xml:space="preserve">Автор </w:t>
      </w:r>
      <w:proofErr w:type="spellStart"/>
      <w:r w:rsidRPr="0011308F">
        <w:rPr>
          <w:rFonts w:ascii="Times New Roman" w:hAnsi="Times New Roman"/>
          <w:b/>
          <w:sz w:val="28"/>
          <w:szCs w:val="28"/>
        </w:rPr>
        <w:t>Челмакина</w:t>
      </w:r>
      <w:proofErr w:type="spellEnd"/>
      <w:r w:rsidRPr="0011308F">
        <w:rPr>
          <w:rFonts w:ascii="Times New Roman" w:hAnsi="Times New Roman"/>
          <w:b/>
          <w:sz w:val="28"/>
          <w:szCs w:val="28"/>
        </w:rPr>
        <w:t xml:space="preserve"> Наталья – выпускница школы</w:t>
      </w:r>
    </w:p>
    <w:p w:rsidR="00A701D7" w:rsidRPr="0011308F" w:rsidRDefault="0011308F" w:rsidP="00D73ADE">
      <w:pPr>
        <w:rPr>
          <w:rFonts w:ascii="Times New Roman" w:hAnsi="Times New Roman"/>
          <w:sz w:val="28"/>
          <w:szCs w:val="28"/>
        </w:rPr>
      </w:pPr>
      <w:r w:rsidRPr="0011308F">
        <w:rPr>
          <w:rFonts w:ascii="Times New Roman" w:hAnsi="Times New Roman"/>
          <w:sz w:val="28"/>
          <w:szCs w:val="28"/>
        </w:rPr>
        <w:t>.</w:t>
      </w:r>
    </w:p>
    <w:p w:rsidR="0011308F" w:rsidRPr="0011308F" w:rsidRDefault="0011308F" w:rsidP="00D73ADE">
      <w:pPr>
        <w:rPr>
          <w:rFonts w:ascii="Times New Roman" w:hAnsi="Times New Roman"/>
          <w:sz w:val="28"/>
          <w:szCs w:val="28"/>
        </w:rPr>
      </w:pPr>
    </w:p>
    <w:p w:rsidR="00A701D7" w:rsidRPr="00070468" w:rsidRDefault="00A701D7" w:rsidP="00A6395D">
      <w:pPr>
        <w:rPr>
          <w:rFonts w:ascii="Times New Roman" w:hAnsi="Times New Roman"/>
          <w:sz w:val="28"/>
          <w:szCs w:val="28"/>
        </w:rPr>
      </w:pPr>
    </w:p>
    <w:p w:rsidR="00A701D7" w:rsidRPr="00070468" w:rsidRDefault="00A701D7" w:rsidP="00070468">
      <w:pPr>
        <w:jc w:val="center"/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b/>
          <w:bCs/>
          <w:sz w:val="28"/>
          <w:szCs w:val="28"/>
        </w:rPr>
        <w:t xml:space="preserve">Человек-существо </w:t>
      </w:r>
      <w:proofErr w:type="gramStart"/>
      <w:r w:rsidRPr="00070468">
        <w:rPr>
          <w:rFonts w:ascii="Times New Roman" w:hAnsi="Times New Roman"/>
          <w:b/>
          <w:bCs/>
          <w:sz w:val="28"/>
          <w:szCs w:val="28"/>
        </w:rPr>
        <w:t>симметричное</w:t>
      </w:r>
      <w:proofErr w:type="gramEnd"/>
      <w:r w:rsidRPr="00070468">
        <w:rPr>
          <w:rFonts w:ascii="Times New Roman" w:hAnsi="Times New Roman"/>
          <w:b/>
          <w:bCs/>
          <w:sz w:val="28"/>
          <w:szCs w:val="28"/>
        </w:rPr>
        <w:t>.</w:t>
      </w:r>
    </w:p>
    <w:p w:rsidR="00A701D7" w:rsidRPr="00070468" w:rsidRDefault="00A701D7" w:rsidP="00070468">
      <w:pPr>
        <w:rPr>
          <w:rFonts w:ascii="Times New Roman" w:hAnsi="Times New Roman"/>
          <w:bCs/>
          <w:i/>
          <w:iCs/>
          <w:sz w:val="28"/>
          <w:szCs w:val="28"/>
        </w:rPr>
      </w:pPr>
      <w:r w:rsidRPr="00070468">
        <w:rPr>
          <w:rFonts w:ascii="Times New Roman" w:hAnsi="Times New Roman"/>
          <w:bCs/>
          <w:sz w:val="28"/>
          <w:szCs w:val="28"/>
        </w:rPr>
        <w:t xml:space="preserve">Многие  художники  обращали  пристальное  внимание  на  симметрию   и пропорции человеческого  тела, во  всяком  </w:t>
      </w:r>
      <w:proofErr w:type="gramStart"/>
      <w:r w:rsidRPr="00070468">
        <w:rPr>
          <w:rFonts w:ascii="Times New Roman" w:hAnsi="Times New Roman"/>
          <w:bCs/>
          <w:sz w:val="28"/>
          <w:szCs w:val="28"/>
        </w:rPr>
        <w:t>случае</w:t>
      </w:r>
      <w:proofErr w:type="gramEnd"/>
      <w:r w:rsidRPr="00070468">
        <w:rPr>
          <w:rFonts w:ascii="Times New Roman" w:hAnsi="Times New Roman"/>
          <w:bCs/>
          <w:sz w:val="28"/>
          <w:szCs w:val="28"/>
        </w:rPr>
        <w:t xml:space="preserve">  до  тех  пор,  пока  ими руководило  желание  в  своих  произведениях  как  можно  точнее   следовать природе.  Известны  каноны  пропорций,  составленные  Альбрехтом  Дюрером  и Леонардо да Винчи.  Согласно  этим  канонам, человеческое  тело  не  только симметрично, но и пропорционально.  Леонардо открыл, что тело  вписывается  в круг и в квадрат. Дюрер занимался поисками  единой меры,  которая  находилась бы в определенном соотношении с длиной туловища или  ноги  (такой  мерой  он считал длину руки до локтя). </w:t>
      </w:r>
    </w:p>
    <w:p w:rsidR="00A701D7" w:rsidRPr="00070468" w:rsidRDefault="00A701D7" w:rsidP="00070468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Не станем пока разбираться, существует ли на самом деле абсолютно симметричный человек. У каждого, разумеется, обнаружится родинка, прядь волос или какая-нибудь другая деталь, нарушающая внешнюю симметрию. Левый глаз никогда не бывает в точности таким, как правый, да и уголки рта нахо</w:t>
      </w:r>
      <w:r w:rsidRPr="00070468">
        <w:rPr>
          <w:rFonts w:ascii="Times New Roman" w:hAnsi="Times New Roman"/>
          <w:sz w:val="28"/>
          <w:szCs w:val="28"/>
        </w:rPr>
        <w:softHyphen/>
        <w:t xml:space="preserve">дятся на разной высоте, во всяком </w:t>
      </w:r>
      <w:proofErr w:type="gramStart"/>
      <w:r w:rsidRPr="00070468">
        <w:rPr>
          <w:rFonts w:ascii="Times New Roman" w:hAnsi="Times New Roman"/>
          <w:sz w:val="28"/>
          <w:szCs w:val="28"/>
        </w:rPr>
        <w:t>случае</w:t>
      </w:r>
      <w:proofErr w:type="gramEnd"/>
      <w:r w:rsidRPr="00070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468">
        <w:rPr>
          <w:rFonts w:ascii="Times New Roman" w:hAnsi="Times New Roman"/>
          <w:sz w:val="28"/>
          <w:szCs w:val="28"/>
        </w:rPr>
        <w:t>у большинства людей.</w:t>
      </w:r>
    </w:p>
    <w:p w:rsidR="00A701D7" w:rsidRPr="00070468" w:rsidRDefault="00A701D7" w:rsidP="00070468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 xml:space="preserve">И все же это лишь мелкие несоответствия. Никто не усомнится, что внешне человек построен симметрично: левой руке всегда соответствует </w:t>
      </w:r>
      <w:proofErr w:type="gramStart"/>
      <w:r w:rsidRPr="00070468">
        <w:rPr>
          <w:rFonts w:ascii="Times New Roman" w:hAnsi="Times New Roman"/>
          <w:sz w:val="28"/>
          <w:szCs w:val="28"/>
        </w:rPr>
        <w:t>правая</w:t>
      </w:r>
      <w:proofErr w:type="gramEnd"/>
      <w:r w:rsidRPr="00070468">
        <w:rPr>
          <w:rFonts w:ascii="Times New Roman" w:hAnsi="Times New Roman"/>
          <w:sz w:val="28"/>
          <w:szCs w:val="28"/>
        </w:rPr>
        <w:t xml:space="preserve">. </w:t>
      </w:r>
    </w:p>
    <w:p w:rsidR="00A701D7" w:rsidRPr="00070468" w:rsidRDefault="00A701D7" w:rsidP="00700B86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Полная безукоризненная симметрия выглядела бы нестерпимо скучно. Именно небольшие отклонения от нее и придают характерные, индивидуальные черты.</w:t>
      </w:r>
    </w:p>
    <w:p w:rsidR="00A701D7" w:rsidRPr="00070468" w:rsidRDefault="00A701D7" w:rsidP="00A6395D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И в одежде человек тоже, как правило, старается поддерживать впечатление симметричности: правый рукав соответствует левому, правая штанина — левой.</w:t>
      </w:r>
    </w:p>
    <w:p w:rsidR="00A701D7" w:rsidRPr="00070468" w:rsidRDefault="00A701D7" w:rsidP="00A6395D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lastRenderedPageBreak/>
        <w:t>Пуговицы на куртке и на рубашке сидят ровно посередине, а если и отступают от нее, то на симметричные расстояния.</w:t>
      </w:r>
    </w:p>
    <w:p w:rsidR="00A701D7" w:rsidRPr="00070468" w:rsidRDefault="00A701D7" w:rsidP="00A6395D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 xml:space="preserve">Но на фоне этой общей симметрии в мелких деталях мы умышленно допускаем асимметрию, </w:t>
      </w:r>
      <w:proofErr w:type="gramStart"/>
      <w:r w:rsidRPr="00070468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070468">
        <w:rPr>
          <w:rFonts w:ascii="Times New Roman" w:hAnsi="Times New Roman"/>
          <w:sz w:val="28"/>
          <w:szCs w:val="28"/>
        </w:rPr>
        <w:t xml:space="preserve"> расчесывая воло</w:t>
      </w:r>
      <w:r w:rsidRPr="00070468">
        <w:rPr>
          <w:rFonts w:ascii="Times New Roman" w:hAnsi="Times New Roman"/>
          <w:sz w:val="28"/>
          <w:szCs w:val="28"/>
        </w:rPr>
        <w:softHyphen/>
        <w:t xml:space="preserve">сы на косой пробор — слева или справа.. Или надев кольцо на безымянный палец только одной руки. </w:t>
      </w:r>
    </w:p>
    <w:p w:rsidR="00A701D7" w:rsidRPr="00070468" w:rsidRDefault="00A701D7" w:rsidP="00A6395D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Полная безукоризненная симметрия выглядела бы нестерпимо скучно. Именно небольшие отклонения от нее и придают характерные, индивидуальные черты</w:t>
      </w:r>
      <w:r w:rsidRPr="00700B86">
        <w:rPr>
          <w:rFonts w:ascii="Times New Roman" w:hAnsi="Times New Roman"/>
          <w:sz w:val="28"/>
          <w:szCs w:val="28"/>
        </w:rPr>
        <w:t>.</w:t>
      </w:r>
    </w:p>
    <w:p w:rsidR="00A701D7" w:rsidRPr="00070468" w:rsidRDefault="00A701D7" w:rsidP="00A6395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01D7" w:rsidRPr="00070468" w:rsidRDefault="00A701D7" w:rsidP="00A6395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01D7" w:rsidRPr="00070468" w:rsidRDefault="00A701D7" w:rsidP="00A6395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01D7" w:rsidRPr="00070468" w:rsidRDefault="00A701D7" w:rsidP="00A6395D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70468">
        <w:rPr>
          <w:rFonts w:ascii="Times New Roman" w:hAnsi="Times New Roman"/>
          <w:b/>
          <w:bCs/>
          <w:sz w:val="28"/>
          <w:szCs w:val="28"/>
        </w:rPr>
        <w:t>Ассиметрия</w:t>
      </w:r>
      <w:proofErr w:type="spellEnd"/>
    </w:p>
    <w:p w:rsidR="00A701D7" w:rsidRPr="00070468" w:rsidRDefault="00A701D7" w:rsidP="00A6395D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 xml:space="preserve">Я хочу сказать, что в мире не все так симметрично, поэтому ученые ввели понятие </w:t>
      </w:r>
      <w:proofErr w:type="spellStart"/>
      <w:r w:rsidRPr="00070468">
        <w:rPr>
          <w:rFonts w:ascii="Times New Roman" w:hAnsi="Times New Roman"/>
          <w:sz w:val="28"/>
          <w:szCs w:val="28"/>
        </w:rPr>
        <w:t>ассиметрия</w:t>
      </w:r>
      <w:proofErr w:type="spellEnd"/>
      <w:r w:rsidRPr="00070468">
        <w:rPr>
          <w:rFonts w:ascii="Times New Roman" w:hAnsi="Times New Roman"/>
          <w:sz w:val="28"/>
          <w:szCs w:val="28"/>
        </w:rPr>
        <w:t>.</w:t>
      </w:r>
    </w:p>
    <w:p w:rsidR="00A701D7" w:rsidRPr="00070468" w:rsidRDefault="00A701D7" w:rsidP="00A6395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70468">
        <w:rPr>
          <w:rFonts w:ascii="Times New Roman" w:hAnsi="Times New Roman"/>
          <w:sz w:val="28"/>
          <w:szCs w:val="28"/>
        </w:rPr>
        <w:t>Ассиметри</w:t>
      </w:r>
      <w:proofErr w:type="gramStart"/>
      <w:r w:rsidRPr="00070468">
        <w:rPr>
          <w:rFonts w:ascii="Times New Roman" w:hAnsi="Times New Roman"/>
          <w:sz w:val="28"/>
          <w:szCs w:val="28"/>
        </w:rPr>
        <w:t>я</w:t>
      </w:r>
      <w:proofErr w:type="spellEnd"/>
      <w:r w:rsidRPr="00070468">
        <w:rPr>
          <w:rFonts w:ascii="Times New Roman" w:hAnsi="Times New Roman"/>
          <w:sz w:val="28"/>
          <w:szCs w:val="28"/>
        </w:rPr>
        <w:t>-</w:t>
      </w:r>
      <w:proofErr w:type="gramEnd"/>
      <w:r w:rsidRPr="00070468">
        <w:rPr>
          <w:rFonts w:ascii="Times New Roman" w:hAnsi="Times New Roman"/>
          <w:sz w:val="28"/>
          <w:szCs w:val="28"/>
        </w:rPr>
        <w:t xml:space="preserve"> отсутствие или нарушение симметрии. Чаще всего термин употребляется в отношении визуальных объектов и в изобразительном искусстве</w:t>
      </w:r>
    </w:p>
    <w:p w:rsidR="00A701D7" w:rsidRPr="00070468" w:rsidRDefault="00676B36" w:rsidP="00A6395D">
      <w:pPr>
        <w:jc w:val="center"/>
        <w:rPr>
          <w:rFonts w:ascii="Times New Roman" w:hAnsi="Times New Roman"/>
          <w:sz w:val="28"/>
          <w:szCs w:val="28"/>
        </w:rPr>
      </w:pPr>
      <w:r w:rsidRPr="00676B36">
        <w:rPr>
          <w:rFonts w:ascii="Times New Roman" w:hAnsi="Times New Roman"/>
          <w:noProof/>
          <w:sz w:val="28"/>
          <w:szCs w:val="28"/>
        </w:rPr>
        <w:pict>
          <v:shape id="_x0000_i1042" type="#_x0000_t75" style="width:273.75pt;height:129.75pt;visibility:visible">
            <v:imagedata r:id="rId25" o:title=""/>
          </v:shape>
        </w:pict>
      </w:r>
    </w:p>
    <w:p w:rsidR="00A701D7" w:rsidRPr="00070468" w:rsidRDefault="00A701D7" w:rsidP="00A6395D">
      <w:pPr>
        <w:jc w:val="center"/>
        <w:rPr>
          <w:rFonts w:ascii="Times New Roman" w:hAnsi="Times New Roman"/>
          <w:sz w:val="28"/>
          <w:szCs w:val="28"/>
        </w:rPr>
      </w:pPr>
    </w:p>
    <w:p w:rsidR="00A701D7" w:rsidRPr="00070468" w:rsidRDefault="00A701D7" w:rsidP="00A6395D">
      <w:pPr>
        <w:jc w:val="center"/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b/>
          <w:bCs/>
          <w:sz w:val="28"/>
          <w:szCs w:val="28"/>
        </w:rPr>
        <w:t>Симметрия на шахматной доске</w:t>
      </w:r>
    </w:p>
    <w:p w:rsidR="00A701D7" w:rsidRPr="00070468" w:rsidRDefault="00A701D7" w:rsidP="00A6395D">
      <w:pPr>
        <w:jc w:val="center"/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 xml:space="preserve">Рассмотрим шахматную доску. Итак,  мы видим, что на шахматной доске есть координаты,  также на ней есть и симметрия,  геометрия тоже не обошла её стороной. Если каждую точку данной фигуры сместить каким-нибудь </w:t>
      </w:r>
      <w:r w:rsidRPr="00070468">
        <w:rPr>
          <w:rFonts w:ascii="Times New Roman" w:hAnsi="Times New Roman"/>
          <w:sz w:val="28"/>
          <w:szCs w:val="28"/>
        </w:rPr>
        <w:lastRenderedPageBreak/>
        <w:t xml:space="preserve">образом, то мы получим новую фигуру. Говорят, что эта фигура получена преобразованием из </w:t>
      </w:r>
      <w:proofErr w:type="gramStart"/>
      <w:r w:rsidRPr="00070468">
        <w:rPr>
          <w:rFonts w:ascii="Times New Roman" w:hAnsi="Times New Roman"/>
          <w:sz w:val="28"/>
          <w:szCs w:val="28"/>
        </w:rPr>
        <w:t>данной</w:t>
      </w:r>
      <w:proofErr w:type="gramEnd"/>
      <w:r w:rsidRPr="00070468">
        <w:rPr>
          <w:rFonts w:ascii="Times New Roman" w:hAnsi="Times New Roman"/>
          <w:sz w:val="28"/>
          <w:szCs w:val="28"/>
        </w:rPr>
        <w:t>.</w:t>
      </w:r>
    </w:p>
    <w:p w:rsidR="00A701D7" w:rsidRPr="00070468" w:rsidRDefault="00676B36" w:rsidP="00A6395D">
      <w:pPr>
        <w:jc w:val="center"/>
        <w:rPr>
          <w:rFonts w:ascii="Times New Roman" w:hAnsi="Times New Roman"/>
          <w:noProof/>
          <w:sz w:val="28"/>
          <w:szCs w:val="28"/>
          <w:lang w:val="en-US"/>
        </w:rPr>
      </w:pPr>
      <w:r w:rsidRPr="00676B36">
        <w:rPr>
          <w:rFonts w:ascii="Times New Roman" w:hAnsi="Times New Roman"/>
          <w:noProof/>
          <w:sz w:val="28"/>
          <w:szCs w:val="28"/>
        </w:rPr>
        <w:pict>
          <v:shape id="_x0000_i1043" type="#_x0000_t75" style="width:167.25pt;height:177.75pt;visibility:visible">
            <v:imagedata r:id="rId26" o:title=""/>
          </v:shape>
        </w:pict>
      </w:r>
    </w:p>
    <w:p w:rsidR="00A701D7" w:rsidRPr="00070468" w:rsidRDefault="00A701D7" w:rsidP="00A6395D">
      <w:pPr>
        <w:jc w:val="center"/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Симметрия.</w:t>
      </w:r>
      <w:r w:rsidRPr="00070468">
        <w:rPr>
          <w:rFonts w:ascii="Times New Roman" w:hAnsi="Times New Roman"/>
          <w:sz w:val="28"/>
          <w:szCs w:val="28"/>
        </w:rPr>
        <w:br/>
        <w:t xml:space="preserve">Очень простой, но мощный и красивый метод решения игровых задач - симметричная стратегия. Суть его - делать каждый раз ход, симметричный ходу противника или дополняющий его до чего-либо. Доказательство правильности нашей стратегии будет пользоваться тем, что после каждого нашего хода позиция симметрична: раз так, то если противник сумел сделать свой ход, то </w:t>
      </w:r>
      <w:r w:rsidRPr="00070468">
        <w:rPr>
          <w:rStyle w:val="aa"/>
          <w:rFonts w:ascii="Times New Roman" w:hAnsi="Times New Roman"/>
          <w:i w:val="0"/>
          <w:sz w:val="28"/>
          <w:szCs w:val="28"/>
        </w:rPr>
        <w:t>и мы сможем</w:t>
      </w:r>
      <w:r w:rsidRPr="00070468">
        <w:rPr>
          <w:rFonts w:ascii="Times New Roman" w:hAnsi="Times New Roman"/>
          <w:i/>
          <w:sz w:val="28"/>
          <w:szCs w:val="28"/>
        </w:rPr>
        <w:t xml:space="preserve"> </w:t>
      </w:r>
      <w:r w:rsidRPr="00070468">
        <w:rPr>
          <w:rFonts w:ascii="Times New Roman" w:hAnsi="Times New Roman"/>
          <w:sz w:val="28"/>
          <w:szCs w:val="28"/>
        </w:rPr>
        <w:t xml:space="preserve">сделать ход, симметричный ему. </w:t>
      </w:r>
    </w:p>
    <w:p w:rsidR="00A701D7" w:rsidRPr="005A36C9" w:rsidRDefault="00A701D7" w:rsidP="00A6395D">
      <w:pPr>
        <w:shd w:val="clear" w:color="auto" w:fill="FFFFFF"/>
        <w:spacing w:before="120" w:line="264" w:lineRule="exact"/>
        <w:ind w:right="67" w:firstLine="426"/>
        <w:jc w:val="center"/>
        <w:rPr>
          <w:rFonts w:ascii="Times New Roman" w:hAnsi="Times New Roman"/>
          <w:b/>
          <w:i/>
          <w:color w:val="000000"/>
          <w:spacing w:val="-3"/>
          <w:sz w:val="28"/>
          <w:szCs w:val="28"/>
        </w:rPr>
      </w:pPr>
    </w:p>
    <w:p w:rsidR="00A701D7" w:rsidRPr="005A36C9" w:rsidRDefault="00A701D7" w:rsidP="005A36C9">
      <w:pPr>
        <w:shd w:val="clear" w:color="auto" w:fill="FFFFFF"/>
        <w:spacing w:before="120"/>
        <w:ind w:firstLine="426"/>
        <w:rPr>
          <w:rFonts w:ascii="Times New Roman" w:hAnsi="Times New Roman"/>
          <w:sz w:val="28"/>
          <w:szCs w:val="28"/>
        </w:rPr>
      </w:pPr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t>Рассмотрим задачу.</w:t>
      </w:r>
    </w:p>
    <w:p w:rsidR="00A701D7" w:rsidRPr="005A36C9" w:rsidRDefault="00A701D7" w:rsidP="005A36C9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20" w:after="0" w:line="300" w:lineRule="exact"/>
        <w:ind w:left="1145" w:right="6" w:hanging="357"/>
        <w:rPr>
          <w:rFonts w:ascii="Times New Roman" w:hAnsi="Times New Roman"/>
          <w:sz w:val="28"/>
          <w:szCs w:val="28"/>
        </w:rPr>
      </w:pPr>
      <w:r w:rsidRPr="005A36C9">
        <w:rPr>
          <w:rFonts w:ascii="Times New Roman" w:hAnsi="Times New Roman"/>
          <w:color w:val="000000"/>
          <w:sz w:val="28"/>
          <w:szCs w:val="28"/>
        </w:rPr>
        <w:t xml:space="preserve">Двое по очереди кладут пятаки на круглый стол так, чтобы они </w:t>
      </w:r>
      <w:r w:rsidRPr="005A36C9">
        <w:rPr>
          <w:rFonts w:ascii="Times New Roman" w:hAnsi="Times New Roman"/>
          <w:color w:val="000000"/>
          <w:spacing w:val="-2"/>
          <w:sz w:val="28"/>
          <w:szCs w:val="28"/>
        </w:rPr>
        <w:t>не накладывались друг на друга и не выступали за край стола. Про</w:t>
      </w:r>
      <w:r w:rsidRPr="005A36C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A36C9">
        <w:rPr>
          <w:rFonts w:ascii="Times New Roman" w:hAnsi="Times New Roman"/>
          <w:color w:val="000000"/>
          <w:spacing w:val="-1"/>
          <w:sz w:val="28"/>
          <w:szCs w:val="28"/>
        </w:rPr>
        <w:t>игрывает тот, кто не может сделать ход. Кто выиграет?</w:t>
      </w:r>
    </w:p>
    <w:p w:rsidR="00A701D7" w:rsidRPr="005A36C9" w:rsidRDefault="00A701D7" w:rsidP="005A36C9">
      <w:pPr>
        <w:shd w:val="clear" w:color="auto" w:fill="FFFFFF"/>
        <w:spacing w:before="120" w:line="269" w:lineRule="exact"/>
        <w:ind w:firstLine="426"/>
        <w:rPr>
          <w:rFonts w:ascii="Times New Roman" w:hAnsi="Times New Roman"/>
          <w:sz w:val="28"/>
          <w:szCs w:val="28"/>
        </w:rPr>
      </w:pPr>
      <w:r w:rsidRPr="005A36C9">
        <w:rPr>
          <w:rFonts w:ascii="Times New Roman" w:hAnsi="Times New Roman"/>
          <w:i/>
          <w:color w:val="000000"/>
          <w:spacing w:val="-3"/>
          <w:sz w:val="28"/>
          <w:szCs w:val="28"/>
        </w:rPr>
        <w:t>Решение.</w:t>
      </w:r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t xml:space="preserve"> Нам нужно найти такую последовательность ходов, которая позволила бы, глядя на ходы сопер</w:t>
      </w:r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ника, делать ходы, которые привели бы к победе. Как же ходить после </w:t>
      </w:r>
      <w:r w:rsidRPr="005A36C9">
        <w:rPr>
          <w:rFonts w:ascii="Times New Roman" w:hAnsi="Times New Roman"/>
          <w:color w:val="000000"/>
          <w:spacing w:val="-4"/>
          <w:sz w:val="28"/>
          <w:szCs w:val="28"/>
        </w:rPr>
        <w:t xml:space="preserve">хода соперника? Стол круглый, поэтому первый ход так и просится — </w:t>
      </w:r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t xml:space="preserve">положить пятак в центр доски. А дальше? А дальше — по симметрии, </w:t>
      </w:r>
      <w:r w:rsidRPr="005A36C9">
        <w:rPr>
          <w:rFonts w:ascii="Times New Roman" w:hAnsi="Times New Roman"/>
          <w:color w:val="000000"/>
          <w:sz w:val="28"/>
          <w:szCs w:val="28"/>
        </w:rPr>
        <w:t>относительно центра стола! И понятно, что первый выиграет.</w:t>
      </w:r>
    </w:p>
    <w:p w:rsidR="00A701D7" w:rsidRPr="005A36C9" w:rsidRDefault="00A701D7" w:rsidP="005A36C9">
      <w:pPr>
        <w:shd w:val="clear" w:color="auto" w:fill="FFFFFF"/>
        <w:spacing w:before="120" w:line="274" w:lineRule="exact"/>
        <w:ind w:firstLine="426"/>
        <w:rPr>
          <w:rFonts w:ascii="Times New Roman" w:hAnsi="Times New Roman"/>
          <w:sz w:val="28"/>
          <w:szCs w:val="28"/>
        </w:rPr>
      </w:pPr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t xml:space="preserve">Можно отметить, что если доска обладает центром симметрии (и не обязательно круглая), тогда первый </w:t>
      </w:r>
      <w:proofErr w:type="gramStart"/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t>сможет выиграть на ней действуя</w:t>
      </w:r>
      <w:proofErr w:type="gramEnd"/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A36C9">
        <w:rPr>
          <w:rFonts w:ascii="Times New Roman" w:hAnsi="Times New Roman"/>
          <w:color w:val="000000"/>
          <w:spacing w:val="2"/>
          <w:sz w:val="28"/>
          <w:szCs w:val="28"/>
        </w:rPr>
        <w:t xml:space="preserve">аналогичным образом: ставя свою фишку или монету в центр стола, </w:t>
      </w:r>
      <w:r w:rsidRPr="005A36C9">
        <w:rPr>
          <w:rFonts w:ascii="Times New Roman" w:hAnsi="Times New Roman"/>
          <w:color w:val="000000"/>
          <w:spacing w:val="-1"/>
          <w:sz w:val="28"/>
          <w:szCs w:val="28"/>
        </w:rPr>
        <w:t>а затем используя центральную симметрию.</w:t>
      </w:r>
    </w:p>
    <w:p w:rsidR="00A701D7" w:rsidRPr="005A36C9" w:rsidRDefault="00A701D7" w:rsidP="005A36C9">
      <w:pPr>
        <w:shd w:val="clear" w:color="auto" w:fill="FFFFFF"/>
        <w:spacing w:before="120" w:line="269" w:lineRule="exact"/>
        <w:ind w:right="139" w:firstLine="426"/>
        <w:rPr>
          <w:rFonts w:ascii="Times New Roman" w:hAnsi="Times New Roman"/>
          <w:sz w:val="28"/>
          <w:szCs w:val="28"/>
        </w:rPr>
      </w:pPr>
    </w:p>
    <w:p w:rsidR="00A701D7" w:rsidRPr="005A36C9" w:rsidRDefault="00A701D7" w:rsidP="005A36C9">
      <w:pPr>
        <w:shd w:val="clear" w:color="auto" w:fill="FFFFFF"/>
        <w:spacing w:before="120" w:line="264" w:lineRule="exact"/>
        <w:ind w:right="5" w:firstLine="426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701D7" w:rsidRPr="005A36C9" w:rsidRDefault="00A701D7" w:rsidP="005A36C9">
      <w:pPr>
        <w:shd w:val="clear" w:color="auto" w:fill="FFFFFF"/>
        <w:spacing w:before="120" w:line="264" w:lineRule="exact"/>
        <w:ind w:right="5" w:firstLine="426"/>
        <w:rPr>
          <w:rFonts w:ascii="Times New Roman" w:hAnsi="Times New Roman"/>
          <w:sz w:val="28"/>
          <w:szCs w:val="28"/>
        </w:rPr>
      </w:pPr>
    </w:p>
    <w:p w:rsidR="00A701D7" w:rsidRPr="005A36C9" w:rsidRDefault="00A701D7" w:rsidP="005A36C9">
      <w:pPr>
        <w:shd w:val="clear" w:color="auto" w:fill="FFFFFF"/>
        <w:spacing w:before="120" w:line="259" w:lineRule="exact"/>
        <w:ind w:right="10" w:firstLine="4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A36C9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Заметим, что симметрия бывает не только центральной, но и осевой. </w:t>
      </w:r>
      <w:r w:rsidRPr="005A36C9">
        <w:rPr>
          <w:rFonts w:ascii="Times New Roman" w:hAnsi="Times New Roman"/>
          <w:color w:val="000000"/>
          <w:spacing w:val="-1"/>
          <w:sz w:val="28"/>
          <w:szCs w:val="28"/>
        </w:rPr>
        <w:t>Рассмотрим одну из таких задач.</w:t>
      </w:r>
    </w:p>
    <w:p w:rsidR="00A701D7" w:rsidRPr="005A36C9" w:rsidRDefault="00A701D7" w:rsidP="005A36C9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20" w:after="0" w:line="300" w:lineRule="exact"/>
        <w:ind w:left="1145" w:right="6" w:hanging="357"/>
        <w:rPr>
          <w:rFonts w:ascii="Times New Roman" w:hAnsi="Times New Roman"/>
          <w:color w:val="000000"/>
          <w:sz w:val="28"/>
          <w:szCs w:val="28"/>
        </w:rPr>
      </w:pPr>
      <w:r w:rsidRPr="005A36C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A36C9">
        <w:rPr>
          <w:rFonts w:ascii="Times New Roman" w:hAnsi="Times New Roman"/>
          <w:color w:val="000000"/>
          <w:sz w:val="28"/>
          <w:szCs w:val="28"/>
        </w:rPr>
        <w:t>Двое по очереди ставят слонов в клетки шахматной доски 8x8 так, чтобы слоны не били друг друга. Проигрывает тот, кто не может сделать ход. Кто выиграет?</w:t>
      </w:r>
    </w:p>
    <w:p w:rsidR="00A701D7" w:rsidRPr="005A36C9" w:rsidRDefault="00A701D7" w:rsidP="005A36C9">
      <w:pPr>
        <w:shd w:val="clear" w:color="auto" w:fill="FFFFFF"/>
        <w:spacing w:before="120" w:line="264" w:lineRule="exact"/>
        <w:ind w:right="10" w:firstLine="426"/>
        <w:rPr>
          <w:rFonts w:ascii="Times New Roman" w:hAnsi="Times New Roman"/>
          <w:sz w:val="28"/>
          <w:szCs w:val="28"/>
        </w:rPr>
      </w:pPr>
      <w:r w:rsidRPr="005A36C9">
        <w:rPr>
          <w:rFonts w:ascii="Times New Roman" w:hAnsi="Times New Roman"/>
          <w:i/>
          <w:color w:val="000000"/>
          <w:spacing w:val="1"/>
          <w:sz w:val="28"/>
          <w:szCs w:val="28"/>
        </w:rPr>
        <w:t>Решение.</w:t>
      </w:r>
      <w:r w:rsidRPr="005A36C9">
        <w:rPr>
          <w:rFonts w:ascii="Times New Roman" w:hAnsi="Times New Roman"/>
          <w:color w:val="000000"/>
          <w:spacing w:val="1"/>
          <w:sz w:val="28"/>
          <w:szCs w:val="28"/>
        </w:rPr>
        <w:t xml:space="preserve"> Здесь нет центральной клетки. А если бы и была, по</w:t>
      </w:r>
      <w:r w:rsidRPr="005A36C9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A36C9">
        <w:rPr>
          <w:rFonts w:ascii="Times New Roman" w:hAnsi="Times New Roman"/>
          <w:color w:val="000000"/>
          <w:spacing w:val="-1"/>
          <w:sz w:val="28"/>
          <w:szCs w:val="28"/>
        </w:rPr>
        <w:t xml:space="preserve">ставить симметрично относительно нее слона мы не можем, так как </w:t>
      </w:r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t xml:space="preserve">тогда слон вставал на поле, которое бьется слоном, который поставил </w:t>
      </w:r>
      <w:r w:rsidRPr="005A36C9">
        <w:rPr>
          <w:rFonts w:ascii="Times New Roman" w:hAnsi="Times New Roman"/>
          <w:color w:val="000000"/>
          <w:spacing w:val="-1"/>
          <w:sz w:val="28"/>
          <w:szCs w:val="28"/>
        </w:rPr>
        <w:t xml:space="preserve">соперник. </w:t>
      </w:r>
    </w:p>
    <w:p w:rsidR="00A701D7" w:rsidRPr="005A36C9" w:rsidRDefault="00A701D7" w:rsidP="005A36C9">
      <w:pPr>
        <w:shd w:val="clear" w:color="auto" w:fill="FFFFFF"/>
        <w:spacing w:before="120" w:line="264" w:lineRule="exact"/>
        <w:ind w:right="19" w:firstLine="426"/>
        <w:rPr>
          <w:rFonts w:ascii="Times New Roman" w:hAnsi="Times New Roman"/>
          <w:sz w:val="28"/>
          <w:szCs w:val="28"/>
        </w:rPr>
      </w:pPr>
      <w:r w:rsidRPr="005A36C9">
        <w:rPr>
          <w:rFonts w:ascii="Times New Roman" w:hAnsi="Times New Roman"/>
          <w:color w:val="000000"/>
          <w:spacing w:val="-2"/>
          <w:sz w:val="28"/>
          <w:szCs w:val="28"/>
        </w:rPr>
        <w:t>Но шахматная доска обладает другим свойством симмет</w:t>
      </w:r>
      <w:r w:rsidRPr="005A36C9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рии. У нее целых четыре оси симметрии. Используем </w:t>
      </w:r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t xml:space="preserve">симметрию относительно оси, которая проходит параллельно одной из </w:t>
      </w:r>
      <w:r w:rsidRPr="005A36C9">
        <w:rPr>
          <w:rFonts w:ascii="Times New Roman" w:hAnsi="Times New Roman"/>
          <w:color w:val="000000"/>
          <w:sz w:val="28"/>
          <w:szCs w:val="28"/>
        </w:rPr>
        <w:t xml:space="preserve">сторон доски. </w:t>
      </w:r>
      <w:r w:rsidRPr="005A36C9">
        <w:rPr>
          <w:rFonts w:ascii="Times New Roman" w:hAnsi="Times New Roman"/>
          <w:sz w:val="28"/>
          <w:szCs w:val="28"/>
        </w:rPr>
        <w:t xml:space="preserve">Тогда, ставя своего слона симметрично относительно </w:t>
      </w:r>
      <w:r w:rsidRPr="005A36C9">
        <w:rPr>
          <w:rFonts w:ascii="Times New Roman" w:hAnsi="Times New Roman"/>
          <w:spacing w:val="-2"/>
          <w:sz w:val="28"/>
          <w:szCs w:val="28"/>
        </w:rPr>
        <w:t xml:space="preserve">этой оси слону,  поставленному первым игроком, выигрывает второй </w:t>
      </w:r>
      <w:r w:rsidRPr="005A36C9">
        <w:rPr>
          <w:rFonts w:ascii="Times New Roman" w:hAnsi="Times New Roman"/>
          <w:spacing w:val="-6"/>
          <w:sz w:val="28"/>
          <w:szCs w:val="28"/>
        </w:rPr>
        <w:t>игрок.</w:t>
      </w:r>
    </w:p>
    <w:p w:rsidR="00A701D7" w:rsidRPr="005A36C9" w:rsidRDefault="00A701D7" w:rsidP="005A36C9">
      <w:pPr>
        <w:shd w:val="clear" w:color="auto" w:fill="FFFFFF"/>
        <w:spacing w:before="120"/>
        <w:ind w:firstLine="426"/>
        <w:rPr>
          <w:rFonts w:ascii="Times New Roman" w:hAnsi="Times New Roman"/>
          <w:sz w:val="28"/>
          <w:szCs w:val="28"/>
        </w:rPr>
      </w:pPr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t>Рассмотрим следующую задачу.</w:t>
      </w:r>
    </w:p>
    <w:p w:rsidR="00A701D7" w:rsidRPr="005A36C9" w:rsidRDefault="00A701D7" w:rsidP="005A36C9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20" w:after="0" w:line="300" w:lineRule="exact"/>
        <w:ind w:left="1145" w:right="6" w:hanging="357"/>
        <w:rPr>
          <w:rFonts w:ascii="Times New Roman" w:hAnsi="Times New Roman"/>
          <w:color w:val="000000"/>
          <w:sz w:val="28"/>
          <w:szCs w:val="28"/>
        </w:rPr>
      </w:pPr>
      <w:r w:rsidRPr="005A36C9">
        <w:rPr>
          <w:rFonts w:ascii="Times New Roman" w:hAnsi="Times New Roman"/>
          <w:color w:val="000000"/>
          <w:sz w:val="28"/>
          <w:szCs w:val="28"/>
        </w:rPr>
        <w:t>Имеется две кучки камней — по 7 в каждой. За ход можно взять любое количество камней, но только из одной кучки. Проигрывает тот, кто не может сделать ход. Кто выиграет?</w:t>
      </w:r>
    </w:p>
    <w:p w:rsidR="00A701D7" w:rsidRPr="005A36C9" w:rsidRDefault="00A701D7" w:rsidP="005A36C9">
      <w:pPr>
        <w:shd w:val="clear" w:color="auto" w:fill="FFFFFF"/>
        <w:spacing w:before="120" w:line="293" w:lineRule="exact"/>
        <w:ind w:right="82" w:firstLine="426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A36C9">
        <w:rPr>
          <w:rFonts w:ascii="Times New Roman" w:hAnsi="Times New Roman"/>
          <w:i/>
          <w:color w:val="000000"/>
          <w:spacing w:val="3"/>
          <w:sz w:val="28"/>
          <w:szCs w:val="28"/>
        </w:rPr>
        <w:t>Решение.</w:t>
      </w:r>
      <w:r w:rsidRPr="005A36C9">
        <w:rPr>
          <w:rFonts w:ascii="Times New Roman" w:hAnsi="Times New Roman"/>
          <w:color w:val="000000"/>
          <w:spacing w:val="3"/>
          <w:sz w:val="28"/>
          <w:szCs w:val="28"/>
        </w:rPr>
        <w:t xml:space="preserve"> Сначала опять используем метод малых задач.</w:t>
      </w:r>
    </w:p>
    <w:p w:rsidR="00A701D7" w:rsidRPr="005A36C9" w:rsidRDefault="00A701D7" w:rsidP="005A36C9">
      <w:pPr>
        <w:shd w:val="clear" w:color="auto" w:fill="FFFFFF"/>
        <w:spacing w:before="120" w:line="293" w:lineRule="exact"/>
        <w:ind w:right="82" w:firstLine="426"/>
        <w:rPr>
          <w:rFonts w:ascii="Times New Roman" w:hAnsi="Times New Roman"/>
          <w:sz w:val="28"/>
          <w:szCs w:val="28"/>
        </w:rPr>
      </w:pPr>
      <w:r w:rsidRPr="005A36C9">
        <w:rPr>
          <w:rFonts w:ascii="Times New Roman" w:hAnsi="Times New Roman"/>
          <w:color w:val="000000"/>
          <w:spacing w:val="3"/>
          <w:sz w:val="28"/>
          <w:szCs w:val="28"/>
        </w:rPr>
        <w:t xml:space="preserve">Начнем игру с двух кучек, </w:t>
      </w:r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t xml:space="preserve">в каждой из которых по одному камню. Тогда, понятно, что первый </w:t>
      </w:r>
      <w:r w:rsidRPr="005A36C9">
        <w:rPr>
          <w:rFonts w:ascii="Times New Roman" w:hAnsi="Times New Roman"/>
          <w:color w:val="000000"/>
          <w:spacing w:val="-4"/>
          <w:sz w:val="28"/>
          <w:szCs w:val="28"/>
        </w:rPr>
        <w:t>проигрывает.</w:t>
      </w:r>
    </w:p>
    <w:p w:rsidR="00A701D7" w:rsidRPr="005A36C9" w:rsidRDefault="00A701D7" w:rsidP="005A36C9">
      <w:pPr>
        <w:shd w:val="clear" w:color="auto" w:fill="FFFFFF"/>
        <w:spacing w:before="120" w:line="274" w:lineRule="exact"/>
        <w:ind w:right="62" w:firstLine="426"/>
        <w:rPr>
          <w:rFonts w:ascii="Times New Roman" w:hAnsi="Times New Roman"/>
          <w:sz w:val="28"/>
          <w:szCs w:val="28"/>
        </w:rPr>
      </w:pPr>
      <w:r w:rsidRPr="005A36C9">
        <w:rPr>
          <w:rFonts w:ascii="Times New Roman" w:hAnsi="Times New Roman"/>
          <w:color w:val="000000"/>
          <w:spacing w:val="-2"/>
          <w:sz w:val="28"/>
          <w:szCs w:val="28"/>
        </w:rPr>
        <w:t xml:space="preserve">Если мы добавим в одну из кучек еще один камень, тогда понятно, </w:t>
      </w:r>
      <w:r w:rsidRPr="005A36C9">
        <w:rPr>
          <w:rFonts w:ascii="Times New Roman" w:hAnsi="Times New Roman"/>
          <w:color w:val="000000"/>
          <w:spacing w:val="-1"/>
          <w:sz w:val="28"/>
          <w:szCs w:val="28"/>
        </w:rPr>
        <w:t xml:space="preserve">что победит начинающий: он первым своим ходом возьмет из кучки, </w:t>
      </w:r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t xml:space="preserve">где два камня, один камень и получит позицию, которая получилась в </w:t>
      </w:r>
      <w:r w:rsidRPr="005A36C9">
        <w:rPr>
          <w:rFonts w:ascii="Times New Roman" w:hAnsi="Times New Roman"/>
          <w:color w:val="000000"/>
          <w:spacing w:val="-1"/>
          <w:sz w:val="28"/>
          <w:szCs w:val="28"/>
        </w:rPr>
        <w:t>рассмотренном выше случае, только сейчас он уже второй.</w:t>
      </w:r>
    </w:p>
    <w:p w:rsidR="00A701D7" w:rsidRPr="005A36C9" w:rsidRDefault="00A701D7" w:rsidP="005A36C9">
      <w:pPr>
        <w:shd w:val="clear" w:color="auto" w:fill="FFFFFF"/>
        <w:spacing w:before="120" w:line="274" w:lineRule="exact"/>
        <w:ind w:right="48" w:firstLine="426"/>
        <w:rPr>
          <w:rFonts w:ascii="Times New Roman" w:hAnsi="Times New Roman"/>
          <w:sz w:val="28"/>
          <w:szCs w:val="28"/>
        </w:rPr>
      </w:pPr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t>Если в кучках 3 и 1 камень, тогда вновь побеждает игрок, начинаю</w:t>
      </w:r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5A36C9">
        <w:rPr>
          <w:rFonts w:ascii="Times New Roman" w:hAnsi="Times New Roman"/>
          <w:color w:val="000000"/>
          <w:sz w:val="28"/>
          <w:szCs w:val="28"/>
        </w:rPr>
        <w:t xml:space="preserve">щий игру: он уравнивает число камней в кучках, т. е. берет два камня </w:t>
      </w:r>
      <w:r w:rsidRPr="005A36C9">
        <w:rPr>
          <w:rFonts w:ascii="Times New Roman" w:hAnsi="Times New Roman"/>
          <w:color w:val="000000"/>
          <w:spacing w:val="-2"/>
          <w:sz w:val="28"/>
          <w:szCs w:val="28"/>
        </w:rPr>
        <w:t xml:space="preserve">и получает, что число камней в кучках будет 1 и 1. И эта позиция, как </w:t>
      </w:r>
      <w:r w:rsidRPr="005A36C9">
        <w:rPr>
          <w:rFonts w:ascii="Times New Roman" w:hAnsi="Times New Roman"/>
          <w:color w:val="000000"/>
          <w:spacing w:val="-1"/>
          <w:sz w:val="28"/>
          <w:szCs w:val="28"/>
        </w:rPr>
        <w:t>уже рассматривалось выше, выигрышная для него.</w:t>
      </w:r>
    </w:p>
    <w:p w:rsidR="00A701D7" w:rsidRPr="005A36C9" w:rsidRDefault="00A701D7" w:rsidP="005A36C9">
      <w:pPr>
        <w:shd w:val="clear" w:color="auto" w:fill="FFFFFF"/>
        <w:spacing w:before="120" w:line="274" w:lineRule="exact"/>
        <w:ind w:right="38" w:firstLine="426"/>
        <w:rPr>
          <w:rFonts w:ascii="Times New Roman" w:hAnsi="Times New Roman"/>
          <w:sz w:val="28"/>
          <w:szCs w:val="28"/>
        </w:rPr>
      </w:pPr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t>Если число камней в кучках по 2, тогда вновь проигрывает начи</w:t>
      </w:r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5A36C9">
        <w:rPr>
          <w:rFonts w:ascii="Times New Roman" w:hAnsi="Times New Roman"/>
          <w:color w:val="000000"/>
          <w:spacing w:val="-2"/>
          <w:sz w:val="28"/>
          <w:szCs w:val="28"/>
        </w:rPr>
        <w:t xml:space="preserve">нающий: на любой его ход, противника может взять такое же число </w:t>
      </w:r>
      <w:r w:rsidRPr="005A36C9">
        <w:rPr>
          <w:rFonts w:ascii="Times New Roman" w:hAnsi="Times New Roman"/>
          <w:color w:val="000000"/>
          <w:spacing w:val="-1"/>
          <w:sz w:val="28"/>
          <w:szCs w:val="28"/>
        </w:rPr>
        <w:t>камней из другой кучки, которую первый игрок не тронул.</w:t>
      </w:r>
    </w:p>
    <w:p w:rsidR="00A701D7" w:rsidRPr="005A36C9" w:rsidRDefault="00A701D7" w:rsidP="005A36C9">
      <w:pPr>
        <w:shd w:val="clear" w:color="auto" w:fill="FFFFFF"/>
        <w:spacing w:before="120" w:line="274" w:lineRule="exact"/>
        <w:ind w:right="29" w:firstLine="426"/>
        <w:rPr>
          <w:rFonts w:ascii="Times New Roman" w:hAnsi="Times New Roman"/>
          <w:sz w:val="28"/>
          <w:szCs w:val="28"/>
        </w:rPr>
      </w:pPr>
      <w:r w:rsidRPr="005A36C9">
        <w:rPr>
          <w:rFonts w:ascii="Times New Roman" w:hAnsi="Times New Roman"/>
          <w:color w:val="000000"/>
          <w:spacing w:val="-2"/>
          <w:sz w:val="28"/>
          <w:szCs w:val="28"/>
        </w:rPr>
        <w:t>Сейчас несложно понять, как действовать игроку, делающему вто</w:t>
      </w:r>
      <w:r w:rsidRPr="005A36C9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рой ход, чтобы победить в данной игре: он должен делать точно такие </w:t>
      </w:r>
      <w:r w:rsidRPr="005A36C9">
        <w:rPr>
          <w:rFonts w:ascii="Times New Roman" w:hAnsi="Times New Roman"/>
          <w:color w:val="000000"/>
          <w:spacing w:val="1"/>
          <w:sz w:val="28"/>
          <w:szCs w:val="28"/>
        </w:rPr>
        <w:t xml:space="preserve">же ходы, как и первый, но только убирать камни он должен из той </w:t>
      </w:r>
      <w:r w:rsidRPr="005A36C9">
        <w:rPr>
          <w:rFonts w:ascii="Times New Roman" w:hAnsi="Times New Roman"/>
          <w:color w:val="000000"/>
          <w:spacing w:val="-1"/>
          <w:sz w:val="28"/>
          <w:szCs w:val="28"/>
        </w:rPr>
        <w:t>кучки, которую не тронул последним ходом его противник.</w:t>
      </w:r>
    </w:p>
    <w:p w:rsidR="00A701D7" w:rsidRPr="005A36C9" w:rsidRDefault="00A701D7" w:rsidP="005A36C9">
      <w:pPr>
        <w:shd w:val="clear" w:color="auto" w:fill="FFFFFF"/>
        <w:spacing w:before="120" w:line="322" w:lineRule="exact"/>
        <w:ind w:right="19" w:firstLine="426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t>Как несложно понять, у победителя всегда есть ход после хода про</w:t>
      </w:r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5A36C9">
        <w:rPr>
          <w:rFonts w:ascii="Times New Roman" w:hAnsi="Times New Roman"/>
          <w:color w:val="000000"/>
          <w:spacing w:val="-4"/>
          <w:sz w:val="28"/>
          <w:szCs w:val="28"/>
        </w:rPr>
        <w:t>тивника.</w:t>
      </w:r>
    </w:p>
    <w:p w:rsidR="00A701D7" w:rsidRPr="005A36C9" w:rsidRDefault="00A701D7" w:rsidP="005A36C9">
      <w:pPr>
        <w:shd w:val="clear" w:color="auto" w:fill="FFFFFF"/>
        <w:spacing w:before="120" w:line="298" w:lineRule="exact"/>
        <w:ind w:right="10" w:firstLine="4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A36C9">
        <w:rPr>
          <w:rFonts w:ascii="Times New Roman" w:hAnsi="Times New Roman"/>
          <w:color w:val="000000"/>
          <w:spacing w:val="-4"/>
          <w:sz w:val="28"/>
          <w:szCs w:val="28"/>
        </w:rPr>
        <w:t xml:space="preserve">Несложно понять и общую стратегию </w:t>
      </w:r>
      <w:proofErr w:type="gramStart"/>
      <w:r w:rsidRPr="005A36C9">
        <w:rPr>
          <w:rFonts w:ascii="Times New Roman" w:hAnsi="Times New Roman"/>
          <w:color w:val="000000"/>
          <w:spacing w:val="-4"/>
          <w:sz w:val="28"/>
          <w:szCs w:val="28"/>
        </w:rPr>
        <w:t>выигрывающего</w:t>
      </w:r>
      <w:proofErr w:type="gramEnd"/>
      <w:r w:rsidRPr="005A36C9">
        <w:rPr>
          <w:rFonts w:ascii="Times New Roman" w:hAnsi="Times New Roman"/>
          <w:color w:val="000000"/>
          <w:spacing w:val="-4"/>
          <w:sz w:val="28"/>
          <w:szCs w:val="28"/>
        </w:rPr>
        <w:t>, когда в куч</w:t>
      </w:r>
      <w:r w:rsidRPr="005A36C9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5A36C9">
        <w:rPr>
          <w:rFonts w:ascii="Times New Roman" w:hAnsi="Times New Roman"/>
          <w:color w:val="000000"/>
          <w:spacing w:val="-1"/>
          <w:sz w:val="28"/>
          <w:szCs w:val="28"/>
        </w:rPr>
        <w:t xml:space="preserve">ках произвольное число камней: </w:t>
      </w:r>
    </w:p>
    <w:p w:rsidR="00A701D7" w:rsidRPr="005A36C9" w:rsidRDefault="00A701D7" w:rsidP="005A36C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0" w:line="298" w:lineRule="exact"/>
        <w:ind w:right="10"/>
        <w:rPr>
          <w:rFonts w:ascii="Times New Roman" w:hAnsi="Times New Roman"/>
          <w:sz w:val="28"/>
          <w:szCs w:val="28"/>
        </w:rPr>
      </w:pPr>
      <w:r w:rsidRPr="005A36C9">
        <w:rPr>
          <w:rFonts w:ascii="Times New Roman" w:hAnsi="Times New Roman"/>
          <w:color w:val="000000"/>
          <w:sz w:val="28"/>
          <w:szCs w:val="28"/>
        </w:rPr>
        <w:t xml:space="preserve">если число камней в кучках равное, то необходимо  уравнивать </w:t>
      </w:r>
      <w:r w:rsidRPr="005A36C9">
        <w:rPr>
          <w:rFonts w:ascii="Times New Roman" w:hAnsi="Times New Roman"/>
          <w:color w:val="000000"/>
          <w:sz w:val="28"/>
          <w:szCs w:val="28"/>
        </w:rPr>
        <w:lastRenderedPageBreak/>
        <w:t>число камней в кучках после хода начинающего, выполняя симметричные ходы. Выигрывает второй игрок.</w:t>
      </w:r>
    </w:p>
    <w:p w:rsidR="00A701D7" w:rsidRPr="005A36C9" w:rsidRDefault="00A701D7" w:rsidP="005A36C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0" w:line="269" w:lineRule="exact"/>
        <w:rPr>
          <w:rFonts w:ascii="Times New Roman" w:hAnsi="Times New Roman"/>
          <w:sz w:val="28"/>
          <w:szCs w:val="28"/>
        </w:rPr>
      </w:pPr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t xml:space="preserve">если же число камней в кучках неравное, тогда начинающий своим ходом уравнивает число камней в кучках и далее действует так же как, </w:t>
      </w:r>
      <w:r w:rsidRPr="005A36C9">
        <w:rPr>
          <w:rFonts w:ascii="Times New Roman" w:hAnsi="Times New Roman"/>
          <w:color w:val="000000"/>
          <w:spacing w:val="-2"/>
          <w:sz w:val="28"/>
          <w:szCs w:val="28"/>
        </w:rPr>
        <w:t>как и в первом случае. Здесь побеждает игрок, делающий первый ход.</w:t>
      </w:r>
    </w:p>
    <w:p w:rsidR="00A701D7" w:rsidRPr="005A36C9" w:rsidRDefault="00A701D7" w:rsidP="005A36C9">
      <w:pPr>
        <w:shd w:val="clear" w:color="auto" w:fill="FFFFFF"/>
        <w:spacing w:before="120" w:line="259" w:lineRule="exact"/>
        <w:ind w:right="24" w:firstLine="42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A36C9">
        <w:rPr>
          <w:rFonts w:ascii="Times New Roman" w:hAnsi="Times New Roman"/>
          <w:color w:val="000000"/>
          <w:spacing w:val="-4"/>
          <w:sz w:val="28"/>
          <w:szCs w:val="28"/>
        </w:rPr>
        <w:t xml:space="preserve">В данной игре симметрия несколько необычная — вроде бы и не </w:t>
      </w:r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t xml:space="preserve">симметрия вовсе, однако, равенство камней в кучках, и «одинаковые» </w:t>
      </w:r>
      <w:proofErr w:type="gramStart"/>
      <w:r w:rsidRPr="005A36C9">
        <w:rPr>
          <w:rFonts w:ascii="Times New Roman" w:hAnsi="Times New Roman"/>
          <w:color w:val="000000"/>
          <w:spacing w:val="-2"/>
          <w:sz w:val="28"/>
          <w:szCs w:val="28"/>
        </w:rPr>
        <w:t>ходы, проводимые игроками очень ее напоминают</w:t>
      </w:r>
      <w:proofErr w:type="gramEnd"/>
      <w:r w:rsidRPr="005A36C9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701D7" w:rsidRPr="005A36C9" w:rsidRDefault="00A701D7" w:rsidP="005A36C9">
      <w:pPr>
        <w:shd w:val="clear" w:color="auto" w:fill="FFFFFF"/>
        <w:spacing w:before="120" w:line="259" w:lineRule="exact"/>
        <w:ind w:right="24" w:firstLine="426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701D7" w:rsidRPr="005A36C9" w:rsidRDefault="00A701D7" w:rsidP="005A36C9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20" w:after="0" w:line="300" w:lineRule="exact"/>
        <w:ind w:left="1145" w:right="6" w:hanging="357"/>
        <w:rPr>
          <w:rFonts w:ascii="Times New Roman" w:hAnsi="Times New Roman"/>
          <w:color w:val="000000"/>
          <w:sz w:val="28"/>
          <w:szCs w:val="28"/>
        </w:rPr>
      </w:pPr>
      <w:r w:rsidRPr="005A36C9">
        <w:rPr>
          <w:rFonts w:ascii="Times New Roman" w:hAnsi="Times New Roman"/>
          <w:color w:val="000000"/>
          <w:sz w:val="28"/>
          <w:szCs w:val="28"/>
        </w:rPr>
        <w:t xml:space="preserve">Двое по очереди разламывают шоколадку 5 </w:t>
      </w:r>
      <w:proofErr w:type="spellStart"/>
      <w:r w:rsidRPr="005A36C9"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Pr="005A36C9">
        <w:rPr>
          <w:rFonts w:ascii="Times New Roman" w:hAnsi="Times New Roman"/>
          <w:color w:val="000000"/>
          <w:sz w:val="28"/>
          <w:szCs w:val="28"/>
        </w:rPr>
        <w:t xml:space="preserve"> 10. За ход можно сделать прямолинейный разлом любого из кусков вдоль углубления. Выигрывает тот, кто первым отломит дольку 1x1. Кто выиграет при правильной игре с обеих сторон?</w:t>
      </w:r>
    </w:p>
    <w:p w:rsidR="00A701D7" w:rsidRPr="005A36C9" w:rsidRDefault="00A701D7" w:rsidP="005A36C9">
      <w:pPr>
        <w:shd w:val="clear" w:color="auto" w:fill="FFFFFF"/>
        <w:spacing w:before="120" w:line="274" w:lineRule="exact"/>
        <w:ind w:right="34" w:firstLine="426"/>
        <w:rPr>
          <w:rFonts w:ascii="Times New Roman" w:hAnsi="Times New Roman"/>
          <w:sz w:val="28"/>
          <w:szCs w:val="28"/>
        </w:rPr>
      </w:pPr>
      <w:r w:rsidRPr="005A36C9">
        <w:rPr>
          <w:rFonts w:ascii="Times New Roman" w:hAnsi="Times New Roman"/>
          <w:i/>
          <w:color w:val="000000"/>
          <w:spacing w:val="-2"/>
          <w:sz w:val="28"/>
          <w:szCs w:val="28"/>
        </w:rPr>
        <w:t>Решение.</w:t>
      </w:r>
      <w:r w:rsidRPr="005A36C9">
        <w:rPr>
          <w:rFonts w:ascii="Times New Roman" w:hAnsi="Times New Roman"/>
          <w:color w:val="000000"/>
          <w:spacing w:val="-2"/>
          <w:sz w:val="28"/>
          <w:szCs w:val="28"/>
        </w:rPr>
        <w:t xml:space="preserve"> Здесь идея использования сим</w:t>
      </w:r>
      <w:r w:rsidRPr="005A36C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t>метрии очевидна. Ломаем шоколадку пополам, а далее первый из иг</w:t>
      </w:r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рающих «повторяет» ход второго игрока на равном куске, который не </w:t>
      </w:r>
      <w:r w:rsidRPr="005A36C9">
        <w:rPr>
          <w:rFonts w:ascii="Times New Roman" w:hAnsi="Times New Roman"/>
          <w:color w:val="000000"/>
          <w:spacing w:val="-2"/>
          <w:sz w:val="28"/>
          <w:szCs w:val="28"/>
        </w:rPr>
        <w:t>тронул своим ходом его соперник.</w:t>
      </w:r>
    </w:p>
    <w:p w:rsidR="00A701D7" w:rsidRPr="005A36C9" w:rsidRDefault="00A701D7" w:rsidP="005A36C9">
      <w:pPr>
        <w:shd w:val="clear" w:color="auto" w:fill="FFFFFF"/>
        <w:spacing w:before="120" w:line="278" w:lineRule="exact"/>
        <w:ind w:right="29" w:firstLine="426"/>
        <w:rPr>
          <w:rFonts w:ascii="Times New Roman" w:hAnsi="Times New Roman"/>
          <w:sz w:val="28"/>
          <w:szCs w:val="28"/>
        </w:rPr>
      </w:pPr>
      <w:r w:rsidRPr="005A36C9">
        <w:rPr>
          <w:rFonts w:ascii="Times New Roman" w:hAnsi="Times New Roman"/>
          <w:color w:val="000000"/>
          <w:spacing w:val="-1"/>
          <w:sz w:val="28"/>
          <w:szCs w:val="28"/>
        </w:rPr>
        <w:t xml:space="preserve">Повторение это длится до тех пор, пока после хода второго игрока не получится полоска вида 1 </w:t>
      </w:r>
      <w:proofErr w:type="spellStart"/>
      <w:r w:rsidRPr="005A36C9"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proofErr w:type="spellEnd"/>
      <w:r w:rsidRPr="005A36C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A36C9">
        <w:rPr>
          <w:rFonts w:ascii="Times New Roman" w:hAnsi="Times New Roman"/>
          <w:i/>
          <w:color w:val="000000"/>
          <w:spacing w:val="-3"/>
          <w:sz w:val="28"/>
          <w:szCs w:val="28"/>
          <w:lang w:val="en-US"/>
        </w:rPr>
        <w:t>k</w:t>
      </w:r>
      <w:r w:rsidRPr="005A36C9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. </w:t>
      </w:r>
      <w:r w:rsidRPr="005A36C9">
        <w:rPr>
          <w:rFonts w:ascii="Times New Roman" w:hAnsi="Times New Roman"/>
          <w:color w:val="000000"/>
          <w:spacing w:val="-1"/>
          <w:sz w:val="28"/>
          <w:szCs w:val="28"/>
        </w:rPr>
        <w:t xml:space="preserve">Тогда первый отламывает от него кусочек 1 </w:t>
      </w:r>
      <w:proofErr w:type="spellStart"/>
      <w:r w:rsidRPr="005A36C9"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proofErr w:type="spellEnd"/>
      <w:r w:rsidRPr="005A36C9">
        <w:rPr>
          <w:rFonts w:ascii="Times New Roman" w:hAnsi="Times New Roman"/>
          <w:color w:val="000000"/>
          <w:spacing w:val="-1"/>
          <w:sz w:val="28"/>
          <w:szCs w:val="28"/>
        </w:rPr>
        <w:t xml:space="preserve"> 1 и выигрывает.</w:t>
      </w:r>
    </w:p>
    <w:p w:rsidR="00A701D7" w:rsidRPr="005A36C9" w:rsidRDefault="00A701D7" w:rsidP="005A36C9">
      <w:pPr>
        <w:shd w:val="clear" w:color="auto" w:fill="FFFFFF"/>
        <w:spacing w:before="120"/>
        <w:ind w:firstLine="4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A36C9">
        <w:rPr>
          <w:rFonts w:ascii="Times New Roman" w:hAnsi="Times New Roman"/>
          <w:color w:val="000000"/>
          <w:spacing w:val="-1"/>
          <w:sz w:val="28"/>
          <w:szCs w:val="28"/>
        </w:rPr>
        <w:t>Понятно, что у первого игрока есть ход.</w:t>
      </w:r>
    </w:p>
    <w:p w:rsidR="00A701D7" w:rsidRPr="005A36C9" w:rsidRDefault="00A701D7" w:rsidP="005A36C9">
      <w:pPr>
        <w:shd w:val="clear" w:color="auto" w:fill="FFFFFF"/>
        <w:spacing w:before="120"/>
        <w:ind w:firstLine="426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701D7" w:rsidRPr="005A36C9" w:rsidRDefault="00A701D7" w:rsidP="005A36C9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20" w:after="0" w:line="300" w:lineRule="exact"/>
        <w:ind w:left="1145" w:right="6" w:hanging="357"/>
        <w:rPr>
          <w:rFonts w:ascii="Times New Roman" w:hAnsi="Times New Roman"/>
          <w:color w:val="000000"/>
          <w:sz w:val="28"/>
          <w:szCs w:val="28"/>
        </w:rPr>
      </w:pPr>
      <w:r w:rsidRPr="005A36C9">
        <w:rPr>
          <w:rFonts w:ascii="Times New Roman" w:hAnsi="Times New Roman"/>
          <w:color w:val="000000"/>
          <w:sz w:val="28"/>
          <w:szCs w:val="28"/>
        </w:rPr>
        <w:t>На окружности расставлено 20 точек. За ход можно соединить любые две отрезком, не пересекающим отрезки, проведенные ранее. Проигрывает тот, кто не может сделать ход. Кто выиграет при правиль</w:t>
      </w:r>
      <w:r w:rsidRPr="005A36C9">
        <w:rPr>
          <w:rFonts w:ascii="Times New Roman" w:hAnsi="Times New Roman"/>
          <w:color w:val="000000"/>
          <w:sz w:val="28"/>
          <w:szCs w:val="28"/>
        </w:rPr>
        <w:softHyphen/>
        <w:t>ной игре?</w:t>
      </w:r>
    </w:p>
    <w:p w:rsidR="00A701D7" w:rsidRPr="005A36C9" w:rsidRDefault="00A701D7" w:rsidP="005A36C9">
      <w:pPr>
        <w:shd w:val="clear" w:color="auto" w:fill="FFFFFF"/>
        <w:spacing w:before="120" w:line="269" w:lineRule="exact"/>
        <w:ind w:right="14" w:firstLine="426"/>
        <w:rPr>
          <w:rFonts w:ascii="Times New Roman" w:hAnsi="Times New Roman"/>
          <w:sz w:val="28"/>
          <w:szCs w:val="28"/>
        </w:rPr>
      </w:pPr>
      <w:r w:rsidRPr="005A36C9">
        <w:rPr>
          <w:rFonts w:ascii="Times New Roman" w:hAnsi="Times New Roman"/>
          <w:i/>
          <w:color w:val="000000"/>
          <w:spacing w:val="-3"/>
          <w:sz w:val="28"/>
          <w:szCs w:val="28"/>
        </w:rPr>
        <w:t>Решение.</w:t>
      </w:r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t xml:space="preserve"> Понятно, что сначала можно рас</w:t>
      </w:r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5A36C9">
        <w:rPr>
          <w:rFonts w:ascii="Times New Roman" w:hAnsi="Times New Roman"/>
          <w:color w:val="000000"/>
          <w:spacing w:val="-5"/>
          <w:sz w:val="28"/>
          <w:szCs w:val="28"/>
        </w:rPr>
        <w:t xml:space="preserve">положить точки на окружности так, как нам будет удобнее. Когда же мы </w:t>
      </w:r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t>расположим точки в вершинах правильного 20-угольника, то идея ис</w:t>
      </w:r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softHyphen/>
        <w:t>пользования в решении симметрии сразу становится понятной. И пер</w:t>
      </w:r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5A36C9">
        <w:rPr>
          <w:rFonts w:ascii="Times New Roman" w:hAnsi="Times New Roman"/>
          <w:color w:val="000000"/>
          <w:spacing w:val="-2"/>
          <w:sz w:val="28"/>
          <w:szCs w:val="28"/>
        </w:rPr>
        <w:t xml:space="preserve">вый отрезок можно провести таким образом, чтобы он делил нашу </w:t>
      </w:r>
      <w:r w:rsidRPr="005A36C9">
        <w:rPr>
          <w:rFonts w:ascii="Times New Roman" w:hAnsi="Times New Roman"/>
          <w:color w:val="000000"/>
          <w:spacing w:val="-3"/>
          <w:sz w:val="28"/>
          <w:szCs w:val="28"/>
        </w:rPr>
        <w:t xml:space="preserve">окружность пополам. А далее начинающий игрок отвечает строго по </w:t>
      </w:r>
      <w:r w:rsidRPr="005A36C9">
        <w:rPr>
          <w:rFonts w:ascii="Times New Roman" w:hAnsi="Times New Roman"/>
          <w:color w:val="000000"/>
          <w:spacing w:val="-1"/>
          <w:sz w:val="28"/>
          <w:szCs w:val="28"/>
        </w:rPr>
        <w:t>симметрии, относительно проведенного диаметра.</w:t>
      </w:r>
    </w:p>
    <w:p w:rsidR="00A701D7" w:rsidRPr="005A36C9" w:rsidRDefault="00A701D7" w:rsidP="005A36C9">
      <w:pPr>
        <w:shd w:val="clear" w:color="auto" w:fill="FFFFFF"/>
        <w:spacing w:before="120" w:line="274" w:lineRule="exact"/>
        <w:ind w:right="5" w:firstLine="426"/>
        <w:rPr>
          <w:rFonts w:ascii="Times New Roman" w:hAnsi="Times New Roman"/>
          <w:sz w:val="28"/>
          <w:szCs w:val="28"/>
        </w:rPr>
      </w:pPr>
      <w:r w:rsidRPr="005A36C9">
        <w:rPr>
          <w:rFonts w:ascii="Times New Roman" w:hAnsi="Times New Roman"/>
          <w:color w:val="000000"/>
          <w:spacing w:val="-2"/>
          <w:sz w:val="28"/>
          <w:szCs w:val="28"/>
        </w:rPr>
        <w:t>Отметим, что при решении задачи использовался новый прием, ко</w:t>
      </w:r>
      <w:r w:rsidRPr="005A36C9">
        <w:rPr>
          <w:rFonts w:ascii="Times New Roman" w:hAnsi="Times New Roman"/>
          <w:color w:val="000000"/>
          <w:spacing w:val="-2"/>
          <w:sz w:val="28"/>
          <w:szCs w:val="28"/>
        </w:rPr>
        <w:softHyphen/>
        <w:t>торый называется «метод удобных фигур», т. е. сначала мы искали реше</w:t>
      </w:r>
      <w:r w:rsidRPr="005A36C9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ние на удобной позиции, когда точки были в вершинах </w:t>
      </w:r>
      <w:proofErr w:type="gramStart"/>
      <w:r w:rsidRPr="005A36C9">
        <w:rPr>
          <w:rFonts w:ascii="Times New Roman" w:hAnsi="Times New Roman"/>
          <w:color w:val="000000"/>
          <w:spacing w:val="-2"/>
          <w:sz w:val="28"/>
          <w:szCs w:val="28"/>
        </w:rPr>
        <w:t>правильного</w:t>
      </w:r>
      <w:proofErr w:type="gramEnd"/>
      <w:r w:rsidRPr="005A36C9">
        <w:rPr>
          <w:rFonts w:ascii="Times New Roman" w:hAnsi="Times New Roman"/>
          <w:color w:val="000000"/>
          <w:spacing w:val="-2"/>
          <w:sz w:val="28"/>
          <w:szCs w:val="28"/>
        </w:rPr>
        <w:t xml:space="preserve"> 20-угольника. </w:t>
      </w:r>
    </w:p>
    <w:p w:rsidR="00A701D7" w:rsidRPr="005A36C9" w:rsidRDefault="00A701D7" w:rsidP="005A36C9">
      <w:pPr>
        <w:shd w:val="clear" w:color="auto" w:fill="FFFFFF"/>
        <w:spacing w:before="120" w:line="254" w:lineRule="exact"/>
        <w:ind w:right="43" w:firstLine="426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B05AA" w:rsidRDefault="00A701D7" w:rsidP="00FB05AA">
      <w:pPr>
        <w:jc w:val="center"/>
        <w:rPr>
          <w:rFonts w:ascii="Times New Roman" w:hAnsi="Times New Roman"/>
          <w:b/>
          <w:sz w:val="28"/>
          <w:szCs w:val="28"/>
        </w:rPr>
      </w:pPr>
      <w:r w:rsidRPr="005A36C9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br w:type="page"/>
      </w:r>
      <w:r w:rsidRPr="00070468">
        <w:rPr>
          <w:rFonts w:ascii="Times New Roman" w:hAnsi="Times New Roman"/>
          <w:b/>
          <w:sz w:val="28"/>
          <w:szCs w:val="28"/>
        </w:rPr>
        <w:lastRenderedPageBreak/>
        <w:t>Выводы.</w:t>
      </w:r>
      <w:r w:rsidR="00FB05AA">
        <w:rPr>
          <w:rFonts w:ascii="Times New Roman" w:hAnsi="Times New Roman"/>
          <w:b/>
          <w:sz w:val="28"/>
          <w:szCs w:val="28"/>
        </w:rPr>
        <w:t xml:space="preserve"> Заключение. </w:t>
      </w:r>
    </w:p>
    <w:p w:rsidR="00A701D7" w:rsidRPr="00692D87" w:rsidRDefault="00A701D7" w:rsidP="00FB05AA">
      <w:pPr>
        <w:rPr>
          <w:rFonts w:ascii="Times New Roman" w:hAnsi="Times New Roman"/>
          <w:sz w:val="28"/>
          <w:szCs w:val="28"/>
        </w:rPr>
      </w:pPr>
      <w:r w:rsidRPr="00692D87">
        <w:rPr>
          <w:rFonts w:ascii="Times New Roman" w:hAnsi="Times New Roman"/>
          <w:bCs/>
          <w:sz w:val="28"/>
          <w:szCs w:val="28"/>
        </w:rPr>
        <w:t>1.Изучив и исследовав тему «Симметрия вокруг нас», я узнал, что с</w:t>
      </w:r>
      <w:r w:rsidRPr="00692D87">
        <w:rPr>
          <w:rFonts w:ascii="Times New Roman" w:hAnsi="Times New Roman"/>
          <w:sz w:val="28"/>
          <w:szCs w:val="28"/>
        </w:rPr>
        <w:t>имметрией обладают объекты и явления живой природы и неживой природы.</w:t>
      </w:r>
    </w:p>
    <w:p w:rsidR="00A701D7" w:rsidRPr="00692D87" w:rsidRDefault="00A701D7" w:rsidP="00A6395D">
      <w:pPr>
        <w:rPr>
          <w:rFonts w:ascii="Times New Roman" w:hAnsi="Times New Roman"/>
          <w:sz w:val="28"/>
          <w:szCs w:val="28"/>
        </w:rPr>
      </w:pPr>
      <w:r w:rsidRPr="00692D87">
        <w:rPr>
          <w:rFonts w:ascii="Times New Roman" w:hAnsi="Times New Roman"/>
          <w:sz w:val="28"/>
          <w:szCs w:val="28"/>
        </w:rPr>
        <w:t>2.   П</w:t>
      </w:r>
      <w:r w:rsidRPr="00692D87">
        <w:rPr>
          <w:rFonts w:ascii="Times New Roman" w:hAnsi="Times New Roman"/>
          <w:bCs/>
          <w:sz w:val="28"/>
          <w:szCs w:val="28"/>
        </w:rPr>
        <w:t xml:space="preserve">омимо осевой, зеркальной и центральной видов симметрии, которые мы изучаем в школьном курсе  существуют и другие виды симметрии, </w:t>
      </w:r>
      <w:r w:rsidRPr="00692D87">
        <w:rPr>
          <w:rFonts w:ascii="Times New Roman" w:hAnsi="Times New Roman"/>
          <w:sz w:val="28"/>
          <w:szCs w:val="28"/>
        </w:rPr>
        <w:t xml:space="preserve"> которые могут сочетаться друг с другом.</w:t>
      </w:r>
    </w:p>
    <w:p w:rsidR="00A701D7" w:rsidRPr="00692D87" w:rsidRDefault="00A701D7" w:rsidP="00A6395D">
      <w:pPr>
        <w:rPr>
          <w:rFonts w:ascii="Times New Roman" w:hAnsi="Times New Roman"/>
          <w:sz w:val="28"/>
          <w:szCs w:val="28"/>
        </w:rPr>
      </w:pPr>
      <w:r w:rsidRPr="00692D87">
        <w:rPr>
          <w:rFonts w:ascii="Times New Roman" w:hAnsi="Times New Roman"/>
          <w:sz w:val="28"/>
          <w:szCs w:val="28"/>
        </w:rPr>
        <w:t xml:space="preserve"> 3)    Проблему симметрия – асимметрия следует понимать глубже. Симметрия и асимметрия настолько взаимосвязаны, что должны рассматриваться как две стороны единого понятия. Чем удачнее решает архитектор, композитор, поэт соотношение между симметрией и асимметрией, </w:t>
      </w:r>
      <w:r>
        <w:rPr>
          <w:rFonts w:ascii="Times New Roman" w:hAnsi="Times New Roman"/>
          <w:sz w:val="28"/>
          <w:szCs w:val="28"/>
        </w:rPr>
        <w:t>тем удивительней становится его творение.</w:t>
      </w:r>
    </w:p>
    <w:p w:rsidR="00FB05AA" w:rsidRDefault="00A701D7" w:rsidP="00FB05AA">
      <w:pPr>
        <w:rPr>
          <w:rFonts w:ascii="Times New Roman" w:hAnsi="Times New Roman"/>
          <w:bCs/>
          <w:sz w:val="28"/>
          <w:szCs w:val="28"/>
        </w:rPr>
      </w:pPr>
      <w:r w:rsidRPr="00692D87">
        <w:rPr>
          <w:rFonts w:ascii="Times New Roman" w:hAnsi="Times New Roman"/>
          <w:sz w:val="28"/>
          <w:szCs w:val="28"/>
        </w:rPr>
        <w:t>4)    Проектная работа расширила мой  кругозор и помогла взглянуть на окружающий мир глазами исследователя.</w:t>
      </w:r>
      <w:r w:rsidRPr="00692D87">
        <w:rPr>
          <w:rFonts w:ascii="Times New Roman" w:hAnsi="Times New Roman"/>
          <w:bCs/>
          <w:sz w:val="28"/>
          <w:szCs w:val="28"/>
        </w:rPr>
        <w:t xml:space="preserve"> Рассматривая архитектуру зданий, предметы украшения и быта, технические изобретения, мы видим в них присутствие центральной, поворотной, переносной, осевой и зеркальной видов симметрии, которые дают ощущение спокойной уверенности и эстетической привлекательности.</w:t>
      </w:r>
    </w:p>
    <w:p w:rsidR="00FB05AA" w:rsidRDefault="00A701D7" w:rsidP="00FB05AA">
      <w:pPr>
        <w:rPr>
          <w:rFonts w:ascii="Times New Roman" w:hAnsi="Times New Roman"/>
          <w:bCs/>
          <w:sz w:val="28"/>
          <w:szCs w:val="28"/>
        </w:rPr>
      </w:pPr>
      <w:r w:rsidRPr="00692D87">
        <w:rPr>
          <w:rFonts w:ascii="Times New Roman" w:hAnsi="Times New Roman"/>
          <w:sz w:val="28"/>
          <w:szCs w:val="28"/>
        </w:rPr>
        <w:t xml:space="preserve">5)    Я на практике увидел </w:t>
      </w:r>
      <w:proofErr w:type="spellStart"/>
      <w:r w:rsidRPr="00692D87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692D87">
        <w:rPr>
          <w:rFonts w:ascii="Times New Roman" w:hAnsi="Times New Roman"/>
          <w:sz w:val="28"/>
          <w:szCs w:val="28"/>
        </w:rPr>
        <w:t xml:space="preserve"> связи между математикой и   физикой, русским языком и литературой, музыкой.  Симметрия безгранична. Её проявления можно изучать бесконечно, поэтому я продолжу работать над этой проблемой и дальше исследовать.  Я ещё раз убедился в том, что симметрия-это способ создания красоты.</w:t>
      </w:r>
      <w:r w:rsidRPr="00692D87">
        <w:rPr>
          <w:rFonts w:ascii="Times New Roman" w:hAnsi="Times New Roman"/>
          <w:bCs/>
          <w:sz w:val="28"/>
          <w:szCs w:val="28"/>
        </w:rPr>
        <w:t xml:space="preserve"> Таким образом, изучая симметрию законов природы, рано или поздно удается глубже проникнуть в сущность живого, объяснить ход эволюции и дать возможность человеку чаще применять данные законы симметрии в жизни.</w:t>
      </w:r>
    </w:p>
    <w:p w:rsidR="00A701D7" w:rsidRPr="00692D87" w:rsidRDefault="00FB05AA" w:rsidP="00A639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</w:t>
      </w:r>
      <w:r w:rsidR="00A701D7" w:rsidRPr="00692D87">
        <w:rPr>
          <w:rFonts w:ascii="Times New Roman" w:hAnsi="Times New Roman"/>
          <w:i/>
          <w:iCs/>
          <w:sz w:val="28"/>
          <w:szCs w:val="28"/>
        </w:rPr>
        <w:t>рекрасный, безграничный,</w:t>
      </w:r>
    </w:p>
    <w:p w:rsidR="00A701D7" w:rsidRPr="00692D87" w:rsidRDefault="00A701D7" w:rsidP="00A6395D">
      <w:pPr>
        <w:jc w:val="both"/>
        <w:rPr>
          <w:rFonts w:ascii="Times New Roman" w:hAnsi="Times New Roman"/>
          <w:sz w:val="28"/>
          <w:szCs w:val="28"/>
        </w:rPr>
      </w:pPr>
      <w:r w:rsidRPr="00692D87">
        <w:rPr>
          <w:rFonts w:ascii="Times New Roman" w:hAnsi="Times New Roman"/>
          <w:i/>
          <w:iCs/>
          <w:sz w:val="28"/>
          <w:szCs w:val="28"/>
        </w:rPr>
        <w:t>Наглядный и привычный,</w:t>
      </w:r>
    </w:p>
    <w:p w:rsidR="00A701D7" w:rsidRPr="00692D87" w:rsidRDefault="00A701D7" w:rsidP="00A6395D">
      <w:pPr>
        <w:jc w:val="both"/>
        <w:rPr>
          <w:rFonts w:ascii="Times New Roman" w:hAnsi="Times New Roman"/>
          <w:sz w:val="28"/>
          <w:szCs w:val="28"/>
        </w:rPr>
      </w:pPr>
      <w:r w:rsidRPr="00692D87">
        <w:rPr>
          <w:rFonts w:ascii="Times New Roman" w:hAnsi="Times New Roman"/>
          <w:i/>
          <w:iCs/>
          <w:sz w:val="28"/>
          <w:szCs w:val="28"/>
        </w:rPr>
        <w:t xml:space="preserve">Но </w:t>
      </w:r>
      <w:proofErr w:type="gramStart"/>
      <w:r w:rsidRPr="00692D87">
        <w:rPr>
          <w:rFonts w:ascii="Times New Roman" w:hAnsi="Times New Roman"/>
          <w:i/>
          <w:iCs/>
          <w:sz w:val="28"/>
          <w:szCs w:val="28"/>
        </w:rPr>
        <w:t>всё</w:t>
      </w:r>
      <w:proofErr w:type="gramEnd"/>
      <w:r w:rsidRPr="00692D87">
        <w:rPr>
          <w:rFonts w:ascii="Times New Roman" w:hAnsi="Times New Roman"/>
          <w:i/>
          <w:iCs/>
          <w:sz w:val="28"/>
          <w:szCs w:val="28"/>
        </w:rPr>
        <w:t xml:space="preserve"> же необычный,</w:t>
      </w:r>
    </w:p>
    <w:p w:rsidR="00A701D7" w:rsidRPr="00692D87" w:rsidRDefault="00A701D7" w:rsidP="00A6395D">
      <w:pPr>
        <w:jc w:val="both"/>
        <w:rPr>
          <w:rFonts w:ascii="Times New Roman" w:hAnsi="Times New Roman"/>
          <w:sz w:val="28"/>
          <w:szCs w:val="28"/>
        </w:rPr>
      </w:pPr>
      <w:r w:rsidRPr="00692D87">
        <w:rPr>
          <w:rFonts w:ascii="Times New Roman" w:hAnsi="Times New Roman"/>
          <w:i/>
          <w:iCs/>
          <w:sz w:val="28"/>
          <w:szCs w:val="28"/>
        </w:rPr>
        <w:t>Чудесный  «симметричный»</w:t>
      </w:r>
    </w:p>
    <w:p w:rsidR="00FB05AA" w:rsidRPr="00692D87" w:rsidRDefault="00A701D7" w:rsidP="00FB05AA">
      <w:pPr>
        <w:jc w:val="both"/>
        <w:rPr>
          <w:rFonts w:ascii="Times New Roman" w:hAnsi="Times New Roman"/>
          <w:sz w:val="28"/>
          <w:szCs w:val="28"/>
        </w:rPr>
      </w:pPr>
      <w:r w:rsidRPr="00692D87">
        <w:rPr>
          <w:rFonts w:ascii="Times New Roman" w:hAnsi="Times New Roman"/>
          <w:i/>
          <w:iCs/>
          <w:sz w:val="28"/>
          <w:szCs w:val="28"/>
        </w:rPr>
        <w:t>Открылся мир вокруг.</w:t>
      </w:r>
      <w:r w:rsidR="00FB05AA">
        <w:rPr>
          <w:rFonts w:ascii="Times New Roman" w:hAnsi="Times New Roman"/>
          <w:i/>
          <w:iCs/>
          <w:sz w:val="28"/>
          <w:szCs w:val="28"/>
        </w:rPr>
        <w:t xml:space="preserve">                 </w:t>
      </w:r>
      <w:r w:rsidR="00FB05AA" w:rsidRPr="00692D87">
        <w:rPr>
          <w:rFonts w:ascii="Times New Roman" w:hAnsi="Times New Roman"/>
          <w:sz w:val="28"/>
          <w:szCs w:val="28"/>
        </w:rPr>
        <w:t>Я желаю вам успеха в его познании.</w:t>
      </w:r>
    </w:p>
    <w:p w:rsidR="00A701D7" w:rsidRDefault="00A701D7" w:rsidP="007B7F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0468">
        <w:rPr>
          <w:rFonts w:ascii="Times New Roman" w:hAnsi="Times New Roman"/>
          <w:b/>
          <w:bCs/>
          <w:sz w:val="28"/>
          <w:szCs w:val="28"/>
        </w:rPr>
        <w:lastRenderedPageBreak/>
        <w:t>Литература:</w:t>
      </w:r>
    </w:p>
    <w:p w:rsidR="00A701D7" w:rsidRPr="00070468" w:rsidRDefault="00A701D7" w:rsidP="007B7F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01D7" w:rsidRPr="00070468" w:rsidRDefault="00A701D7" w:rsidP="007B7FC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70468">
        <w:rPr>
          <w:rFonts w:ascii="Times New Roman" w:hAnsi="Times New Roman"/>
          <w:b/>
          <w:bCs/>
          <w:sz w:val="28"/>
          <w:szCs w:val="28"/>
        </w:rPr>
        <w:t xml:space="preserve">      1.</w:t>
      </w:r>
      <w:r w:rsidRPr="00070468">
        <w:rPr>
          <w:rFonts w:ascii="Times New Roman" w:hAnsi="Times New Roman"/>
          <w:sz w:val="28"/>
          <w:szCs w:val="28"/>
        </w:rPr>
        <w:t>Аммосова Н.В.; Коваленко В.В. Симметрии</w:t>
      </w:r>
      <w:proofErr w:type="gramStart"/>
      <w:r w:rsidRPr="0007046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70468">
        <w:rPr>
          <w:rFonts w:ascii="Times New Roman" w:hAnsi="Times New Roman"/>
          <w:sz w:val="28"/>
          <w:szCs w:val="28"/>
        </w:rPr>
        <w:t xml:space="preserve"> теоретический и методический  аспекты – Астрахань, 2012.                                                                                                                                                                                               </w:t>
      </w:r>
    </w:p>
    <w:p w:rsidR="00A701D7" w:rsidRPr="00070468" w:rsidRDefault="00A701D7" w:rsidP="007B7FC9">
      <w:pPr>
        <w:pStyle w:val="1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2.Вейль Г. Симметрия. Пер. с англ. -  М.: Наука, 1968.</w:t>
      </w:r>
    </w:p>
    <w:p w:rsidR="00A701D7" w:rsidRPr="00070468" w:rsidRDefault="00A701D7" w:rsidP="007B7FC9">
      <w:pPr>
        <w:pStyle w:val="1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3.Гарднер  М. Этот правый,  левый мир. Пер. с англ. -  М.: Просвещение, 1992.</w:t>
      </w:r>
    </w:p>
    <w:p w:rsidR="00A701D7" w:rsidRPr="00070468" w:rsidRDefault="00A701D7" w:rsidP="007B7FC9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 xml:space="preserve">     4.Гильде В.  Зеркальный мир. — М.: Мир, 1982.</w:t>
      </w:r>
    </w:p>
    <w:p w:rsidR="00A701D7" w:rsidRPr="00070468" w:rsidRDefault="00A701D7" w:rsidP="007B7FC9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 xml:space="preserve">     5. Современный словарь иностранных слов. — М.: Русский язык, 1993.</w:t>
      </w:r>
    </w:p>
    <w:p w:rsidR="00A701D7" w:rsidRPr="00070468" w:rsidRDefault="00A701D7" w:rsidP="007B7FC9">
      <w:pPr>
        <w:pStyle w:val="1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6. Советский энциклопедический словарь — М.: Советская энциклопедия, 1980</w:t>
      </w:r>
    </w:p>
    <w:p w:rsidR="00A701D7" w:rsidRPr="00070468" w:rsidRDefault="00A701D7" w:rsidP="007B7FC9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1D7" w:rsidRPr="00070468" w:rsidRDefault="00A701D7" w:rsidP="007B7FC9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 xml:space="preserve">    7.Справочник школьника  (раздел “математика”)  М.Б.Волович – Москва “АСТ-ПРЕСС” 1999 года</w:t>
      </w:r>
    </w:p>
    <w:p w:rsidR="00A701D7" w:rsidRPr="00070468" w:rsidRDefault="00A701D7" w:rsidP="007B7FC9">
      <w:pPr>
        <w:pStyle w:val="1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>8.Тарасов  Л.В. Этот удивительный симметричный мир.  Пособие для учащихся. – М.: Просвещение, 1982.</w:t>
      </w:r>
    </w:p>
    <w:p w:rsidR="00A701D7" w:rsidRPr="00070468" w:rsidRDefault="00A701D7" w:rsidP="007B7FC9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 xml:space="preserve">    9. Шафрановский И.И. Симметрия в природе. </w:t>
      </w:r>
      <w:proofErr w:type="gramStart"/>
      <w:r w:rsidRPr="00070468">
        <w:rPr>
          <w:rFonts w:ascii="Times New Roman" w:hAnsi="Times New Roman"/>
          <w:sz w:val="28"/>
          <w:szCs w:val="28"/>
        </w:rPr>
        <w:t>–Л</w:t>
      </w:r>
      <w:proofErr w:type="gramEnd"/>
      <w:r w:rsidRPr="00070468">
        <w:rPr>
          <w:rFonts w:ascii="Times New Roman" w:hAnsi="Times New Roman"/>
          <w:sz w:val="28"/>
          <w:szCs w:val="28"/>
        </w:rPr>
        <w:t>.: Недра, 1985.</w:t>
      </w:r>
    </w:p>
    <w:p w:rsidR="00A701D7" w:rsidRPr="00070468" w:rsidRDefault="00A701D7" w:rsidP="007B7FC9">
      <w:pPr>
        <w:rPr>
          <w:rFonts w:ascii="Times New Roman" w:hAnsi="Times New Roman"/>
          <w:sz w:val="28"/>
          <w:szCs w:val="28"/>
        </w:rPr>
      </w:pPr>
      <w:r w:rsidRPr="00070468">
        <w:rPr>
          <w:rFonts w:ascii="Times New Roman" w:hAnsi="Times New Roman"/>
          <w:sz w:val="28"/>
          <w:szCs w:val="28"/>
        </w:rPr>
        <w:t xml:space="preserve">   10.Интернет.</w:t>
      </w:r>
    </w:p>
    <w:p w:rsidR="00A701D7" w:rsidRPr="00070468" w:rsidRDefault="00A701D7" w:rsidP="007B7FC9">
      <w:pPr>
        <w:rPr>
          <w:rFonts w:ascii="Times New Roman" w:hAnsi="Times New Roman"/>
          <w:sz w:val="28"/>
          <w:szCs w:val="28"/>
        </w:rPr>
      </w:pPr>
    </w:p>
    <w:p w:rsidR="00A701D7" w:rsidRPr="00070468" w:rsidRDefault="00A701D7" w:rsidP="007B7FC9">
      <w:pPr>
        <w:rPr>
          <w:rFonts w:ascii="Times New Roman" w:hAnsi="Times New Roman"/>
          <w:sz w:val="28"/>
          <w:szCs w:val="28"/>
        </w:rPr>
      </w:pPr>
    </w:p>
    <w:p w:rsidR="00A701D7" w:rsidRPr="00070468" w:rsidRDefault="00A701D7" w:rsidP="007B7FC9">
      <w:pPr>
        <w:rPr>
          <w:rFonts w:ascii="Times New Roman" w:hAnsi="Times New Roman"/>
          <w:sz w:val="28"/>
          <w:szCs w:val="28"/>
        </w:rPr>
      </w:pPr>
    </w:p>
    <w:p w:rsidR="00A701D7" w:rsidRPr="00070468" w:rsidRDefault="00A701D7" w:rsidP="007B7FC9">
      <w:pPr>
        <w:rPr>
          <w:rFonts w:ascii="Times New Roman" w:hAnsi="Times New Roman"/>
          <w:sz w:val="28"/>
          <w:szCs w:val="28"/>
        </w:rPr>
      </w:pPr>
    </w:p>
    <w:p w:rsidR="00A701D7" w:rsidRDefault="00A701D7" w:rsidP="007B7FC9">
      <w:pPr>
        <w:rPr>
          <w:rFonts w:ascii="Times New Roman" w:hAnsi="Times New Roman"/>
          <w:sz w:val="28"/>
          <w:szCs w:val="28"/>
        </w:rPr>
      </w:pPr>
    </w:p>
    <w:p w:rsidR="00A701D7" w:rsidRDefault="00A701D7" w:rsidP="007B7FC9">
      <w:pPr>
        <w:rPr>
          <w:rFonts w:ascii="Times New Roman" w:hAnsi="Times New Roman"/>
          <w:sz w:val="28"/>
          <w:szCs w:val="28"/>
        </w:rPr>
      </w:pPr>
    </w:p>
    <w:p w:rsidR="00A701D7" w:rsidRDefault="00A701D7" w:rsidP="007B7FC9">
      <w:pPr>
        <w:rPr>
          <w:rFonts w:ascii="Times New Roman" w:hAnsi="Times New Roman"/>
          <w:sz w:val="28"/>
          <w:szCs w:val="28"/>
        </w:rPr>
      </w:pPr>
    </w:p>
    <w:p w:rsidR="00A701D7" w:rsidRDefault="00A701D7" w:rsidP="007B7FC9">
      <w:pPr>
        <w:rPr>
          <w:rFonts w:ascii="Times New Roman" w:hAnsi="Times New Roman"/>
          <w:sz w:val="28"/>
          <w:szCs w:val="28"/>
        </w:rPr>
      </w:pPr>
    </w:p>
    <w:p w:rsidR="00A701D7" w:rsidRDefault="00A701D7" w:rsidP="007B7FC9">
      <w:pPr>
        <w:rPr>
          <w:rFonts w:ascii="Times New Roman" w:hAnsi="Times New Roman"/>
          <w:sz w:val="28"/>
          <w:szCs w:val="28"/>
        </w:rPr>
      </w:pPr>
    </w:p>
    <w:p w:rsidR="00A701D7" w:rsidRDefault="00A701D7" w:rsidP="007B7FC9">
      <w:pPr>
        <w:rPr>
          <w:rFonts w:ascii="Times New Roman" w:hAnsi="Times New Roman"/>
          <w:sz w:val="28"/>
          <w:szCs w:val="28"/>
        </w:rPr>
      </w:pPr>
    </w:p>
    <w:p w:rsidR="00A701D7" w:rsidRDefault="00A701D7" w:rsidP="007B7FC9">
      <w:pPr>
        <w:rPr>
          <w:rFonts w:ascii="Times New Roman" w:hAnsi="Times New Roman"/>
          <w:sz w:val="28"/>
          <w:szCs w:val="28"/>
        </w:rPr>
      </w:pPr>
    </w:p>
    <w:p w:rsidR="00A701D7" w:rsidRDefault="00A701D7" w:rsidP="007B7FC9">
      <w:pPr>
        <w:rPr>
          <w:rFonts w:ascii="Times New Roman" w:hAnsi="Times New Roman"/>
          <w:sz w:val="28"/>
          <w:szCs w:val="28"/>
        </w:rPr>
      </w:pPr>
    </w:p>
    <w:p w:rsidR="00A701D7" w:rsidRPr="007B7FC9" w:rsidRDefault="00A701D7" w:rsidP="007B7FC9">
      <w:pPr>
        <w:rPr>
          <w:rFonts w:ascii="Times New Roman" w:hAnsi="Times New Roman"/>
          <w:sz w:val="28"/>
          <w:szCs w:val="28"/>
        </w:rPr>
      </w:pPr>
    </w:p>
    <w:sectPr w:rsidR="00A701D7" w:rsidRPr="007B7FC9" w:rsidSect="009D0C34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4FD" w:rsidRDefault="000B64FD" w:rsidP="000B64FD">
      <w:pPr>
        <w:spacing w:after="0" w:line="240" w:lineRule="auto"/>
      </w:pPr>
      <w:r>
        <w:separator/>
      </w:r>
    </w:p>
  </w:endnote>
  <w:endnote w:type="continuationSeparator" w:id="1">
    <w:p w:rsidR="000B64FD" w:rsidRDefault="000B64FD" w:rsidP="000B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FD" w:rsidRDefault="000B64F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FD" w:rsidRDefault="00676B36">
    <w:pPr>
      <w:pStyle w:val="ae"/>
      <w:jc w:val="center"/>
    </w:pPr>
    <w:fldSimple w:instr=" PAGE   \* MERGEFORMAT ">
      <w:r w:rsidR="003B7DEA">
        <w:rPr>
          <w:noProof/>
        </w:rPr>
        <w:t>4</w:t>
      </w:r>
    </w:fldSimple>
  </w:p>
  <w:p w:rsidR="000B64FD" w:rsidRDefault="000B64F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FD" w:rsidRDefault="000B64F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4FD" w:rsidRDefault="000B64FD" w:rsidP="000B64FD">
      <w:pPr>
        <w:spacing w:after="0" w:line="240" w:lineRule="auto"/>
      </w:pPr>
      <w:r>
        <w:separator/>
      </w:r>
    </w:p>
  </w:footnote>
  <w:footnote w:type="continuationSeparator" w:id="1">
    <w:p w:rsidR="000B64FD" w:rsidRDefault="000B64FD" w:rsidP="000B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FD" w:rsidRDefault="000B64F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FD" w:rsidRDefault="000B64F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FD" w:rsidRDefault="000B64F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2D0"/>
    <w:multiLevelType w:val="hybridMultilevel"/>
    <w:tmpl w:val="6AA829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C6F36"/>
    <w:multiLevelType w:val="hybridMultilevel"/>
    <w:tmpl w:val="8670D6CC"/>
    <w:lvl w:ilvl="0" w:tplc="DF30D8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18EB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1055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449A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9EA4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16F0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BC83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F434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B4A2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D764AE9"/>
    <w:multiLevelType w:val="hybridMultilevel"/>
    <w:tmpl w:val="1188D872"/>
    <w:lvl w:ilvl="0" w:tplc="34BEDFD4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30F27863"/>
    <w:multiLevelType w:val="hybridMultilevel"/>
    <w:tmpl w:val="A0FA0BAA"/>
    <w:lvl w:ilvl="0" w:tplc="E1E6D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48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B2B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AF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E62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789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56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25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6E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CA2D7B"/>
    <w:multiLevelType w:val="hybridMultilevel"/>
    <w:tmpl w:val="078491D6"/>
    <w:lvl w:ilvl="0" w:tplc="361E8C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30295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3C59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0620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AEEF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223A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184E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CE4F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CE5A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88D47D0"/>
    <w:multiLevelType w:val="hybridMultilevel"/>
    <w:tmpl w:val="56E891FC"/>
    <w:lvl w:ilvl="0" w:tplc="078E1B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DE689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0E65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ECFA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20D12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B06D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48BF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2A00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F4DD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87B69B2"/>
    <w:multiLevelType w:val="hybridMultilevel"/>
    <w:tmpl w:val="D9EA63E4"/>
    <w:lvl w:ilvl="0" w:tplc="E05834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627EB8"/>
    <w:multiLevelType w:val="hybridMultilevel"/>
    <w:tmpl w:val="65CA7A06"/>
    <w:lvl w:ilvl="0" w:tplc="D8FE1B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E2EE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04B8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4CE2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80D1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2860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C22FC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ACF9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AE00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994038C"/>
    <w:multiLevelType w:val="multilevel"/>
    <w:tmpl w:val="64E2A57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  <w:b/>
      </w:rPr>
    </w:lvl>
  </w:abstractNum>
  <w:abstractNum w:abstractNumId="9">
    <w:nsid w:val="4EB947D6"/>
    <w:multiLevelType w:val="hybridMultilevel"/>
    <w:tmpl w:val="411E8EC6"/>
    <w:lvl w:ilvl="0" w:tplc="A8A2D1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6EE3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C02F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E0B1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00FC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40FD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2CA5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B8C3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E8E5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FA0043E"/>
    <w:multiLevelType w:val="hybridMultilevel"/>
    <w:tmpl w:val="DD1C3A82"/>
    <w:lvl w:ilvl="0" w:tplc="EFCE4A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946E3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BCC4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16D0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32EA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C22D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A4B9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7C67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628A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2112905"/>
    <w:multiLevelType w:val="multilevel"/>
    <w:tmpl w:val="D4403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cs="Times New Roman" w:hint="default"/>
        <w:b/>
      </w:rPr>
    </w:lvl>
  </w:abstractNum>
  <w:abstractNum w:abstractNumId="12">
    <w:nsid w:val="53900EB0"/>
    <w:multiLevelType w:val="hybridMultilevel"/>
    <w:tmpl w:val="7140104A"/>
    <w:lvl w:ilvl="0" w:tplc="37D668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DC36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1C0B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48F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78F9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D272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6ED6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4CF1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28CF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494041C"/>
    <w:multiLevelType w:val="hybridMultilevel"/>
    <w:tmpl w:val="C4FECD5E"/>
    <w:lvl w:ilvl="0" w:tplc="393290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A41F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833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288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E4C0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E269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885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44EC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52E4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3A0218"/>
    <w:multiLevelType w:val="hybridMultilevel"/>
    <w:tmpl w:val="1B1E8EE2"/>
    <w:lvl w:ilvl="0" w:tplc="07A6E7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5EB0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36A6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7255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A083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8C29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12A7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B2A4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1EB2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C7C3E59"/>
    <w:multiLevelType w:val="hybridMultilevel"/>
    <w:tmpl w:val="29867D94"/>
    <w:lvl w:ilvl="0" w:tplc="F54AAD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7AD2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3E6A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A63E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40C7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EC10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7643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8E01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A4A3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CAF4DBD"/>
    <w:multiLevelType w:val="hybridMultilevel"/>
    <w:tmpl w:val="1794D1E8"/>
    <w:lvl w:ilvl="0" w:tplc="36EEDA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43A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9A99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6A6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BC1B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808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03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3216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064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B31782"/>
    <w:multiLevelType w:val="hybridMultilevel"/>
    <w:tmpl w:val="03BC7C4A"/>
    <w:lvl w:ilvl="0" w:tplc="9230B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025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83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9C1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28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47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5E9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0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C3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4095012"/>
    <w:multiLevelType w:val="hybridMultilevel"/>
    <w:tmpl w:val="026C3A98"/>
    <w:lvl w:ilvl="0" w:tplc="543C00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347C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7AFF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6067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98DF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DC4C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7297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227DB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745B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48610AB"/>
    <w:multiLevelType w:val="hybridMultilevel"/>
    <w:tmpl w:val="27703942"/>
    <w:lvl w:ilvl="0" w:tplc="0B7603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583D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40A7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36E8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1643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B69D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C492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8E4E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0ADEF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7E671BD"/>
    <w:multiLevelType w:val="hybridMultilevel"/>
    <w:tmpl w:val="18585926"/>
    <w:lvl w:ilvl="0" w:tplc="34BEDFD4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78D54462"/>
    <w:multiLevelType w:val="hybridMultilevel"/>
    <w:tmpl w:val="5450F176"/>
    <w:lvl w:ilvl="0" w:tplc="03147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2C0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2A2D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AC31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78D2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B66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46CB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6E5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4A05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C5C2CF5"/>
    <w:multiLevelType w:val="hybridMultilevel"/>
    <w:tmpl w:val="6D2E0E70"/>
    <w:lvl w:ilvl="0" w:tplc="2BBAE88A">
      <w:start w:val="1"/>
      <w:numFmt w:val="decimal"/>
      <w:lvlText w:val="%1)."/>
      <w:lvlJc w:val="left"/>
      <w:pPr>
        <w:tabs>
          <w:tab w:val="num" w:pos="1146"/>
        </w:tabs>
        <w:ind w:left="114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  <w:rPr>
        <w:rFonts w:cs="Times New Roman"/>
      </w:rPr>
    </w:lvl>
  </w:abstractNum>
  <w:abstractNum w:abstractNumId="23">
    <w:nsid w:val="7D114384"/>
    <w:multiLevelType w:val="hybridMultilevel"/>
    <w:tmpl w:val="E00A8802"/>
    <w:lvl w:ilvl="0" w:tplc="5C48BD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FEE5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D0E0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EAA4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4E0E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7E47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9062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96ED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B856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D8D54A8"/>
    <w:multiLevelType w:val="hybridMultilevel"/>
    <w:tmpl w:val="0B261CDC"/>
    <w:lvl w:ilvl="0" w:tplc="8FBA46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825D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1218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34DB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04D4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8CD7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2229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8EC7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603E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15"/>
  </w:num>
  <w:num w:numId="5">
    <w:abstractNumId w:val="24"/>
  </w:num>
  <w:num w:numId="6">
    <w:abstractNumId w:val="12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8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  <w:num w:numId="14">
    <w:abstractNumId w:val="19"/>
  </w:num>
  <w:num w:numId="15">
    <w:abstractNumId w:val="10"/>
  </w:num>
  <w:num w:numId="16">
    <w:abstractNumId w:val="1"/>
  </w:num>
  <w:num w:numId="17">
    <w:abstractNumId w:val="20"/>
  </w:num>
  <w:num w:numId="18">
    <w:abstractNumId w:val="2"/>
  </w:num>
  <w:num w:numId="19">
    <w:abstractNumId w:val="22"/>
  </w:num>
  <w:num w:numId="20">
    <w:abstractNumId w:val="21"/>
  </w:num>
  <w:num w:numId="21">
    <w:abstractNumId w:val="1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1"/>
  </w:num>
  <w:num w:numId="26">
    <w:abstractNumId w:val="13"/>
  </w:num>
  <w:num w:numId="27">
    <w:abstractNumId w:val="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834"/>
    <w:rsid w:val="000035D2"/>
    <w:rsid w:val="000179E0"/>
    <w:rsid w:val="00070468"/>
    <w:rsid w:val="000745D2"/>
    <w:rsid w:val="000A01B8"/>
    <w:rsid w:val="000A040D"/>
    <w:rsid w:val="000B64FD"/>
    <w:rsid w:val="0011308F"/>
    <w:rsid w:val="00114F6E"/>
    <w:rsid w:val="00136054"/>
    <w:rsid w:val="001363B4"/>
    <w:rsid w:val="00183904"/>
    <w:rsid w:val="001918DE"/>
    <w:rsid w:val="001A2C71"/>
    <w:rsid w:val="00226989"/>
    <w:rsid w:val="00295FE6"/>
    <w:rsid w:val="002C7DFF"/>
    <w:rsid w:val="002D13C7"/>
    <w:rsid w:val="002D6543"/>
    <w:rsid w:val="0031732F"/>
    <w:rsid w:val="003408E9"/>
    <w:rsid w:val="003676F3"/>
    <w:rsid w:val="00374AA5"/>
    <w:rsid w:val="003818D4"/>
    <w:rsid w:val="003967E6"/>
    <w:rsid w:val="003A0664"/>
    <w:rsid w:val="003B7DEA"/>
    <w:rsid w:val="003F3192"/>
    <w:rsid w:val="00400BDF"/>
    <w:rsid w:val="0043377D"/>
    <w:rsid w:val="004337F4"/>
    <w:rsid w:val="00451DAD"/>
    <w:rsid w:val="004E2512"/>
    <w:rsid w:val="004E2F09"/>
    <w:rsid w:val="004F1759"/>
    <w:rsid w:val="005429D8"/>
    <w:rsid w:val="005864E7"/>
    <w:rsid w:val="00590BB7"/>
    <w:rsid w:val="005A36C9"/>
    <w:rsid w:val="005C2EB2"/>
    <w:rsid w:val="005E4A66"/>
    <w:rsid w:val="005F01FF"/>
    <w:rsid w:val="00643F72"/>
    <w:rsid w:val="00660A65"/>
    <w:rsid w:val="0067414D"/>
    <w:rsid w:val="00676B36"/>
    <w:rsid w:val="00692D87"/>
    <w:rsid w:val="006B5635"/>
    <w:rsid w:val="00700B86"/>
    <w:rsid w:val="00794ADB"/>
    <w:rsid w:val="007B06EF"/>
    <w:rsid w:val="007B7FC9"/>
    <w:rsid w:val="007C6FCB"/>
    <w:rsid w:val="00803B3E"/>
    <w:rsid w:val="008F48B4"/>
    <w:rsid w:val="008F6834"/>
    <w:rsid w:val="00923FDC"/>
    <w:rsid w:val="00970EAC"/>
    <w:rsid w:val="00983B5C"/>
    <w:rsid w:val="009A2B2A"/>
    <w:rsid w:val="009D0C34"/>
    <w:rsid w:val="009F099D"/>
    <w:rsid w:val="00A6395D"/>
    <w:rsid w:val="00A701D7"/>
    <w:rsid w:val="00A755AE"/>
    <w:rsid w:val="00A75E2E"/>
    <w:rsid w:val="00AC0A58"/>
    <w:rsid w:val="00B808C9"/>
    <w:rsid w:val="00BD3A5C"/>
    <w:rsid w:val="00C6290A"/>
    <w:rsid w:val="00C73307"/>
    <w:rsid w:val="00C84477"/>
    <w:rsid w:val="00CA334A"/>
    <w:rsid w:val="00CC5207"/>
    <w:rsid w:val="00D3444A"/>
    <w:rsid w:val="00D73ADE"/>
    <w:rsid w:val="00D773DE"/>
    <w:rsid w:val="00D84339"/>
    <w:rsid w:val="00DA1528"/>
    <w:rsid w:val="00DD6CB8"/>
    <w:rsid w:val="00DF0CB5"/>
    <w:rsid w:val="00E13051"/>
    <w:rsid w:val="00E447AD"/>
    <w:rsid w:val="00EF4EA1"/>
    <w:rsid w:val="00F26896"/>
    <w:rsid w:val="00F35843"/>
    <w:rsid w:val="00F405CA"/>
    <w:rsid w:val="00F61FF3"/>
    <w:rsid w:val="00F94ECB"/>
    <w:rsid w:val="00FB05AA"/>
    <w:rsid w:val="00FC2E31"/>
    <w:rsid w:val="00FE137D"/>
    <w:rsid w:val="00FE3E65"/>
    <w:rsid w:val="00FE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F683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8F683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0A04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0A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A040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03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99"/>
    <w:locked/>
    <w:rsid w:val="00FE3E65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locked/>
    <w:rsid w:val="00A6395D"/>
    <w:rPr>
      <w:rFonts w:cs="Times New Roman"/>
      <w:i/>
      <w:iCs/>
    </w:rPr>
  </w:style>
  <w:style w:type="paragraph" w:customStyle="1" w:styleId="1">
    <w:name w:val="Абзац списка1"/>
    <w:basedOn w:val="a"/>
    <w:uiPriority w:val="99"/>
    <w:rsid w:val="00F405CA"/>
    <w:pPr>
      <w:ind w:left="720"/>
      <w:contextualSpacing/>
    </w:pPr>
    <w:rPr>
      <w:lang w:eastAsia="en-US"/>
    </w:rPr>
  </w:style>
  <w:style w:type="character" w:styleId="ab">
    <w:name w:val="Hyperlink"/>
    <w:basedOn w:val="a0"/>
    <w:uiPriority w:val="99"/>
    <w:rsid w:val="00F405C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0B64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B64FD"/>
  </w:style>
  <w:style w:type="paragraph" w:styleId="ae">
    <w:name w:val="footer"/>
    <w:basedOn w:val="a"/>
    <w:link w:val="af"/>
    <w:uiPriority w:val="99"/>
    <w:unhideWhenUsed/>
    <w:rsid w:val="000B64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B64FD"/>
  </w:style>
  <w:style w:type="paragraph" w:styleId="af0">
    <w:name w:val="No Spacing"/>
    <w:uiPriority w:val="1"/>
    <w:qFormat/>
    <w:rsid w:val="0011308F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5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5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5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5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60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59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5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8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9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57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54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5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5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6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7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7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8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8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9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9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60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60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60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60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61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574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24</Pages>
  <Words>4110</Words>
  <Characters>26695</Characters>
  <Application>Microsoft Office Word</Application>
  <DocSecurity>0</DocSecurity>
  <Lines>222</Lines>
  <Paragraphs>61</Paragraphs>
  <ScaleCrop>false</ScaleCrop>
  <Company>Microsoft</Company>
  <LinksUpToDate>false</LinksUpToDate>
  <CharactersWithSpaces>30744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ФАМ</dc:creator>
  <cp:keywords/>
  <dc:description/>
  <cp:lastModifiedBy>RWT</cp:lastModifiedBy>
  <cp:revision>26</cp:revision>
  <cp:lastPrinted>2014-02-24T05:59:00Z</cp:lastPrinted>
  <dcterms:created xsi:type="dcterms:W3CDTF">2014-01-11T09:31:00Z</dcterms:created>
  <dcterms:modified xsi:type="dcterms:W3CDTF">2014-02-24T06:00:00Z</dcterms:modified>
</cp:coreProperties>
</file>