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96" w:rsidRPr="003F0047" w:rsidRDefault="005A4C96" w:rsidP="005A4C96">
      <w:pPr>
        <w:jc w:val="center"/>
        <w:rPr>
          <w:b/>
          <w:szCs w:val="28"/>
        </w:rPr>
      </w:pPr>
      <w:r>
        <w:rPr>
          <w:b/>
          <w:szCs w:val="28"/>
        </w:rPr>
        <w:t>Математика, 3 класс</w:t>
      </w:r>
    </w:p>
    <w:p w:rsidR="005A4C96" w:rsidRPr="00690158" w:rsidRDefault="005A4C96" w:rsidP="005A4C96">
      <w:pPr>
        <w:spacing w:before="120" w:after="120"/>
        <w:jc w:val="both"/>
        <w:rPr>
          <w:b/>
        </w:rPr>
      </w:pPr>
      <w:r w:rsidRPr="00690158">
        <w:rPr>
          <w:b/>
        </w:rPr>
        <w:t xml:space="preserve">Тема урока: </w:t>
      </w:r>
      <w:r>
        <w:rPr>
          <w:b/>
        </w:rPr>
        <w:t>«Сложение и вычитание трехзначных чисел: 256 + 272, 637 – 273»</w:t>
      </w:r>
    </w:p>
    <w:p w:rsidR="005A4C96" w:rsidRDefault="005A4C96" w:rsidP="005A4C96">
      <w:pPr>
        <w:spacing w:before="120" w:after="120"/>
        <w:jc w:val="both"/>
        <w:rPr>
          <w:b/>
        </w:rPr>
      </w:pPr>
      <w:r w:rsidRPr="00690158">
        <w:rPr>
          <w:b/>
        </w:rPr>
        <w:t>Тип урока</w:t>
      </w:r>
      <w:r w:rsidRPr="0069086F">
        <w:t>: ОНЗ</w:t>
      </w:r>
    </w:p>
    <w:p w:rsidR="005A4C96" w:rsidRPr="00690158" w:rsidRDefault="005A4C96" w:rsidP="005A4C96">
      <w:pPr>
        <w:spacing w:before="120"/>
        <w:jc w:val="both"/>
        <w:rPr>
          <w:b/>
        </w:rPr>
      </w:pPr>
      <w:r w:rsidRPr="00690158">
        <w:rPr>
          <w:b/>
        </w:rPr>
        <w:t>Основные цели:</w:t>
      </w:r>
    </w:p>
    <w:p w:rsidR="005A4C96" w:rsidRDefault="005A4C96" w:rsidP="005A4C96">
      <w:pPr>
        <w:jc w:val="both"/>
      </w:pPr>
      <w:r>
        <w:t xml:space="preserve">1) сформировать умение строить алгоритмы на примере построения </w:t>
      </w:r>
      <w:r w:rsidRPr="00690158">
        <w:t>алгоритм</w:t>
      </w:r>
      <w:r>
        <w:t>а сложения и вычитания трёхзначных чисел;</w:t>
      </w:r>
    </w:p>
    <w:p w:rsidR="005A4C96" w:rsidRPr="00690158" w:rsidRDefault="005A4C96" w:rsidP="005A4C96">
      <w:pPr>
        <w:jc w:val="both"/>
      </w:pPr>
      <w:r>
        <w:t>2) сформировать умение складывать и вычитать трёхзначные числа без перехода через разряд</w:t>
      </w:r>
      <w:r w:rsidRPr="00690158">
        <w:t>;</w:t>
      </w:r>
    </w:p>
    <w:p w:rsidR="005A4C96" w:rsidRPr="00690158" w:rsidRDefault="005A4C96" w:rsidP="005A4C96">
      <w:pPr>
        <w:jc w:val="both"/>
      </w:pPr>
      <w:r>
        <w:t>3)</w:t>
      </w:r>
      <w:r w:rsidRPr="00690158">
        <w:t xml:space="preserve"> тренировать способность к умению учиться;</w:t>
      </w:r>
    </w:p>
    <w:p w:rsidR="005A4C96" w:rsidRPr="00690158" w:rsidRDefault="005A4C96" w:rsidP="005A4C96">
      <w:pPr>
        <w:jc w:val="both"/>
      </w:pPr>
      <w:r>
        <w:t xml:space="preserve">4) </w:t>
      </w:r>
      <w:r w:rsidRPr="00690158">
        <w:t>тренировать</w:t>
      </w:r>
      <w:r>
        <w:t xml:space="preserve"> умения анализировать и решать задачи</w:t>
      </w:r>
      <w:r w:rsidRPr="00690158">
        <w:t>.</w:t>
      </w:r>
    </w:p>
    <w:p w:rsidR="005A4C96" w:rsidRPr="00F433FE" w:rsidRDefault="00F433FE" w:rsidP="005A4C96">
      <w:pPr>
        <w:spacing w:before="120"/>
        <w:jc w:val="both"/>
      </w:pPr>
      <w:r>
        <w:rPr>
          <w:b/>
        </w:rPr>
        <w:t xml:space="preserve">Планируемые результаты: </w:t>
      </w:r>
      <w:r w:rsidRPr="00F433FE">
        <w:t>учащиеся научатся выполнять сложение и вычитание трёхзначных чисел в столбик по эталону (алгоритму), решать задачи изученных видов, выполнять задания творческого и поискового характера, анализировать и делать выводы, работать в группах</w:t>
      </w:r>
    </w:p>
    <w:p w:rsidR="005A4C96" w:rsidRDefault="005A4C96" w:rsidP="005A4C96">
      <w:pPr>
        <w:jc w:val="both"/>
      </w:pPr>
      <w:r w:rsidRPr="00690158">
        <w:rPr>
          <w:b/>
        </w:rPr>
        <w:t>Демонстрационный материал:</w:t>
      </w:r>
      <w:r>
        <w:rPr>
          <w:b/>
        </w:rPr>
        <w:t xml:space="preserve"> </w:t>
      </w:r>
      <w:r w:rsidRPr="00442AE5">
        <w:t>1)</w:t>
      </w:r>
      <w:r>
        <w:rPr>
          <w:b/>
        </w:rPr>
        <w:t xml:space="preserve"> </w:t>
      </w:r>
      <w:r>
        <w:t>прие</w:t>
      </w:r>
      <w:r w:rsidRPr="003F0047">
        <w:t>мы</w:t>
      </w:r>
      <w:r>
        <w:t xml:space="preserve"> на сложение и вычитание двузначных чисел,</w:t>
      </w:r>
    </w:p>
    <w:p w:rsidR="005A4C96" w:rsidRDefault="005A4C96" w:rsidP="005A4C96">
      <w:pPr>
        <w:jc w:val="both"/>
      </w:pPr>
      <w:r>
        <w:t>2) опорный сигнал обозначения трехзначных чисел, 3) эталон сложения и вычитания двузначных чисел в столбик, 4) алгоритм сложения и вычитания трехзначных чисел в столбик, 5) эталон сложения и вычитания трехзначных чисел в столбик.</w:t>
      </w:r>
    </w:p>
    <w:p w:rsidR="005A4C96" w:rsidRPr="003F0047" w:rsidRDefault="005A4C96" w:rsidP="005A4C96">
      <w:pPr>
        <w:spacing w:before="120"/>
        <w:rPr>
          <w:bCs/>
        </w:rPr>
      </w:pPr>
      <w:r w:rsidRPr="003F0047">
        <w:rPr>
          <w:b/>
        </w:rPr>
        <w:t>Раздаточный материал:</w:t>
      </w:r>
      <w:r>
        <w:rPr>
          <w:b/>
        </w:rPr>
        <w:t xml:space="preserve"> </w:t>
      </w:r>
      <w:r w:rsidRPr="00442AE5">
        <w:t>1)</w:t>
      </w:r>
      <w:r>
        <w:rPr>
          <w:b/>
        </w:rPr>
        <w:t xml:space="preserve"> </w:t>
      </w:r>
      <w:r>
        <w:t>чистые листы А</w:t>
      </w:r>
      <w:r w:rsidRPr="003F0047">
        <w:t>4 по количеству групп</w:t>
      </w:r>
      <w:r>
        <w:t>, 2) карточки трех цветов (красный, зеленый, же</w:t>
      </w:r>
      <w:r w:rsidRPr="003F0047">
        <w:t>лтый) для этапа рефлексии</w:t>
      </w:r>
      <w:r>
        <w:t>.</w:t>
      </w:r>
    </w:p>
    <w:p w:rsidR="005A4C96" w:rsidRDefault="005A4C96" w:rsidP="005A4C96">
      <w:pPr>
        <w:jc w:val="both"/>
      </w:pPr>
    </w:p>
    <w:p w:rsidR="005A4C96" w:rsidRPr="00B85513" w:rsidRDefault="005A4C96" w:rsidP="005A4C96">
      <w:pPr>
        <w:jc w:val="center"/>
      </w:pPr>
      <w:r>
        <w:rPr>
          <w:b/>
        </w:rPr>
        <w:t>Ход урока</w:t>
      </w:r>
    </w:p>
    <w:p w:rsidR="005A4C96" w:rsidRDefault="005A4C96" w:rsidP="005A4C96">
      <w:pPr>
        <w:spacing w:before="120"/>
        <w:rPr>
          <w:b/>
          <w:i/>
        </w:rPr>
      </w:pPr>
      <w:r w:rsidRPr="00E40311">
        <w:rPr>
          <w:b/>
          <w:i/>
        </w:rPr>
        <w:t>1. Мотивация к учебной деятельности.</w:t>
      </w:r>
    </w:p>
    <w:p w:rsidR="005A4C96" w:rsidRDefault="005A4C96" w:rsidP="005A4C96">
      <w:r w:rsidRPr="00B74AA8">
        <w:t>−</w:t>
      </w:r>
      <w:r>
        <w:t xml:space="preserve"> Ребята, сегодня вы посетите очень интересную страну, которая называется «Страна сложения и вычитания». Как вы думаете, кто будет жить в этой стране? (Разные способы сложения и вычитания.)</w:t>
      </w:r>
    </w:p>
    <w:p w:rsidR="005A4C96" w:rsidRDefault="005A4C96" w:rsidP="005A4C96">
      <w:r>
        <w:t>На экране или доске:</w:t>
      </w:r>
    </w:p>
    <w:p w:rsidR="005A4C96" w:rsidRDefault="005A4C96" w:rsidP="005A4C96">
      <w:pPr>
        <w:jc w:val="both"/>
      </w:pPr>
      <w:r w:rsidRPr="001954FB">
        <w:object w:dxaOrig="6929" w:dyaOrig="5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65pt;height:129.75pt" o:ole="">
            <v:imagedata r:id="rId6" o:title=""/>
          </v:shape>
          <o:OLEObject Type="Embed" ProgID="PowerPoint.Slide.8" ShapeID="_x0000_i1025" DrawAspect="Content" ObjectID="_1477073349" r:id="rId7"/>
        </w:object>
      </w:r>
    </w:p>
    <w:p w:rsidR="005A4C96" w:rsidRDefault="005A4C96" w:rsidP="005A4C96">
      <w:r w:rsidRPr="00B74AA8">
        <w:t>−</w:t>
      </w:r>
      <w:r>
        <w:t xml:space="preserve"> Вспомните и назовите ее жителей. (Прием сложения и вычитания двузначных чисел; прием сложения двузначных чисел, когда в разряде единиц получается 10; прием вычитания двузначных чисел, когда в уменьшаемом в разряде единиц 0; сложение двузначных чисел с переходом через разряд; вычитание двузначных чисел с переходом через разряд.)</w:t>
      </w:r>
    </w:p>
    <w:p w:rsidR="005A4C96" w:rsidRDefault="005A4C96" w:rsidP="005A4C96">
      <w:r w:rsidRPr="00B74AA8">
        <w:t>−</w:t>
      </w:r>
      <w:r>
        <w:t xml:space="preserve"> А почему в волшебной стране появился знак вопроса? (Наверное, здесь живет еще один способ, который мы пока не знаем.)</w:t>
      </w:r>
    </w:p>
    <w:p w:rsidR="005A4C96" w:rsidRDefault="005A4C96" w:rsidP="005A4C96">
      <w:r w:rsidRPr="00B74AA8">
        <w:t>−</w:t>
      </w:r>
      <w:r>
        <w:t xml:space="preserve"> Скажите, чему же будет посвящен сегодняшний урок? (Сложению и вычитанию.)</w:t>
      </w:r>
    </w:p>
    <w:p w:rsidR="005A4C96" w:rsidRDefault="005A4C96" w:rsidP="005A4C96">
      <w:r w:rsidRPr="00B74AA8">
        <w:t>−</w:t>
      </w:r>
      <w:r>
        <w:t xml:space="preserve"> А с какими числами вы работали на последних уроках? (С трехзначными числами.)</w:t>
      </w:r>
    </w:p>
    <w:p w:rsidR="005A4C96" w:rsidRPr="00607B45" w:rsidRDefault="005A4C96" w:rsidP="005A4C96">
      <w:r w:rsidRPr="00B74AA8">
        <w:t>−</w:t>
      </w:r>
      <w:r>
        <w:t xml:space="preserve"> Значит, вы сегодня будете учиться складывать и вычитать какие числа? (Трехзначные.)</w:t>
      </w:r>
    </w:p>
    <w:p w:rsidR="005A4C96" w:rsidRPr="00690158" w:rsidRDefault="005A4C96" w:rsidP="005A4C96">
      <w:r w:rsidRPr="00B74AA8">
        <w:t>−</w:t>
      </w:r>
      <w:r>
        <w:t xml:space="preserve"> А как вы узнаете </w:t>
      </w:r>
      <w:r w:rsidRPr="00690158">
        <w:t>новое</w:t>
      </w:r>
      <w:r>
        <w:t xml:space="preserve"> на уроке</w:t>
      </w:r>
      <w:r w:rsidRPr="00690158">
        <w:t>? (Мы сначала</w:t>
      </w:r>
      <w:r>
        <w:t xml:space="preserve"> повторим то, что нам понадобится, обобщим, выполним пробное задание, у нас может</w:t>
      </w:r>
      <w:r w:rsidRPr="00690158">
        <w:t xml:space="preserve"> не получит</w:t>
      </w:r>
      <w:r>
        <w:t>ь</w:t>
      </w:r>
      <w:r w:rsidRPr="00690158">
        <w:t>ся, мы остановимся, подумаем и</w:t>
      </w:r>
      <w:r>
        <w:t xml:space="preserve"> сами</w:t>
      </w:r>
      <w:r w:rsidRPr="00690158">
        <w:t xml:space="preserve"> откроем новый способ</w:t>
      </w:r>
      <w:r>
        <w:t>.</w:t>
      </w:r>
      <w:r w:rsidRPr="00690158">
        <w:t>)</w:t>
      </w:r>
    </w:p>
    <w:p w:rsidR="005A4C96" w:rsidRPr="00690158" w:rsidRDefault="005A4C96" w:rsidP="005A4C96">
      <w:r w:rsidRPr="00B74AA8">
        <w:t>−</w:t>
      </w:r>
      <w:r>
        <w:t xml:space="preserve"> Как вы буде</w:t>
      </w:r>
      <w:r w:rsidRPr="00690158">
        <w:t>те работать? (Самостоятельно</w:t>
      </w:r>
      <w:r>
        <w:t>.</w:t>
      </w:r>
      <w:r w:rsidRPr="00690158">
        <w:t>)</w:t>
      </w:r>
    </w:p>
    <w:p w:rsidR="005A4C96" w:rsidRDefault="005A4C96" w:rsidP="005A4C96">
      <w:r w:rsidRPr="00B74AA8">
        <w:t>−</w:t>
      </w:r>
      <w:r>
        <w:t xml:space="preserve"> </w:t>
      </w:r>
      <w:r w:rsidRPr="00690158">
        <w:t>Тогда пожелайте друг другу удачи</w:t>
      </w:r>
      <w:r>
        <w:t xml:space="preserve"> </w:t>
      </w:r>
      <w:r w:rsidRPr="00E25D29">
        <w:t>−</w:t>
      </w:r>
      <w:r>
        <w:t xml:space="preserve"> и в путь.</w:t>
      </w:r>
    </w:p>
    <w:p w:rsidR="005A4C96" w:rsidRPr="00E80B92" w:rsidRDefault="005A4C96" w:rsidP="005A4C96">
      <w:pPr>
        <w:spacing w:before="120"/>
        <w:rPr>
          <w:b/>
          <w:i/>
        </w:rPr>
      </w:pPr>
      <w:r w:rsidRPr="00E80B92">
        <w:rPr>
          <w:b/>
          <w:i/>
        </w:rPr>
        <w:t>2. Актуализация знаний и фиксация индивидуального затруднения в пробном действии.</w:t>
      </w:r>
    </w:p>
    <w:p w:rsidR="005A4C96" w:rsidRPr="00690158" w:rsidRDefault="005A4C96" w:rsidP="005A4C96">
      <w:pPr>
        <w:rPr>
          <w:b/>
        </w:rPr>
      </w:pPr>
      <w:r w:rsidRPr="00B74AA8">
        <w:t>−</w:t>
      </w:r>
      <w:r>
        <w:t xml:space="preserve"> Чтобы узнать что-то новое, что надо сделать сначала? (Повторить те знания, которые нам понадобятся на уроке.)</w:t>
      </w:r>
    </w:p>
    <w:p w:rsidR="005A4C96" w:rsidRDefault="005A4C96" w:rsidP="005A4C96">
      <w:r w:rsidRPr="00690158">
        <w:t xml:space="preserve">На доске даны </w:t>
      </w:r>
      <w:r>
        <w:t>числа: 123, 456.</w:t>
      </w:r>
    </w:p>
    <w:p w:rsidR="005A4C96" w:rsidRDefault="005A4C96" w:rsidP="005A4C96">
      <w:r w:rsidRPr="00B74AA8">
        <w:lastRenderedPageBreak/>
        <w:t>−</w:t>
      </w:r>
      <w:r>
        <w:t xml:space="preserve"> Прочитайте данные числа и назовите, сколько в них сотен, десятков и единиц.</w:t>
      </w:r>
    </w:p>
    <w:p w:rsidR="005A4C96" w:rsidRDefault="005A4C96" w:rsidP="005A4C96">
      <w:r w:rsidRPr="00B74AA8">
        <w:t>−</w:t>
      </w:r>
      <w:r>
        <w:t xml:space="preserve"> Какой эталон вам помог выполнить это задание? (Опорный сигнал обозначения трехзначных чисел.)</w:t>
      </w:r>
    </w:p>
    <w:p w:rsidR="005A4C96" w:rsidRDefault="005A4C96" w:rsidP="005A4C96">
      <w:r>
        <w:t>Учитель вешает его на доску.</w:t>
      </w:r>
    </w:p>
    <w:p w:rsidR="005A4C96" w:rsidRDefault="005A4C96" w:rsidP="005A4C96">
      <w:pPr>
        <w:jc w:val="both"/>
      </w:pPr>
      <w:r>
        <w:t xml:space="preserve">                  С      Д      Е</w:t>
      </w:r>
    </w:p>
    <w:p w:rsidR="005A4C96" w:rsidRDefault="00122BA1" w:rsidP="005A4C96">
      <w:pPr>
        <w:jc w:val="both"/>
      </w:pPr>
      <w:r>
        <w:rPr>
          <w:noProof/>
        </w:rPr>
        <w:pict>
          <v:rect id="_x0000_s1044" style="position:absolute;left:0;text-align:left;margin-left:48.35pt;margin-top:1.15pt;width:18.3pt;height:15.15pt;z-index:251670528"/>
        </w:pict>
      </w:r>
      <w:r>
        <w:rPr>
          <w:noProof/>
        </w:rPr>
        <w:pict>
          <v:rect id="_x0000_s1045" style="position:absolute;left:0;text-align:left;margin-left:101.4pt;margin-top:1.5pt;width:18.3pt;height:15.15pt;z-index:251671552"/>
        </w:pict>
      </w:r>
      <w:r>
        <w:rPr>
          <w:noProof/>
        </w:rPr>
        <w:pict>
          <v:rect id="_x0000_s1043" style="position:absolute;left:0;text-align:left;margin-left:74.45pt;margin-top:.85pt;width:18.3pt;height:15.15pt;z-index:251669504"/>
        </w:pict>
      </w:r>
    </w:p>
    <w:p w:rsidR="005A4C96" w:rsidRDefault="005A4C96" w:rsidP="005A4C96">
      <w:r w:rsidRPr="00B74AA8">
        <w:t>−</w:t>
      </w:r>
      <w:r>
        <w:t xml:space="preserve"> Посмотрите на эти числа, что интересного вы замечаете? (Все цифры, использованные для записи чисел, разные, задействованы все цифры по порядку от 1 до 6.)</w:t>
      </w:r>
    </w:p>
    <w:p w:rsidR="005A4C96" w:rsidRDefault="005A4C96" w:rsidP="005A4C96">
      <w:r w:rsidRPr="00B74AA8">
        <w:t>−</w:t>
      </w:r>
      <w:r>
        <w:t xml:space="preserve"> Как можно продолжить этот ряд? (Дописать число 789.)</w:t>
      </w:r>
    </w:p>
    <w:p w:rsidR="005A4C96" w:rsidRDefault="005A4C96" w:rsidP="005A4C96">
      <w:r>
        <w:t>Учитель на доске дописывает число 789.</w:t>
      </w:r>
    </w:p>
    <w:p w:rsidR="005A4C96" w:rsidRDefault="005A4C96" w:rsidP="005A4C96">
      <w:r w:rsidRPr="00B74AA8">
        <w:t>−</w:t>
      </w:r>
      <w:r>
        <w:t xml:space="preserve"> В каком порядке расположены числа? (В порядке возрастания.)</w:t>
      </w:r>
    </w:p>
    <w:p w:rsidR="005A4C96" w:rsidRDefault="005A4C96" w:rsidP="005A4C96">
      <w:r w:rsidRPr="00B74AA8">
        <w:t>−</w:t>
      </w:r>
      <w:r>
        <w:t xml:space="preserve"> Посмотрите на числовые выражения:</w:t>
      </w:r>
    </w:p>
    <w:p w:rsidR="005A4C96" w:rsidRDefault="005A4C96" w:rsidP="005A4C96">
      <w:r w:rsidRPr="00A47928">
        <w:t xml:space="preserve">      </w:t>
      </w:r>
      <w:r>
        <w:t xml:space="preserve">                        </w:t>
      </w:r>
      <w:r w:rsidRPr="00A47928">
        <w:t xml:space="preserve">   34 + </w:t>
      </w:r>
      <w:r>
        <w:t>25       78 – 16      51 + 36      84 – 61</w:t>
      </w:r>
    </w:p>
    <w:p w:rsidR="005A4C96" w:rsidRDefault="005A4C96" w:rsidP="005A4C96">
      <w:r w:rsidRPr="00B74AA8">
        <w:t>−</w:t>
      </w:r>
      <w:r>
        <w:t xml:space="preserve"> Какое задание можно с ними выполнить? (Разделить на группы по виду арифметического действия, найти значения выражений…)</w:t>
      </w:r>
    </w:p>
    <w:p w:rsidR="005A4C96" w:rsidRDefault="005A4C96" w:rsidP="005A4C96">
      <w:r w:rsidRPr="00B74AA8">
        <w:t>−</w:t>
      </w:r>
      <w:r>
        <w:t xml:space="preserve"> Какие выражения будут в первой группе, во второй?</w:t>
      </w:r>
    </w:p>
    <w:p w:rsidR="005A4C96" w:rsidRDefault="005A4C96" w:rsidP="005A4C96">
      <w:r>
        <w:t xml:space="preserve">                                 34 + 25                    78 - 16</w:t>
      </w:r>
    </w:p>
    <w:p w:rsidR="005A4C96" w:rsidRDefault="005A4C96" w:rsidP="005A4C96">
      <w:r>
        <w:t xml:space="preserve">                                 51 + 36                    84 – 61</w:t>
      </w:r>
    </w:p>
    <w:p w:rsidR="005A4C96" w:rsidRDefault="005A4C96" w:rsidP="005A4C96">
      <w:r w:rsidRPr="00B74AA8">
        <w:t>−</w:t>
      </w:r>
      <w:r>
        <w:t xml:space="preserve"> Найдите значения этих числовых выражений, используя запись в столбик.</w:t>
      </w:r>
    </w:p>
    <w:p w:rsidR="005A4C96" w:rsidRDefault="005A4C96" w:rsidP="005A4C9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175260</wp:posOffset>
            </wp:positionV>
            <wp:extent cx="413385" cy="690245"/>
            <wp:effectExtent l="1905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AA8">
        <w:t>−</w:t>
      </w:r>
      <w:r>
        <w:t xml:space="preserve"> Какой эталон вам помог выполнить это задание? (Эталон сложения и вычитания двузначных чисел в столбик.)</w:t>
      </w:r>
    </w:p>
    <w:p w:rsidR="005A4C96" w:rsidRPr="00A47928" w:rsidRDefault="005A4C96" w:rsidP="005A4C96"/>
    <w:p w:rsidR="005A4C96" w:rsidRDefault="005A4C96" w:rsidP="005A4C96">
      <w:pPr>
        <w:rPr>
          <w:bdr w:val="single" w:sz="4" w:space="0" w:color="auto"/>
        </w:rPr>
      </w:pPr>
    </w:p>
    <w:p w:rsidR="005A4C96" w:rsidRDefault="005A4C96" w:rsidP="005A4C96">
      <w:pPr>
        <w:rPr>
          <w:bdr w:val="single" w:sz="4" w:space="0" w:color="auto"/>
        </w:rPr>
      </w:pPr>
    </w:p>
    <w:p w:rsidR="005A4C96" w:rsidRDefault="005A4C96" w:rsidP="005A4C96">
      <w:r w:rsidRPr="00B74AA8">
        <w:t>−</w:t>
      </w:r>
      <w:r>
        <w:t xml:space="preserve"> Проговорите эталон.</w:t>
      </w:r>
    </w:p>
    <w:p w:rsidR="005A4C96" w:rsidRPr="00C62B37" w:rsidRDefault="005A4C96" w:rsidP="005A4C96">
      <w:r>
        <w:t>Одно выражение на сложение и одно на вычитание дети объясняют у доски, два других – комментируют с места.</w:t>
      </w:r>
    </w:p>
    <w:p w:rsidR="005A4C96" w:rsidRPr="00690158" w:rsidRDefault="005A4C96" w:rsidP="005A4C96">
      <w:pPr>
        <w:tabs>
          <w:tab w:val="num" w:pos="1068"/>
        </w:tabs>
        <w:rPr>
          <w:b/>
        </w:rPr>
      </w:pPr>
      <w:r w:rsidRPr="00B74AA8">
        <w:t>−</w:t>
      </w:r>
      <w:r>
        <w:t xml:space="preserve"> Итак, ребята, что же в</w:t>
      </w:r>
      <w:r w:rsidRPr="00690158">
        <w:t>ы сейчас повторили?</w:t>
      </w:r>
      <w:r>
        <w:t xml:space="preserve"> (Разряды трехзначных чисел, сложение и вычитание двузначных чисел в столбик.)</w:t>
      </w:r>
    </w:p>
    <w:p w:rsidR="005A4C96" w:rsidRDefault="005A4C96" w:rsidP="005A4C96">
      <w:r w:rsidRPr="00B74AA8">
        <w:t>−</w:t>
      </w:r>
      <w:r>
        <w:t xml:space="preserve"> К</w:t>
      </w:r>
      <w:r w:rsidRPr="00690158">
        <w:t>акое задание я вам сейчас предложу?</w:t>
      </w:r>
      <w:r>
        <w:t xml:space="preserve"> (Задание на пробное действие.)</w:t>
      </w:r>
    </w:p>
    <w:p w:rsidR="005A4C96" w:rsidRPr="00690158" w:rsidRDefault="005A4C96" w:rsidP="005A4C96">
      <w:r w:rsidRPr="00B74AA8">
        <w:t>−</w:t>
      </w:r>
      <w:r>
        <w:t xml:space="preserve"> </w:t>
      </w:r>
      <w:r w:rsidRPr="00690158">
        <w:t xml:space="preserve">Зачем? (Чтобы мы поняли, что нам </w:t>
      </w:r>
      <w:r>
        <w:t xml:space="preserve">не </w:t>
      </w:r>
      <w:r w:rsidRPr="00690158">
        <w:t>известно</w:t>
      </w:r>
      <w:r>
        <w:t>.</w:t>
      </w:r>
      <w:r w:rsidRPr="00690158">
        <w:t>)</w:t>
      </w:r>
    </w:p>
    <w:p w:rsidR="005A4C96" w:rsidRPr="00690158" w:rsidRDefault="005A4C96" w:rsidP="005A4C96">
      <w:r w:rsidRPr="00690158">
        <w:t>Учитель открывает на доске выражение:</w:t>
      </w:r>
      <w:r>
        <w:t xml:space="preserve"> 256 +272.</w:t>
      </w:r>
    </w:p>
    <w:p w:rsidR="005A4C96" w:rsidRDefault="005A4C96" w:rsidP="005A4C96">
      <w:r w:rsidRPr="00B74AA8">
        <w:t>−</w:t>
      </w:r>
      <w:r w:rsidRPr="00690158">
        <w:t xml:space="preserve"> Что нового вы увидели в этом задании</w:t>
      </w:r>
      <w:r>
        <w:t>?</w:t>
      </w:r>
      <w:r w:rsidRPr="00690158">
        <w:t xml:space="preserve"> (</w:t>
      </w:r>
      <w:r>
        <w:t>Надо найти сумму трехзначных чисел.)</w:t>
      </w:r>
    </w:p>
    <w:p w:rsidR="005A4C96" w:rsidRDefault="005A4C96" w:rsidP="005A4C96">
      <w:r w:rsidRPr="00B74AA8">
        <w:t>−</w:t>
      </w:r>
      <w:r>
        <w:t xml:space="preserve"> </w:t>
      </w:r>
      <w:r w:rsidRPr="00690158">
        <w:t xml:space="preserve">Что же вы должны </w:t>
      </w:r>
      <w:r>
        <w:t>буде</w:t>
      </w:r>
      <w:r w:rsidRPr="00690158">
        <w:t>те сделать дальше? (Попробовать</w:t>
      </w:r>
      <w:r>
        <w:t xml:space="preserve"> найти значение</w:t>
      </w:r>
      <w:r w:rsidRPr="00690158">
        <w:t xml:space="preserve"> это</w:t>
      </w:r>
      <w:r>
        <w:t>го выражения.)</w:t>
      </w:r>
    </w:p>
    <w:p w:rsidR="005A4C96" w:rsidRPr="00690158" w:rsidRDefault="005A4C96" w:rsidP="005A4C96">
      <w:r w:rsidRPr="00B74AA8">
        <w:t>−</w:t>
      </w:r>
      <w:r>
        <w:t xml:space="preserve"> Найдите значение этого выражения, записав числа в столбик.</w:t>
      </w:r>
    </w:p>
    <w:p w:rsidR="005A4C96" w:rsidRPr="00690158" w:rsidRDefault="005A4C96" w:rsidP="005A4C96">
      <w:r w:rsidRPr="00B74AA8">
        <w:t>−</w:t>
      </w:r>
      <w:r w:rsidRPr="00690158">
        <w:t xml:space="preserve"> Стоп. Посмотрим результаты.</w:t>
      </w:r>
    </w:p>
    <w:p w:rsidR="005A4C96" w:rsidRPr="00690158" w:rsidRDefault="005A4C96" w:rsidP="005A4C96">
      <w:r w:rsidRPr="00B74AA8">
        <w:t>−</w:t>
      </w:r>
      <w:r>
        <w:t xml:space="preserve"> </w:t>
      </w:r>
      <w:r w:rsidRPr="00690158">
        <w:t>Поднимите</w:t>
      </w:r>
      <w:r>
        <w:t xml:space="preserve"> руки, кто не смог найти сумму? </w:t>
      </w:r>
      <w:r w:rsidRPr="00690158">
        <w:t>Что показало вам ваше пробное действие? (Я не могу</w:t>
      </w:r>
      <w:r>
        <w:t xml:space="preserve"> сложить трехзначные числа в столбик.</w:t>
      </w:r>
      <w:r w:rsidRPr="00690158">
        <w:t>)</w:t>
      </w:r>
    </w:p>
    <w:p w:rsidR="005A4C96" w:rsidRDefault="005A4C96" w:rsidP="005A4C96">
      <w:r w:rsidRPr="00B74AA8">
        <w:t>−</w:t>
      </w:r>
      <w:r w:rsidRPr="00690158">
        <w:t xml:space="preserve"> Те, кто решил, </w:t>
      </w:r>
      <w:r>
        <w:t xml:space="preserve">можете </w:t>
      </w:r>
      <w:r w:rsidRPr="00690158">
        <w:t>наз</w:t>
      </w:r>
      <w:r>
        <w:t>вать</w:t>
      </w:r>
      <w:r w:rsidRPr="00690158">
        <w:t xml:space="preserve">, </w:t>
      </w:r>
      <w:r>
        <w:t>каким эталоном воспользовались?</w:t>
      </w:r>
    </w:p>
    <w:p w:rsidR="005A4C96" w:rsidRPr="00690158" w:rsidRDefault="005A4C96" w:rsidP="005A4C96">
      <w:r w:rsidRPr="00B74AA8">
        <w:t>−</w:t>
      </w:r>
      <w:r>
        <w:t xml:space="preserve"> </w:t>
      </w:r>
      <w:r w:rsidRPr="00690158">
        <w:t xml:space="preserve">Что </w:t>
      </w:r>
      <w:r>
        <w:t>вы не можете сделать?</w:t>
      </w:r>
      <w:r w:rsidRPr="00690158">
        <w:t xml:space="preserve"> (Я не могу наз</w:t>
      </w:r>
      <w:r>
        <w:t>вать</w:t>
      </w:r>
      <w:r w:rsidRPr="00690158">
        <w:t xml:space="preserve">, </w:t>
      </w:r>
      <w:r>
        <w:t>каким эталоном воспользовался.</w:t>
      </w:r>
      <w:r w:rsidRPr="00690158">
        <w:t>)</w:t>
      </w:r>
    </w:p>
    <w:p w:rsidR="005A4C96" w:rsidRPr="00690158" w:rsidRDefault="005A4C96" w:rsidP="005A4C96">
      <w:r w:rsidRPr="00B74AA8">
        <w:t>−</w:t>
      </w:r>
      <w:r w:rsidRPr="00690158">
        <w:t xml:space="preserve"> Что надо сделать дальше? (Остановиться и подумать).</w:t>
      </w:r>
    </w:p>
    <w:p w:rsidR="005A4C96" w:rsidRDefault="005A4C96" w:rsidP="005A4C96">
      <w:pPr>
        <w:spacing w:before="120"/>
        <w:rPr>
          <w:b/>
          <w:i/>
        </w:rPr>
      </w:pPr>
      <w:r w:rsidRPr="00E80B92">
        <w:rPr>
          <w:b/>
          <w:i/>
        </w:rPr>
        <w:t>3. Выявление места и причины затруднения.</w:t>
      </w:r>
    </w:p>
    <w:p w:rsidR="005A4C96" w:rsidRDefault="005A4C96" w:rsidP="005A4C96">
      <w:r w:rsidRPr="00B74AA8">
        <w:t>−</w:t>
      </w:r>
      <w:r>
        <w:t xml:space="preserve"> Какое задание выполняли?</w:t>
      </w:r>
    </w:p>
    <w:p w:rsidR="005A4C96" w:rsidRDefault="005A4C96" w:rsidP="005A4C96">
      <w:r w:rsidRPr="00B74AA8">
        <w:t>−</w:t>
      </w:r>
      <w:r>
        <w:t xml:space="preserve"> Как вы рассуждали</w:t>
      </w:r>
      <w:r w:rsidRPr="00690158">
        <w:t>?</w:t>
      </w:r>
      <w:r>
        <w:t xml:space="preserve"> На какой эталон вы опирались в своих действиях?</w:t>
      </w:r>
    </w:p>
    <w:p w:rsidR="005A4C96" w:rsidRDefault="005A4C96" w:rsidP="005A4C96">
      <w:r w:rsidRPr="00B74AA8">
        <w:t>−</w:t>
      </w:r>
      <w:r w:rsidRPr="00690158">
        <w:t xml:space="preserve"> Подош</w:t>
      </w:r>
      <w:r>
        <w:t xml:space="preserve">ел ли к вашему заданию известный эталон? </w:t>
      </w:r>
      <w:r w:rsidRPr="00690158">
        <w:t>(Нет</w:t>
      </w:r>
      <w:r>
        <w:t>.</w:t>
      </w:r>
      <w:r w:rsidRPr="00690158">
        <w:t>)</w:t>
      </w:r>
    </w:p>
    <w:p w:rsidR="005A4C96" w:rsidRDefault="005A4C96" w:rsidP="005A4C96">
      <w:r w:rsidRPr="00B74AA8">
        <w:t>−</w:t>
      </w:r>
      <w:r>
        <w:t xml:space="preserve"> Где же возникло затруднение? Какой шаг отсутствует в известном алгоритме? (Сложение сотен.)</w:t>
      </w:r>
    </w:p>
    <w:p w:rsidR="005A4C96" w:rsidRPr="00690158" w:rsidRDefault="005A4C96" w:rsidP="005A4C96">
      <w:r w:rsidRPr="00B74AA8">
        <w:t>−</w:t>
      </w:r>
      <w:r>
        <w:t xml:space="preserve"> Почему же вы не смогли справиться с этим заданием? (Мы не знаем алгоритм сложения трехзначных чисел.)</w:t>
      </w:r>
    </w:p>
    <w:p w:rsidR="005A4C96" w:rsidRDefault="005A4C96" w:rsidP="005A4C96">
      <w:pPr>
        <w:spacing w:before="120"/>
        <w:rPr>
          <w:b/>
          <w:i/>
        </w:rPr>
      </w:pPr>
      <w:r w:rsidRPr="009C471B">
        <w:rPr>
          <w:b/>
          <w:i/>
        </w:rPr>
        <w:t>4. Построение проекта выхода из затруднения.</w:t>
      </w:r>
    </w:p>
    <w:p w:rsidR="005A4C96" w:rsidRPr="00690158" w:rsidRDefault="005A4C96" w:rsidP="005A4C96">
      <w:r w:rsidRPr="00B74AA8">
        <w:t>−</w:t>
      </w:r>
      <w:r>
        <w:t xml:space="preserve"> Прежде</w:t>
      </w:r>
      <w:r w:rsidRPr="00690158">
        <w:t xml:space="preserve"> чем продолжить работу дальше, что</w:t>
      </w:r>
      <w:r>
        <w:t xml:space="preserve"> надо сделать? (Поставить цель.)</w:t>
      </w:r>
    </w:p>
    <w:p w:rsidR="005A4C96" w:rsidRDefault="005A4C96" w:rsidP="005A4C96">
      <w:r w:rsidRPr="00B74AA8">
        <w:t>−</w:t>
      </w:r>
      <w:r w:rsidRPr="00690158">
        <w:t xml:space="preserve"> Сформулируйте цель своей деятельности. (</w:t>
      </w:r>
      <w:r>
        <w:t>Узнать алгоритм сложения трехзначных чисел.)</w:t>
      </w:r>
    </w:p>
    <w:p w:rsidR="005A4C96" w:rsidRDefault="005A4C96" w:rsidP="005A4C96">
      <w:r w:rsidRPr="00B74AA8">
        <w:t>−</w:t>
      </w:r>
      <w:r>
        <w:t xml:space="preserve"> Вы будете открывать новый алгоритм или уточнять уже известный? (Уточнять известный алгоритм.)</w:t>
      </w:r>
    </w:p>
    <w:p w:rsidR="005A4C96" w:rsidRDefault="005A4C96" w:rsidP="005A4C96">
      <w:r w:rsidRPr="00B74AA8">
        <w:t>−</w:t>
      </w:r>
      <w:r>
        <w:t xml:space="preserve"> Сформулируйте тему урока. (Сложение трехзначных чисел.)</w:t>
      </w:r>
    </w:p>
    <w:p w:rsidR="005A4C96" w:rsidRDefault="005A4C96" w:rsidP="005A4C96">
      <w:r w:rsidRPr="00B74AA8">
        <w:t>−</w:t>
      </w:r>
      <w:r>
        <w:t xml:space="preserve"> Вы сегодня на уроке будете составлять алгоритм не только для сложения, но и для вычитания трехзначных чисел, поэтому тема урока будет звучать так: «Сложение и вычитание трехзначных чисел».</w:t>
      </w:r>
    </w:p>
    <w:p w:rsidR="005A4C96" w:rsidRDefault="005A4C96" w:rsidP="005A4C96">
      <w:r w:rsidRPr="00B74AA8">
        <w:lastRenderedPageBreak/>
        <w:t>−</w:t>
      </w:r>
      <w:r>
        <w:t xml:space="preserve"> Повторите еще раз, какой алгоритм вы будете уточнять?</w:t>
      </w:r>
    </w:p>
    <w:p w:rsidR="005A4C96" w:rsidRDefault="005A4C96" w:rsidP="005A4C96">
      <w:r w:rsidRPr="00B74AA8">
        <w:t>−</w:t>
      </w:r>
      <w:r>
        <w:t xml:space="preserve"> Как звучит первый шаг в алгоритме сложения двузначных чисел? (Пишу единицы под единицами, десятки под десятками.)</w:t>
      </w:r>
    </w:p>
    <w:p w:rsidR="005A4C96" w:rsidRDefault="005A4C96" w:rsidP="005A4C96">
      <w:r w:rsidRPr="00B74AA8">
        <w:t>−</w:t>
      </w:r>
      <w:r>
        <w:t xml:space="preserve"> Какой же будет первый шаг в алгоритме сложения трехзначных чисел? (Пишу единицы под единицами, десятки под десятками, сотни под сотнями.)</w:t>
      </w:r>
    </w:p>
    <w:p w:rsidR="005A4C96" w:rsidRDefault="005A4C96" w:rsidP="005A4C96">
      <w:r w:rsidRPr="00B74AA8">
        <w:t>−</w:t>
      </w:r>
      <w:r>
        <w:t xml:space="preserve"> Что вы будете делать дальше? (Складывать единицы.)</w:t>
      </w:r>
    </w:p>
    <w:p w:rsidR="005A4C96" w:rsidRDefault="005A4C96" w:rsidP="005A4C96">
      <w:r w:rsidRPr="00B74AA8">
        <w:t>−</w:t>
      </w:r>
      <w:r>
        <w:t xml:space="preserve"> А затем? (Десятки.)</w:t>
      </w:r>
    </w:p>
    <w:p w:rsidR="005A4C96" w:rsidRDefault="005A4C96" w:rsidP="005A4C96">
      <w:r w:rsidRPr="00B74AA8">
        <w:t>−</w:t>
      </w:r>
      <w:r>
        <w:t xml:space="preserve"> А следующий шаг вы сформулируете самостоятельно.</w:t>
      </w:r>
    </w:p>
    <w:p w:rsidR="005A4C96" w:rsidRDefault="005A4C96" w:rsidP="005A4C96">
      <w:r w:rsidRPr="00B74AA8">
        <w:t>−</w:t>
      </w:r>
      <w:r>
        <w:t xml:space="preserve"> Составим план вашей дальнейшей работы.</w:t>
      </w:r>
    </w:p>
    <w:p w:rsidR="005A4C96" w:rsidRDefault="005A4C96" w:rsidP="005A4C96">
      <w:r w:rsidRPr="00B74AA8">
        <w:t>−</w:t>
      </w:r>
      <w:r>
        <w:t xml:space="preserve"> Что вы сделаете сначала? (Запишем числа в столбик.)</w:t>
      </w:r>
    </w:p>
    <w:p w:rsidR="005A4C96" w:rsidRDefault="005A4C96" w:rsidP="005A4C96">
      <w:r w:rsidRPr="00B74AA8">
        <w:t>−</w:t>
      </w:r>
      <w:r>
        <w:t xml:space="preserve"> Дальше что вы можете сделать? (Вычислить.)</w:t>
      </w:r>
    </w:p>
    <w:p w:rsidR="005A4C96" w:rsidRDefault="005A4C96" w:rsidP="005A4C96">
      <w:r w:rsidRPr="00B74AA8">
        <w:t>−</w:t>
      </w:r>
      <w:r>
        <w:t xml:space="preserve"> Дальше вам надо будет сформулировать недостающий шаг. И в конце, </w:t>
      </w:r>
      <w:r w:rsidRPr="00E25D29">
        <w:t>−</w:t>
      </w:r>
      <w:r>
        <w:t xml:space="preserve"> что вы должны сделать? (Составить эталон.)</w:t>
      </w:r>
    </w:p>
    <w:p w:rsidR="005A4C96" w:rsidRDefault="005A4C96" w:rsidP="005A4C96">
      <w:r>
        <w:t>На доске фиксируется план:</w:t>
      </w:r>
    </w:p>
    <w:p w:rsidR="005A4C96" w:rsidRDefault="005A4C96" w:rsidP="005A4C96">
      <w:r>
        <w:t>1. Записать выражение в столбик и вычислить.</w:t>
      </w:r>
    </w:p>
    <w:p w:rsidR="005A4C96" w:rsidRDefault="005A4C96" w:rsidP="005A4C96">
      <w:r>
        <w:t>2. Сформулировать недостающий шаг.</w:t>
      </w:r>
    </w:p>
    <w:p w:rsidR="005A4C96" w:rsidRDefault="005A4C96" w:rsidP="005A4C96">
      <w:r>
        <w:t>3. Составить опорный сигнал.</w:t>
      </w:r>
    </w:p>
    <w:p w:rsidR="005A4C96" w:rsidRDefault="005A4C96" w:rsidP="005A4C96">
      <w:pPr>
        <w:spacing w:before="120"/>
        <w:rPr>
          <w:b/>
          <w:i/>
        </w:rPr>
      </w:pPr>
      <w:r w:rsidRPr="004777F1">
        <w:rPr>
          <w:b/>
          <w:i/>
        </w:rPr>
        <w:t>5. Реализация построенного проекта.</w:t>
      </w:r>
    </w:p>
    <w:p w:rsidR="005A4C96" w:rsidRDefault="005A4C96" w:rsidP="005A4C96">
      <w:r w:rsidRPr="00690158">
        <w:t xml:space="preserve">– </w:t>
      </w:r>
      <w:r>
        <w:t xml:space="preserve">Работать вы будете в группах. </w:t>
      </w:r>
      <w:r w:rsidRPr="00690158">
        <w:t>Но сначала вспомни</w:t>
      </w:r>
      <w:r>
        <w:t>те</w:t>
      </w:r>
      <w:r w:rsidRPr="00690158">
        <w:t xml:space="preserve"> основные правила работы в группе</w:t>
      </w:r>
      <w:r>
        <w:t>.</w:t>
      </w:r>
    </w:p>
    <w:p w:rsidR="005A4C96" w:rsidRDefault="005A4C96" w:rsidP="005A4C96">
      <w:r>
        <w:t>На работу в группах отводится 3 минуты.</w:t>
      </w:r>
    </w:p>
    <w:p w:rsidR="005A4C96" w:rsidRDefault="005A4C96" w:rsidP="005A4C96">
      <w:r w:rsidRPr="00B74AA8">
        <w:t>−</w:t>
      </w:r>
      <w:r>
        <w:t xml:space="preserve"> </w:t>
      </w:r>
      <w:r w:rsidRPr="00690158">
        <w:t>Представьте свои резуль</w:t>
      </w:r>
      <w:r>
        <w:t>таты. Объясните свои действия.</w:t>
      </w:r>
    </w:p>
    <w:p w:rsidR="005A4C96" w:rsidRDefault="005A4C96" w:rsidP="005A4C96">
      <w:r w:rsidRPr="00690158">
        <w:t xml:space="preserve">У доски отвечают по </w:t>
      </w:r>
      <w:r>
        <w:t>одному представителю от группы.</w:t>
      </w:r>
    </w:p>
    <w:p w:rsidR="005A4C96" w:rsidRDefault="005A4C96" w:rsidP="005A4C96">
      <w:r w:rsidRPr="00B74AA8">
        <w:t>−</w:t>
      </w:r>
      <w:r>
        <w:t xml:space="preserve"> Ребята, скажите, а для вычитания трехзначных чисел подойдет составленный вами опорный сигнал? Как его можно изменить, чтобы он подошел и для вычитания? Расскажите, как вы будете вычитать?</w:t>
      </w:r>
    </w:p>
    <w:p w:rsidR="005A4C96" w:rsidRDefault="005A4C96" w:rsidP="005A4C9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14605</wp:posOffset>
            </wp:positionV>
            <wp:extent cx="701675" cy="818515"/>
            <wp:effectExtent l="1905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Учитель на доске фиксирует эталон</w:t>
      </w:r>
    </w:p>
    <w:p w:rsidR="005A4C96" w:rsidRDefault="005A4C96" w:rsidP="005A4C96"/>
    <w:p w:rsidR="005A4C96" w:rsidRDefault="005A4C96" w:rsidP="005A4C96"/>
    <w:p w:rsidR="005A4C96" w:rsidRDefault="005A4C96" w:rsidP="005A4C96"/>
    <w:p w:rsidR="005A4C96" w:rsidRDefault="005A4C96" w:rsidP="005A4C96"/>
    <w:p w:rsidR="005A4C96" w:rsidRDefault="005A4C96" w:rsidP="005A4C96">
      <w:r w:rsidRPr="00B74AA8">
        <w:t>−</w:t>
      </w:r>
      <w:r>
        <w:t xml:space="preserve"> Решите пример на вычитание трехзначных чисел, опираясь на полученный вами опорный сигнал: 637 – 273</w:t>
      </w:r>
    </w:p>
    <w:p w:rsidR="005A4C96" w:rsidRDefault="005A4C96" w:rsidP="005A4C96">
      <w:r>
        <w:t>Один ученик работает на доске, другие ребята – в рабочих тетрадях.</w:t>
      </w:r>
    </w:p>
    <w:p w:rsidR="005A4C96" w:rsidRDefault="005A4C96" w:rsidP="005A4C96">
      <w:r w:rsidRPr="00B74AA8">
        <w:t>−</w:t>
      </w:r>
      <w:r>
        <w:t xml:space="preserve"> А теперь сформулируйте общий алгоритм сложения и вычитания трехзначных чисел.</w:t>
      </w:r>
    </w:p>
    <w:p w:rsidR="005A4C96" w:rsidRDefault="005A4C96" w:rsidP="005A4C96">
      <w:r>
        <w:t>Дети называют каждый шаг, учитель фиксирует его на доске.</w:t>
      </w:r>
    </w:p>
    <w:p w:rsidR="005A4C96" w:rsidRDefault="00122BA1" w:rsidP="005A4C96">
      <w:r>
        <w:rPr>
          <w:noProof/>
        </w:rPr>
        <w:pict>
          <v:group id="_x0000_s1029" style="position:absolute;margin-left:43.95pt;margin-top:8.25pt;width:183.55pt;height:122.05pt;z-index:251663360" coordorigin="4064,6921" coordsize="2880,2182">
            <v:shape id="_x0000_s1030" type="#_x0000_t75" style="position:absolute;left:4064;top:6921;width:2880;height:2182" fillcolor="#9bbb59 [3206]" stroked="t" strokecolor="#f2f2f2 [3041]" strokeweight="3pt">
              <v:imagedata r:id="rId10" o:title="эталон урока 26" croptop="5070f" cropbottom="20298f" cropleft="1846f" cropright="2759f" gain="142470f" blacklevel="-7864f"/>
              <v:shadow type="perspective" color="#4e6128 [1606]" opacity=".5" offset="1pt" offset2="-1pt"/>
            </v:shape>
            <v:rect id="_x0000_s1031" style="position:absolute;left:4364;top:8331;width:2520;height:360" filled="f" fillcolor="#9bbb59 [3206]" strokecolor="#f2f2f2 [3041]" strokeweight="3pt">
              <v:fill opacity=".25"/>
              <v:shadow type="perspective" color="#4e6128 [1606]" opacity=".5" offset="1pt" offset2="-1pt"/>
            </v:rect>
          </v:group>
        </w:pict>
      </w:r>
    </w:p>
    <w:p w:rsidR="005A4C96" w:rsidRDefault="005A4C96" w:rsidP="005A4C96"/>
    <w:p w:rsidR="005A4C96" w:rsidRDefault="005A4C96" w:rsidP="005A4C96"/>
    <w:p w:rsidR="005A4C96" w:rsidRDefault="005A4C96" w:rsidP="005A4C96"/>
    <w:p w:rsidR="005A4C96" w:rsidRDefault="005A4C96" w:rsidP="005A4C96"/>
    <w:p w:rsidR="005A4C96" w:rsidRDefault="005A4C96" w:rsidP="005A4C96"/>
    <w:p w:rsidR="00043413" w:rsidRDefault="00043413" w:rsidP="005A4C96"/>
    <w:p w:rsidR="00043413" w:rsidRDefault="00043413" w:rsidP="005A4C96"/>
    <w:p w:rsidR="00043413" w:rsidRDefault="00043413" w:rsidP="005A4C96"/>
    <w:p w:rsidR="00043413" w:rsidRDefault="00043413" w:rsidP="005A4C96"/>
    <w:p w:rsidR="005A4C96" w:rsidRDefault="005A4C96" w:rsidP="005A4C96">
      <w:r w:rsidRPr="00B74AA8">
        <w:t>−</w:t>
      </w:r>
      <w:r>
        <w:t>Сравните полученный алгоритм со своим эталоном. Вы все сделали правильно?</w:t>
      </w:r>
    </w:p>
    <w:p w:rsidR="005A4C96" w:rsidRDefault="005A4C96" w:rsidP="005A4C96">
      <w:r w:rsidRPr="00B74AA8">
        <w:t>−</w:t>
      </w:r>
      <w:r>
        <w:t xml:space="preserve"> Скажите, все ли затруднения в</w:t>
      </w:r>
      <w:r w:rsidRPr="00690158">
        <w:t xml:space="preserve">ы сняли? </w:t>
      </w:r>
      <w:r>
        <w:t>(Да.)</w:t>
      </w:r>
    </w:p>
    <w:p w:rsidR="005A4C96" w:rsidRPr="00690158" w:rsidRDefault="005A4C96" w:rsidP="005A4C96">
      <w:r w:rsidRPr="00B74AA8">
        <w:t>−</w:t>
      </w:r>
      <w:r>
        <w:t xml:space="preserve"> Докажите. (Мы знаем, как правильно выполнить сложение или вычитание трехзначных чисел, можем обосновать свои действия.)</w:t>
      </w:r>
    </w:p>
    <w:p w:rsidR="005A4C96" w:rsidRDefault="005A4C96" w:rsidP="005A4C96">
      <w:r w:rsidRPr="00B74AA8">
        <w:t>−</w:t>
      </w:r>
      <w:r w:rsidRPr="00690158">
        <w:t xml:space="preserve"> Какие же задания вы теперь сможете выполнять?</w:t>
      </w:r>
      <w:r>
        <w:t xml:space="preserve"> (Складывать и вычитать трехзначные числа.)</w:t>
      </w:r>
    </w:p>
    <w:p w:rsidR="005A4C96" w:rsidRDefault="005A4C96" w:rsidP="005A4C96">
      <w:r>
        <w:t>Алгоритмы сложения и вычитания трехзначных чисел стр. 71-72</w:t>
      </w:r>
    </w:p>
    <w:p w:rsidR="005A4C96" w:rsidRDefault="005A4C96" w:rsidP="005A4C96">
      <w:r>
        <w:t>- Совпадает ли наш эталон с алгоритмами?</w:t>
      </w:r>
    </w:p>
    <w:p w:rsidR="005A4C96" w:rsidRDefault="005A4C96" w:rsidP="005A4C96">
      <w:pPr>
        <w:spacing w:before="120"/>
        <w:rPr>
          <w:b/>
        </w:rPr>
      </w:pPr>
      <w:r w:rsidRPr="00690158">
        <w:rPr>
          <w:b/>
        </w:rPr>
        <w:t>Физкультминутка.</w:t>
      </w:r>
    </w:p>
    <w:p w:rsidR="005A4C96" w:rsidRDefault="005A4C96" w:rsidP="005A4C96">
      <w:r w:rsidRPr="00B74AA8">
        <w:t>−</w:t>
      </w:r>
      <w:r>
        <w:t xml:space="preserve"> </w:t>
      </w:r>
      <w:r w:rsidRPr="001F05C2">
        <w:t>Если</w:t>
      </w:r>
      <w:r>
        <w:t xml:space="preserve"> я называю трехзначное число, вы подпрыгиваете, а если двузначное – приседаете.</w:t>
      </w:r>
    </w:p>
    <w:p w:rsidR="005A4C96" w:rsidRPr="001F05C2" w:rsidRDefault="005A4C96" w:rsidP="005A4C96">
      <w:r>
        <w:t>345; 126; 18; 20; 99; 5; 580; 724; 10;15; 640; 2.</w:t>
      </w:r>
    </w:p>
    <w:p w:rsidR="005A4C96" w:rsidRDefault="005A4C96" w:rsidP="005A4C96">
      <w:pPr>
        <w:spacing w:before="120"/>
        <w:rPr>
          <w:b/>
          <w:i/>
        </w:rPr>
      </w:pPr>
      <w:r w:rsidRPr="00424937">
        <w:rPr>
          <w:b/>
          <w:i/>
        </w:rPr>
        <w:lastRenderedPageBreak/>
        <w:t>6. Первичное закрепление с проговариванием во внешней речи.</w:t>
      </w:r>
    </w:p>
    <w:p w:rsidR="005A4C96" w:rsidRPr="00690158" w:rsidRDefault="005A4C96" w:rsidP="005A4C96">
      <w:r w:rsidRPr="00690158">
        <w:t>– Мо</w:t>
      </w:r>
      <w:r>
        <w:t>жно ли сказать, что в</w:t>
      </w:r>
      <w:r w:rsidRPr="00690158">
        <w:t xml:space="preserve">ы </w:t>
      </w:r>
      <w:r>
        <w:t>уже все сделали на уроке? (Нет.)</w:t>
      </w:r>
    </w:p>
    <w:p w:rsidR="005A4C96" w:rsidRDefault="005A4C96" w:rsidP="005A4C96">
      <w:r w:rsidRPr="00B74AA8">
        <w:t>−</w:t>
      </w:r>
      <w:r>
        <w:t xml:space="preserve"> Какую цель в</w:t>
      </w:r>
      <w:r w:rsidRPr="00690158">
        <w:t xml:space="preserve">ы </w:t>
      </w:r>
      <w:r>
        <w:t>поставите на оставшиеся этапы</w:t>
      </w:r>
      <w:r w:rsidRPr="00690158">
        <w:t xml:space="preserve">? (Научиться </w:t>
      </w:r>
      <w:r>
        <w:t>применять построенный алгоритм при сложении и вычитании трехзначных чисел.)</w:t>
      </w:r>
    </w:p>
    <w:p w:rsidR="005A4C96" w:rsidRDefault="005A4C96" w:rsidP="005A4C96">
      <w:r w:rsidRPr="00B74AA8">
        <w:t>−</w:t>
      </w:r>
      <w:r w:rsidRPr="00690158">
        <w:t xml:space="preserve"> Что для этого надо сделать? (Потренироваться в использовании нового алгоритма</w:t>
      </w:r>
      <w:r>
        <w:t>.</w:t>
      </w:r>
      <w:r w:rsidRPr="00690158">
        <w:t>)</w:t>
      </w:r>
    </w:p>
    <w:p w:rsidR="005A4C96" w:rsidRDefault="00122BA1" w:rsidP="005A4C96">
      <w:pPr>
        <w:jc w:val="both"/>
      </w:pPr>
      <w:r w:rsidRPr="00122BA1">
        <w:rPr>
          <w:noProof/>
          <w:sz w:val="20"/>
        </w:rPr>
        <w:pict>
          <v:group id="_x0000_s1033" style="position:absolute;left:0;text-align:left;margin-left:-6pt;margin-top:4.65pt;width:424.45pt;height:221.4pt;z-index:251665408" coordorigin="1457,3092" coordsize="9180,4428">
            <v:rect id="_x0000_s1034" style="position:absolute;left:1457;top:3092;width:9180;height:4428">
              <v:textbox style="mso-next-textbox:#_x0000_s1034">
                <w:txbxContent>
                  <w:p w:rsidR="005A4C96" w:rsidRDefault="005A4C96" w:rsidP="005A4C96">
                    <w:pPr>
                      <w:jc w:val="both"/>
                      <w:rPr>
                        <w:sz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2"/>
                      </w:rPr>
                      <w:t>Задание:</w:t>
                    </w:r>
                  </w:p>
                  <w:p w:rsidR="005A4C96" w:rsidRDefault="005A4C96" w:rsidP="005A4C96">
                    <w:pPr>
                      <w:pStyle w:val="a4"/>
                      <w:spacing w:line="360" w:lineRule="auto"/>
                    </w:pPr>
                    <w:r>
                      <w:t>Выполни действия. Что ты замечаешь? Сделай вывод.</w:t>
                    </w:r>
                  </w:p>
                  <w:p w:rsidR="005A4C96" w:rsidRDefault="005A4C96" w:rsidP="005A4C96">
                    <w:pPr>
                      <w:spacing w:line="360" w:lineRule="auto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а)</w:t>
                    </w:r>
                  </w:p>
                  <w:p w:rsidR="005A4C96" w:rsidRDefault="005A4C96" w:rsidP="005A4C96">
                    <w:pPr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б)</w:t>
                    </w:r>
                  </w:p>
                  <w:p w:rsidR="005A4C96" w:rsidRDefault="005A4C96" w:rsidP="005A4C96">
                    <w:pPr>
                      <w:jc w:val="both"/>
                      <w:rPr>
                        <w:sz w:val="22"/>
                      </w:rPr>
                    </w:pPr>
                  </w:p>
                  <w:p w:rsidR="005A4C96" w:rsidRDefault="005A4C96" w:rsidP="005A4C96">
                    <w:pPr>
                      <w:pStyle w:val="a4"/>
                    </w:pPr>
                  </w:p>
                  <w:p w:rsidR="005A4C96" w:rsidRDefault="005A4C96" w:rsidP="005A4C96">
                    <w:pPr>
                      <w:pStyle w:val="a4"/>
                    </w:pPr>
                    <w:r>
                      <w:t>Решение:</w:t>
                    </w:r>
                  </w:p>
                  <w:p w:rsidR="005A4C96" w:rsidRDefault="005A4C96" w:rsidP="005A4C96">
                    <w:pPr>
                      <w:pStyle w:val="a4"/>
                    </w:pPr>
                    <w:r>
                      <w:t>а)</w:t>
                    </w:r>
                  </w:p>
                  <w:p w:rsidR="005A4C96" w:rsidRDefault="005A4C96" w:rsidP="005A4C96">
                    <w:pPr>
                      <w:jc w:val="both"/>
                      <w:rPr>
                        <w:sz w:val="22"/>
                      </w:rPr>
                    </w:pPr>
                  </w:p>
                  <w:p w:rsidR="005A4C96" w:rsidRDefault="005A4C96" w:rsidP="005A4C96">
                    <w:pPr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б)</w:t>
                    </w:r>
                  </w:p>
                  <w:p w:rsidR="005A4C96" w:rsidRDefault="005A4C96" w:rsidP="005A4C96">
                    <w:pPr>
                      <w:jc w:val="both"/>
                      <w:rPr>
                        <w:sz w:val="22"/>
                      </w:rPr>
                    </w:pPr>
                  </w:p>
                  <w:p w:rsidR="005A4C96" w:rsidRDefault="005A4C96" w:rsidP="005A4C96">
                    <w:pPr>
                      <w:jc w:val="both"/>
                      <w:rPr>
                        <w:sz w:val="22"/>
                      </w:rPr>
                    </w:pPr>
                  </w:p>
                </w:txbxContent>
              </v:textbox>
            </v:rect>
            <v:shape id="_x0000_s1035" type="#_x0000_t75" style="position:absolute;left:1868;top:3812;width:4809;height:1272">
              <v:imagedata r:id="rId11" o:title=""/>
            </v:shape>
            <v:shape id="_x0000_s1036" type="#_x0000_t75" style="position:absolute;left:1868;top:5467;width:4849;height:598">
              <v:imagedata r:id="rId12" o:title=""/>
            </v:shape>
            <v:shape id="_x0000_s1037" type="#_x0000_t75" style="position:absolute;left:1833;top:6463;width:4863;height:584">
              <v:imagedata r:id="rId13" o:title=""/>
            </v:shape>
          </v:group>
        </w:pict>
      </w:r>
    </w:p>
    <w:p w:rsidR="005A4C96" w:rsidRDefault="005A4C96" w:rsidP="005A4C96">
      <w:pPr>
        <w:jc w:val="both"/>
      </w:pPr>
    </w:p>
    <w:p w:rsidR="005A4C96" w:rsidRDefault="005A4C96" w:rsidP="005A4C96">
      <w:pPr>
        <w:jc w:val="both"/>
      </w:pPr>
    </w:p>
    <w:p w:rsidR="005A4C96" w:rsidRDefault="005A4C96" w:rsidP="005A4C96">
      <w:pPr>
        <w:jc w:val="both"/>
      </w:pPr>
    </w:p>
    <w:p w:rsidR="005A4C96" w:rsidRDefault="005A4C96" w:rsidP="005A4C96">
      <w:pPr>
        <w:jc w:val="both"/>
      </w:pPr>
    </w:p>
    <w:p w:rsidR="005A4C96" w:rsidRDefault="005A4C96" w:rsidP="005A4C96">
      <w:pPr>
        <w:jc w:val="both"/>
      </w:pPr>
    </w:p>
    <w:p w:rsidR="005A4C96" w:rsidRDefault="005A4C96" w:rsidP="005A4C96">
      <w:pPr>
        <w:jc w:val="both"/>
        <w:rPr>
          <w:u w:val="single"/>
        </w:rPr>
      </w:pPr>
    </w:p>
    <w:p w:rsidR="005A4C96" w:rsidRDefault="005A4C96" w:rsidP="005A4C96">
      <w:pPr>
        <w:jc w:val="both"/>
      </w:pPr>
    </w:p>
    <w:p w:rsidR="005A4C96" w:rsidRDefault="005A4C96" w:rsidP="005A4C96">
      <w:pPr>
        <w:jc w:val="both"/>
      </w:pPr>
    </w:p>
    <w:p w:rsidR="005A4C96" w:rsidRDefault="005A4C96" w:rsidP="005A4C96">
      <w:pPr>
        <w:jc w:val="both"/>
      </w:pPr>
    </w:p>
    <w:p w:rsidR="005A4C96" w:rsidRDefault="005A4C96" w:rsidP="005A4C96">
      <w:pPr>
        <w:jc w:val="both"/>
      </w:pPr>
    </w:p>
    <w:p w:rsidR="005A4C96" w:rsidRDefault="005A4C96" w:rsidP="005A4C96">
      <w:pPr>
        <w:jc w:val="both"/>
      </w:pPr>
    </w:p>
    <w:p w:rsidR="005A4C96" w:rsidRDefault="005A4C96" w:rsidP="005A4C96">
      <w:pPr>
        <w:jc w:val="both"/>
      </w:pPr>
    </w:p>
    <w:p w:rsidR="005A4C96" w:rsidRDefault="005A4C96" w:rsidP="005A4C96">
      <w:pPr>
        <w:jc w:val="both"/>
      </w:pPr>
    </w:p>
    <w:p w:rsidR="005A4C96" w:rsidRDefault="005A4C96" w:rsidP="005A4C96">
      <w:pPr>
        <w:jc w:val="both"/>
      </w:pPr>
    </w:p>
    <w:p w:rsidR="005A4C96" w:rsidRDefault="005A4C96" w:rsidP="005A4C96">
      <w:pPr>
        <w:jc w:val="both"/>
      </w:pPr>
    </w:p>
    <w:p w:rsidR="005A4C96" w:rsidRDefault="005A4C96" w:rsidP="005A4C96">
      <w:pPr>
        <w:jc w:val="both"/>
      </w:pPr>
    </w:p>
    <w:p w:rsidR="005A4C96" w:rsidRDefault="005A4C96" w:rsidP="005A4C96">
      <w:pPr>
        <w:jc w:val="both"/>
      </w:pPr>
      <w:r w:rsidRPr="003B5B81">
        <w:t>–</w:t>
      </w:r>
      <w:r>
        <w:t xml:space="preserve"> Прочитайте задание.</w:t>
      </w:r>
    </w:p>
    <w:p w:rsidR="005A4C96" w:rsidRDefault="005A4C96" w:rsidP="005A4C96">
      <w:pPr>
        <w:pStyle w:val="2"/>
        <w:spacing w:line="240" w:lineRule="auto"/>
      </w:pPr>
      <w:r w:rsidRPr="003B5B81">
        <w:t>–</w:t>
      </w:r>
      <w:r>
        <w:t xml:space="preserve"> Выполним три примера на сложение и три примера на вычитание.</w:t>
      </w:r>
    </w:p>
    <w:p w:rsidR="005A4C96" w:rsidRDefault="005A4C96" w:rsidP="005A4C96">
      <w:pPr>
        <w:pStyle w:val="2"/>
        <w:spacing w:line="240" w:lineRule="auto"/>
      </w:pPr>
      <w:r>
        <w:t>По одному с места с объяснением:</w:t>
      </w:r>
    </w:p>
    <w:p w:rsidR="005A4C96" w:rsidRDefault="005A4C96" w:rsidP="005A4C96">
      <w:pPr>
        <w:pStyle w:val="2"/>
        <w:spacing w:after="0" w:line="240" w:lineRule="auto"/>
      </w:pPr>
      <w:r w:rsidRPr="00B74AA8">
        <w:t>−</w:t>
      </w:r>
      <w:r>
        <w:t xml:space="preserve"> Первое слагаемое одинаковое, а второе уменьшается, поэтому сумма уменьшается.</w:t>
      </w:r>
    </w:p>
    <w:p w:rsidR="005A4C96" w:rsidRPr="00690158" w:rsidRDefault="005A4C96" w:rsidP="005A4C96">
      <w:pPr>
        <w:pStyle w:val="2"/>
        <w:spacing w:after="0" w:line="240" w:lineRule="auto"/>
      </w:pPr>
      <w:r w:rsidRPr="00B74AA8">
        <w:t>−</w:t>
      </w:r>
      <w:r>
        <w:t xml:space="preserve"> Вычитаемое одинаковое, а уменьшаемое уменьшается, поэтому и разность уменьшается.</w:t>
      </w:r>
    </w:p>
    <w:p w:rsidR="005A4C96" w:rsidRPr="00690158" w:rsidRDefault="005A4C96" w:rsidP="005A4C96">
      <w:r w:rsidRPr="00B74AA8">
        <w:t>−</w:t>
      </w:r>
      <w:r>
        <w:t xml:space="preserve"> В</w:t>
      </w:r>
      <w:r w:rsidRPr="00690158">
        <w:t>ы поработали все вместе, а как надо поработать теперь? (В парах</w:t>
      </w:r>
      <w:r>
        <w:t>.</w:t>
      </w:r>
      <w:r w:rsidRPr="00690158">
        <w:t>)</w:t>
      </w:r>
    </w:p>
    <w:p w:rsidR="005A4C96" w:rsidRDefault="005A4C96" w:rsidP="005A4C96">
      <w:r w:rsidRPr="00705A50">
        <w:rPr>
          <w:u w:val="single"/>
        </w:rPr>
        <w:t>№ 2, стр</w:t>
      </w:r>
      <w:r w:rsidRPr="000C36A6">
        <w:rPr>
          <w:i/>
          <w:u w:val="single"/>
        </w:rPr>
        <w:t>.</w:t>
      </w:r>
      <w:r>
        <w:rPr>
          <w:u w:val="single"/>
        </w:rPr>
        <w:t xml:space="preserve"> 71-72 (по 1 </w:t>
      </w:r>
      <w:r w:rsidRPr="00424937">
        <w:rPr>
          <w:u w:val="single"/>
        </w:rPr>
        <w:t>выражени</w:t>
      </w:r>
      <w:r>
        <w:rPr>
          <w:u w:val="single"/>
        </w:rPr>
        <w:t>ю из каждого номера</w:t>
      </w:r>
      <w:r w:rsidRPr="00424937">
        <w:rPr>
          <w:u w:val="single"/>
        </w:rPr>
        <w:t>)</w:t>
      </w:r>
      <w:r>
        <w:t xml:space="preserve"> – первое</w:t>
      </w:r>
      <w:r w:rsidRPr="00690158">
        <w:t xml:space="preserve"> выражение объясняют</w:t>
      </w:r>
      <w:r>
        <w:t xml:space="preserve"> ученики первого варианта, второе</w:t>
      </w:r>
      <w:r w:rsidRPr="00690158">
        <w:t xml:space="preserve"> – ученики второго варианта.</w:t>
      </w:r>
    </w:p>
    <w:p w:rsidR="005A4C96" w:rsidRDefault="00122BA1" w:rsidP="005A4C96">
      <w:r w:rsidRPr="00122BA1">
        <w:rPr>
          <w:noProof/>
          <w:sz w:val="20"/>
        </w:rPr>
        <w:pict>
          <v:rect id="_x0000_s1042" style="position:absolute;margin-left:18pt;margin-top:4.5pt;width:261pt;height:27pt;z-index:251668480">
            <v:textbox style="mso-next-textbox:#_x0000_s1042">
              <w:txbxContent>
                <w:p w:rsidR="005A4C96" w:rsidRDefault="005A4C96" w:rsidP="005A4C96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  <w:t>456 +252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306 - 262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 xml:space="preserve"> </w:t>
                  </w:r>
                </w:p>
              </w:txbxContent>
            </v:textbox>
          </v:rect>
        </w:pict>
      </w:r>
    </w:p>
    <w:p w:rsidR="005A4C96" w:rsidRDefault="005A4C96" w:rsidP="005A4C96"/>
    <w:p w:rsidR="005A4C96" w:rsidRDefault="005A4C96" w:rsidP="005A4C96">
      <w:r>
        <w:t xml:space="preserve">            </w:t>
      </w:r>
    </w:p>
    <w:p w:rsidR="005A4C96" w:rsidRDefault="005A4C96" w:rsidP="005A4C96">
      <w:r>
        <w:t xml:space="preserve">Задание выполняется в рабочих тетрадях. </w:t>
      </w:r>
      <w:r w:rsidRPr="00690158">
        <w:t>Выполнение задания проверяе</w:t>
      </w:r>
      <w:r>
        <w:t>тся по образцу:</w:t>
      </w:r>
    </w:p>
    <w:p w:rsidR="005A4C96" w:rsidRDefault="00122BA1" w:rsidP="005A4C96">
      <w:r>
        <w:rPr>
          <w:noProof/>
        </w:rPr>
        <w:pict>
          <v:rect id="_x0000_s1047" style="position:absolute;margin-left:145.95pt;margin-top:2.8pt;width:17.5pt;height:18pt;z-index:251673600" stroked="f">
            <v:textbox>
              <w:txbxContent>
                <w:p w:rsidR="005A4C96" w:rsidRDefault="005A4C96" w:rsidP="005A4C96">
                  <w:r>
                    <w:t>+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38.45pt;margin-top:2.8pt;width:22pt;height:18pt;z-index:251672576" stroked="f">
            <v:textbox>
              <w:txbxContent>
                <w:p w:rsidR="005A4C96" w:rsidRDefault="005A4C96" w:rsidP="005A4C96">
                  <w:r w:rsidRPr="00B74AA8">
                    <w:t>−</w:t>
                  </w:r>
                </w:p>
              </w:txbxContent>
            </v:textbox>
          </v:rect>
        </w:pict>
      </w:r>
      <w:r w:rsidR="005A4C96">
        <w:t xml:space="preserve">                    306                              456</w:t>
      </w:r>
    </w:p>
    <w:p w:rsidR="005A4C96" w:rsidRPr="00C77788" w:rsidRDefault="005A4C96" w:rsidP="005A4C96">
      <w:pPr>
        <w:rPr>
          <w:u w:val="single"/>
        </w:rPr>
      </w:pPr>
      <w:r>
        <w:t xml:space="preserve">                </w:t>
      </w:r>
      <w:r w:rsidRPr="00C77788">
        <w:t xml:space="preserve">   </w:t>
      </w:r>
      <w:r w:rsidRPr="00C77788">
        <w:rPr>
          <w:u w:val="single"/>
        </w:rPr>
        <w:t xml:space="preserve"> </w:t>
      </w:r>
      <w:r>
        <w:rPr>
          <w:u w:val="single"/>
        </w:rPr>
        <w:t xml:space="preserve">262 </w:t>
      </w:r>
      <w:r w:rsidRPr="00C77788">
        <w:t xml:space="preserve">                  </w:t>
      </w:r>
      <w:r>
        <w:t xml:space="preserve">           </w:t>
      </w:r>
      <w:r>
        <w:rPr>
          <w:u w:val="single"/>
        </w:rPr>
        <w:t>252</w:t>
      </w:r>
    </w:p>
    <w:p w:rsidR="005A4C96" w:rsidRDefault="005A4C96" w:rsidP="005A4C96">
      <w:r>
        <w:t xml:space="preserve">                      84                              708</w:t>
      </w:r>
    </w:p>
    <w:p w:rsidR="005A4C96" w:rsidRPr="00690158" w:rsidRDefault="005A4C96" w:rsidP="005A4C96">
      <w:r w:rsidRPr="00690158">
        <w:t>Те ребята, которые допустили ошибки, проговаривают решение вслух, нахо</w:t>
      </w:r>
      <w:r>
        <w:t>дят место ошибки, анализируют ее</w:t>
      </w:r>
      <w:r w:rsidRPr="00690158">
        <w:t xml:space="preserve"> и исправляют.</w:t>
      </w:r>
    </w:p>
    <w:p w:rsidR="005A4C96" w:rsidRDefault="005A4C96" w:rsidP="005A4C96">
      <w:pPr>
        <w:spacing w:before="120"/>
        <w:rPr>
          <w:b/>
          <w:i/>
        </w:rPr>
      </w:pPr>
      <w:r w:rsidRPr="00424937">
        <w:rPr>
          <w:b/>
          <w:i/>
        </w:rPr>
        <w:t>7. Самостоятельная работа с самопроверкой по эталону.</w:t>
      </w:r>
    </w:p>
    <w:p w:rsidR="005A4C96" w:rsidRDefault="005A4C96" w:rsidP="005A4C96">
      <w:r w:rsidRPr="00B74AA8">
        <w:t>−</w:t>
      </w:r>
      <w:r w:rsidRPr="00690158">
        <w:t xml:space="preserve"> Вы поработали вместе, в парах, а что теперь необходимо сделать? (Поработать самостоятельно</w:t>
      </w:r>
      <w:r>
        <w:t>.</w:t>
      </w:r>
      <w:r w:rsidRPr="00690158">
        <w:t>)</w:t>
      </w:r>
    </w:p>
    <w:p w:rsidR="005A4C96" w:rsidRDefault="005A4C96" w:rsidP="005A4C96">
      <w:r w:rsidRPr="00B74AA8">
        <w:t>−</w:t>
      </w:r>
      <w:r>
        <w:t xml:space="preserve"> С какой целью вы будете работать самостоятельно? (Мы должны для себя выяснить, понятен ли нам новый способ, можем мы им самостоятельно пользоваться.)</w:t>
      </w:r>
    </w:p>
    <w:p w:rsidR="005A4C96" w:rsidRDefault="005A4C96" w:rsidP="005A4C96">
      <w:pPr>
        <w:jc w:val="both"/>
      </w:pPr>
      <w:r w:rsidRPr="003B5B81">
        <w:t>–</w:t>
      </w:r>
      <w:r>
        <w:t xml:space="preserve"> Выполните </w:t>
      </w:r>
      <w:r>
        <w:rPr>
          <w:i/>
          <w:iCs/>
        </w:rPr>
        <w:t>№</w:t>
      </w:r>
      <w:r>
        <w:t xml:space="preserve"> 3 (первый и четвертый примеры) на </w:t>
      </w:r>
      <w:r w:rsidRPr="000C36A6">
        <w:rPr>
          <w:i/>
          <w:iCs/>
        </w:rPr>
        <w:t>стр.</w:t>
      </w:r>
      <w:r>
        <w:rPr>
          <w:i/>
          <w:iCs/>
        </w:rPr>
        <w:t xml:space="preserve"> </w:t>
      </w:r>
      <w:r>
        <w:t>50.</w:t>
      </w:r>
    </w:p>
    <w:p w:rsidR="005A4C96" w:rsidRDefault="00122BA1" w:rsidP="005A4C96">
      <w:pPr>
        <w:jc w:val="both"/>
      </w:pPr>
      <w:r w:rsidRPr="00122BA1">
        <w:rPr>
          <w:noProof/>
          <w:sz w:val="20"/>
        </w:rPr>
        <w:pict>
          <v:rect id="_x0000_s1038" style="position:absolute;left:0;text-align:left;margin-left:36pt;margin-top:4.55pt;width:261pt;height:27pt;z-index:251666432">
            <v:textbox style="mso-next-textbox:#_x0000_s1038">
              <w:txbxContent>
                <w:p w:rsidR="005A4C96" w:rsidRDefault="005A4C96" w:rsidP="005A4C96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690 </w:t>
                  </w:r>
                  <w:r w:rsidR="006D0B0B">
                    <w:rPr>
                      <w:sz w:val="22"/>
                    </w:rPr>
                    <w:t>+</w:t>
                  </w:r>
                  <w:r>
                    <w:rPr>
                      <w:sz w:val="22"/>
                    </w:rPr>
                    <w:t>188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 xml:space="preserve">635 </w:t>
                  </w:r>
                  <w:r w:rsidR="006D0B0B">
                    <w:rPr>
                      <w:sz w:val="22"/>
                    </w:rPr>
                    <w:t xml:space="preserve">- </w:t>
                  </w:r>
                  <w:r>
                    <w:rPr>
                      <w:sz w:val="22"/>
                    </w:rPr>
                    <w:t xml:space="preserve">283 </w:t>
                  </w:r>
                </w:p>
              </w:txbxContent>
            </v:textbox>
          </v:rect>
        </w:pict>
      </w:r>
    </w:p>
    <w:p w:rsidR="005A4C96" w:rsidRDefault="005A4C96" w:rsidP="005A4C96">
      <w:pPr>
        <w:jc w:val="both"/>
      </w:pPr>
    </w:p>
    <w:p w:rsidR="005A4C96" w:rsidRDefault="005A4C96" w:rsidP="005A4C96">
      <w:pPr>
        <w:jc w:val="both"/>
      </w:pPr>
    </w:p>
    <w:p w:rsidR="005A4C96" w:rsidRDefault="005A4C96" w:rsidP="005A4C96">
      <w:pPr>
        <w:jc w:val="both"/>
      </w:pPr>
      <w:r w:rsidRPr="003B5B81">
        <w:t>–</w:t>
      </w:r>
      <w:r>
        <w:t xml:space="preserve"> Какой вид записи выберете? (В столбик.)</w:t>
      </w:r>
    </w:p>
    <w:p w:rsidR="005A4C96" w:rsidRDefault="005A4C96" w:rsidP="005A4C96">
      <w:pPr>
        <w:jc w:val="both"/>
      </w:pPr>
      <w:r w:rsidRPr="003B5B81">
        <w:t>–</w:t>
      </w:r>
      <w:r>
        <w:t xml:space="preserve"> Задание выполняйте в тетрадях.</w:t>
      </w:r>
    </w:p>
    <w:p w:rsidR="005A4C96" w:rsidRDefault="00043413" w:rsidP="005A4C96">
      <w:pPr>
        <w:pStyle w:val="2"/>
        <w:spacing w:after="0" w:line="240" w:lineRule="auto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1307052</wp:posOffset>
            </wp:positionH>
            <wp:positionV relativeFrom="paragraph">
              <wp:posOffset>1462</wp:posOffset>
            </wp:positionV>
            <wp:extent cx="696978" cy="744279"/>
            <wp:effectExtent l="19050" t="0" r="7872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8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C96" w:rsidRPr="003B5B81">
        <w:t>–</w:t>
      </w:r>
      <w:r w:rsidR="005A4C96">
        <w:t xml:space="preserve"> Проверьте.</w:t>
      </w:r>
    </w:p>
    <w:p w:rsidR="00043413" w:rsidRDefault="00122BA1" w:rsidP="005A4C96">
      <w:pPr>
        <w:pStyle w:val="2"/>
        <w:spacing w:after="0" w:line="240" w:lineRule="auto"/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+690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188</m:t>
                  </m:r>
                </m:e>
              </m:eqArr>
            </m:num>
            <m:den>
              <m:r>
                <w:rPr>
                  <w:rFonts w:ascii="Cambria Math" w:hAnsi="Cambria Math"/>
                </w:rPr>
                <m:t xml:space="preserve">   878</m:t>
              </m:r>
            </m:den>
          </m:f>
          <m:r>
            <w:rPr>
              <w:rFonts w:ascii="Cambria Math" w:eastAsia="Calibri" w:hAnsi="Cambria Math"/>
              <w:sz w:val="22"/>
              <w:szCs w:val="22"/>
              <w:lang w:eastAsia="en-US"/>
            </w:rPr>
            <m:t xml:space="preserve">           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eastAsia="en-U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-635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283</m:t>
                  </m:r>
                </m:e>
              </m:eqArr>
            </m:num>
            <m:den>
              <m:r>
                <w:rPr>
                  <w:rFonts w:ascii="Cambria Math" w:hAnsi="Cambria Math"/>
                </w:rPr>
                <m:t xml:space="preserve">  352</m:t>
              </m:r>
            </m:den>
          </m:f>
        </m:oMath>
      </m:oMathPara>
    </w:p>
    <w:p w:rsidR="00043413" w:rsidRDefault="00043413" w:rsidP="005A4C96">
      <w:pPr>
        <w:pStyle w:val="2"/>
        <w:spacing w:after="0" w:line="240" w:lineRule="auto"/>
      </w:pPr>
    </w:p>
    <w:p w:rsidR="00043413" w:rsidRDefault="00043413" w:rsidP="005A4C96"/>
    <w:p w:rsidR="005A4C96" w:rsidRDefault="005A4C96" w:rsidP="005A4C96">
      <w:r w:rsidRPr="006F3938">
        <w:t>Открыть на доске эталон для самопроверки:</w:t>
      </w:r>
    </w:p>
    <w:p w:rsidR="005A4C96" w:rsidRDefault="005A4C96" w:rsidP="005A4C96">
      <w:pPr>
        <w:jc w:val="both"/>
      </w:pPr>
      <w:r w:rsidRPr="003B5B81">
        <w:t>–</w:t>
      </w:r>
      <w:r>
        <w:t xml:space="preserve"> У кого получился другой ответ – поставьте «?», найдите место, где допущена ошибка, объясните.</w:t>
      </w:r>
    </w:p>
    <w:p w:rsidR="005A4C96" w:rsidRDefault="005A4C96" w:rsidP="005A4C96">
      <w:pPr>
        <w:pStyle w:val="2"/>
        <w:spacing w:line="240" w:lineRule="auto"/>
      </w:pPr>
      <w:r w:rsidRPr="003B5B81">
        <w:t>–</w:t>
      </w:r>
      <w:r>
        <w:t xml:space="preserve"> Кто справился с заданием без ошибок? Поставьте себе «+».</w:t>
      </w:r>
    </w:p>
    <w:p w:rsidR="005A4C96" w:rsidRDefault="005A4C96" w:rsidP="005A4C96">
      <w:pPr>
        <w:rPr>
          <w:b/>
          <w:i/>
        </w:rPr>
      </w:pPr>
      <w:r w:rsidRPr="00480940">
        <w:rPr>
          <w:b/>
          <w:i/>
        </w:rPr>
        <w:t>8.</w:t>
      </w:r>
      <w:r w:rsidRPr="00480940">
        <w:rPr>
          <w:i/>
        </w:rPr>
        <w:t xml:space="preserve"> </w:t>
      </w:r>
      <w:r w:rsidRPr="00480940">
        <w:rPr>
          <w:b/>
          <w:i/>
        </w:rPr>
        <w:t>Включение в систему знаний и повторение.</w:t>
      </w:r>
    </w:p>
    <w:p w:rsidR="005A4C96" w:rsidRPr="00690158" w:rsidRDefault="005A4C96" w:rsidP="005A4C96">
      <w:r w:rsidRPr="00B74AA8">
        <w:t>−</w:t>
      </w:r>
      <w:r>
        <w:t xml:space="preserve"> При выполнении</w:t>
      </w:r>
      <w:r w:rsidRPr="00690158">
        <w:t xml:space="preserve"> каких заданий вы сможете использовать умения, приобретенные н</w:t>
      </w:r>
      <w:r>
        <w:t xml:space="preserve">а уроке? (При решении </w:t>
      </w:r>
      <w:r w:rsidRPr="00690158">
        <w:t>уравнений, задач</w:t>
      </w:r>
      <w:r>
        <w:t>…</w:t>
      </w:r>
      <w:r w:rsidRPr="00690158">
        <w:t>)</w:t>
      </w:r>
    </w:p>
    <w:p w:rsidR="005A4C96" w:rsidRDefault="005A4C96" w:rsidP="005A4C96">
      <w:pPr>
        <w:rPr>
          <w:u w:val="single"/>
        </w:rPr>
      </w:pPr>
      <w:r w:rsidRPr="00B74AA8">
        <w:t>−</w:t>
      </w:r>
      <w:r w:rsidRPr="00690158">
        <w:t xml:space="preserve"> </w:t>
      </w:r>
      <w:r w:rsidRPr="004F633C">
        <w:rPr>
          <w:u w:val="single"/>
        </w:rPr>
        <w:t>Решите задачу</w:t>
      </w:r>
      <w:r w:rsidR="004F633C" w:rsidRPr="004F633C">
        <w:rPr>
          <w:u w:val="single"/>
        </w:rPr>
        <w:t>.</w:t>
      </w:r>
    </w:p>
    <w:p w:rsidR="005A4C96" w:rsidRPr="00DF240B" w:rsidRDefault="005A4C96" w:rsidP="005A4C96">
      <w:r>
        <w:t>«</w:t>
      </w:r>
      <w:r w:rsidRPr="00DF240B">
        <w:t>В нашей</w:t>
      </w:r>
      <w:r>
        <w:t xml:space="preserve"> школе 248 мальчиков и 211 девочек. Сколько всего учеников в нашей школе? На сколько мальчиков больше, чем девочек?»</w:t>
      </w:r>
    </w:p>
    <w:p w:rsidR="005A4C96" w:rsidRPr="00690158" w:rsidRDefault="005A4C96" w:rsidP="005A4C96">
      <w:r w:rsidRPr="00B74AA8">
        <w:t>−</w:t>
      </w:r>
      <w:r>
        <w:t xml:space="preserve"> Прочитайте условие и первый вопрос задачи</w:t>
      </w:r>
      <w:r w:rsidRPr="00690158">
        <w:t>.</w:t>
      </w:r>
      <w:r>
        <w:t xml:space="preserve"> </w:t>
      </w:r>
      <w:r w:rsidRPr="00690158">
        <w:t>Что известно и что надо узнать?</w:t>
      </w:r>
    </w:p>
    <w:p w:rsidR="005A4C96" w:rsidRDefault="005A4C96" w:rsidP="005A4C96">
      <w:r w:rsidRPr="00B74AA8">
        <w:t>−</w:t>
      </w:r>
      <w:r w:rsidRPr="00690158">
        <w:t xml:space="preserve"> Може</w:t>
      </w:r>
      <w:r>
        <w:t>те</w:t>
      </w:r>
      <w:r w:rsidRPr="00690158">
        <w:t xml:space="preserve"> ли </w:t>
      </w:r>
      <w:r>
        <w:t>в</w:t>
      </w:r>
      <w:r w:rsidRPr="00690158">
        <w:t>ы сразу</w:t>
      </w:r>
      <w:r>
        <w:t xml:space="preserve"> ответить на вопрос задачи? (Да.)</w:t>
      </w:r>
    </w:p>
    <w:p w:rsidR="005A4C96" w:rsidRDefault="005A4C96" w:rsidP="005A4C96">
      <w:r w:rsidRPr="00B74AA8">
        <w:t>−</w:t>
      </w:r>
      <w:r>
        <w:t xml:space="preserve"> Каким действием?</w:t>
      </w:r>
    </w:p>
    <w:p w:rsidR="005A4C96" w:rsidRDefault="005A4C96" w:rsidP="005A4C96">
      <w:r w:rsidRPr="00B74AA8">
        <w:t>−</w:t>
      </w:r>
      <w:r>
        <w:t xml:space="preserve"> Выполните решение в тетради.</w:t>
      </w:r>
    </w:p>
    <w:p w:rsidR="005A4C96" w:rsidRDefault="005A4C96" w:rsidP="005A4C96">
      <w:r>
        <w:t>Один ученик работает у доски, остальные дети – в тетрадях.</w:t>
      </w:r>
    </w:p>
    <w:p w:rsidR="005A4C96" w:rsidRDefault="005A4C96" w:rsidP="005A4C96">
      <w:r w:rsidRPr="00B74AA8">
        <w:t>−</w:t>
      </w:r>
      <w:r>
        <w:t xml:space="preserve"> Прочитайте второй вопрос задачи. Можете ли вы сразу на него ответить? (Да.)</w:t>
      </w:r>
    </w:p>
    <w:p w:rsidR="005A4C96" w:rsidRDefault="005A4C96" w:rsidP="005A4C96">
      <w:r w:rsidRPr="00B74AA8">
        <w:t>−</w:t>
      </w:r>
      <w:r>
        <w:t xml:space="preserve"> Каким действием?</w:t>
      </w:r>
    </w:p>
    <w:p w:rsidR="005A4C96" w:rsidRDefault="005A4C96" w:rsidP="005A4C96">
      <w:r w:rsidRPr="00B74AA8">
        <w:t>−</w:t>
      </w:r>
      <w:r>
        <w:t xml:space="preserve"> Выполните решение в тетради.</w:t>
      </w:r>
    </w:p>
    <w:p w:rsidR="005A4C96" w:rsidRDefault="005A4C96" w:rsidP="005A4C96">
      <w:r>
        <w:t>Другой ученик у доски, остальные ребята – в рабочих тетрадях.</w:t>
      </w:r>
    </w:p>
    <w:p w:rsidR="004F633C" w:rsidRDefault="004F633C" w:rsidP="005A4C96">
      <w:pPr>
        <w:rPr>
          <w:b/>
          <w:i/>
        </w:rPr>
      </w:pPr>
      <w:r w:rsidRPr="004F633C">
        <w:rPr>
          <w:b/>
          <w:i/>
        </w:rPr>
        <w:t>9. Самостоятельная работа</w:t>
      </w:r>
      <w:r>
        <w:rPr>
          <w:b/>
          <w:i/>
        </w:rPr>
        <w:t>.</w:t>
      </w:r>
    </w:p>
    <w:p w:rsidR="004F633C" w:rsidRDefault="004F633C" w:rsidP="005A4C96">
      <w:r w:rsidRPr="004F633C">
        <w:t>Решите задачу.</w:t>
      </w:r>
    </w:p>
    <w:p w:rsidR="004F633C" w:rsidRDefault="004F633C" w:rsidP="005A4C96">
      <w:r>
        <w:t>«В гараже было 305 «Жигулей» и 142 «Москвича». Утром уехало 237машин. Сколько машин осталось в гараже?»</w:t>
      </w:r>
    </w:p>
    <w:p w:rsidR="004F633C" w:rsidRDefault="004F633C" w:rsidP="005A4C96">
      <w:r>
        <w:t>Для слабых учеников используется карточка-помощница.</w:t>
      </w:r>
    </w:p>
    <w:p w:rsidR="004F633C" w:rsidRDefault="00122BA1" w:rsidP="005A4C96">
      <w:r>
        <w:rPr>
          <w:noProof/>
        </w:rPr>
        <w:pict>
          <v:rect id="_x0000_s1056" style="position:absolute;margin-left:53.45pt;margin-top:5.55pt;width:71.5pt;height:19pt;z-index:251676672" stroked="f">
            <v:textbox>
              <w:txbxContent>
                <w:p w:rsidR="004F633C" w:rsidRPr="006D0B0B" w:rsidRDefault="004F633C" w:rsidP="006D0B0B">
                  <w:pPr>
                    <w:jc w:val="center"/>
                    <w:rPr>
                      <w:sz w:val="22"/>
                    </w:rPr>
                  </w:pPr>
                  <w:r w:rsidRPr="006D0B0B">
                    <w:rPr>
                      <w:sz w:val="22"/>
                    </w:rPr>
                    <w:t>305 + 142</w:t>
                  </w:r>
                </w:p>
              </w:txbxContent>
            </v:textbox>
          </v:rect>
        </w:pict>
      </w:r>
    </w:p>
    <w:p w:rsidR="004F633C" w:rsidRDefault="00122BA1" w:rsidP="005A4C96"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5" type="#_x0000_t87" style="position:absolute;margin-left:67.95pt;margin-top:-51.75pt;width:48.5pt;height:173.5pt;rotation:90;z-index:251675648"/>
        </w:pict>
      </w:r>
    </w:p>
    <w:p w:rsidR="004F633C" w:rsidRPr="004F633C" w:rsidRDefault="004F633C" w:rsidP="005A4C96"/>
    <w:p w:rsidR="006D0B0B" w:rsidRDefault="00122BA1" w:rsidP="005A4C96">
      <w:pPr>
        <w:spacing w:before="120"/>
        <w:rPr>
          <w:b/>
          <w:i/>
        </w:rPr>
      </w:pPr>
      <w:r w:rsidRPr="00122BA1">
        <w:rPr>
          <w:noProof/>
        </w:rPr>
        <w:pict>
          <v:rect id="_x0000_s1062" style="position:absolute;margin-left:102.45pt;margin-top:9.15pt;width:67.5pt;height:22pt;z-index:251681792" stroked="f">
            <v:textbox>
              <w:txbxContent>
                <w:p w:rsidR="006D0B0B" w:rsidRDefault="006D0B0B">
                  <w:r>
                    <w:t>осталось</w:t>
                  </w:r>
                </w:p>
              </w:txbxContent>
            </v:textbox>
          </v:rect>
        </w:pict>
      </w:r>
      <w:r w:rsidRPr="00122BA1">
        <w:rPr>
          <w:noProof/>
        </w:rPr>
        <w:pict>
          <v:rect id="_x0000_s1061" style="position:absolute;margin-left:19.45pt;margin-top:9.15pt;width:48.5pt;height:22pt;z-index:251680768" stroked="f">
            <v:textbox>
              <w:txbxContent>
                <w:p w:rsidR="006D0B0B" w:rsidRPr="006D0B0B" w:rsidRDefault="006D0B0B" w:rsidP="006D0B0B">
                  <w:pPr>
                    <w:jc w:val="center"/>
                    <w:rPr>
                      <w:sz w:val="36"/>
                    </w:rPr>
                  </w:pPr>
                  <w:r w:rsidRPr="006D0B0B">
                    <w:rPr>
                      <w:sz w:val="22"/>
                    </w:rPr>
                    <w:t>уехали</w:t>
                  </w:r>
                </w:p>
              </w:txbxContent>
            </v:textbox>
          </v:rect>
        </w:pict>
      </w:r>
    </w:p>
    <w:p w:rsidR="006D0B0B" w:rsidRDefault="00122BA1" w:rsidP="005A4C96">
      <w:pPr>
        <w:spacing w:before="120"/>
        <w:rPr>
          <w:b/>
          <w:i/>
        </w:rPr>
      </w:pPr>
      <w:r>
        <w:rPr>
          <w:b/>
          <w:i/>
          <w:noProof/>
        </w:rPr>
        <w:pict>
          <v:rect id="_x0000_s1060" style="position:absolute;margin-left:119.95pt;margin-top:16.85pt;width:36.5pt;height:19pt;z-index:251679744" stroked="f">
            <v:textbox>
              <w:txbxContent>
                <w:p w:rsidR="006D0B0B" w:rsidRDefault="006D0B0B" w:rsidP="006D0B0B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59" style="position:absolute;margin-left:23.45pt;margin-top:16.85pt;width:36.5pt;height:19pt;z-index:251678720" stroked="f">
            <v:textbox>
              <w:txbxContent>
                <w:p w:rsidR="006D0B0B" w:rsidRDefault="006D0B0B" w:rsidP="006D0B0B">
                  <w:pPr>
                    <w:jc w:val="center"/>
                  </w:pPr>
                  <w:r>
                    <w:t>237</w:t>
                  </w:r>
                </w:p>
              </w:txbxContent>
            </v:textbox>
          </v:rect>
        </w:pict>
      </w:r>
      <w:r w:rsidRPr="00122BA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5.45pt;margin-top:11.85pt;width:173.5pt;height:.5pt;z-index:251674624" o:connectortype="straight"/>
        </w:pict>
      </w:r>
      <w:r w:rsidRPr="00122BA1">
        <w:rPr>
          <w:noProof/>
        </w:rPr>
        <w:pict>
          <v:shape id="_x0000_s1058" type="#_x0000_t32" style="position:absolute;margin-left:75.45pt;margin-top:5.85pt;width:0;height:11pt;z-index:251677696" o:connectortype="straight"/>
        </w:pict>
      </w:r>
    </w:p>
    <w:p w:rsidR="006D0B0B" w:rsidRDefault="006D0B0B" w:rsidP="005A4C96">
      <w:pPr>
        <w:spacing w:before="120"/>
        <w:rPr>
          <w:b/>
          <w:i/>
        </w:rPr>
      </w:pPr>
    </w:p>
    <w:p w:rsidR="005A4C96" w:rsidRDefault="006D0B0B" w:rsidP="005A4C96">
      <w:pPr>
        <w:spacing w:before="120"/>
        <w:rPr>
          <w:b/>
          <w:i/>
        </w:rPr>
      </w:pPr>
      <w:r>
        <w:rPr>
          <w:b/>
          <w:i/>
        </w:rPr>
        <w:t>10</w:t>
      </w:r>
      <w:r w:rsidR="005A4C96" w:rsidRPr="00480940">
        <w:rPr>
          <w:b/>
          <w:i/>
        </w:rPr>
        <w:t>. Рефлексия учебной деятельности на уроке</w:t>
      </w:r>
      <w:r w:rsidR="005A4C96">
        <w:rPr>
          <w:b/>
          <w:i/>
        </w:rPr>
        <w:t>.</w:t>
      </w:r>
    </w:p>
    <w:p w:rsidR="005A4C96" w:rsidRDefault="005A4C96" w:rsidP="005A4C96">
      <w:r>
        <w:t>– Какой же новый способ живет в нашей стране? (Сложение и вычитание трехзначных чисел.)</w:t>
      </w:r>
    </w:p>
    <w:p w:rsidR="005A4C96" w:rsidRDefault="005A4C96" w:rsidP="005A4C96">
      <w:r w:rsidRPr="00B74AA8">
        <w:t>−</w:t>
      </w:r>
      <w:r>
        <w:t xml:space="preserve"> Как же складывают и вычитают трехзначные числа?</w:t>
      </w:r>
    </w:p>
    <w:p w:rsidR="005A4C96" w:rsidRPr="00690158" w:rsidRDefault="005A4C96" w:rsidP="005A4C96">
      <w:r w:rsidRPr="00B74AA8">
        <w:t>−</w:t>
      </w:r>
      <w:r>
        <w:t xml:space="preserve"> Какие цели в</w:t>
      </w:r>
      <w:r w:rsidRPr="00690158">
        <w:t>ы сегодня ставили?</w:t>
      </w:r>
    </w:p>
    <w:p w:rsidR="005A4C96" w:rsidRDefault="005A4C96" w:rsidP="005A4C96">
      <w:r w:rsidRPr="00B74AA8">
        <w:t>−</w:t>
      </w:r>
      <w:r>
        <w:t xml:space="preserve"> Достигли в</w:t>
      </w:r>
      <w:r w:rsidRPr="00690158">
        <w:t>ы этих целей? Докажите.</w:t>
      </w:r>
    </w:p>
    <w:p w:rsidR="005A4C96" w:rsidRDefault="005A4C96" w:rsidP="005A4C96">
      <w:r w:rsidRPr="00B74AA8">
        <w:t>−</w:t>
      </w:r>
      <w:r>
        <w:t xml:space="preserve"> У кого остались затруднения по новой теме?</w:t>
      </w:r>
    </w:p>
    <w:p w:rsidR="005A4C96" w:rsidRDefault="005A4C96" w:rsidP="005A4C96">
      <w:r w:rsidRPr="00B74AA8">
        <w:t>−</w:t>
      </w:r>
      <w:r>
        <w:t xml:space="preserve"> Над чем еще вам </w:t>
      </w:r>
      <w:r w:rsidRPr="00690158">
        <w:t>надо</w:t>
      </w:r>
      <w:r>
        <w:t xml:space="preserve"> будет</w:t>
      </w:r>
      <w:r w:rsidRPr="00690158">
        <w:t xml:space="preserve"> поработать?</w:t>
      </w:r>
    </w:p>
    <w:p w:rsidR="005A4C96" w:rsidRDefault="005A4C96" w:rsidP="005A4C96">
      <w:r w:rsidRPr="00B74AA8">
        <w:t>−</w:t>
      </w:r>
      <w:r>
        <w:t xml:space="preserve"> Можно ли сказать, что сегодня вы были настоящими учениками? (Да.)</w:t>
      </w:r>
    </w:p>
    <w:p w:rsidR="005A4C96" w:rsidRPr="00690158" w:rsidRDefault="005A4C96" w:rsidP="005A4C96">
      <w:r w:rsidRPr="00B74AA8">
        <w:t>−</w:t>
      </w:r>
      <w:r>
        <w:t xml:space="preserve"> Докажите.</w:t>
      </w:r>
    </w:p>
    <w:p w:rsidR="005A4C96" w:rsidRPr="00690158" w:rsidRDefault="005A4C96" w:rsidP="005A4C96">
      <w:r w:rsidRPr="00B74AA8">
        <w:t>−</w:t>
      </w:r>
      <w:r w:rsidRPr="00690158">
        <w:t xml:space="preserve"> Оцен</w:t>
      </w:r>
      <w:r>
        <w:t>ите свою работу на уроке, используя цветные карточки.</w:t>
      </w:r>
    </w:p>
    <w:p w:rsidR="005A4C96" w:rsidRPr="00690158" w:rsidRDefault="005A4C96" w:rsidP="005A4C96">
      <w:r w:rsidRPr="00690158">
        <w:t>Далее учитель предлагает учащи</w:t>
      </w:r>
      <w:r>
        <w:t xml:space="preserve">мся обсудить домашнее задание. </w:t>
      </w:r>
      <w:r w:rsidRPr="00690158">
        <w:t>Оно д</w:t>
      </w:r>
      <w:r>
        <w:t>ано на дополнительных карточках.</w:t>
      </w:r>
    </w:p>
    <w:p w:rsidR="005A4C96" w:rsidRPr="00F433FE" w:rsidRDefault="005A4C96" w:rsidP="005A4C96">
      <w:pPr>
        <w:ind w:firstLine="539"/>
        <w:jc w:val="both"/>
        <w:rPr>
          <w:b/>
          <w:i/>
        </w:rPr>
      </w:pPr>
      <w:r w:rsidRPr="00F433FE">
        <w:rPr>
          <w:b/>
          <w:i/>
        </w:rPr>
        <w:t>Домашнее задание:</w:t>
      </w:r>
    </w:p>
    <w:p w:rsidR="00043413" w:rsidRPr="00F433FE" w:rsidRDefault="00043413" w:rsidP="00043413">
      <w:pPr>
        <w:pStyle w:val="3"/>
        <w:spacing w:after="0"/>
        <w:rPr>
          <w:iCs/>
          <w:sz w:val="24"/>
          <w:szCs w:val="24"/>
        </w:rPr>
      </w:pPr>
      <w:r w:rsidRPr="00F433FE">
        <w:rPr>
          <w:sz w:val="24"/>
          <w:szCs w:val="32"/>
        </w:rPr>
        <w:t>У</w:t>
      </w:r>
      <w:r w:rsidR="00F433FE" w:rsidRPr="00F433FE">
        <w:rPr>
          <w:sz w:val="24"/>
          <w:szCs w:val="32"/>
        </w:rPr>
        <w:t>чебник</w:t>
      </w:r>
      <w:r w:rsidR="00F433FE">
        <w:rPr>
          <w:sz w:val="32"/>
          <w:szCs w:val="32"/>
        </w:rPr>
        <w:t xml:space="preserve"> </w:t>
      </w:r>
      <w:r w:rsidRPr="00F433FE">
        <w:rPr>
          <w:sz w:val="32"/>
          <w:szCs w:val="32"/>
        </w:rPr>
        <w:t xml:space="preserve"> </w:t>
      </w:r>
      <w:r w:rsidRPr="00F433FE">
        <w:rPr>
          <w:sz w:val="24"/>
          <w:szCs w:val="24"/>
        </w:rPr>
        <w:t>№ 4 стр. 71; № 4 стр. 72</w:t>
      </w:r>
    </w:p>
    <w:p w:rsidR="00043413" w:rsidRPr="00F433FE" w:rsidRDefault="00043413" w:rsidP="005A4C96">
      <w:pPr>
        <w:ind w:firstLine="539"/>
        <w:jc w:val="both"/>
        <w:rPr>
          <w:b/>
          <w:i/>
        </w:rPr>
      </w:pPr>
    </w:p>
    <w:p w:rsidR="005A4C96" w:rsidRDefault="005A4C96" w:rsidP="00F433FE">
      <w:pPr>
        <w:jc w:val="both"/>
      </w:pPr>
      <w:r w:rsidRPr="00043413">
        <w:t xml:space="preserve">     −</w:t>
      </w:r>
      <w:r>
        <w:t xml:space="preserve"> Расскажите, а как вы будете выполнять свое домашнее задание? Вспомните алгоритм самостоятельного выполнения домашнего задания.</w:t>
      </w:r>
    </w:p>
    <w:p w:rsidR="00D86099" w:rsidRDefault="005A4C96">
      <w:r w:rsidRPr="00B74AA8">
        <w:t>−</w:t>
      </w:r>
      <w:r w:rsidRPr="00690158">
        <w:t xml:space="preserve"> Спасибо за урок!</w:t>
      </w:r>
    </w:p>
    <w:sectPr w:rsidR="00D86099" w:rsidSect="00043413"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CA" w:rsidRDefault="007723CA" w:rsidP="00122BA1">
      <w:r>
        <w:separator/>
      </w:r>
    </w:p>
  </w:endnote>
  <w:endnote w:type="continuationSeparator" w:id="1">
    <w:p w:rsidR="007723CA" w:rsidRDefault="007723CA" w:rsidP="0012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36" w:rsidRDefault="007723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CA" w:rsidRDefault="007723CA" w:rsidP="00122BA1">
      <w:r>
        <w:separator/>
      </w:r>
    </w:p>
  </w:footnote>
  <w:footnote w:type="continuationSeparator" w:id="1">
    <w:p w:rsidR="007723CA" w:rsidRDefault="007723CA" w:rsidP="00122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C96"/>
    <w:rsid w:val="00043413"/>
    <w:rsid w:val="00122BA1"/>
    <w:rsid w:val="004F633C"/>
    <w:rsid w:val="005A4C96"/>
    <w:rsid w:val="006D0B0B"/>
    <w:rsid w:val="007723CA"/>
    <w:rsid w:val="00D86099"/>
    <w:rsid w:val="00F433FE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" type="connector" idref="#_x0000_s1054"/>
        <o:r id="V:Rule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A4C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4C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5A4C96"/>
    <w:pPr>
      <w:spacing w:after="120"/>
    </w:pPr>
  </w:style>
  <w:style w:type="character" w:customStyle="1" w:styleId="a5">
    <w:name w:val="Основной текст Знак"/>
    <w:basedOn w:val="a0"/>
    <w:link w:val="a4"/>
    <w:rsid w:val="005A4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A4C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4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A4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4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C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3класс</dc:title>
  <dc:subject>Сложение и вычитание трехзначных чисел</dc:subject>
  <dc:creator>Бороздина Т.Б.</dc:creator>
  <cp:keywords/>
  <dc:description/>
  <cp:lastModifiedBy>XTreme</cp:lastModifiedBy>
  <cp:revision>3</cp:revision>
  <dcterms:created xsi:type="dcterms:W3CDTF">2014-11-04T09:59:00Z</dcterms:created>
  <dcterms:modified xsi:type="dcterms:W3CDTF">2014-11-09T18:23:00Z</dcterms:modified>
</cp:coreProperties>
</file>