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B2" w:rsidRPr="00052411" w:rsidRDefault="00052411" w:rsidP="00292EB2">
      <w:pPr>
        <w:rPr>
          <w:rFonts w:ascii="Times New Roman" w:hAnsi="Times New Roman" w:cs="Times New Roman"/>
          <w:b/>
          <w:sz w:val="28"/>
          <w:szCs w:val="28"/>
        </w:rPr>
      </w:pPr>
      <w:r w:rsidRPr="00052411">
        <w:rPr>
          <w:rFonts w:ascii="Times New Roman" w:hAnsi="Times New Roman" w:cs="Times New Roman"/>
          <w:b/>
          <w:sz w:val="24"/>
          <w:szCs w:val="24"/>
        </w:rPr>
        <w:t xml:space="preserve">                           </w:t>
      </w:r>
      <w:r w:rsidR="00292EB2" w:rsidRPr="00052411">
        <w:rPr>
          <w:rFonts w:ascii="Times New Roman" w:hAnsi="Times New Roman" w:cs="Times New Roman"/>
          <w:b/>
          <w:sz w:val="28"/>
          <w:szCs w:val="28"/>
        </w:rPr>
        <w:t>Классный час  «Природа не прощает ошибок».</w:t>
      </w:r>
    </w:p>
    <w:p w:rsidR="00292EB2" w:rsidRPr="00052411" w:rsidRDefault="00292EB2" w:rsidP="00292EB2">
      <w:pPr>
        <w:rPr>
          <w:rFonts w:ascii="Times New Roman" w:hAnsi="Times New Roman" w:cs="Times New Roman"/>
          <w:sz w:val="16"/>
          <w:szCs w:val="16"/>
        </w:rPr>
      </w:pPr>
      <w:r w:rsidRPr="00052411">
        <w:rPr>
          <w:rFonts w:ascii="Times New Roman" w:hAnsi="Times New Roman" w:cs="Times New Roman"/>
          <w:b/>
          <w:sz w:val="16"/>
          <w:szCs w:val="16"/>
        </w:rPr>
        <w:t>Цели:</w:t>
      </w:r>
      <w:r w:rsidRPr="00052411">
        <w:rPr>
          <w:rFonts w:ascii="Times New Roman" w:hAnsi="Times New Roman" w:cs="Times New Roman"/>
          <w:sz w:val="16"/>
          <w:szCs w:val="16"/>
        </w:rPr>
        <w:t xml:space="preserve"> расширить представление детей об экологических законах; способствовать воспитанию патриотизма и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292EB2" w:rsidRPr="00052411" w:rsidRDefault="00292EB2" w:rsidP="00292EB2">
      <w:pPr>
        <w:rPr>
          <w:rFonts w:ascii="Times New Roman" w:hAnsi="Times New Roman" w:cs="Times New Roman"/>
          <w:b/>
        </w:rPr>
      </w:pPr>
      <w:r w:rsidRPr="00052411">
        <w:rPr>
          <w:rFonts w:ascii="Times New Roman" w:hAnsi="Times New Roman" w:cs="Times New Roman"/>
        </w:rPr>
        <w:t xml:space="preserve">                                              </w:t>
      </w:r>
      <w:r w:rsidRPr="00052411">
        <w:rPr>
          <w:rFonts w:ascii="Times New Roman" w:hAnsi="Times New Roman" w:cs="Times New Roman"/>
          <w:b/>
        </w:rPr>
        <w:t xml:space="preserve">Берегите эти земли, эти воды,Даже малую былиночку любя.Берегите всех      зверей внутри природы,Убивайте лишь зверей внутри себя! </w:t>
      </w:r>
      <w:r w:rsidR="007D1E4F" w:rsidRPr="007D1E4F">
        <w:rPr>
          <w:rFonts w:ascii="Times New Roman" w:hAnsi="Times New Roman" w:cs="Times New Roman"/>
          <w:b/>
        </w:rPr>
        <w:t xml:space="preserve">             </w:t>
      </w:r>
      <w:r w:rsidRPr="00052411">
        <w:rPr>
          <w:rFonts w:ascii="Times New Roman" w:hAnsi="Times New Roman" w:cs="Times New Roman"/>
          <w:b/>
        </w:rPr>
        <w:t>Е.Евтушенко</w:t>
      </w:r>
    </w:p>
    <w:p w:rsidR="00292EB2" w:rsidRPr="00052411" w:rsidRDefault="00292EB2" w:rsidP="00292EB2">
      <w:pPr>
        <w:rPr>
          <w:rFonts w:ascii="Times New Roman" w:hAnsi="Times New Roman" w:cs="Times New Roman"/>
        </w:rPr>
      </w:pPr>
      <w:r w:rsidRPr="00052411">
        <w:rPr>
          <w:rFonts w:ascii="Times New Roman" w:hAnsi="Times New Roman" w:cs="Times New Roman"/>
          <w:b/>
        </w:rPr>
        <w:t>Четыре закона экологии</w:t>
      </w:r>
      <w:r w:rsidRPr="00052411">
        <w:rPr>
          <w:rFonts w:ascii="Times New Roman" w:hAnsi="Times New Roman" w:cs="Times New Roman"/>
        </w:rPr>
        <w:t>1. Всё связано со всем.2. Всё должно куда-то деваться.3. Ничто не даётся даром.4. Природа знает лучше</w:t>
      </w:r>
    </w:p>
    <w:p w:rsidR="00292EB2" w:rsidRPr="00052411" w:rsidRDefault="00292EB2" w:rsidP="00292EB2">
      <w:pPr>
        <w:rPr>
          <w:rFonts w:ascii="Times New Roman" w:hAnsi="Times New Roman" w:cs="Times New Roman"/>
        </w:rPr>
      </w:pPr>
      <w:r w:rsidRPr="00052411">
        <w:rPr>
          <w:rFonts w:ascii="Times New Roman" w:hAnsi="Times New Roman" w:cs="Times New Roman"/>
        </w:rPr>
        <w:t xml:space="preserve">  Ход классного часа.</w:t>
      </w:r>
    </w:p>
    <w:p w:rsidR="00292EB2" w:rsidRPr="00052411" w:rsidRDefault="00292EB2" w:rsidP="00292EB2">
      <w:pPr>
        <w:rPr>
          <w:rFonts w:ascii="Times New Roman" w:hAnsi="Times New Roman" w:cs="Times New Roman"/>
        </w:rPr>
      </w:pPr>
      <w:r w:rsidRPr="00052411">
        <w:rPr>
          <w:rFonts w:ascii="Times New Roman" w:hAnsi="Times New Roman" w:cs="Times New Roman"/>
        </w:rPr>
        <w:t>1</w:t>
      </w:r>
      <w:r w:rsidRPr="00052411">
        <w:rPr>
          <w:rFonts w:ascii="Times New Roman" w:hAnsi="Times New Roman" w:cs="Times New Roman"/>
          <w:b/>
        </w:rPr>
        <w:t>. Вступительное слово</w:t>
      </w:r>
      <w:r w:rsidRPr="00052411">
        <w:rPr>
          <w:rFonts w:ascii="Times New Roman" w:hAnsi="Times New Roman" w:cs="Times New Roman"/>
        </w:rPr>
        <w:t xml:space="preserve">           </w:t>
      </w:r>
      <w:r w:rsidRPr="00052411">
        <w:rPr>
          <w:rFonts w:ascii="Times New Roman" w:hAnsi="Times New Roman" w:cs="Times New Roman"/>
          <w:sz w:val="18"/>
          <w:szCs w:val="18"/>
        </w:rPr>
        <w:t xml:space="preserve">   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в том, чтобы услышать голос природы, подчиниться её законам, отказаться от потребительского отношения к Земле и её богатствам. Единственное спасение – в экологической культуре.</w:t>
      </w:r>
    </w:p>
    <w:p w:rsidR="00292EB2" w:rsidRPr="00052411" w:rsidRDefault="00292EB2" w:rsidP="00292EB2">
      <w:pPr>
        <w:rPr>
          <w:rFonts w:ascii="Times New Roman" w:hAnsi="Times New Roman" w:cs="Times New Roman"/>
        </w:rPr>
      </w:pPr>
      <w:r w:rsidRPr="00052411">
        <w:rPr>
          <w:rFonts w:ascii="Times New Roman" w:hAnsi="Times New Roman" w:cs="Times New Roman"/>
        </w:rPr>
        <w:t xml:space="preserve">2. </w:t>
      </w:r>
      <w:r w:rsidRPr="00052411">
        <w:rPr>
          <w:rFonts w:ascii="Times New Roman" w:hAnsi="Times New Roman" w:cs="Times New Roman"/>
          <w:b/>
        </w:rPr>
        <w:t>Проблемная ситуация «Нужны ли комары?».</w:t>
      </w:r>
    </w:p>
    <w:p w:rsidR="00292EB2" w:rsidRPr="00052411" w:rsidRDefault="00292EB2" w:rsidP="00292EB2">
      <w:pPr>
        <w:rPr>
          <w:rFonts w:ascii="Times New Roman" w:hAnsi="Times New Roman" w:cs="Times New Roman"/>
        </w:rPr>
      </w:pPr>
      <w:r w:rsidRPr="00052411">
        <w:rPr>
          <w:rFonts w:ascii="Times New Roman" w:hAnsi="Times New Roman" w:cs="Times New Roman"/>
        </w:rPr>
        <w:t>. Один знакомый рыбак на всю жизнь запомнил урок экологической культуры, который дал ему старый эвен – житель колымской тайги. Они ловили рыбу на берегу реки, но в тайге были тучи комаров. «Эх, нашёлся бы учёный, который бы истребил всю эту «нечисть»!» - в сердцах воскликнул рыбак. Эвен, который сидел рядом, не говоря ни слова, взял только что пойманного хариуса и разрезал ножом его толстое брюшко. Желудок рыбы был наполнен … комарами.</w:t>
      </w:r>
    </w:p>
    <w:p w:rsidR="00292EB2" w:rsidRPr="00052411" w:rsidRDefault="00292EB2" w:rsidP="00292EB2">
      <w:pPr>
        <w:rPr>
          <w:rFonts w:ascii="Times New Roman" w:hAnsi="Times New Roman" w:cs="Times New Roman"/>
          <w:b/>
          <w:sz w:val="18"/>
          <w:szCs w:val="18"/>
        </w:rPr>
      </w:pPr>
      <w:r w:rsidRPr="00052411">
        <w:rPr>
          <w:rFonts w:ascii="Times New Roman" w:hAnsi="Times New Roman" w:cs="Times New Roman"/>
          <w:b/>
        </w:rPr>
        <w:t>3. Интерактивная беседа.</w:t>
      </w:r>
      <w:r w:rsidR="00052411" w:rsidRPr="00052411">
        <w:rPr>
          <w:rFonts w:ascii="Times New Roman" w:hAnsi="Times New Roman" w:cs="Times New Roman"/>
          <w:b/>
          <w:sz w:val="18"/>
          <w:szCs w:val="18"/>
        </w:rPr>
        <w:t xml:space="preserve">  </w:t>
      </w:r>
      <w:r w:rsidRPr="00052411">
        <w:rPr>
          <w:rFonts w:ascii="Times New Roman" w:hAnsi="Times New Roman" w:cs="Times New Roman"/>
          <w:sz w:val="18"/>
          <w:szCs w:val="18"/>
        </w:rPr>
        <w:t>Какой же экологический урок дал старый эвен рыбаку?</w:t>
      </w:r>
    </w:p>
    <w:p w:rsidR="00292EB2" w:rsidRPr="00052411" w:rsidRDefault="00292EB2" w:rsidP="00292EB2">
      <w:pPr>
        <w:rPr>
          <w:rFonts w:ascii="Times New Roman" w:hAnsi="Times New Roman" w:cs="Times New Roman"/>
          <w:sz w:val="18"/>
          <w:szCs w:val="18"/>
        </w:rPr>
      </w:pPr>
      <w:r w:rsidRPr="00052411">
        <w:rPr>
          <w:rFonts w:ascii="Times New Roman" w:hAnsi="Times New Roman" w:cs="Times New Roman"/>
          <w:sz w:val="18"/>
          <w:szCs w:val="18"/>
        </w:rPr>
        <w:t>- Если уничтожить комаров, то исчезнет и рыба, которая ими питается. А если исчезнет рыба, будут голодать люди- В природе всё находится в равновесии, всё связано.- Природа очень разумна. Она сама регулирует количество всех живых организмов.</w:t>
      </w:r>
    </w:p>
    <w:p w:rsidR="00292EB2" w:rsidRPr="00052411" w:rsidRDefault="00292EB2" w:rsidP="00292EB2">
      <w:pPr>
        <w:rPr>
          <w:rFonts w:ascii="Times New Roman" w:hAnsi="Times New Roman" w:cs="Times New Roman"/>
          <w:sz w:val="18"/>
          <w:szCs w:val="18"/>
        </w:rPr>
      </w:pPr>
      <w:r w:rsidRPr="00052411">
        <w:rPr>
          <w:rFonts w:ascii="Times New Roman" w:hAnsi="Times New Roman" w:cs="Times New Roman"/>
          <w:sz w:val="18"/>
          <w:szCs w:val="18"/>
        </w:rPr>
        <w:t>Да, в природе всё взаимосвязано, эту взаимосвязь и изучает экология. А можете ли вы привести свои примеры такой взаимосвязи?(- Аральское море, которое обмелело и высохло оттого, что из него забрали много воды на полив хлопка.(- В Китае были уничтожены миллионы воробьёв, после чего развелось огромное количество вредителей. И китайцы стали покупать воробьёв в других странах.(- В Норвегии уничтожили хищных птиц, чтобы сохранить куропаток. Но куропатки вскоре погибли от эпидемии. Оказывается, ястребы и совы поедали больных птиц, выполняли роль санитаров, а значит предотвращали эпидемии.</w:t>
      </w:r>
    </w:p>
    <w:p w:rsidR="00292EB2" w:rsidRPr="00052411" w:rsidRDefault="00292EB2" w:rsidP="00292EB2">
      <w:pPr>
        <w:rPr>
          <w:rFonts w:ascii="Times New Roman" w:hAnsi="Times New Roman" w:cs="Times New Roman"/>
          <w:b/>
        </w:rPr>
      </w:pPr>
      <w:r w:rsidRPr="00052411">
        <w:rPr>
          <w:rFonts w:ascii="Times New Roman" w:hAnsi="Times New Roman" w:cs="Times New Roman"/>
          <w:b/>
        </w:rPr>
        <w:t>4. Информационный блок «Законы экологии».</w:t>
      </w:r>
      <w:r w:rsidRPr="00052411">
        <w:rPr>
          <w:rFonts w:ascii="Times New Roman" w:hAnsi="Times New Roman" w:cs="Times New Roman"/>
        </w:rPr>
        <w:t>Как видим, природа очень жестоко наказывает тех, кто не выполняет её законов. А между тем этих законов всего четыре. Их так легко запомнить!Их сформулировал американский учёный Барри Коммонер. Эти законы мы записали на доске.Экологическая культура заключается в том, чтобы знать и выполнять эти законы</w:t>
      </w:r>
    </w:p>
    <w:p w:rsidR="00292EB2" w:rsidRPr="00052411" w:rsidRDefault="00292EB2" w:rsidP="00292EB2">
      <w:pPr>
        <w:rPr>
          <w:rFonts w:ascii="Times New Roman" w:hAnsi="Times New Roman" w:cs="Times New Roman"/>
          <w:b/>
        </w:rPr>
      </w:pPr>
      <w:r w:rsidRPr="00052411">
        <w:rPr>
          <w:rFonts w:ascii="Times New Roman" w:hAnsi="Times New Roman" w:cs="Times New Roman"/>
          <w:b/>
        </w:rPr>
        <w:t>5. Виртуальный экологический рейд. «Какие законы нарушены?»</w:t>
      </w:r>
    </w:p>
    <w:p w:rsidR="00292EB2" w:rsidRPr="00052411" w:rsidRDefault="00052411" w:rsidP="00292EB2">
      <w:pPr>
        <w:rPr>
          <w:rFonts w:ascii="Times New Roman" w:hAnsi="Times New Roman" w:cs="Times New Roman"/>
        </w:rPr>
      </w:pPr>
      <w:r w:rsidRPr="00052411">
        <w:rPr>
          <w:rFonts w:ascii="Times New Roman" w:hAnsi="Times New Roman" w:cs="Times New Roman"/>
        </w:rPr>
        <w:t>А)</w:t>
      </w:r>
      <w:r w:rsidR="00292EB2" w:rsidRPr="00052411">
        <w:rPr>
          <w:rFonts w:ascii="Times New Roman" w:hAnsi="Times New Roman" w:cs="Times New Roman"/>
        </w:rPr>
        <w:t>Сейчас мы проведём рейд по улицам нашего города и увидим, выполняют ли его жители экологические законы? А вот и первый нарушитель. Завод сбросил в реку сточные воды, загрязнённые ядовитыми веществами. Чем это грозит водоёму и жителям города? Какой экологический закон нарушен? И как правильно действовать в этой ситуации?</w:t>
      </w:r>
    </w:p>
    <w:p w:rsidR="00292EB2" w:rsidRPr="00052411" w:rsidRDefault="00292EB2" w:rsidP="00292EB2">
      <w:pPr>
        <w:rPr>
          <w:rFonts w:ascii="Times New Roman" w:hAnsi="Times New Roman" w:cs="Times New Roman"/>
          <w:sz w:val="18"/>
          <w:szCs w:val="18"/>
        </w:rPr>
      </w:pPr>
      <w:r w:rsidRPr="00052411">
        <w:rPr>
          <w:rFonts w:ascii="Times New Roman" w:hAnsi="Times New Roman" w:cs="Times New Roman"/>
          <w:sz w:val="18"/>
          <w:szCs w:val="18"/>
        </w:rPr>
        <w:t>(- Нарушены первый и второй экологические законы.- Нужно пропустить промышленные отходы через очистку.</w:t>
      </w:r>
    </w:p>
    <w:p w:rsidR="00292EB2" w:rsidRPr="00052411" w:rsidRDefault="00052411" w:rsidP="00292EB2">
      <w:pPr>
        <w:rPr>
          <w:rFonts w:ascii="Times New Roman" w:hAnsi="Times New Roman" w:cs="Times New Roman"/>
        </w:rPr>
      </w:pPr>
      <w:r w:rsidRPr="00052411">
        <w:rPr>
          <w:rFonts w:ascii="Times New Roman" w:hAnsi="Times New Roman" w:cs="Times New Roman"/>
        </w:rPr>
        <w:lastRenderedPageBreak/>
        <w:t>Б)</w:t>
      </w:r>
      <w:r w:rsidR="00292EB2" w:rsidRPr="00052411">
        <w:rPr>
          <w:rFonts w:ascii="Times New Roman" w:hAnsi="Times New Roman" w:cs="Times New Roman"/>
        </w:rPr>
        <w:t>Идём дальше. Что-то трудно становится дышать! Ага, это дворники сжигают листву, чтобы не вывозить её за город. Чем это грозит нам, и какой экологический закон дворники нарушают?</w:t>
      </w:r>
    </w:p>
    <w:p w:rsidR="00292EB2" w:rsidRPr="00052411" w:rsidRDefault="00292EB2" w:rsidP="00292EB2">
      <w:pPr>
        <w:rPr>
          <w:rFonts w:ascii="Times New Roman" w:hAnsi="Times New Roman" w:cs="Times New Roman"/>
          <w:sz w:val="16"/>
          <w:szCs w:val="16"/>
        </w:rPr>
      </w:pPr>
      <w:r w:rsidRPr="00052411">
        <w:rPr>
          <w:rFonts w:ascii="Times New Roman" w:hAnsi="Times New Roman" w:cs="Times New Roman"/>
          <w:sz w:val="16"/>
          <w:szCs w:val="16"/>
        </w:rPr>
        <w:t>(- Типичное нарушение второго закона: дворники думают, что листья сгорят и просто исчезнут, но это не так: листья, сгорая, отравляют воздух, вызывая болезни людей.) Листья  категорически запрещается сжигать, их нужно вывозить за город.</w:t>
      </w:r>
    </w:p>
    <w:p w:rsidR="00292EB2" w:rsidRPr="00052411" w:rsidRDefault="00292EB2" w:rsidP="00292EB2">
      <w:pPr>
        <w:rPr>
          <w:rFonts w:ascii="Times New Roman" w:hAnsi="Times New Roman" w:cs="Times New Roman"/>
        </w:rPr>
      </w:pPr>
      <w:r w:rsidRPr="00052411">
        <w:rPr>
          <w:rFonts w:ascii="Times New Roman" w:hAnsi="Times New Roman" w:cs="Times New Roman"/>
        </w:rPr>
        <w:t>.</w:t>
      </w:r>
      <w:r w:rsidR="00052411" w:rsidRPr="00052411">
        <w:rPr>
          <w:rFonts w:ascii="Times New Roman" w:hAnsi="Times New Roman" w:cs="Times New Roman"/>
        </w:rPr>
        <w:t>в)</w:t>
      </w:r>
      <w:r w:rsidRPr="00052411">
        <w:rPr>
          <w:rFonts w:ascii="Times New Roman" w:hAnsi="Times New Roman" w:cs="Times New Roman"/>
        </w:rPr>
        <w:t xml:space="preserve"> В цветочном магазине покупаем упаковку удобрения «биогумус».На упаковке написано, что это удобрение произведено из обыкновенного мусора, а произвёл его необыкновенный червяк, выведенный калифорнийскими учёными! Интересная информация! Читаем дальше. Эти черви пожирают любой органический материал: опилки, бумагу, картон, гнилые овощи и т.д., превращая всё это в чрезвычайно ценное органическое удобрение – биогумус. А вот полиэтилен, металл и стекло червяк не ест, он его просто не переваривает. Калифорниец удивительно прожорлив: он съедает в сутки два раза больше, чем весит, а ещё он не прихотлив и прекрасно чувствует себя при температуре от +4 до +40 градусовС. Живёт этот труженик целых 16 лет.</w:t>
      </w:r>
    </w:p>
    <w:p w:rsidR="00292EB2" w:rsidRPr="00052411" w:rsidRDefault="00292EB2" w:rsidP="00292EB2">
      <w:pPr>
        <w:rPr>
          <w:rFonts w:ascii="Times New Roman" w:hAnsi="Times New Roman" w:cs="Times New Roman"/>
        </w:rPr>
      </w:pPr>
      <w:r w:rsidRPr="00052411">
        <w:rPr>
          <w:rFonts w:ascii="Times New Roman" w:hAnsi="Times New Roman" w:cs="Times New Roman"/>
        </w:rPr>
        <w:t>Как вы думаете, люди, которые вывели такого червяка, нарушили законы экологии или нет?</w:t>
      </w:r>
    </w:p>
    <w:p w:rsidR="00292EB2" w:rsidRPr="00052411" w:rsidRDefault="00052411" w:rsidP="00292EB2">
      <w:pPr>
        <w:rPr>
          <w:rFonts w:ascii="Times New Roman" w:hAnsi="Times New Roman" w:cs="Times New Roman"/>
          <w:sz w:val="16"/>
          <w:szCs w:val="16"/>
        </w:rPr>
      </w:pPr>
      <w:r w:rsidRPr="00052411">
        <w:rPr>
          <w:rFonts w:ascii="Times New Roman" w:hAnsi="Times New Roman" w:cs="Times New Roman"/>
          <w:sz w:val="16"/>
          <w:szCs w:val="16"/>
        </w:rPr>
        <w:t>(</w:t>
      </w:r>
      <w:r w:rsidR="00292EB2" w:rsidRPr="00052411">
        <w:rPr>
          <w:rFonts w:ascii="Times New Roman" w:hAnsi="Times New Roman" w:cs="Times New Roman"/>
          <w:sz w:val="16"/>
          <w:szCs w:val="16"/>
        </w:rPr>
        <w:t>- Это, наоборот, строгое выполнение законов экологии.- Тут выполняется второй закон: «Всё должно куда-то деваться». Мусор не превращается в токсические отходы, а даёт пищу червяку и становится ценным удобрением. А ещё и четвёртый закон выполняется: «Природа знает лучше». Червяк существо природное, он и знает, как лучше переработать отходы.</w:t>
      </w:r>
    </w:p>
    <w:p w:rsidR="00292EB2" w:rsidRPr="00052411" w:rsidRDefault="00052411" w:rsidP="00292EB2">
      <w:pPr>
        <w:rPr>
          <w:rFonts w:ascii="Times New Roman" w:hAnsi="Times New Roman" w:cs="Times New Roman"/>
        </w:rPr>
      </w:pPr>
      <w:r w:rsidRPr="00052411">
        <w:rPr>
          <w:rFonts w:ascii="Times New Roman" w:hAnsi="Times New Roman" w:cs="Times New Roman"/>
        </w:rPr>
        <w:t>Г)</w:t>
      </w:r>
      <w:r w:rsidR="00292EB2" w:rsidRPr="00052411">
        <w:rPr>
          <w:rFonts w:ascii="Times New Roman" w:hAnsi="Times New Roman" w:cs="Times New Roman"/>
        </w:rPr>
        <w:t>Мы выехали за город, в дачный посёлок. Когда-то тут было болото, весело квакали лягушки, тучей клубились комары. Но дачники решили избавиться от болота и начали его осушать. К каким последствиям для леса и речки это может привести? Какой закон нарушают люди, желая улучшить природу?-</w:t>
      </w:r>
      <w:r w:rsidRPr="00052411">
        <w:rPr>
          <w:rFonts w:ascii="Times New Roman" w:hAnsi="Times New Roman" w:cs="Times New Roman"/>
        </w:rPr>
        <w:t>(</w:t>
      </w:r>
      <w:r w:rsidR="00292EB2" w:rsidRPr="00052411">
        <w:rPr>
          <w:rFonts w:ascii="Times New Roman" w:hAnsi="Times New Roman" w:cs="Times New Roman"/>
        </w:rPr>
        <w:t xml:space="preserve"> Нарушается четвёртый закон природы: «Природа знает лучше». Если тут , в этом месте природа создала болото, так тут ему и нужно быть.- Для экологического равновесия в этом месте очень нужно и болото, и лягушки, и комары, иначе будет засуха.</w:t>
      </w:r>
    </w:p>
    <w:p w:rsidR="00292EB2" w:rsidRPr="00052411" w:rsidRDefault="00292EB2" w:rsidP="00292EB2">
      <w:pPr>
        <w:rPr>
          <w:rFonts w:ascii="Times New Roman" w:hAnsi="Times New Roman" w:cs="Times New Roman"/>
          <w:b/>
        </w:rPr>
      </w:pPr>
      <w:r w:rsidRPr="00052411">
        <w:rPr>
          <w:rFonts w:ascii="Times New Roman" w:hAnsi="Times New Roman" w:cs="Times New Roman"/>
          <w:b/>
        </w:rPr>
        <w:t>6. Работа в группах. «Обращение от имени Природы».</w:t>
      </w:r>
    </w:p>
    <w:p w:rsidR="00292EB2" w:rsidRPr="00052411" w:rsidRDefault="00292EB2" w:rsidP="00292EB2">
      <w:pPr>
        <w:rPr>
          <w:rFonts w:ascii="Times New Roman" w:hAnsi="Times New Roman" w:cs="Times New Roman"/>
          <w:b/>
          <w:sz w:val="18"/>
          <w:szCs w:val="18"/>
        </w:rPr>
      </w:pPr>
      <w:r w:rsidRPr="00052411">
        <w:rPr>
          <w:rFonts w:ascii="Times New Roman" w:hAnsi="Times New Roman" w:cs="Times New Roman"/>
          <w:b/>
          <w:sz w:val="18"/>
          <w:szCs w:val="18"/>
        </w:rPr>
        <w:t>Давайте напишем письма- обращения от имени природы.</w:t>
      </w:r>
    </w:p>
    <w:p w:rsidR="00292EB2" w:rsidRPr="00052411" w:rsidRDefault="00292EB2" w:rsidP="00292EB2">
      <w:pPr>
        <w:rPr>
          <w:rFonts w:ascii="Times New Roman" w:hAnsi="Times New Roman" w:cs="Times New Roman"/>
          <w:b/>
          <w:sz w:val="18"/>
          <w:szCs w:val="18"/>
        </w:rPr>
      </w:pPr>
      <w:r w:rsidRPr="00052411">
        <w:rPr>
          <w:rFonts w:ascii="Times New Roman" w:hAnsi="Times New Roman" w:cs="Times New Roman"/>
          <w:b/>
          <w:sz w:val="18"/>
          <w:szCs w:val="18"/>
        </w:rPr>
        <w:t>Первая группа напишет обращение к бизнесменам, владельцам заводов и фабрик.</w:t>
      </w:r>
    </w:p>
    <w:p w:rsidR="00292EB2" w:rsidRPr="00052411" w:rsidRDefault="00292EB2" w:rsidP="00292EB2">
      <w:pPr>
        <w:rPr>
          <w:rFonts w:ascii="Times New Roman" w:hAnsi="Times New Roman" w:cs="Times New Roman"/>
          <w:b/>
          <w:sz w:val="18"/>
          <w:szCs w:val="18"/>
        </w:rPr>
      </w:pPr>
      <w:r w:rsidRPr="00052411">
        <w:rPr>
          <w:rFonts w:ascii="Times New Roman" w:hAnsi="Times New Roman" w:cs="Times New Roman"/>
          <w:b/>
          <w:sz w:val="18"/>
          <w:szCs w:val="18"/>
        </w:rPr>
        <w:t>Вторая группа напишет военным.</w:t>
      </w:r>
    </w:p>
    <w:p w:rsidR="00052411" w:rsidRPr="00052411" w:rsidRDefault="00052411" w:rsidP="00292EB2">
      <w:pPr>
        <w:rPr>
          <w:rFonts w:ascii="Times New Roman" w:hAnsi="Times New Roman" w:cs="Times New Roman"/>
          <w:b/>
          <w:sz w:val="18"/>
          <w:szCs w:val="18"/>
        </w:rPr>
      </w:pPr>
      <w:r w:rsidRPr="00052411">
        <w:rPr>
          <w:rFonts w:ascii="Times New Roman" w:hAnsi="Times New Roman" w:cs="Times New Roman"/>
          <w:b/>
          <w:sz w:val="18"/>
          <w:szCs w:val="18"/>
        </w:rPr>
        <w:t>Т</w:t>
      </w:r>
      <w:r w:rsidR="00292EB2" w:rsidRPr="00052411">
        <w:rPr>
          <w:rFonts w:ascii="Times New Roman" w:hAnsi="Times New Roman" w:cs="Times New Roman"/>
          <w:b/>
          <w:sz w:val="18"/>
          <w:szCs w:val="18"/>
        </w:rPr>
        <w:t>ретья группа подготовит обращение к учёным.</w:t>
      </w:r>
    </w:p>
    <w:p w:rsidR="00292EB2" w:rsidRPr="00052411" w:rsidRDefault="00292EB2" w:rsidP="00292EB2">
      <w:pPr>
        <w:rPr>
          <w:rFonts w:ascii="Times New Roman" w:hAnsi="Times New Roman" w:cs="Times New Roman"/>
          <w:b/>
          <w:sz w:val="18"/>
          <w:szCs w:val="18"/>
        </w:rPr>
      </w:pPr>
      <w:r w:rsidRPr="00052411">
        <w:rPr>
          <w:rFonts w:ascii="Times New Roman" w:hAnsi="Times New Roman" w:cs="Times New Roman"/>
          <w:b/>
          <w:sz w:val="18"/>
          <w:szCs w:val="18"/>
        </w:rPr>
        <w:t>Четвёртая группа обратится к фермерам и крестьянам.</w:t>
      </w:r>
    </w:p>
    <w:p w:rsidR="00292EB2" w:rsidRPr="00052411" w:rsidRDefault="00292EB2" w:rsidP="00292EB2">
      <w:pPr>
        <w:rPr>
          <w:rFonts w:ascii="Times New Roman" w:hAnsi="Times New Roman" w:cs="Times New Roman"/>
          <w:b/>
          <w:sz w:val="18"/>
          <w:szCs w:val="18"/>
        </w:rPr>
      </w:pPr>
      <w:r w:rsidRPr="00052411">
        <w:rPr>
          <w:rFonts w:ascii="Times New Roman" w:hAnsi="Times New Roman" w:cs="Times New Roman"/>
          <w:b/>
          <w:sz w:val="18"/>
          <w:szCs w:val="18"/>
        </w:rPr>
        <w:t>Пятая группа напишет морякам и рыбакам.</w:t>
      </w:r>
    </w:p>
    <w:p w:rsidR="00292EB2" w:rsidRPr="00052411" w:rsidRDefault="00292EB2" w:rsidP="00292EB2">
      <w:pPr>
        <w:rPr>
          <w:rFonts w:ascii="Times New Roman" w:hAnsi="Times New Roman" w:cs="Times New Roman"/>
          <w:b/>
          <w:sz w:val="18"/>
          <w:szCs w:val="18"/>
        </w:rPr>
      </w:pPr>
      <w:r w:rsidRPr="00052411">
        <w:rPr>
          <w:rFonts w:ascii="Times New Roman" w:hAnsi="Times New Roman" w:cs="Times New Roman"/>
          <w:b/>
          <w:sz w:val="18"/>
          <w:szCs w:val="18"/>
        </w:rPr>
        <w:t>Шестая группа напишет письмо ученикам нашей школы.</w:t>
      </w:r>
    </w:p>
    <w:p w:rsidR="00292EB2" w:rsidRPr="00052411" w:rsidRDefault="00292EB2" w:rsidP="00292EB2">
      <w:pPr>
        <w:rPr>
          <w:rFonts w:ascii="Times New Roman" w:hAnsi="Times New Roman" w:cs="Times New Roman"/>
          <w:i/>
        </w:rPr>
      </w:pPr>
      <w:r w:rsidRPr="00052411">
        <w:rPr>
          <w:rFonts w:ascii="Times New Roman" w:hAnsi="Times New Roman" w:cs="Times New Roman"/>
          <w:i/>
        </w:rPr>
        <w:t>Включается музыка, в течение 5 минут дети пишут обращения.</w:t>
      </w:r>
    </w:p>
    <w:p w:rsidR="00052411" w:rsidRDefault="00292EB2" w:rsidP="00292EB2">
      <w:pPr>
        <w:rPr>
          <w:rFonts w:ascii="Times New Roman" w:hAnsi="Times New Roman" w:cs="Times New Roman"/>
          <w:b/>
        </w:rPr>
      </w:pPr>
      <w:r w:rsidRPr="00052411">
        <w:rPr>
          <w:rFonts w:ascii="Times New Roman" w:hAnsi="Times New Roman" w:cs="Times New Roman"/>
          <w:b/>
        </w:rPr>
        <w:t xml:space="preserve">7. Заключительная беседа «Убивай зверей внутри себя». </w:t>
      </w:r>
      <w:r w:rsidRPr="00052411">
        <w:rPr>
          <w:rFonts w:ascii="Times New Roman" w:hAnsi="Times New Roman" w:cs="Times New Roman"/>
          <w:sz w:val="16"/>
          <w:szCs w:val="16"/>
        </w:rPr>
        <w:t>Сегодня мы говорили о законах экологии. Знание и выполнение этих  законов – важнейший признак экологической культуры. Но этого не достаточно. Нужна ещё и экология души. Прочитайте эпиграф к нашему классному часу. Это строки поэта Евгения Евтушенко (читает).</w:t>
      </w:r>
    </w:p>
    <w:p w:rsidR="00292EB2" w:rsidRPr="00052411" w:rsidRDefault="00292EB2" w:rsidP="00292EB2">
      <w:pPr>
        <w:rPr>
          <w:rFonts w:ascii="Times New Roman" w:hAnsi="Times New Roman" w:cs="Times New Roman"/>
          <w:b/>
        </w:rPr>
      </w:pPr>
      <w:r w:rsidRPr="00052411">
        <w:rPr>
          <w:rFonts w:ascii="Times New Roman" w:hAnsi="Times New Roman" w:cs="Times New Roman"/>
          <w:b/>
        </w:rPr>
        <w:t>Подведение итогов (рефлексия).</w:t>
      </w:r>
      <w:r w:rsidRPr="00052411">
        <w:rPr>
          <w:rFonts w:ascii="Times New Roman" w:hAnsi="Times New Roman" w:cs="Times New Roman"/>
          <w:sz w:val="16"/>
          <w:szCs w:val="16"/>
        </w:rPr>
        <w:t>Что вам запомнилось из сегодняшнего разговора? Можете ли вы считать себя экологически культурными людьми?</w:t>
      </w:r>
    </w:p>
    <w:p w:rsidR="00292EB2" w:rsidRPr="00052411" w:rsidRDefault="00292EB2" w:rsidP="00292EB2">
      <w:pPr>
        <w:rPr>
          <w:rFonts w:ascii="Times New Roman" w:hAnsi="Times New Roman" w:cs="Times New Roman"/>
        </w:rPr>
      </w:pPr>
    </w:p>
    <w:p w:rsidR="008C17F2" w:rsidRPr="00052411" w:rsidRDefault="008C17F2" w:rsidP="00292EB2">
      <w:pPr>
        <w:rPr>
          <w:rFonts w:ascii="Times New Roman" w:hAnsi="Times New Roman" w:cs="Times New Roman"/>
        </w:rPr>
      </w:pPr>
    </w:p>
    <w:sectPr w:rsidR="008C17F2" w:rsidRPr="00052411" w:rsidSect="00C954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28" w:rsidRDefault="00510828" w:rsidP="00292EB2">
      <w:pPr>
        <w:spacing w:after="0" w:line="240" w:lineRule="auto"/>
      </w:pPr>
      <w:r>
        <w:separator/>
      </w:r>
    </w:p>
  </w:endnote>
  <w:endnote w:type="continuationSeparator" w:id="1">
    <w:p w:rsidR="00510828" w:rsidRDefault="00510828" w:rsidP="00292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28" w:rsidRDefault="00510828" w:rsidP="00292EB2">
      <w:pPr>
        <w:spacing w:after="0" w:line="240" w:lineRule="auto"/>
      </w:pPr>
      <w:r>
        <w:separator/>
      </w:r>
    </w:p>
  </w:footnote>
  <w:footnote w:type="continuationSeparator" w:id="1">
    <w:p w:rsidR="00510828" w:rsidRDefault="00510828" w:rsidP="00292E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2EB2"/>
    <w:rsid w:val="00052411"/>
    <w:rsid w:val="00292EB2"/>
    <w:rsid w:val="00510828"/>
    <w:rsid w:val="007D1E4F"/>
    <w:rsid w:val="008C17F2"/>
    <w:rsid w:val="00C9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2EB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2EB2"/>
  </w:style>
  <w:style w:type="paragraph" w:styleId="a5">
    <w:name w:val="footer"/>
    <w:basedOn w:val="a"/>
    <w:link w:val="a6"/>
    <w:uiPriority w:val="99"/>
    <w:semiHidden/>
    <w:unhideWhenUsed/>
    <w:rsid w:val="00292EB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2E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2012-03-29T13:56:00Z</dcterms:created>
  <dcterms:modified xsi:type="dcterms:W3CDTF">2012-03-31T02:41:00Z</dcterms:modified>
</cp:coreProperties>
</file>