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A" w:rsidRPr="00582258" w:rsidRDefault="00AE0582" w:rsidP="006E627A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«Только в предложении получают своё значение отдельные слова, их окончания и приставки». </w:t>
      </w:r>
      <w:r w:rsidR="006E627A" w:rsidRPr="00582258">
        <w:rPr>
          <w:rFonts w:ascii="Arial" w:hAnsi="Arial" w:cs="Arial"/>
          <w:sz w:val="14"/>
          <w:szCs w:val="14"/>
        </w:rPr>
        <w:t>(Буслаев)</w:t>
      </w:r>
    </w:p>
    <w:p w:rsidR="009E526B" w:rsidRPr="00582258" w:rsidRDefault="009E526B" w:rsidP="009E526B">
      <w:pPr>
        <w:pStyle w:val="a3"/>
        <w:rPr>
          <w:rFonts w:ascii="Arial" w:hAnsi="Arial" w:cs="Arial"/>
          <w:sz w:val="14"/>
          <w:szCs w:val="14"/>
        </w:rPr>
      </w:pPr>
    </w:p>
    <w:p w:rsidR="006E627A" w:rsidRPr="00582258" w:rsidRDefault="00AE0582" w:rsidP="006E627A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 «Эпитеты – одежда сло</w:t>
      </w:r>
      <w:proofErr w:type="gramStart"/>
      <w:r w:rsidRPr="00582258">
        <w:rPr>
          <w:rFonts w:ascii="Arial" w:hAnsi="Arial" w:cs="Arial"/>
          <w:i/>
          <w:sz w:val="14"/>
          <w:szCs w:val="14"/>
        </w:rPr>
        <w:t>в</w:t>
      </w:r>
      <w:r w:rsidR="006E627A" w:rsidRPr="00582258">
        <w:rPr>
          <w:rFonts w:ascii="Arial" w:hAnsi="Arial" w:cs="Arial"/>
          <w:i/>
          <w:sz w:val="14"/>
          <w:szCs w:val="14"/>
        </w:rPr>
        <w:t>(</w:t>
      </w:r>
      <w:proofErr w:type="gramEnd"/>
      <w:r w:rsidR="006E627A" w:rsidRPr="00582258">
        <w:rPr>
          <w:rFonts w:ascii="Arial" w:hAnsi="Arial" w:cs="Arial"/>
          <w:sz w:val="14"/>
          <w:szCs w:val="14"/>
        </w:rPr>
        <w:t xml:space="preserve"> В.А Солоухин)</w:t>
      </w:r>
    </w:p>
    <w:p w:rsidR="00FB1913" w:rsidRPr="00582258" w:rsidRDefault="00CA4DBB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«На примере сложноподчинённого предложения можно проследить, как человек выражает отношения между миром и собственной точкой зрения». </w:t>
      </w:r>
      <w:r w:rsidR="006E627A" w:rsidRPr="00582258">
        <w:rPr>
          <w:rFonts w:ascii="Arial" w:hAnsi="Arial" w:cs="Arial"/>
          <w:sz w:val="14"/>
          <w:szCs w:val="14"/>
        </w:rPr>
        <w:t xml:space="preserve"> (</w:t>
      </w:r>
      <w:proofErr w:type="spellStart"/>
      <w:r w:rsidR="006E627A" w:rsidRPr="00582258">
        <w:rPr>
          <w:rFonts w:ascii="Arial" w:hAnsi="Arial" w:cs="Arial"/>
          <w:sz w:val="14"/>
          <w:szCs w:val="14"/>
        </w:rPr>
        <w:t>Шанский</w:t>
      </w:r>
      <w:proofErr w:type="spellEnd"/>
      <w:r w:rsidR="006E627A" w:rsidRPr="00582258">
        <w:rPr>
          <w:rFonts w:ascii="Arial" w:hAnsi="Arial" w:cs="Arial"/>
          <w:sz w:val="14"/>
          <w:szCs w:val="14"/>
        </w:rPr>
        <w:t>)</w:t>
      </w:r>
    </w:p>
    <w:p w:rsidR="00FB1913" w:rsidRPr="00582258" w:rsidRDefault="00CA4DBB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«В </w:t>
      </w:r>
      <w:proofErr w:type="spellStart"/>
      <w:r w:rsidRPr="00582258">
        <w:rPr>
          <w:rFonts w:ascii="Arial" w:hAnsi="Arial" w:cs="Arial"/>
          <w:sz w:val="14"/>
          <w:szCs w:val="14"/>
        </w:rPr>
        <w:t>монологичной</w:t>
      </w:r>
      <w:proofErr w:type="spellEnd"/>
      <w:r w:rsidRPr="00582258">
        <w:rPr>
          <w:rFonts w:ascii="Arial" w:hAnsi="Arial" w:cs="Arial"/>
          <w:sz w:val="14"/>
          <w:szCs w:val="14"/>
        </w:rP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предложений». </w:t>
      </w:r>
      <w:r w:rsidR="006E627A" w:rsidRPr="00582258">
        <w:rPr>
          <w:rFonts w:ascii="Arial" w:hAnsi="Arial" w:cs="Arial"/>
          <w:sz w:val="14"/>
          <w:szCs w:val="14"/>
        </w:rPr>
        <w:t xml:space="preserve"> (</w:t>
      </w:r>
      <w:proofErr w:type="spellStart"/>
      <w:r w:rsidR="006E627A" w:rsidRPr="00582258">
        <w:rPr>
          <w:rFonts w:ascii="Arial" w:hAnsi="Arial" w:cs="Arial"/>
          <w:sz w:val="14"/>
          <w:szCs w:val="14"/>
        </w:rPr>
        <w:t>Шанский</w:t>
      </w:r>
      <w:proofErr w:type="spellEnd"/>
      <w:r w:rsidR="006E627A" w:rsidRPr="00582258">
        <w:rPr>
          <w:rFonts w:ascii="Arial" w:hAnsi="Arial" w:cs="Arial"/>
          <w:sz w:val="14"/>
          <w:szCs w:val="14"/>
        </w:rPr>
        <w:t>)</w:t>
      </w:r>
    </w:p>
    <w:p w:rsidR="00FB1913" w:rsidRPr="00582258" w:rsidRDefault="00CA4DBB" w:rsidP="00CA4DBB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«При помощи тире передаётся высокая эмоциональная нагрузка, психологическая напряжённость</w:t>
      </w:r>
      <w:r w:rsidR="006E627A" w:rsidRPr="00582258">
        <w:rPr>
          <w:rFonts w:ascii="Arial" w:hAnsi="Arial" w:cs="Arial"/>
          <w:sz w:val="14"/>
          <w:szCs w:val="14"/>
        </w:rPr>
        <w:t>» (</w:t>
      </w:r>
      <w:proofErr w:type="spellStart"/>
      <w:r w:rsidR="006E627A" w:rsidRPr="00582258">
        <w:rPr>
          <w:rFonts w:ascii="Arial" w:hAnsi="Arial" w:cs="Arial"/>
          <w:sz w:val="14"/>
          <w:szCs w:val="14"/>
        </w:rPr>
        <w:t>н.С.Валгина</w:t>
      </w:r>
      <w:proofErr w:type="spellEnd"/>
      <w:r w:rsidR="006E627A" w:rsidRPr="00582258">
        <w:rPr>
          <w:rFonts w:ascii="Arial" w:hAnsi="Arial" w:cs="Arial"/>
          <w:sz w:val="14"/>
          <w:szCs w:val="14"/>
        </w:rPr>
        <w:t>)</w:t>
      </w:r>
    </w:p>
    <w:p w:rsidR="00FB1913" w:rsidRPr="00582258" w:rsidRDefault="00CA4DBB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 «В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частями». </w:t>
      </w:r>
      <w:r w:rsidR="006E627A" w:rsidRPr="00582258">
        <w:rPr>
          <w:rFonts w:ascii="Arial" w:hAnsi="Arial" w:cs="Arial"/>
          <w:i/>
          <w:sz w:val="14"/>
          <w:szCs w:val="14"/>
        </w:rPr>
        <w:t xml:space="preserve"> (Л.Т.Григорян)</w:t>
      </w:r>
    </w:p>
    <w:p w:rsidR="00FB1913" w:rsidRPr="00582258" w:rsidRDefault="0071254E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«Задача автора рассуждения – как можно убедительнее обосновать свою точку зрения. Для этого необходимо приводить как можно больше  доказательств, располагая их в определённой последовательности». </w:t>
      </w:r>
      <w:r w:rsidR="006E627A" w:rsidRPr="00582258">
        <w:rPr>
          <w:rFonts w:ascii="Arial" w:hAnsi="Arial" w:cs="Arial"/>
          <w:sz w:val="14"/>
          <w:szCs w:val="14"/>
        </w:rPr>
        <w:t xml:space="preserve"> (А.А.Аверинцев)</w:t>
      </w:r>
    </w:p>
    <w:p w:rsidR="00FB1913" w:rsidRPr="00582258" w:rsidRDefault="0071254E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 w:rsidRPr="00582258">
        <w:rPr>
          <w:rFonts w:ascii="Arial" w:hAnsi="Arial" w:cs="Arial"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sz w:val="14"/>
          <w:szCs w:val="14"/>
        </w:rPr>
        <w:t xml:space="preserve">, которая считает, что пунктуационные знаки «помогают </w:t>
      </w:r>
      <w:proofErr w:type="gramStart"/>
      <w:r w:rsidRPr="00582258">
        <w:rPr>
          <w:rFonts w:ascii="Arial" w:hAnsi="Arial" w:cs="Arial"/>
          <w:sz w:val="14"/>
          <w:szCs w:val="14"/>
        </w:rPr>
        <w:t>пишущему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 сделать очень тонкие смысловые выделения, заострить внимание на важных деталях, показать их значимость</w:t>
      </w:r>
    </w:p>
    <w:p w:rsidR="00FB1913" w:rsidRPr="00582258" w:rsidRDefault="0071254E" w:rsidP="0071254E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предложения».</w:t>
      </w:r>
      <w:r w:rsidR="006E627A" w:rsidRPr="00582258">
        <w:rPr>
          <w:rFonts w:ascii="Arial" w:hAnsi="Arial" w:cs="Arial"/>
          <w:sz w:val="14"/>
          <w:szCs w:val="14"/>
        </w:rPr>
        <w:t xml:space="preserve"> (Л.Ю.Максимов)</w:t>
      </w:r>
      <w:r w:rsidRPr="00582258">
        <w:rPr>
          <w:rFonts w:ascii="Arial" w:hAnsi="Arial" w:cs="Arial"/>
          <w:sz w:val="14"/>
          <w:szCs w:val="14"/>
        </w:rPr>
        <w:t xml:space="preserve"> </w:t>
      </w:r>
    </w:p>
    <w:p w:rsidR="00FB1913" w:rsidRPr="00582258" w:rsidRDefault="0071254E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 – это как нотные знаки. Они твёрдо держат текст и не дают ему рассыпатьс</w:t>
      </w:r>
      <w:proofErr w:type="gramStart"/>
      <w:r w:rsidRPr="00582258">
        <w:rPr>
          <w:rFonts w:ascii="Arial" w:hAnsi="Arial" w:cs="Arial"/>
          <w:sz w:val="14"/>
          <w:szCs w:val="14"/>
        </w:rPr>
        <w:t>я</w:t>
      </w:r>
      <w:r w:rsidR="006E627A" w:rsidRPr="00582258">
        <w:rPr>
          <w:rFonts w:ascii="Arial" w:hAnsi="Arial" w:cs="Arial"/>
          <w:sz w:val="14"/>
          <w:szCs w:val="14"/>
        </w:rPr>
        <w:t>(</w:t>
      </w:r>
      <w:proofErr w:type="gramEnd"/>
      <w:r w:rsidR="006E627A" w:rsidRPr="00582258">
        <w:rPr>
          <w:rFonts w:ascii="Arial" w:hAnsi="Arial" w:cs="Arial"/>
          <w:sz w:val="14"/>
          <w:szCs w:val="14"/>
        </w:rPr>
        <w:t xml:space="preserve"> К.Г. Паустовский)</w:t>
      </w:r>
    </w:p>
    <w:p w:rsidR="00FB1913" w:rsidRPr="00582258" w:rsidRDefault="007E0BBD" w:rsidP="007E0BBD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 лингвиста В.Г. </w:t>
      </w:r>
      <w:proofErr w:type="spellStart"/>
      <w:r w:rsidRPr="00582258">
        <w:rPr>
          <w:rFonts w:ascii="Arial" w:hAnsi="Arial" w:cs="Arial"/>
          <w:sz w:val="14"/>
          <w:szCs w:val="14"/>
        </w:rPr>
        <w:t>Вет</w:t>
      </w:r>
      <w:r w:rsidR="00F168DF" w:rsidRPr="00582258">
        <w:rPr>
          <w:rFonts w:ascii="Arial" w:hAnsi="Arial" w:cs="Arial"/>
          <w:sz w:val="14"/>
          <w:szCs w:val="14"/>
        </w:rPr>
        <w:t>вицкого</w:t>
      </w:r>
      <w:proofErr w:type="spellEnd"/>
      <w:r w:rsidR="00F168DF" w:rsidRPr="00582258">
        <w:rPr>
          <w:rFonts w:ascii="Arial" w:hAnsi="Arial" w:cs="Arial"/>
          <w:sz w:val="14"/>
          <w:szCs w:val="14"/>
        </w:rPr>
        <w:t>: «Имя существительное –</w:t>
      </w:r>
      <w:r w:rsidRPr="00582258">
        <w:rPr>
          <w:rFonts w:ascii="Arial" w:hAnsi="Arial" w:cs="Arial"/>
          <w:sz w:val="14"/>
          <w:szCs w:val="14"/>
        </w:rPr>
        <w:t xml:space="preserve"> это как бы</w:t>
      </w:r>
      <w:r w:rsidR="00F168DF" w:rsidRPr="00582258">
        <w:rPr>
          <w:rFonts w:ascii="Arial" w:hAnsi="Arial" w:cs="Arial"/>
          <w:sz w:val="14"/>
          <w:szCs w:val="14"/>
        </w:rPr>
        <w:t xml:space="preserve"> </w:t>
      </w:r>
      <w:r w:rsidRPr="00582258">
        <w:rPr>
          <w:rFonts w:ascii="Arial" w:hAnsi="Arial" w:cs="Arial"/>
          <w:sz w:val="14"/>
          <w:szCs w:val="14"/>
        </w:rPr>
        <w:t>дирижёр грамматического оркестра. За</w:t>
      </w:r>
      <w:r w:rsidR="00F168DF" w:rsidRPr="00582258">
        <w:rPr>
          <w:rFonts w:ascii="Arial" w:hAnsi="Arial" w:cs="Arial"/>
          <w:sz w:val="14"/>
          <w:szCs w:val="14"/>
        </w:rPr>
        <w:t xml:space="preserve"> ним зорко следят оркестранты –</w:t>
      </w:r>
      <w:r w:rsidRPr="00582258">
        <w:rPr>
          <w:rFonts w:ascii="Arial" w:hAnsi="Arial" w:cs="Arial"/>
          <w:sz w:val="14"/>
          <w:szCs w:val="14"/>
        </w:rPr>
        <w:t xml:space="preserve"> зависимые слова и уподобляются ему по форме, согласуются с ним».</w:t>
      </w:r>
      <w:r w:rsidR="006E627A" w:rsidRPr="00582258">
        <w:rPr>
          <w:rFonts w:ascii="Arial" w:hAnsi="Arial" w:cs="Arial"/>
          <w:sz w:val="14"/>
          <w:szCs w:val="14"/>
        </w:rPr>
        <w:t xml:space="preserve"> ( В.Г. </w:t>
      </w:r>
      <w:proofErr w:type="spellStart"/>
      <w:r w:rsidR="006E627A" w:rsidRPr="00582258">
        <w:rPr>
          <w:rFonts w:ascii="Arial" w:hAnsi="Arial" w:cs="Arial"/>
          <w:sz w:val="14"/>
          <w:szCs w:val="14"/>
        </w:rPr>
        <w:t>Ветвицкий</w:t>
      </w:r>
      <w:proofErr w:type="spellEnd"/>
      <w:proofErr w:type="gramStart"/>
      <w:r w:rsidR="006E627A" w:rsidRPr="00582258">
        <w:rPr>
          <w:rFonts w:ascii="Arial" w:hAnsi="Arial" w:cs="Arial"/>
          <w:sz w:val="14"/>
          <w:szCs w:val="14"/>
        </w:rPr>
        <w:t>)</w:t>
      </w:r>
      <w:proofErr w:type="gramEnd"/>
    </w:p>
    <w:p w:rsidR="00FB1913" w:rsidRPr="00582258" w:rsidRDefault="007E0BBD" w:rsidP="007E0BBD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. Л.С. Сухорукова: «Наша речь –</w:t>
      </w:r>
      <w:r w:rsidR="00F168DF" w:rsidRPr="00582258">
        <w:rPr>
          <w:rFonts w:ascii="Arial" w:hAnsi="Arial" w:cs="Arial"/>
          <w:i/>
          <w:sz w:val="14"/>
          <w:szCs w:val="14"/>
        </w:rPr>
        <w:t xml:space="preserve"> важнейшая часть не </w:t>
      </w:r>
      <w:r w:rsidRPr="00582258">
        <w:rPr>
          <w:rFonts w:ascii="Arial" w:hAnsi="Arial" w:cs="Arial"/>
          <w:i/>
          <w:sz w:val="14"/>
          <w:szCs w:val="14"/>
        </w:rPr>
        <w:t xml:space="preserve">только нашего поведения, но и нашей личности, нашей души, ума». </w:t>
      </w:r>
      <w:r w:rsidR="006E627A" w:rsidRPr="00582258">
        <w:rPr>
          <w:rFonts w:ascii="Arial" w:hAnsi="Arial" w:cs="Arial"/>
          <w:i/>
          <w:sz w:val="14"/>
          <w:szCs w:val="14"/>
        </w:rPr>
        <w:t xml:space="preserve"> (  Л.С. Сухоруков</w:t>
      </w:r>
      <w:proofErr w:type="gramStart"/>
      <w:r w:rsidR="006E627A" w:rsidRPr="00582258">
        <w:rPr>
          <w:rFonts w:ascii="Arial" w:hAnsi="Arial" w:cs="Arial"/>
          <w:i/>
          <w:sz w:val="14"/>
          <w:szCs w:val="14"/>
        </w:rPr>
        <w:t xml:space="preserve"> )</w:t>
      </w:r>
      <w:proofErr w:type="gramEnd"/>
      <w:r w:rsidR="006E627A" w:rsidRPr="00582258">
        <w:rPr>
          <w:rFonts w:ascii="Arial" w:hAnsi="Arial" w:cs="Arial"/>
          <w:i/>
          <w:sz w:val="14"/>
          <w:szCs w:val="14"/>
        </w:rPr>
        <w:t xml:space="preserve"> </w:t>
      </w:r>
    </w:p>
    <w:p w:rsidR="00FB1913" w:rsidRPr="00582258" w:rsidRDefault="007E0BBD" w:rsidP="007E0BBD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лингвиста И.Г. Милославского: </w:t>
      </w:r>
      <w:proofErr w:type="gramStart"/>
      <w:r w:rsidRPr="00582258">
        <w:rPr>
          <w:rFonts w:ascii="Arial" w:hAnsi="Arial" w:cs="Arial"/>
          <w:sz w:val="14"/>
          <w:szCs w:val="14"/>
        </w:rPr>
        <w:t>«Отношение пишущего к сообщаемому часто может выражаться с помощью "маленьких" слов, слов, которые принято считать служебными, – частиц и союзов»</w:t>
      </w:r>
      <w:proofErr w:type="gramEnd"/>
    </w:p>
    <w:p w:rsidR="00FB1913" w:rsidRPr="00582258" w:rsidRDefault="007E0BBD" w:rsidP="007E0BBD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Напишите сочинение-рассуждение, раскрывая смысл высказывания выдающегося лингвиста А.М. </w:t>
      </w:r>
      <w:proofErr w:type="spellStart"/>
      <w:r w:rsidRPr="00582258">
        <w:rPr>
          <w:rFonts w:ascii="Arial" w:hAnsi="Arial" w:cs="Arial"/>
          <w:sz w:val="14"/>
          <w:szCs w:val="14"/>
        </w:rPr>
        <w:t>Пешковского</w:t>
      </w:r>
      <w:proofErr w:type="spellEnd"/>
      <w:r w:rsidRPr="00582258">
        <w:rPr>
          <w:rFonts w:ascii="Arial" w:hAnsi="Arial" w:cs="Arial"/>
          <w:sz w:val="14"/>
          <w:szCs w:val="14"/>
        </w:rPr>
        <w:t>: «У каждой части речи свои достоинства».</w:t>
      </w:r>
    </w:p>
    <w:p w:rsidR="00FB1913" w:rsidRPr="00582258" w:rsidRDefault="007E0BBD" w:rsidP="007E0BBD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proofErr w:type="gramStart"/>
      <w:r w:rsidRPr="00582258">
        <w:rPr>
          <w:rFonts w:ascii="Arial" w:hAnsi="Arial" w:cs="Arial"/>
          <w:i/>
          <w:sz w:val="14"/>
          <w:szCs w:val="14"/>
        </w:rPr>
        <w:t>л</w:t>
      </w:r>
      <w:proofErr w:type="gramEnd"/>
      <w:r w:rsidRPr="00582258">
        <w:rPr>
          <w:rFonts w:ascii="Arial" w:hAnsi="Arial" w:cs="Arial"/>
          <w:i/>
          <w:sz w:val="14"/>
          <w:szCs w:val="14"/>
        </w:rPr>
        <w:t xml:space="preserve">ингвиста С.И. Ожегова: 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данного случая)». </w:t>
      </w:r>
    </w:p>
    <w:p w:rsidR="009E526B" w:rsidRPr="00582258" w:rsidRDefault="009E526B" w:rsidP="009E526B">
      <w:pPr>
        <w:pStyle w:val="a3"/>
        <w:rPr>
          <w:rFonts w:ascii="Arial" w:hAnsi="Arial" w:cs="Arial"/>
          <w:i/>
          <w:sz w:val="14"/>
          <w:szCs w:val="14"/>
        </w:rPr>
      </w:pPr>
    </w:p>
    <w:p w:rsidR="00FB1913" w:rsidRPr="00582258" w:rsidRDefault="007E0BBD" w:rsidP="00FB1913">
      <w:pPr>
        <w:pStyle w:val="a3"/>
        <w:numPr>
          <w:ilvl w:val="0"/>
          <w:numId w:val="10"/>
        </w:num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И.Г. Милославского: «Любое повторение, двукратное или многократное, обращает на себя особое внимание читающего</w:t>
      </w:r>
    </w:p>
    <w:p w:rsidR="009E526B" w:rsidRPr="00582258" w:rsidRDefault="009E526B" w:rsidP="009E526B">
      <w:pPr>
        <w:pStyle w:val="a3"/>
        <w:rPr>
          <w:rFonts w:ascii="Arial" w:hAnsi="Arial" w:cs="Arial"/>
          <w:i/>
          <w:sz w:val="14"/>
          <w:szCs w:val="14"/>
        </w:rPr>
      </w:pPr>
    </w:p>
    <w:p w:rsidR="00FB1913" w:rsidRPr="00582258" w:rsidRDefault="00660506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Напишите сочинение-рассуждение, раскрывая смысл высказывания известного лингвиста Л.А. Новикова: «Слово в речи обладает способностью обобщать и в то же время обозначать индивидуально неповторимое</w:t>
      </w:r>
    </w:p>
    <w:p w:rsidR="009E526B" w:rsidRPr="00582258" w:rsidRDefault="009E526B" w:rsidP="009E526B">
      <w:pPr>
        <w:pStyle w:val="a3"/>
        <w:rPr>
          <w:rFonts w:ascii="Arial" w:hAnsi="Arial" w:cs="Arial"/>
          <w:sz w:val="14"/>
          <w:szCs w:val="14"/>
        </w:rPr>
      </w:pPr>
    </w:p>
    <w:p w:rsidR="00FB1913" w:rsidRPr="00582258" w:rsidRDefault="00660506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лингвиста А.А. Реформатского: «Местоимение – удобное звено в устройстве языка; местоимения позволяют избегать нудных повторов речи, экономят время и место в высказывании</w:t>
      </w:r>
    </w:p>
    <w:p w:rsidR="009E526B" w:rsidRPr="00582258" w:rsidRDefault="009E526B" w:rsidP="009E526B">
      <w:pPr>
        <w:pStyle w:val="a3"/>
        <w:rPr>
          <w:rFonts w:ascii="Arial" w:hAnsi="Arial" w:cs="Arial"/>
          <w:sz w:val="14"/>
          <w:szCs w:val="14"/>
        </w:rPr>
      </w:pPr>
    </w:p>
    <w:p w:rsidR="00FB1913" w:rsidRPr="00582258" w:rsidRDefault="00660506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 лингвиста А.А. Реформатского: «Местоимения выделяются в особый класс слов-заместителей, которые как "запасные игроки" …выходят на поле, когда вынужденно "освобождают игру" знаменательные слова</w:t>
      </w:r>
    </w:p>
    <w:p w:rsidR="009E526B" w:rsidRPr="00582258" w:rsidRDefault="009E526B" w:rsidP="009E526B">
      <w:pPr>
        <w:pStyle w:val="a3"/>
        <w:rPr>
          <w:rFonts w:ascii="Arial" w:hAnsi="Arial" w:cs="Arial"/>
          <w:sz w:val="14"/>
          <w:szCs w:val="14"/>
        </w:rPr>
      </w:pPr>
    </w:p>
    <w:p w:rsidR="00FB1913" w:rsidRPr="00582258" w:rsidRDefault="00660506" w:rsidP="00FB1913">
      <w:pPr>
        <w:pStyle w:val="a3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английского писателя </w:t>
      </w:r>
      <w:proofErr w:type="gramStart"/>
      <w:r w:rsidRPr="00582258">
        <w:rPr>
          <w:rFonts w:ascii="Arial" w:hAnsi="Arial" w:cs="Arial"/>
          <w:sz w:val="14"/>
          <w:szCs w:val="14"/>
        </w:rPr>
        <w:t>Дж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. Свифта: «Как человека можно распознать по обществу, в котором он вращается, так о нём можно судить и по языку, которым он выражается». </w:t>
      </w:r>
    </w:p>
    <w:p w:rsidR="00582258" w:rsidRPr="00582258" w:rsidRDefault="00582258" w:rsidP="0058225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21 современного лингвиста И.Г. Милославского:</w:t>
      </w:r>
      <w:r w:rsidRPr="00582258">
        <w:rPr>
          <w:rFonts w:ascii="Arial" w:hAnsi="Arial" w:cs="Arial"/>
          <w:i/>
          <w:sz w:val="14"/>
          <w:szCs w:val="14"/>
        </w:rPr>
        <w:t xml:space="preserve"> «Грамматика русского </w:t>
      </w:r>
      <w:proofErr w:type="gramStart"/>
      <w:r w:rsidRPr="00582258">
        <w:rPr>
          <w:rFonts w:ascii="Arial" w:hAnsi="Arial" w:cs="Arial"/>
          <w:i/>
          <w:sz w:val="14"/>
          <w:szCs w:val="14"/>
        </w:rPr>
        <w:t>языка</w:t>
      </w:r>
      <w:proofErr w:type="gramEnd"/>
      <w:r w:rsidRPr="00582258">
        <w:rPr>
          <w:rFonts w:ascii="Arial" w:hAnsi="Arial" w:cs="Arial"/>
          <w:i/>
          <w:sz w:val="14"/>
          <w:szCs w:val="14"/>
        </w:rPr>
        <w:t xml:space="preserve"> прежде всего средство выражения мысли»</w:t>
      </w:r>
    </w:p>
    <w:p w:rsidR="00582258" w:rsidRPr="00582258" w:rsidRDefault="00582258" w:rsidP="0058225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22    «Многоточие – частый и незаменимый знак в текстах большого эмоционального накала, интеллектуальной напряжённости».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23           современного лингвиста Н.С. </w:t>
      </w:r>
      <w:proofErr w:type="spellStart"/>
      <w:r w:rsidRPr="00582258">
        <w:rPr>
          <w:rFonts w:ascii="Arial" w:hAnsi="Arial" w:cs="Arial"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sz w:val="14"/>
          <w:szCs w:val="14"/>
        </w:rPr>
        <w:t xml:space="preserve">: </w:t>
      </w:r>
      <w:r w:rsidRPr="00582258">
        <w:rPr>
          <w:rFonts w:ascii="Arial" w:hAnsi="Arial" w:cs="Arial"/>
          <w:i/>
          <w:sz w:val="14"/>
          <w:szCs w:val="14"/>
        </w:rPr>
        <w:t>«В синтаксисе передаются связи и отношения между понятиями, предметами, явлениями окружающего человека мира и постигаемого человеком мира».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24   </w:t>
      </w:r>
      <w:r w:rsidRPr="00582258">
        <w:rPr>
          <w:rFonts w:ascii="Arial" w:hAnsi="Arial" w:cs="Arial"/>
          <w:sz w:val="14"/>
          <w:szCs w:val="14"/>
        </w:rPr>
        <w:t xml:space="preserve">современного филолога Л. Сухорукова: </w:t>
      </w:r>
      <w:r w:rsidRPr="00582258">
        <w:rPr>
          <w:rFonts w:ascii="Arial" w:hAnsi="Arial" w:cs="Arial"/>
          <w:i/>
          <w:sz w:val="14"/>
          <w:szCs w:val="14"/>
        </w:rPr>
        <w:t xml:space="preserve">«Наша речь – важнейшая часть не только нашего поведения, но и нашей личности, нашей души, ума».  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25         </w:t>
      </w:r>
      <w:r w:rsidRPr="00582258">
        <w:rPr>
          <w:rFonts w:ascii="Arial" w:hAnsi="Arial" w:cs="Arial"/>
          <w:sz w:val="14"/>
          <w:szCs w:val="14"/>
        </w:rPr>
        <w:t xml:space="preserve">известного лингвиста В.В. Виноградова: </w:t>
      </w:r>
      <w:r w:rsidRPr="00582258">
        <w:rPr>
          <w:rFonts w:ascii="Arial" w:hAnsi="Arial" w:cs="Arial"/>
          <w:i/>
          <w:sz w:val="14"/>
          <w:szCs w:val="14"/>
        </w:rPr>
        <w:t>«Слова и выражения приобретают в контексте всего произведения разнообразные смысловые оттенки, воспринимаются в сложной и глубокой образной перспективе».</w:t>
      </w:r>
    </w:p>
    <w:p w:rsidR="00582258" w:rsidRPr="00582258" w:rsidRDefault="00582258" w:rsidP="0058225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26                     известного лингвиста И.Б.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Голуб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>: «Для правильного употребления слов в речи 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 xml:space="preserve">27              </w:t>
      </w:r>
      <w:r w:rsidRPr="00582258">
        <w:rPr>
          <w:rFonts w:ascii="Arial" w:hAnsi="Arial" w:cs="Arial"/>
          <w:i/>
          <w:sz w:val="14"/>
          <w:szCs w:val="14"/>
        </w:rPr>
        <w:t xml:space="preserve"> известного филолога Г.Я.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Солганика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 xml:space="preserve">: «Как предложение строится по определённым синтаксическим моделям, точно так же и предложения в тексте соединяются по определённым правилам».  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28           известного лингвиста А.Н. Гвоздева: «Деепричастия… устраняют однообразие в перечне отдельных действий одного и того же лица». 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29          известного лингвиста А.И. Горшкова: «Наилучшие стилистические возможности заключены в словарном составе (лексике) русского языка. Богат ими и синтаксис».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30            высказывания известного лингвиста В.В. Виноградова: «Все средства языка выразительны, надо лишь умело пользоваться ими».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31            высказывания русского писателя И.Э. Бабеля: «Все абзацы и вся пунктуация должны быть сделаны правильно с точки зрения наибольшего воздействия текста на читателя». 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32              высказывания известного лингвиста Ф.И. Буслаева: «Вся сила суждения содержится в сказуемом. Без сказуемого не может быть суждения».  Аргументируя свой ответ, приведите 2 примера из прочитанного текста.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33              высказывания современного лингвиста Н.С.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>: «То, что в устной речи достигается с помощью пауз и логических ударений, в письменной – с помощью знаков препинания».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34            высказывания российского филолога А.А. Кузнецова: «Изложение „от первого лица”, употребление слов и оборотов разговорного характера дают автору возможность влиять на сознание и чувства читателя».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35           современного российского филолога О.Н. Емельяновой: «Авторская речь обладает не только изобразительностью, но и выразительностью и характеризует не только объект высказывания, но и самого говорящего».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lastRenderedPageBreak/>
        <w:t xml:space="preserve">36                 высказывания современного лингвиста Н.С.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>: «Пунктуация достигла такого уровня развития, когда она стала выразителем тончайших оттенков смысла и интонации, ритма и стиля».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37             высказывания современного лингвиста Н.С.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 xml:space="preserve">: «Современная русская пунктуация – это очень сложная, но чёткая система. В разностороннем богатстве этой системы таятся большие возможности для </w:t>
      </w:r>
      <w:proofErr w:type="gramStart"/>
      <w:r w:rsidRPr="00582258">
        <w:rPr>
          <w:rFonts w:ascii="Arial" w:hAnsi="Arial" w:cs="Arial"/>
          <w:i/>
          <w:sz w:val="14"/>
          <w:szCs w:val="14"/>
        </w:rPr>
        <w:t>пишущего</w:t>
      </w:r>
      <w:proofErr w:type="gramEnd"/>
      <w:r w:rsidRPr="00582258">
        <w:rPr>
          <w:rFonts w:ascii="Arial" w:hAnsi="Arial" w:cs="Arial"/>
          <w:i/>
          <w:sz w:val="14"/>
          <w:szCs w:val="14"/>
        </w:rPr>
        <w:t>. И это превращает пунктуацию… в мощное смысловое и стилистическое средство».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>38            высказывания известного лингвиста В.В. Виноградова: 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39           известного лингвиста Л.В. Щербы: 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мыслей».  </w:t>
      </w:r>
    </w:p>
    <w:p w:rsidR="00582258" w:rsidRPr="00582258" w:rsidRDefault="00582258" w:rsidP="00582258">
      <w:pPr>
        <w:rPr>
          <w:rFonts w:ascii="Arial" w:hAnsi="Arial" w:cs="Arial"/>
          <w:i/>
          <w:sz w:val="14"/>
          <w:szCs w:val="14"/>
        </w:rPr>
      </w:pPr>
      <w:r w:rsidRPr="00582258">
        <w:rPr>
          <w:rFonts w:ascii="Arial" w:hAnsi="Arial" w:cs="Arial"/>
          <w:i/>
          <w:sz w:val="14"/>
          <w:szCs w:val="14"/>
        </w:rPr>
        <w:t xml:space="preserve">40              высказывания современного лингвиста И.Г. Милославского: «Основной приём, выражающий желание </w:t>
      </w:r>
      <w:proofErr w:type="gramStart"/>
      <w:r w:rsidRPr="00582258">
        <w:rPr>
          <w:rFonts w:ascii="Arial" w:hAnsi="Arial" w:cs="Arial"/>
          <w:i/>
          <w:sz w:val="14"/>
          <w:szCs w:val="14"/>
        </w:rPr>
        <w:t>говорящего</w:t>
      </w:r>
      <w:proofErr w:type="gramEnd"/>
      <w:r w:rsidRPr="00582258">
        <w:rPr>
          <w:rFonts w:ascii="Arial" w:hAnsi="Arial" w:cs="Arial"/>
          <w:i/>
          <w:sz w:val="14"/>
          <w:szCs w:val="14"/>
        </w:rPr>
        <w:t xml:space="preserve"> внедрить в сознание </w:t>
      </w:r>
      <w:proofErr w:type="spellStart"/>
      <w:r w:rsidRPr="00582258">
        <w:rPr>
          <w:rFonts w:ascii="Arial" w:hAnsi="Arial" w:cs="Arial"/>
          <w:i/>
          <w:sz w:val="14"/>
          <w:szCs w:val="14"/>
        </w:rPr>
        <w:t>слушащего</w:t>
      </w:r>
      <w:proofErr w:type="spellEnd"/>
      <w:r w:rsidRPr="00582258">
        <w:rPr>
          <w:rFonts w:ascii="Arial" w:hAnsi="Arial" w:cs="Arial"/>
          <w:i/>
          <w:sz w:val="14"/>
          <w:szCs w:val="14"/>
        </w:rPr>
        <w:t xml:space="preserve"> именно свою оценку ситуации, – это выбор слов, содержащих оценочный элемент».</w:t>
      </w:r>
    </w:p>
    <w:p w:rsidR="00B70E50" w:rsidRPr="00582258" w:rsidRDefault="00B70E50" w:rsidP="00B70E50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41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русского  филолога Л. В. Успенского: «В языке есть… слова. В языке есть… грамматика. Это – те способы, которыми язык пользуется, чтобы строить предложения».</w:t>
      </w:r>
    </w:p>
    <w:p w:rsidR="009E526B" w:rsidRPr="00582258" w:rsidRDefault="00B2247E" w:rsidP="009E526B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42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русского  филолога Л. В. Успенского: «Один словарный состав без грамматики ещё не составляет языка. Лишь поступив в распоряжение грамматики, он получает величайшее значение».</w:t>
      </w:r>
    </w:p>
    <w:p w:rsidR="00B1555B" w:rsidRPr="00582258" w:rsidRDefault="00451648" w:rsidP="0058225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43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современного лингвиста Н. С. </w:t>
      </w:r>
      <w:proofErr w:type="spellStart"/>
      <w:r w:rsidRPr="00582258">
        <w:rPr>
          <w:rFonts w:ascii="Arial" w:hAnsi="Arial" w:cs="Arial"/>
          <w:sz w:val="14"/>
          <w:szCs w:val="14"/>
        </w:rPr>
        <w:t>Валгиной</w:t>
      </w:r>
      <w:proofErr w:type="spellEnd"/>
      <w:r w:rsidRPr="00582258">
        <w:rPr>
          <w:rFonts w:ascii="Arial" w:hAnsi="Arial" w:cs="Arial"/>
          <w:sz w:val="14"/>
          <w:szCs w:val="14"/>
        </w:rPr>
        <w:t xml:space="preserve">: 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 </w:t>
      </w:r>
      <w:r w:rsidR="005E6741" w:rsidRPr="00582258">
        <w:rPr>
          <w:rFonts w:ascii="Arial" w:hAnsi="Arial" w:cs="Arial"/>
          <w:i/>
          <w:sz w:val="14"/>
          <w:szCs w:val="14"/>
        </w:rPr>
        <w:t xml:space="preserve"> </w:t>
      </w:r>
    </w:p>
    <w:p w:rsidR="00597985" w:rsidRPr="00582258" w:rsidRDefault="00B1555B" w:rsidP="00B1555B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44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русского писателя В. Г. Короленко: «Русский язык ... обладает всеми средствами для выражения самых тонких ощущений и оттенков мысли».</w:t>
      </w:r>
    </w:p>
    <w:p w:rsidR="00597985" w:rsidRPr="00582258" w:rsidRDefault="00597985" w:rsidP="00597985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45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известного лингвиста И. Н. Горелова: «Самое удивительное  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</w:r>
    </w:p>
    <w:p w:rsidR="0059527D" w:rsidRPr="00582258" w:rsidRDefault="00F330AD" w:rsidP="00597985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46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известного лингвиста А. И. Горшкова: 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</w:p>
    <w:p w:rsidR="00BA19FF" w:rsidRPr="00582258" w:rsidRDefault="0059527D" w:rsidP="0059527D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47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русского писателя  И. А. Гончарова: «Язык не есть только говор, речь; язык есть образ всего внутреннего человека, всех сил, умственных и нравственных».</w:t>
      </w:r>
    </w:p>
    <w:p w:rsidR="005743B4" w:rsidRPr="00582258" w:rsidRDefault="00BA19FF" w:rsidP="00BA19FF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48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русского  филолога Л. В. Успенского: «Грамматика позволяет нам связать между собой любые слова, чтобы выразить любую мысль о любом предмете».</w:t>
      </w:r>
    </w:p>
    <w:p w:rsidR="003C695A" w:rsidRPr="00582258" w:rsidRDefault="005743B4" w:rsidP="005743B4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49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высказывания, взятого из Литературной энциклопедии: 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:rsidR="003C695A" w:rsidRPr="00582258" w:rsidRDefault="003C695A" w:rsidP="003C695A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50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русского  писателя М. Е. Салтыкова - Щедрина: 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служат </w:t>
      </w:r>
    </w:p>
    <w:p w:rsidR="00035D29" w:rsidRPr="00582258" w:rsidRDefault="004E022C" w:rsidP="003C695A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51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русского лингвиста </w:t>
      </w:r>
      <w:proofErr w:type="spellStart"/>
      <w:r w:rsidRPr="00582258">
        <w:rPr>
          <w:rFonts w:ascii="Arial" w:hAnsi="Arial" w:cs="Arial"/>
          <w:sz w:val="14"/>
          <w:szCs w:val="14"/>
        </w:rPr>
        <w:t>А.А.Зеленецкого</w:t>
      </w:r>
      <w:proofErr w:type="spellEnd"/>
      <w:r w:rsidRPr="00582258">
        <w:rPr>
          <w:rFonts w:ascii="Arial" w:hAnsi="Arial" w:cs="Arial"/>
          <w:sz w:val="14"/>
          <w:szCs w:val="14"/>
        </w:rPr>
        <w:t>: «Придание образности словам постоянно совершенствуется в современной речи посредством эпитетов».</w:t>
      </w:r>
    </w:p>
    <w:p w:rsidR="00355BD0" w:rsidRPr="00582258" w:rsidRDefault="00035D29" w:rsidP="00035D29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52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современного лингвиста М. Н. Кожиной: «Читатель проникает в мир образов художественного произведения через его речевую ткань».  </w:t>
      </w:r>
    </w:p>
    <w:p w:rsidR="00F33968" w:rsidRPr="00582258" w:rsidRDefault="00355BD0" w:rsidP="00355BD0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53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писателя К. А. Федина: «Точность слова является не только требованием стиля, требованием вкуса, но, прежде всего, требованием смысла».</w:t>
      </w:r>
    </w:p>
    <w:p w:rsidR="00F33968" w:rsidRPr="00582258" w:rsidRDefault="00F33968" w:rsidP="00F3396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54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современного учёного  С. И.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„характер” ».  </w:t>
      </w:r>
    </w:p>
    <w:p w:rsidR="008D1294" w:rsidRPr="00582258" w:rsidRDefault="008D1294" w:rsidP="00F3396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55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апишите сочинение-рассуждение, раскрывая смысл высказывания известного лингвиста А. А. Реформатского: «Что же в языке позволяет ему выполнять его главную роль – функцию общения? Это синтаксис».  </w:t>
      </w:r>
    </w:p>
    <w:p w:rsidR="00F30553" w:rsidRPr="00582258" w:rsidRDefault="00CE0C41" w:rsidP="00F33968">
      <w:pPr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56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 Н</w:t>
      </w:r>
      <w:proofErr w:type="gramEnd"/>
      <w:r w:rsidRPr="00582258">
        <w:rPr>
          <w:rFonts w:ascii="Arial" w:hAnsi="Arial" w:cs="Arial"/>
          <w:sz w:val="14"/>
          <w:szCs w:val="14"/>
        </w:rPr>
        <w:t>апишите сочинение-рассуждение, раскрывая смысл высказывания известного лингвиста Б. Н. Головина: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единицы?».</w:t>
      </w:r>
    </w:p>
    <w:p w:rsidR="00CE0C41" w:rsidRPr="00582258" w:rsidRDefault="00CE0C41" w:rsidP="00582258">
      <w:pPr>
        <w:spacing w:line="480" w:lineRule="auto"/>
        <w:rPr>
          <w:rFonts w:ascii="Arial" w:hAnsi="Arial" w:cs="Arial"/>
          <w:sz w:val="14"/>
          <w:szCs w:val="14"/>
        </w:rPr>
      </w:pPr>
      <w:r w:rsidRPr="00582258">
        <w:rPr>
          <w:rFonts w:ascii="Arial" w:hAnsi="Arial" w:cs="Arial"/>
          <w:sz w:val="14"/>
          <w:szCs w:val="14"/>
        </w:rPr>
        <w:t>57  к т</w:t>
      </w:r>
      <w:r w:rsidR="00582258">
        <w:rPr>
          <w:rFonts w:ascii="Arial" w:hAnsi="Arial" w:cs="Arial"/>
          <w:sz w:val="14"/>
          <w:szCs w:val="14"/>
        </w:rPr>
        <w:t xml:space="preserve">есту 35 </w:t>
      </w:r>
      <w:proofErr w:type="spellStart"/>
      <w:r w:rsidR="00582258">
        <w:rPr>
          <w:rFonts w:ascii="Arial" w:hAnsi="Arial" w:cs="Arial"/>
          <w:sz w:val="14"/>
          <w:szCs w:val="14"/>
        </w:rPr>
        <w:t>Цыбулько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     «</w:t>
      </w:r>
      <w:r w:rsidRPr="00582258">
        <w:rPr>
          <w:rFonts w:ascii="Arial" w:hAnsi="Arial" w:cs="Arial"/>
          <w:sz w:val="14"/>
          <w:szCs w:val="14"/>
        </w:rPr>
        <w:t xml:space="preserve"> художник мыслит образами, он рисует, показывает</w:t>
      </w:r>
      <w:proofErr w:type="gramStart"/>
      <w:r w:rsidRPr="00582258">
        <w:rPr>
          <w:rFonts w:ascii="Arial" w:hAnsi="Arial" w:cs="Arial"/>
          <w:sz w:val="14"/>
          <w:szCs w:val="14"/>
        </w:rPr>
        <w:t xml:space="preserve"> ,</w:t>
      </w:r>
      <w:proofErr w:type="gramEnd"/>
      <w:r w:rsidRPr="00582258">
        <w:rPr>
          <w:rFonts w:ascii="Arial" w:hAnsi="Arial" w:cs="Arial"/>
          <w:sz w:val="14"/>
          <w:szCs w:val="14"/>
        </w:rPr>
        <w:t xml:space="preserve"> изображает. В этом заключается специфика языка произведения.  ( </w:t>
      </w:r>
      <w:proofErr w:type="spellStart"/>
      <w:r w:rsidRPr="00582258">
        <w:rPr>
          <w:rFonts w:ascii="Arial" w:hAnsi="Arial" w:cs="Arial"/>
          <w:sz w:val="14"/>
          <w:szCs w:val="14"/>
        </w:rPr>
        <w:t>Солганик</w:t>
      </w:r>
      <w:proofErr w:type="spellEnd"/>
      <w:r w:rsidRPr="00582258">
        <w:rPr>
          <w:rFonts w:ascii="Arial" w:hAnsi="Arial" w:cs="Arial"/>
          <w:sz w:val="14"/>
          <w:szCs w:val="14"/>
        </w:rPr>
        <w:t>)</w:t>
      </w:r>
      <w:r w:rsidR="0058225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2258">
        <w:rPr>
          <w:rFonts w:ascii="Arial" w:hAnsi="Arial" w:cs="Arial"/>
          <w:sz w:val="14"/>
          <w:szCs w:val="14"/>
        </w:rPr>
        <w:t>58</w:t>
      </w:r>
      <w:r w:rsidR="00582258" w:rsidRPr="00582258">
        <w:rPr>
          <w:rFonts w:ascii="Arial" w:hAnsi="Arial" w:cs="Arial"/>
          <w:sz w:val="14"/>
          <w:szCs w:val="14"/>
        </w:rPr>
        <w:t xml:space="preserve"> </w:t>
      </w:r>
      <w:r w:rsidRPr="00582258">
        <w:rPr>
          <w:rFonts w:ascii="Arial" w:hAnsi="Arial" w:cs="Arial"/>
          <w:sz w:val="14"/>
          <w:szCs w:val="14"/>
        </w:rPr>
        <w:t xml:space="preserve"> к тесту 19 </w:t>
      </w:r>
      <w:proofErr w:type="spellStart"/>
      <w:r w:rsidRPr="00582258">
        <w:rPr>
          <w:rFonts w:ascii="Arial" w:hAnsi="Arial" w:cs="Arial"/>
          <w:sz w:val="14"/>
          <w:szCs w:val="14"/>
        </w:rPr>
        <w:t>Цыбулько</w:t>
      </w:r>
      <w:proofErr w:type="spellEnd"/>
      <w:r w:rsidRPr="00582258">
        <w:rPr>
          <w:rFonts w:ascii="Arial" w:hAnsi="Arial" w:cs="Arial"/>
          <w:sz w:val="14"/>
          <w:szCs w:val="14"/>
        </w:rPr>
        <w:t xml:space="preserve">   цитата совпала «  Устная фраза , перенесенная на бумагу, всегда подвергается некоторой обработке, хотя бы по части синтаксиса.» (Борис Шергин) </w:t>
      </w:r>
      <w:r w:rsidR="0058225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59 некоторые ученые предлагают выделить два языка – устный и письменный, настолько большие различия между устной и письменной речью ( А </w:t>
      </w:r>
      <w:proofErr w:type="spellStart"/>
      <w:proofErr w:type="gramStart"/>
      <w:r w:rsidR="00582258">
        <w:rPr>
          <w:rFonts w:ascii="Arial" w:hAnsi="Arial" w:cs="Arial"/>
          <w:sz w:val="14"/>
          <w:szCs w:val="14"/>
        </w:rPr>
        <w:t>А</w:t>
      </w:r>
      <w:proofErr w:type="spellEnd"/>
      <w:proofErr w:type="gramEnd"/>
      <w:r w:rsidR="00582258">
        <w:rPr>
          <w:rFonts w:ascii="Arial" w:hAnsi="Arial" w:cs="Arial"/>
          <w:sz w:val="14"/>
          <w:szCs w:val="14"/>
        </w:rPr>
        <w:t xml:space="preserve"> Мирошниченко)    текст в </w:t>
      </w:r>
      <w:proofErr w:type="spellStart"/>
      <w:r w:rsidR="00582258">
        <w:rPr>
          <w:rFonts w:ascii="Arial" w:hAnsi="Arial" w:cs="Arial"/>
          <w:sz w:val="14"/>
          <w:szCs w:val="14"/>
        </w:rPr>
        <w:t>цыбулько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№34                                                                                                                                                                                                                                                                            60 художественный текст заставляет обратить внимание не только и не столько на то, что сказано, но и на то</w:t>
      </w:r>
      <w:proofErr w:type="gramStart"/>
      <w:r w:rsidR="00582258">
        <w:rPr>
          <w:rFonts w:ascii="Arial" w:hAnsi="Arial" w:cs="Arial"/>
          <w:sz w:val="14"/>
          <w:szCs w:val="14"/>
        </w:rPr>
        <w:t xml:space="preserve"> ,</w:t>
      </w:r>
      <w:proofErr w:type="gramEnd"/>
      <w:r w:rsidR="00582258">
        <w:rPr>
          <w:rFonts w:ascii="Arial" w:hAnsi="Arial" w:cs="Arial"/>
          <w:sz w:val="14"/>
          <w:szCs w:val="14"/>
        </w:rPr>
        <w:t xml:space="preserve"> как сказано ( </w:t>
      </w:r>
      <w:proofErr w:type="spellStart"/>
      <w:r w:rsidR="00582258">
        <w:rPr>
          <w:rFonts w:ascii="Arial" w:hAnsi="Arial" w:cs="Arial"/>
          <w:sz w:val="14"/>
          <w:szCs w:val="14"/>
        </w:rPr>
        <w:t>Джанжакова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) </w:t>
      </w:r>
      <w:proofErr w:type="spellStart"/>
      <w:r w:rsidR="00582258">
        <w:rPr>
          <w:rFonts w:ascii="Arial" w:hAnsi="Arial" w:cs="Arial"/>
          <w:sz w:val="14"/>
          <w:szCs w:val="14"/>
        </w:rPr>
        <w:t>цыбулько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№33                                                             61 функции абзаца </w:t>
      </w:r>
      <w:proofErr w:type="spellStart"/>
      <w:r w:rsidR="00582258">
        <w:rPr>
          <w:rFonts w:ascii="Arial" w:hAnsi="Arial" w:cs="Arial"/>
          <w:sz w:val="14"/>
          <w:szCs w:val="14"/>
        </w:rPr>
        <w:t>тено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связаны с функционально-стилевой принадлежностью текста, вместе с тем отражают и индивидуально –авторскую особенность оформления текста ( Н С </w:t>
      </w:r>
      <w:proofErr w:type="spellStart"/>
      <w:r w:rsidR="00582258">
        <w:rPr>
          <w:rFonts w:ascii="Arial" w:hAnsi="Arial" w:cs="Arial"/>
          <w:sz w:val="14"/>
          <w:szCs w:val="14"/>
        </w:rPr>
        <w:t>Валгина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) текст </w:t>
      </w:r>
      <w:proofErr w:type="spellStart"/>
      <w:r w:rsidR="00582258">
        <w:rPr>
          <w:rFonts w:ascii="Arial" w:hAnsi="Arial" w:cs="Arial"/>
          <w:sz w:val="14"/>
          <w:szCs w:val="14"/>
        </w:rPr>
        <w:t>Цыбулько</w:t>
      </w:r>
      <w:proofErr w:type="spellEnd"/>
      <w:r w:rsidR="00582258">
        <w:rPr>
          <w:rFonts w:ascii="Arial" w:hAnsi="Arial" w:cs="Arial"/>
          <w:sz w:val="14"/>
          <w:szCs w:val="14"/>
        </w:rPr>
        <w:t xml:space="preserve"> №36</w:t>
      </w:r>
    </w:p>
    <w:sectPr w:rsidR="00CE0C41" w:rsidRPr="00582258" w:rsidSect="009A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193"/>
    <w:multiLevelType w:val="hybridMultilevel"/>
    <w:tmpl w:val="2092D908"/>
    <w:lvl w:ilvl="0" w:tplc="13645D48">
      <w:start w:val="9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CFB3B54"/>
    <w:multiLevelType w:val="hybridMultilevel"/>
    <w:tmpl w:val="47FC0D10"/>
    <w:lvl w:ilvl="0" w:tplc="6596B0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3F3BA4"/>
    <w:multiLevelType w:val="hybridMultilevel"/>
    <w:tmpl w:val="AEACA28A"/>
    <w:lvl w:ilvl="0" w:tplc="D482FF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573"/>
    <w:multiLevelType w:val="hybridMultilevel"/>
    <w:tmpl w:val="9BF20CD8"/>
    <w:lvl w:ilvl="0" w:tplc="221E33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4355"/>
    <w:multiLevelType w:val="hybridMultilevel"/>
    <w:tmpl w:val="A394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03B0C"/>
    <w:multiLevelType w:val="hybridMultilevel"/>
    <w:tmpl w:val="5A12E51C"/>
    <w:lvl w:ilvl="0" w:tplc="2EDE49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A031DB0"/>
    <w:multiLevelType w:val="hybridMultilevel"/>
    <w:tmpl w:val="6FA8E2B0"/>
    <w:lvl w:ilvl="0" w:tplc="564E567C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A9F7488"/>
    <w:multiLevelType w:val="hybridMultilevel"/>
    <w:tmpl w:val="E62A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4195D"/>
    <w:multiLevelType w:val="hybridMultilevel"/>
    <w:tmpl w:val="B6A8C258"/>
    <w:lvl w:ilvl="0" w:tplc="B16049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F151A51"/>
    <w:multiLevelType w:val="hybridMultilevel"/>
    <w:tmpl w:val="30C2DCDC"/>
    <w:lvl w:ilvl="0" w:tplc="0E1E0D3C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F97"/>
    <w:rsid w:val="00010921"/>
    <w:rsid w:val="00035D29"/>
    <w:rsid w:val="000635CF"/>
    <w:rsid w:val="000E08E5"/>
    <w:rsid w:val="000F743A"/>
    <w:rsid w:val="001355B6"/>
    <w:rsid w:val="0016379E"/>
    <w:rsid w:val="001C5EA0"/>
    <w:rsid w:val="00206DE5"/>
    <w:rsid w:val="002856BC"/>
    <w:rsid w:val="00297B06"/>
    <w:rsid w:val="002A65DD"/>
    <w:rsid w:val="002B3095"/>
    <w:rsid w:val="002D3A39"/>
    <w:rsid w:val="002E6A43"/>
    <w:rsid w:val="003267E9"/>
    <w:rsid w:val="00331E97"/>
    <w:rsid w:val="00355BD0"/>
    <w:rsid w:val="00373E58"/>
    <w:rsid w:val="003933D6"/>
    <w:rsid w:val="003A221E"/>
    <w:rsid w:val="003A4CC0"/>
    <w:rsid w:val="003B4549"/>
    <w:rsid w:val="003C695A"/>
    <w:rsid w:val="0044062C"/>
    <w:rsid w:val="00451648"/>
    <w:rsid w:val="00454B35"/>
    <w:rsid w:val="00471034"/>
    <w:rsid w:val="00472AB1"/>
    <w:rsid w:val="00495D46"/>
    <w:rsid w:val="004C732D"/>
    <w:rsid w:val="004E022C"/>
    <w:rsid w:val="005139EA"/>
    <w:rsid w:val="00527D00"/>
    <w:rsid w:val="00544F13"/>
    <w:rsid w:val="005463DC"/>
    <w:rsid w:val="0056034B"/>
    <w:rsid w:val="005743B4"/>
    <w:rsid w:val="005746D1"/>
    <w:rsid w:val="00582258"/>
    <w:rsid w:val="0059527D"/>
    <w:rsid w:val="00597985"/>
    <w:rsid w:val="005A0D32"/>
    <w:rsid w:val="005B69DC"/>
    <w:rsid w:val="005E10AD"/>
    <w:rsid w:val="005E6741"/>
    <w:rsid w:val="005F0E66"/>
    <w:rsid w:val="006235AC"/>
    <w:rsid w:val="00660506"/>
    <w:rsid w:val="00686AF9"/>
    <w:rsid w:val="00692D3F"/>
    <w:rsid w:val="006C3D0F"/>
    <w:rsid w:val="006D162B"/>
    <w:rsid w:val="006E627A"/>
    <w:rsid w:val="006F52A3"/>
    <w:rsid w:val="00702F97"/>
    <w:rsid w:val="0071165F"/>
    <w:rsid w:val="0071254E"/>
    <w:rsid w:val="007130F1"/>
    <w:rsid w:val="007272FD"/>
    <w:rsid w:val="0074594D"/>
    <w:rsid w:val="00781A39"/>
    <w:rsid w:val="00787E36"/>
    <w:rsid w:val="007A6821"/>
    <w:rsid w:val="007E0B9B"/>
    <w:rsid w:val="007E0BBD"/>
    <w:rsid w:val="007F75A1"/>
    <w:rsid w:val="008025C2"/>
    <w:rsid w:val="0082116D"/>
    <w:rsid w:val="00827709"/>
    <w:rsid w:val="00834C3A"/>
    <w:rsid w:val="00847D69"/>
    <w:rsid w:val="00860890"/>
    <w:rsid w:val="008B3C09"/>
    <w:rsid w:val="008C0986"/>
    <w:rsid w:val="008D1294"/>
    <w:rsid w:val="0094176B"/>
    <w:rsid w:val="00964F1F"/>
    <w:rsid w:val="00965BD1"/>
    <w:rsid w:val="009855CA"/>
    <w:rsid w:val="009A4CC8"/>
    <w:rsid w:val="009A6895"/>
    <w:rsid w:val="009A739A"/>
    <w:rsid w:val="009B5B94"/>
    <w:rsid w:val="009B799C"/>
    <w:rsid w:val="009E15BB"/>
    <w:rsid w:val="009E526B"/>
    <w:rsid w:val="00A20096"/>
    <w:rsid w:val="00A417DE"/>
    <w:rsid w:val="00A54B78"/>
    <w:rsid w:val="00A6765C"/>
    <w:rsid w:val="00A67CD9"/>
    <w:rsid w:val="00A70E3C"/>
    <w:rsid w:val="00A84FF8"/>
    <w:rsid w:val="00A92EDD"/>
    <w:rsid w:val="00AD4F0C"/>
    <w:rsid w:val="00AE0582"/>
    <w:rsid w:val="00B0132F"/>
    <w:rsid w:val="00B1555B"/>
    <w:rsid w:val="00B2247E"/>
    <w:rsid w:val="00B228AD"/>
    <w:rsid w:val="00B3741C"/>
    <w:rsid w:val="00B42E21"/>
    <w:rsid w:val="00B52A04"/>
    <w:rsid w:val="00B675F3"/>
    <w:rsid w:val="00B70E50"/>
    <w:rsid w:val="00B724AA"/>
    <w:rsid w:val="00B755FE"/>
    <w:rsid w:val="00B776D5"/>
    <w:rsid w:val="00B94B77"/>
    <w:rsid w:val="00B96B11"/>
    <w:rsid w:val="00BA19FF"/>
    <w:rsid w:val="00BB113E"/>
    <w:rsid w:val="00BD4727"/>
    <w:rsid w:val="00BE2F06"/>
    <w:rsid w:val="00C20E5F"/>
    <w:rsid w:val="00C34BEB"/>
    <w:rsid w:val="00C34CAF"/>
    <w:rsid w:val="00C44927"/>
    <w:rsid w:val="00C85C3E"/>
    <w:rsid w:val="00CA4DBB"/>
    <w:rsid w:val="00CB7122"/>
    <w:rsid w:val="00CC19B9"/>
    <w:rsid w:val="00CD61E5"/>
    <w:rsid w:val="00CE0C41"/>
    <w:rsid w:val="00D32898"/>
    <w:rsid w:val="00D42741"/>
    <w:rsid w:val="00D54C4E"/>
    <w:rsid w:val="00D558F4"/>
    <w:rsid w:val="00D576D1"/>
    <w:rsid w:val="00D65DA4"/>
    <w:rsid w:val="00D87D76"/>
    <w:rsid w:val="00DB00F6"/>
    <w:rsid w:val="00DC0625"/>
    <w:rsid w:val="00DC6172"/>
    <w:rsid w:val="00DF4061"/>
    <w:rsid w:val="00E17DBF"/>
    <w:rsid w:val="00E269E4"/>
    <w:rsid w:val="00E93ADF"/>
    <w:rsid w:val="00EC2FE4"/>
    <w:rsid w:val="00EC3FB8"/>
    <w:rsid w:val="00EC544A"/>
    <w:rsid w:val="00F058B6"/>
    <w:rsid w:val="00F15005"/>
    <w:rsid w:val="00F168DF"/>
    <w:rsid w:val="00F2239E"/>
    <w:rsid w:val="00F30553"/>
    <w:rsid w:val="00F330AD"/>
    <w:rsid w:val="00F33968"/>
    <w:rsid w:val="00F35562"/>
    <w:rsid w:val="00F4668F"/>
    <w:rsid w:val="00F7487F"/>
    <w:rsid w:val="00FB1913"/>
    <w:rsid w:val="00FC3F7A"/>
    <w:rsid w:val="00FD1F34"/>
    <w:rsid w:val="00FD77D8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FEC9-AB10-4BE2-B893-433846CD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2014-04-17T12:16:00Z</cp:lastPrinted>
  <dcterms:created xsi:type="dcterms:W3CDTF">2014-01-25T11:42:00Z</dcterms:created>
  <dcterms:modified xsi:type="dcterms:W3CDTF">2014-06-03T15:51:00Z</dcterms:modified>
</cp:coreProperties>
</file>