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48" w:rsidRPr="009B6648" w:rsidRDefault="009B6648" w:rsidP="00BC7EAD">
      <w:pPr>
        <w:jc w:val="both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bookmarkStart w:id="0" w:name="_GoBack"/>
      <w:bookmarkEnd w:id="0"/>
      <w:r w:rsidRPr="009B6648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Структура экзаменационной работы по русскому языку</w:t>
      </w:r>
      <w:r w:rsidR="00BC7EAD">
        <w:rPr>
          <w:rFonts w:ascii="Times New Roman" w:eastAsia="Calibri" w:hAnsi="Times New Roman" w:cs="Times New Roman"/>
          <w:b/>
          <w:i/>
          <w:iCs/>
          <w:sz w:val="30"/>
          <w:szCs w:val="30"/>
        </w:rPr>
        <w:t xml:space="preserve"> в форме теста</w:t>
      </w:r>
      <w:r>
        <w:rPr>
          <w:rFonts w:ascii="Times New Roman" w:eastAsia="Calibri" w:hAnsi="Times New Roman" w:cs="Times New Roman"/>
          <w:b/>
          <w:i/>
          <w:iCs/>
          <w:sz w:val="30"/>
          <w:szCs w:val="30"/>
        </w:rPr>
        <w:t>:</w:t>
      </w:r>
    </w:p>
    <w:p w:rsidR="009B6648" w:rsidRDefault="009B6648" w:rsidP="009B6648">
      <w:pPr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9B6648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</w:t>
      </w:r>
      <w:r w:rsidRPr="009B6648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– задания с выбором ответа из четырех </w:t>
      </w:r>
      <w:r w:rsidR="00B86914">
        <w:rPr>
          <w:rFonts w:ascii="Times New Roman" w:eastAsia="Calibri" w:hAnsi="Times New Roman" w:cs="Times New Roman"/>
          <w:i/>
          <w:iCs/>
          <w:sz w:val="30"/>
          <w:szCs w:val="30"/>
        </w:rPr>
        <w:t>предложенных:</w:t>
      </w:r>
    </w:p>
    <w:p w:rsidR="00B86914" w:rsidRDefault="00B86914" w:rsidP="009B6648">
      <w:pPr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i/>
          <w:iCs/>
          <w:sz w:val="30"/>
          <w:szCs w:val="30"/>
        </w:rPr>
        <w:t>Задания по орфоэпии: А1</w:t>
      </w:r>
    </w:p>
    <w:p w:rsidR="00B86914" w:rsidRDefault="00B86914" w:rsidP="009B6648">
      <w:pPr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i/>
          <w:iCs/>
          <w:sz w:val="30"/>
          <w:szCs w:val="30"/>
        </w:rPr>
        <w:t>Задания по лексике: А2</w:t>
      </w:r>
    </w:p>
    <w:p w:rsidR="00B86914" w:rsidRDefault="00B86914" w:rsidP="009B6648">
      <w:pPr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i/>
          <w:iCs/>
          <w:sz w:val="30"/>
          <w:szCs w:val="30"/>
        </w:rPr>
        <w:t>Задания по морфологии: А3</w:t>
      </w:r>
    </w:p>
    <w:p w:rsidR="00B86914" w:rsidRDefault="00B86914" w:rsidP="009B6648">
      <w:pPr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i/>
          <w:iCs/>
          <w:sz w:val="30"/>
          <w:szCs w:val="30"/>
        </w:rPr>
        <w:t>Задания по синтаксису: А4 – А6</w:t>
      </w:r>
    </w:p>
    <w:p w:rsidR="00B86914" w:rsidRDefault="00B86914" w:rsidP="009B6648">
      <w:pPr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i/>
          <w:iCs/>
          <w:sz w:val="30"/>
          <w:szCs w:val="30"/>
        </w:rPr>
        <w:t>Задания по орфографии: А7 – А15</w:t>
      </w:r>
    </w:p>
    <w:p w:rsidR="00B86914" w:rsidRDefault="00B86914" w:rsidP="009B6648">
      <w:pPr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i/>
          <w:iCs/>
          <w:sz w:val="30"/>
          <w:szCs w:val="30"/>
        </w:rPr>
        <w:t>Задания по пунктуации: А16 – А23</w:t>
      </w:r>
    </w:p>
    <w:p w:rsidR="00B86914" w:rsidRPr="00B86914" w:rsidRDefault="00B86914" w:rsidP="009B6648">
      <w:pPr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9B6648">
        <w:rPr>
          <w:rFonts w:ascii="Times New Roman" w:eastAsia="Times New Roman" w:hAnsi="Times New Roman" w:cs="Times New Roman"/>
          <w:i/>
          <w:sz w:val="30"/>
          <w:szCs w:val="28"/>
        </w:rPr>
        <w:t>Задания, связанные с анализом текста</w:t>
      </w:r>
      <w:r>
        <w:rPr>
          <w:rFonts w:ascii="Times New Roman" w:eastAsia="Times New Roman" w:hAnsi="Times New Roman" w:cs="Times New Roman"/>
          <w:i/>
          <w:sz w:val="30"/>
          <w:szCs w:val="28"/>
        </w:rPr>
        <w:t>: А24 – А30</w:t>
      </w:r>
    </w:p>
    <w:p w:rsidR="00C27366" w:rsidRDefault="009B6648" w:rsidP="00C27366">
      <w:pPr>
        <w:tabs>
          <w:tab w:val="left" w:pos="3480"/>
        </w:tabs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C27366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В</w:t>
      </w:r>
      <w:r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– задания с кратким ответом словом или цифрой</w:t>
      </w:r>
      <w:r w:rsidR="00C27366">
        <w:rPr>
          <w:rFonts w:ascii="Times New Roman" w:eastAsia="Calibri" w:hAnsi="Times New Roman" w:cs="Times New Roman"/>
          <w:i/>
          <w:iCs/>
          <w:sz w:val="30"/>
          <w:szCs w:val="30"/>
        </w:rPr>
        <w:t>:</w:t>
      </w:r>
    </w:p>
    <w:p w:rsidR="00C27366" w:rsidRDefault="00C27366" w:rsidP="00C27366">
      <w:pPr>
        <w:tabs>
          <w:tab w:val="left" w:pos="3480"/>
        </w:tabs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i/>
          <w:iCs/>
          <w:sz w:val="30"/>
          <w:szCs w:val="30"/>
        </w:rPr>
        <w:t>Задания по словообразованию: В1</w:t>
      </w:r>
    </w:p>
    <w:p w:rsidR="00C27366" w:rsidRDefault="00C27366" w:rsidP="00C27366">
      <w:pPr>
        <w:tabs>
          <w:tab w:val="left" w:pos="3480"/>
        </w:tabs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i/>
          <w:iCs/>
          <w:sz w:val="30"/>
          <w:szCs w:val="30"/>
        </w:rPr>
        <w:t>Задания по морфологии: В2</w:t>
      </w:r>
    </w:p>
    <w:p w:rsidR="009B6648" w:rsidRDefault="00C27366" w:rsidP="00C27366">
      <w:pPr>
        <w:tabs>
          <w:tab w:val="left" w:pos="3480"/>
        </w:tabs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i/>
          <w:iCs/>
          <w:sz w:val="30"/>
          <w:szCs w:val="30"/>
        </w:rPr>
        <w:t>Задания по синтаксису:</w:t>
      </w:r>
      <w:r w:rsidR="009B6648" w:rsidRPr="009B6648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30"/>
          <w:szCs w:val="30"/>
        </w:rPr>
        <w:t>В3 – В7</w:t>
      </w:r>
    </w:p>
    <w:p w:rsidR="00075A5D" w:rsidRDefault="009B6648" w:rsidP="009B6648">
      <w:pPr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b/>
          <w:i/>
          <w:iCs/>
          <w:sz w:val="30"/>
          <w:szCs w:val="30"/>
        </w:rPr>
        <w:t>Уровни сложности заданий</w:t>
      </w:r>
      <w:r w:rsidRPr="009B6648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: </w:t>
      </w:r>
    </w:p>
    <w:p w:rsidR="00075A5D" w:rsidRDefault="009B6648" w:rsidP="009B6648">
      <w:pPr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9B6648">
        <w:rPr>
          <w:rFonts w:ascii="Times New Roman" w:eastAsia="Calibri" w:hAnsi="Times New Roman" w:cs="Times New Roman"/>
          <w:i/>
          <w:iCs/>
          <w:sz w:val="30"/>
          <w:szCs w:val="30"/>
        </w:rPr>
        <w:t>Б – базовый (примерный интервал выполнения задания – 60-90%),</w:t>
      </w:r>
    </w:p>
    <w:p w:rsidR="00075A5D" w:rsidRDefault="009B6648" w:rsidP="009B6648">
      <w:pPr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9B6648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П – повышенный (40-60%), </w:t>
      </w:r>
    </w:p>
    <w:p w:rsidR="009B6648" w:rsidRPr="00075A5D" w:rsidRDefault="009B6648" w:rsidP="009B6648">
      <w:pPr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9B6648">
        <w:rPr>
          <w:rFonts w:ascii="Times New Roman" w:eastAsia="Calibri" w:hAnsi="Times New Roman" w:cs="Times New Roman"/>
          <w:i/>
          <w:iCs/>
          <w:sz w:val="30"/>
          <w:szCs w:val="30"/>
        </w:rPr>
        <w:t>В – высокий (менее 40%).</w:t>
      </w:r>
    </w:p>
    <w:tbl>
      <w:tblPr>
        <w:tblW w:w="9249" w:type="dxa"/>
        <w:tblInd w:w="-3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59"/>
        <w:gridCol w:w="4755"/>
        <w:gridCol w:w="1495"/>
        <w:gridCol w:w="1440"/>
      </w:tblGrid>
      <w:tr w:rsidR="009B6648" w:rsidRPr="009B6648" w:rsidTr="009B6648">
        <w:trPr>
          <w:trHeight w:hRule="exact" w:val="197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Обо</w:t>
            </w: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softHyphen/>
              <w:t>значе</w:t>
            </w: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softHyphen/>
              <w:t>ние зада</w:t>
            </w: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softHyphen/>
              <w:t>ния в работе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Проверяемые элементы содержания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Уровень сложности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28"/>
              </w:rPr>
              <w:t>Максимал</w:t>
            </w:r>
            <w:proofErr w:type="spellEnd"/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 xml:space="preserve"> балл за выполнение задания</w:t>
            </w:r>
          </w:p>
        </w:tc>
      </w:tr>
      <w:tr w:rsidR="009B6648" w:rsidRPr="009B6648" w:rsidTr="009B6648">
        <w:trPr>
          <w:trHeight w:hRule="exact" w:val="284"/>
        </w:trPr>
        <w:tc>
          <w:tcPr>
            <w:tcW w:w="9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Часть 1</w:t>
            </w:r>
          </w:p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</w:tc>
      </w:tr>
      <w:tr w:rsidR="009B6648" w:rsidRPr="009B6648" w:rsidTr="009B6648">
        <w:trPr>
          <w:trHeight w:hRule="exact" w:val="111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А1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Орфоэпические нормы (произношение согласных звуков, ударение).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84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lastRenderedPageBreak/>
              <w:t>А2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Лексические нормы (употребление паронимов в речи).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B86914">
        <w:trPr>
          <w:trHeight w:hRule="exact" w:val="389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A3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Морфологические нормы.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626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А4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Синтаксические нормы (построение предложения с деепричастием).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172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А5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Синтаксические нормы. Нормы согласования. Построение предложений с однородными членами. Нормы управления. Построение сложноподчиненных предложений.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37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А6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Синтаксические нормы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36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А7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Правописание корней.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36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А8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Правописание приставок.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716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А9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Правописание личных окончаний глаголов и суффиксов причастий настоящего времени.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126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А10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Правописание суффиксов различных частей речи (кроме -Н-/-НН-).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73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A11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Правописание -Н- и -НН- в суффиксах различных частей речи.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33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A12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Правописание НЕ и НИ.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7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A13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Правописание О и Ё после шипящих в словах разных частей речи.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7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A14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Правописание Ь</w:t>
            </w:r>
            <w:r>
              <w:rPr>
                <w:rFonts w:ascii="Times New Roman" w:eastAsia="Times New Roman" w:hAnsi="Times New Roman" w:cs="Times New Roman"/>
                <w:sz w:val="30"/>
                <w:szCs w:val="28"/>
              </w:rPr>
              <w:t xml:space="preserve"> и Ъ в</w:t>
            </w: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sz w:val="30"/>
                <w:szCs w:val="28"/>
              </w:rPr>
              <w:t>ах</w:t>
            </w: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 xml:space="preserve"> разных частей речи.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7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A15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Слитное, дефисное, раздельное написание слов.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1334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A16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Пунктуация в сложносочинённом</w:t>
            </w:r>
          </w:p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предложении и простом предложении с однородными членами.</w:t>
            </w:r>
          </w:p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161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A17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Знаки препинания в предложениях при обособленных членах предложения (определения, приложения, обстоятельства).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144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A18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1529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lastRenderedPageBreak/>
              <w:t>A19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Знаки препинания в простом осложнённом предложении (однородные члены предложения).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983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A20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Тире между подлежащим и сказуемым.</w:t>
            </w:r>
            <w:r>
              <w:rPr>
                <w:rFonts w:ascii="Times New Roman" w:eastAsia="Times New Roman" w:hAnsi="Times New Roman" w:cs="Times New Roman"/>
                <w:sz w:val="30"/>
                <w:szCs w:val="28"/>
              </w:rPr>
              <w:t xml:space="preserve"> Тире в бессоюзном сложном предложении.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1165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A21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8"/>
              </w:rPr>
              <w:t>Двоеточие</w:t>
            </w: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 xml:space="preserve"> в бессоюзном сложн</w:t>
            </w:r>
            <w:r>
              <w:rPr>
                <w:rFonts w:ascii="Times New Roman" w:eastAsia="Times New Roman" w:hAnsi="Times New Roman" w:cs="Times New Roman"/>
                <w:sz w:val="30"/>
                <w:szCs w:val="28"/>
              </w:rPr>
              <w:t>ом предложении</w:t>
            </w: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773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A22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Знаки препинания в сложноподчинённом предложении.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169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A23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Знаки препинания в сложном предложении с союзной и бессоюзной связью. Сложное предложение с разными видами связи.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430"/>
        </w:trPr>
        <w:tc>
          <w:tcPr>
            <w:tcW w:w="9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8"/>
              </w:rPr>
              <w:t xml:space="preserve">                    </w:t>
            </w: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Задания, связанные с анализом текста</w:t>
            </w:r>
          </w:p>
        </w:tc>
      </w:tr>
      <w:tr w:rsidR="009B6648" w:rsidRPr="009B6648" w:rsidTr="009B6648">
        <w:trPr>
          <w:trHeight w:hRule="exact" w:val="1079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A24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Текст как речевое произведение. Смысловая   и   композиционная целостность текста.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73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A25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Стили и функционально-смысловые типы речи.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104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A26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Лексическое значение слова в зависимости от контекста. Синонимы и антонимы.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147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А27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Предложение. Грамматическая (предикативная) основа предложения. Подлежащее и сказуемое как главные члены.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1999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А28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Синтаксический анализ предложения (Виды предложений по количеству грамматических основ. Виды сложных предложений по средствам связи частей. Сложные предложения с разными видами связи).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78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А29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Морфологический анализ (определение части речи).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73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B86914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8"/>
              </w:rPr>
              <w:t>А30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Средства выразительности речи (тропы и фигуры речи)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510"/>
        </w:trPr>
        <w:tc>
          <w:tcPr>
            <w:tcW w:w="9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B86914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8"/>
              </w:rPr>
              <w:lastRenderedPageBreak/>
              <w:t xml:space="preserve">                                   </w:t>
            </w:r>
            <w:r w:rsidR="009B6648"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Часть 2</w:t>
            </w:r>
          </w:p>
        </w:tc>
      </w:tr>
      <w:tr w:rsidR="009B6648" w:rsidRPr="009B6648" w:rsidTr="009B6648">
        <w:trPr>
          <w:trHeight w:hRule="exact" w:val="739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В1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Основные способы словообразования.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526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В2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Морфологический анализ слова.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54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В3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Словосочетание.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143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В4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Предложение. Грамматическая (предикативная) основа предложения. Двусоставные и односоставные предложения.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C27366">
        <w:trPr>
          <w:trHeight w:hRule="exact" w:val="81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В5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Осложнённое простое предложение.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53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В6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Сложное предложение.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  <w:tr w:rsidR="009B6648" w:rsidRPr="009B6648" w:rsidTr="009B6648">
        <w:trPr>
          <w:trHeight w:hRule="exact" w:val="726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В7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Средства связи предложений в тексте.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6648" w:rsidRPr="009B6648" w:rsidRDefault="009B6648" w:rsidP="009B664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B6648">
              <w:rPr>
                <w:rFonts w:ascii="Times New Roman" w:eastAsia="Times New Roman" w:hAnsi="Times New Roman" w:cs="Times New Roman"/>
                <w:sz w:val="30"/>
                <w:szCs w:val="28"/>
              </w:rPr>
              <w:t>1</w:t>
            </w:r>
          </w:p>
        </w:tc>
      </w:tr>
    </w:tbl>
    <w:p w:rsidR="009B6648" w:rsidRPr="009B6648" w:rsidRDefault="009B6648" w:rsidP="009B6648">
      <w:pPr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9B6648" w:rsidRPr="009B6648" w:rsidRDefault="009B6648" w:rsidP="009B6648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9B6648">
        <w:rPr>
          <w:rFonts w:ascii="Times New Roman" w:eastAsia="Calibri" w:hAnsi="Times New Roman" w:cs="Times New Roman"/>
          <w:sz w:val="30"/>
          <w:szCs w:val="30"/>
        </w:rPr>
        <w:t>Примерная шкала перевода баллов в оценку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1850"/>
        <w:gridCol w:w="1850"/>
        <w:gridCol w:w="1850"/>
        <w:gridCol w:w="1851"/>
      </w:tblGrid>
      <w:tr w:rsidR="009B6648" w:rsidRPr="009B6648" w:rsidTr="009B6648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48" w:rsidRPr="009B6648" w:rsidRDefault="009B6648" w:rsidP="009B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B6648">
              <w:rPr>
                <w:rFonts w:ascii="Times New Roman" w:eastAsia="Calibri" w:hAnsi="Times New Roman" w:cs="Times New Roman"/>
                <w:sz w:val="30"/>
                <w:szCs w:val="30"/>
              </w:rPr>
              <w:t>Отметка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48" w:rsidRPr="009B6648" w:rsidRDefault="009B6648" w:rsidP="009B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B6648">
              <w:rPr>
                <w:rFonts w:ascii="Times New Roman" w:eastAsia="Calibri" w:hAnsi="Times New Roman" w:cs="Times New Roman"/>
                <w:sz w:val="30"/>
                <w:szCs w:val="30"/>
              </w:rPr>
              <w:t>«2»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48" w:rsidRPr="009B6648" w:rsidRDefault="009B6648" w:rsidP="009B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B6648">
              <w:rPr>
                <w:rFonts w:ascii="Times New Roman" w:eastAsia="Calibri" w:hAnsi="Times New Roman" w:cs="Times New Roman"/>
                <w:sz w:val="30"/>
                <w:szCs w:val="30"/>
              </w:rPr>
              <w:t>«3»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48" w:rsidRPr="009B6648" w:rsidRDefault="009B6648" w:rsidP="009B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B6648">
              <w:rPr>
                <w:rFonts w:ascii="Times New Roman" w:eastAsia="Calibri" w:hAnsi="Times New Roman" w:cs="Times New Roman"/>
                <w:sz w:val="30"/>
                <w:szCs w:val="30"/>
              </w:rPr>
              <w:t>«4»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48" w:rsidRPr="009B6648" w:rsidRDefault="009B6648" w:rsidP="009B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B6648">
              <w:rPr>
                <w:rFonts w:ascii="Times New Roman" w:eastAsia="Calibri" w:hAnsi="Times New Roman" w:cs="Times New Roman"/>
                <w:sz w:val="30"/>
                <w:szCs w:val="30"/>
              </w:rPr>
              <w:t>«5»</w:t>
            </w:r>
          </w:p>
        </w:tc>
      </w:tr>
      <w:tr w:rsidR="009B6648" w:rsidRPr="009B6648" w:rsidTr="009B6648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48" w:rsidRPr="009B6648" w:rsidRDefault="009B6648" w:rsidP="009B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B6648">
              <w:rPr>
                <w:rFonts w:ascii="Times New Roman" w:eastAsia="Calibri" w:hAnsi="Times New Roman" w:cs="Times New Roman"/>
                <w:sz w:val="30"/>
                <w:szCs w:val="30"/>
              </w:rPr>
              <w:t>Интервал баллов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48" w:rsidRPr="009B6648" w:rsidRDefault="009B6648" w:rsidP="009B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B6648">
              <w:rPr>
                <w:rFonts w:ascii="Times New Roman" w:eastAsia="Calibri" w:hAnsi="Times New Roman" w:cs="Times New Roman"/>
                <w:sz w:val="30"/>
                <w:szCs w:val="30"/>
              </w:rPr>
              <w:t>0-17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48" w:rsidRPr="009B6648" w:rsidRDefault="009B6648" w:rsidP="009B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B6648">
              <w:rPr>
                <w:rFonts w:ascii="Times New Roman" w:eastAsia="Calibri" w:hAnsi="Times New Roman" w:cs="Times New Roman"/>
                <w:sz w:val="30"/>
                <w:szCs w:val="30"/>
              </w:rPr>
              <w:t>18-29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48" w:rsidRPr="009B6648" w:rsidRDefault="009B6648" w:rsidP="009B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B6648">
              <w:rPr>
                <w:rFonts w:ascii="Times New Roman" w:eastAsia="Calibri" w:hAnsi="Times New Roman" w:cs="Times New Roman"/>
                <w:sz w:val="30"/>
                <w:szCs w:val="30"/>
              </w:rPr>
              <w:t>30-34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48" w:rsidRPr="009B6648" w:rsidRDefault="009B6648" w:rsidP="009B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B6648">
              <w:rPr>
                <w:rFonts w:ascii="Times New Roman" w:eastAsia="Calibri" w:hAnsi="Times New Roman" w:cs="Times New Roman"/>
                <w:sz w:val="30"/>
                <w:szCs w:val="30"/>
              </w:rPr>
              <w:t>35-37</w:t>
            </w:r>
          </w:p>
        </w:tc>
      </w:tr>
    </w:tbl>
    <w:p w:rsidR="009B6648" w:rsidRPr="009B6648" w:rsidRDefault="009B6648" w:rsidP="009B6648">
      <w:pPr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D0413F" w:rsidRDefault="00D0413F"/>
    <w:sectPr w:rsidR="00D0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48"/>
    <w:rsid w:val="00075A5D"/>
    <w:rsid w:val="009B6648"/>
    <w:rsid w:val="00B86914"/>
    <w:rsid w:val="00BC7EAD"/>
    <w:rsid w:val="00C27366"/>
    <w:rsid w:val="00D0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3</cp:revision>
  <dcterms:created xsi:type="dcterms:W3CDTF">2014-04-13T13:25:00Z</dcterms:created>
  <dcterms:modified xsi:type="dcterms:W3CDTF">2014-04-13T14:40:00Z</dcterms:modified>
</cp:coreProperties>
</file>