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0F" w:rsidRPr="00B659D7" w:rsidRDefault="004A2A0F" w:rsidP="004A2A0F">
      <w:pPr>
        <w:ind w:left="426" w:hanging="426"/>
        <w:jc w:val="center"/>
        <w:rPr>
          <w:b/>
          <w:i/>
        </w:rPr>
      </w:pPr>
      <w:r w:rsidRPr="004A2A0F">
        <w:rPr>
          <w:i/>
          <w:sz w:val="28"/>
          <w:szCs w:val="28"/>
        </w:rPr>
        <w:t xml:space="preserve">Задачи викторины предметной недели 2011-2012 года                                                    </w:t>
      </w:r>
      <w:r w:rsidRPr="00B659D7">
        <w:rPr>
          <w:b/>
          <w:i/>
        </w:rPr>
        <w:t>Физика</w:t>
      </w:r>
    </w:p>
    <w:p w:rsidR="004A2A0F" w:rsidRDefault="004A2A0F" w:rsidP="004A2A0F">
      <w:pPr>
        <w:ind w:left="426" w:hanging="426"/>
        <w:jc w:val="center"/>
        <w:rPr>
          <w:b/>
        </w:rPr>
      </w:pPr>
      <w:r>
        <w:rPr>
          <w:b/>
        </w:rPr>
        <w:t xml:space="preserve">        </w:t>
      </w:r>
      <w:r w:rsidRPr="00B659D7">
        <w:rPr>
          <w:b/>
        </w:rPr>
        <w:t>10 класс</w:t>
      </w:r>
    </w:p>
    <w:p w:rsidR="004A2A0F" w:rsidRDefault="004A2A0F" w:rsidP="004A2A0F">
      <w:pPr>
        <w:ind w:left="426" w:hanging="426"/>
        <w:jc w:val="center"/>
        <w:rPr>
          <w:b/>
        </w:rPr>
      </w:pPr>
      <w:r>
        <w:rPr>
          <w:b/>
        </w:rPr>
        <w:t xml:space="preserve">        </w:t>
      </w:r>
      <w:r w:rsidRPr="00B659D7">
        <w:rPr>
          <w:b/>
        </w:rPr>
        <w:t>ЧАСТЬ 1</w:t>
      </w:r>
    </w:p>
    <w:p w:rsidR="004A2A0F" w:rsidRPr="00B659D7" w:rsidRDefault="004A2A0F" w:rsidP="004A2A0F">
      <w:pPr>
        <w:ind w:left="426" w:hanging="426"/>
        <w:jc w:val="center"/>
        <w:rPr>
          <w:b/>
        </w:rPr>
      </w:pPr>
      <w:r>
        <w:rPr>
          <w:b/>
        </w:rPr>
        <w:t xml:space="preserve">К каждому из заданий 1-20 дано 4 варианта ответа, из которых только один правильный. </w:t>
      </w:r>
    </w:p>
    <w:p w:rsidR="004A2A0F" w:rsidRPr="00B659D7" w:rsidRDefault="004A2A0F" w:rsidP="004A2A0F">
      <w:pPr>
        <w:ind w:left="426" w:hanging="426"/>
        <w:jc w:val="both"/>
      </w:pPr>
      <w:r w:rsidRPr="00B659D7">
        <w:t xml:space="preserve">1. </w:t>
      </w:r>
      <w:r>
        <w:t xml:space="preserve">Движение тела описывается уравнением </w:t>
      </w:r>
      <w:r w:rsidRPr="00476FAE">
        <w:rPr>
          <w:position w:val="-6"/>
        </w:rPr>
        <w:object w:dxaOrig="2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05pt;height:15.8pt" o:ole="">
            <v:imagedata r:id="rId4" o:title=""/>
          </v:shape>
          <o:OLEObject Type="Embed" ProgID="Equation.3" ShapeID="_x0000_i1025" DrawAspect="Content" ObjectID="_1394826474" r:id="rId5"/>
        </w:object>
      </w:r>
      <w:r>
        <w:t>. Определите скорость тела через 2с после начала движения.</w:t>
      </w:r>
    </w:p>
    <w:p w:rsidR="004A2A0F" w:rsidRPr="00B659D7" w:rsidRDefault="004A2A0F" w:rsidP="004A2A0F">
      <w:pPr>
        <w:spacing w:before="120"/>
        <w:ind w:firstLine="426"/>
      </w:pPr>
      <w:r>
        <w:t xml:space="preserve">1) 0,4м/с  </w:t>
      </w:r>
      <w:r w:rsidRPr="00B659D7">
        <w:tab/>
        <w:t xml:space="preserve"> 2) </w:t>
      </w:r>
      <w:r>
        <w:t>3,0м/с</w:t>
      </w:r>
      <w:r>
        <w:tab/>
      </w:r>
      <w:r>
        <w:tab/>
      </w:r>
      <w:r w:rsidRPr="00B31191">
        <w:t>3) 3,2м/с</w:t>
      </w:r>
      <w:r>
        <w:tab/>
      </w:r>
      <w:r>
        <w:tab/>
        <w:t>4) 6,2м/</w:t>
      </w:r>
      <w:proofErr w:type="gramStart"/>
      <w:r>
        <w:t>с</w:t>
      </w:r>
      <w:proofErr w:type="gramEnd"/>
    </w:p>
    <w:p w:rsidR="004A2A0F" w:rsidRPr="00B659D7" w:rsidRDefault="004A2A0F" w:rsidP="004A2A0F"/>
    <w:p w:rsidR="004A2A0F" w:rsidRPr="00B659D7" w:rsidRDefault="004A2A0F" w:rsidP="004A2A0F">
      <w:pPr>
        <w:ind w:left="426" w:hanging="426"/>
        <w:jc w:val="both"/>
      </w:pPr>
      <w:r w:rsidRPr="00B659D7">
        <w:t xml:space="preserve">2. </w:t>
      </w:r>
      <w:r>
        <w:t xml:space="preserve">Через неподвижный блок перекинута невесомая нерастяжимая нить, к концам которой подвешены грузики равной массы </w:t>
      </w:r>
      <w:r>
        <w:rPr>
          <w:lang w:val="en-US"/>
        </w:rPr>
        <w:t>m</w:t>
      </w:r>
      <w:r>
        <w:t>. Чему равна сила натяжения нити?</w:t>
      </w:r>
    </w:p>
    <w:p w:rsidR="004A2A0F" w:rsidRPr="00B659D7" w:rsidRDefault="004A2A0F" w:rsidP="004A2A0F">
      <w:pPr>
        <w:spacing w:before="120"/>
        <w:ind w:firstLine="426"/>
      </w:pPr>
      <w:r w:rsidRPr="00B659D7">
        <w:t>1)</w:t>
      </w:r>
      <w:r w:rsidRPr="00B659D7">
        <w:tab/>
      </w:r>
      <w:r w:rsidRPr="00204E71">
        <w:t>0.25</w:t>
      </w:r>
      <w:r>
        <w:rPr>
          <w:lang w:val="en-US"/>
        </w:rPr>
        <w:t>mg</w:t>
      </w:r>
      <w:r w:rsidRPr="00B659D7">
        <w:tab/>
        <w:t xml:space="preserve"> 2)</w:t>
      </w:r>
      <w:r w:rsidRPr="00204E71">
        <w:t xml:space="preserve"> 0.5</w:t>
      </w:r>
      <w:r>
        <w:rPr>
          <w:lang w:val="en-US"/>
        </w:rPr>
        <w:t>mg</w:t>
      </w:r>
      <w:r w:rsidRPr="00B659D7">
        <w:tab/>
      </w:r>
      <w:r w:rsidRPr="00B659D7">
        <w:tab/>
      </w:r>
      <w:r w:rsidRPr="00B659D7">
        <w:rPr>
          <w:b/>
        </w:rPr>
        <w:t xml:space="preserve"> </w:t>
      </w:r>
      <w:r w:rsidRPr="00B31191">
        <w:t xml:space="preserve">3) </w:t>
      </w:r>
      <w:r w:rsidRPr="00B31191">
        <w:rPr>
          <w:lang w:val="en-US"/>
        </w:rPr>
        <w:t>mg</w:t>
      </w:r>
      <w:r w:rsidRPr="00B659D7">
        <w:tab/>
      </w:r>
      <w:r w:rsidRPr="00B659D7">
        <w:tab/>
        <w:t xml:space="preserve"> </w:t>
      </w:r>
      <w:r>
        <w:t xml:space="preserve">          </w:t>
      </w:r>
      <w:r w:rsidRPr="00B659D7">
        <w:t xml:space="preserve">4) </w:t>
      </w:r>
      <w:r w:rsidRPr="00204E71">
        <w:t>2</w:t>
      </w:r>
      <w:r>
        <w:rPr>
          <w:lang w:val="en-US"/>
        </w:rPr>
        <w:t>mg</w:t>
      </w:r>
      <w:r w:rsidRPr="00B659D7">
        <w:tab/>
      </w:r>
    </w:p>
    <w:p w:rsidR="004A2A0F" w:rsidRPr="00B659D7" w:rsidRDefault="004A2A0F" w:rsidP="004A2A0F"/>
    <w:p w:rsidR="004A2A0F" w:rsidRPr="00476FAE" w:rsidRDefault="004A2A0F" w:rsidP="004A2A0F">
      <w:pPr>
        <w:ind w:left="426" w:hanging="426"/>
        <w:jc w:val="both"/>
      </w:pPr>
      <w:r w:rsidRPr="00B659D7">
        <w:t xml:space="preserve">3. </w:t>
      </w:r>
      <w:r>
        <w:t>Тело свободно падает с высоты. Какую скорость оно будет иметь в тот момент времени, когда его кинетическая энергия максимальна?</w:t>
      </w:r>
    </w:p>
    <w:p w:rsidR="004A2A0F" w:rsidRPr="00B659D7" w:rsidRDefault="004A2A0F" w:rsidP="004A2A0F">
      <w:pPr>
        <w:spacing w:before="120"/>
        <w:ind w:firstLine="426"/>
      </w:pPr>
      <w:r>
        <w:t xml:space="preserve">1) </w:t>
      </w:r>
      <w:r w:rsidRPr="00B659D7">
        <w:tab/>
      </w:r>
      <w:r w:rsidRPr="00204E71">
        <w:rPr>
          <w:position w:val="-12"/>
        </w:rPr>
        <w:object w:dxaOrig="639" w:dyaOrig="400">
          <v:shape id="_x0000_i1026" type="#_x0000_t75" style="width:32.2pt;height:20.2pt" o:ole="">
            <v:imagedata r:id="rId6" o:title=""/>
          </v:shape>
          <o:OLEObject Type="Embed" ProgID="Equation.3" ShapeID="_x0000_i1026" DrawAspect="Content" ObjectID="_1394826475" r:id="rId7"/>
        </w:object>
      </w:r>
      <w:r>
        <w:t xml:space="preserve">   </w:t>
      </w:r>
      <w:r w:rsidRPr="00B659D7">
        <w:tab/>
      </w:r>
      <w:r>
        <w:t>2</w:t>
      </w:r>
      <w:r w:rsidRPr="00B31191">
        <w:t xml:space="preserve">) </w:t>
      </w:r>
      <w:r w:rsidRPr="00B31191">
        <w:rPr>
          <w:position w:val="-12"/>
        </w:rPr>
        <w:object w:dxaOrig="639" w:dyaOrig="400">
          <v:shape id="_x0000_i1027" type="#_x0000_t75" style="width:32.2pt;height:20.2pt" o:ole="">
            <v:imagedata r:id="rId8" o:title=""/>
          </v:shape>
          <o:OLEObject Type="Embed" ProgID="Equation.3" ShapeID="_x0000_i1027" DrawAspect="Content" ObjectID="_1394826476" r:id="rId9"/>
        </w:object>
      </w:r>
      <w:r w:rsidRPr="00B659D7">
        <w:tab/>
      </w:r>
      <w:r>
        <w:t xml:space="preserve">            3) </w:t>
      </w:r>
      <w:r w:rsidRPr="00204E71">
        <w:rPr>
          <w:position w:val="-12"/>
        </w:rPr>
        <w:object w:dxaOrig="520" w:dyaOrig="400">
          <v:shape id="_x0000_i1028" type="#_x0000_t75" style="width:25.9pt;height:20.2pt" o:ole="">
            <v:imagedata r:id="rId10" o:title=""/>
          </v:shape>
          <o:OLEObject Type="Embed" ProgID="Equation.3" ShapeID="_x0000_i1028" DrawAspect="Content" ObjectID="_1394826477" r:id="rId11"/>
        </w:object>
      </w:r>
      <w:r w:rsidRPr="00B659D7">
        <w:tab/>
      </w:r>
      <w:r w:rsidRPr="00B659D7">
        <w:tab/>
        <w:t>4)</w:t>
      </w:r>
      <w:r>
        <w:t xml:space="preserve"> </w:t>
      </w:r>
      <w:r w:rsidRPr="003C0044">
        <w:rPr>
          <w:position w:val="-20"/>
        </w:rPr>
        <w:object w:dxaOrig="700" w:dyaOrig="600">
          <v:shape id="_x0000_i1029" type="#_x0000_t75" style="width:34.75pt;height:30.3pt" o:ole="">
            <v:imagedata r:id="rId12" o:title=""/>
          </v:shape>
          <o:OLEObject Type="Embed" ProgID="Equation.3" ShapeID="_x0000_i1029" DrawAspect="Content" ObjectID="_1394826478" r:id="rId13"/>
        </w:object>
      </w:r>
    </w:p>
    <w:p w:rsidR="004A2A0F" w:rsidRPr="00B659D7" w:rsidRDefault="004A2A0F" w:rsidP="004A2A0F">
      <w:pPr>
        <w:ind w:left="426" w:hanging="426"/>
        <w:jc w:val="both"/>
      </w:pPr>
      <w:r w:rsidRPr="00B659D7">
        <w:t xml:space="preserve">4. </w:t>
      </w:r>
      <w:r>
        <w:t>Расстояние между следующими друг за другом гребнями волны на поверхности воды 5м. Если такая волна распространяется со скоростью 2.5м/с, то частицы воды совершают колебания с частотой</w:t>
      </w:r>
    </w:p>
    <w:p w:rsidR="004A2A0F" w:rsidRDefault="004A2A0F" w:rsidP="004A2A0F">
      <w:pPr>
        <w:spacing w:before="120"/>
        <w:ind w:left="284" w:firstLine="142"/>
        <w:jc w:val="both"/>
        <w:rPr>
          <w:bCs/>
        </w:rPr>
      </w:pPr>
      <w:r w:rsidRPr="00B659D7">
        <w:rPr>
          <w:bCs/>
        </w:rPr>
        <w:t>1)</w:t>
      </w:r>
      <w:r>
        <w:rPr>
          <w:bCs/>
        </w:rPr>
        <w:t xml:space="preserve"> 2 Гц     </w:t>
      </w:r>
      <w:r w:rsidRPr="00B659D7">
        <w:tab/>
      </w:r>
      <w:r w:rsidRPr="00B659D7">
        <w:rPr>
          <w:bCs/>
        </w:rPr>
        <w:t>2)</w:t>
      </w:r>
      <w:r>
        <w:rPr>
          <w:bCs/>
        </w:rPr>
        <w:t xml:space="preserve"> 12,5Гц</w:t>
      </w:r>
      <w:r w:rsidRPr="00B659D7">
        <w:tab/>
      </w:r>
      <w:r w:rsidRPr="00B659D7">
        <w:tab/>
      </w:r>
      <w:r w:rsidRPr="00B31191">
        <w:t>3</w:t>
      </w:r>
      <w:r w:rsidRPr="00B31191">
        <w:rPr>
          <w:bCs/>
        </w:rPr>
        <w:t>) 0,5Гц</w:t>
      </w:r>
      <w:r w:rsidRPr="00B659D7">
        <w:tab/>
      </w:r>
      <w:r w:rsidRPr="00B659D7">
        <w:tab/>
      </w:r>
      <w:r w:rsidRPr="003C0044">
        <w:rPr>
          <w:bCs/>
        </w:rPr>
        <w:t>4) 3,14Гц</w:t>
      </w:r>
    </w:p>
    <w:p w:rsidR="004A2A0F" w:rsidRDefault="004A2A0F" w:rsidP="004A2A0F">
      <w:pPr>
        <w:ind w:left="567" w:hanging="567"/>
        <w:jc w:val="both"/>
      </w:pPr>
    </w:p>
    <w:p w:rsidR="004A2A0F" w:rsidRPr="00B659D7" w:rsidRDefault="004A2A0F" w:rsidP="004A2A0F">
      <w:pPr>
        <w:ind w:left="567" w:hanging="567"/>
        <w:jc w:val="both"/>
      </w:pPr>
      <w:r w:rsidRPr="00B659D7">
        <w:t xml:space="preserve">5. </w:t>
      </w:r>
      <w:r>
        <w:t>Колонна машин длиной 600м движется со скорость 36км/ч. Сколько времени будет ехать мотоциклист от головной машины до хвоста колонны, если его скорость относительно земли 72км/ч?</w:t>
      </w:r>
    </w:p>
    <w:p w:rsidR="004A2A0F" w:rsidRPr="00B659D7" w:rsidRDefault="004A2A0F" w:rsidP="004A2A0F">
      <w:pPr>
        <w:ind w:firstLine="426"/>
        <w:jc w:val="both"/>
      </w:pPr>
      <w:r w:rsidRPr="00B659D7">
        <w:rPr>
          <w:bCs/>
        </w:rPr>
        <w:t>1)</w:t>
      </w:r>
      <w:r w:rsidRPr="00B659D7">
        <w:tab/>
      </w:r>
      <w:r>
        <w:t xml:space="preserve">1мин   </w:t>
      </w:r>
      <w:r w:rsidRPr="00B659D7">
        <w:tab/>
      </w:r>
      <w:r w:rsidRPr="00B659D7">
        <w:rPr>
          <w:bCs/>
        </w:rPr>
        <w:t>2</w:t>
      </w:r>
      <w:r w:rsidRPr="00B659D7">
        <w:t xml:space="preserve">) </w:t>
      </w:r>
      <w:r>
        <w:t xml:space="preserve">6с                          </w:t>
      </w:r>
      <w:r w:rsidRPr="00B659D7">
        <w:rPr>
          <w:bCs/>
        </w:rPr>
        <w:t>3)</w:t>
      </w:r>
      <w:r>
        <w:t xml:space="preserve"> 30с</w:t>
      </w:r>
      <w:r w:rsidRPr="00B659D7">
        <w:tab/>
      </w:r>
      <w:r>
        <w:t xml:space="preserve">              </w:t>
      </w:r>
      <w:r w:rsidRPr="00B31191">
        <w:t>4) 20с</w:t>
      </w:r>
    </w:p>
    <w:p w:rsidR="004A2A0F" w:rsidRPr="00B4500A" w:rsidRDefault="004A2A0F" w:rsidP="004A2A0F">
      <w:pPr>
        <w:spacing w:before="120"/>
        <w:ind w:left="567" w:hanging="567"/>
        <w:jc w:val="both"/>
      </w:pPr>
      <w:r w:rsidRPr="00B659D7">
        <w:t>6.</w:t>
      </w:r>
      <w:r>
        <w:t xml:space="preserve"> У звуковой волны частоты 1кГц при переходе из воздуха в воду длина волны увеличивается на 1.14м. Если скорость звуковой волны в воздухе 340м/с, то в воде она равна </w:t>
      </w:r>
    </w:p>
    <w:p w:rsidR="004A2A0F" w:rsidRPr="00B659D7" w:rsidRDefault="004A2A0F" w:rsidP="004A2A0F">
      <w:pPr>
        <w:spacing w:before="120"/>
        <w:ind w:firstLine="510"/>
      </w:pPr>
      <w:r>
        <w:t>1) 3400м/</w:t>
      </w:r>
      <w:r w:rsidRPr="00B31191">
        <w:t>с             2) 1480м/с</w:t>
      </w:r>
      <w:r w:rsidRPr="00B659D7">
        <w:t xml:space="preserve">            </w:t>
      </w:r>
      <w:r>
        <w:rPr>
          <w:bCs/>
        </w:rPr>
        <w:t xml:space="preserve">3) 1140м/с </w:t>
      </w:r>
      <w:r w:rsidRPr="00B659D7">
        <w:t xml:space="preserve">                 </w:t>
      </w:r>
      <w:r>
        <w:t>4) 388м/с</w:t>
      </w:r>
    </w:p>
    <w:p w:rsidR="004A2A0F" w:rsidRPr="00F10778" w:rsidRDefault="004A2A0F" w:rsidP="004A2A0F">
      <w:pPr>
        <w:spacing w:before="120"/>
        <w:ind w:left="425"/>
        <w:jc w:val="both"/>
      </w:pPr>
    </w:p>
    <w:p w:rsidR="004A2A0F" w:rsidRPr="00B659D7" w:rsidRDefault="004A2A0F" w:rsidP="004A2A0F">
      <w:pPr>
        <w:ind w:left="426" w:hanging="426"/>
        <w:jc w:val="both"/>
      </w:pPr>
      <w:r w:rsidRPr="00B659D7">
        <w:t xml:space="preserve">7. </w:t>
      </w:r>
      <w:r>
        <w:t>При какой температуре молекулы могут покидать поверхность воды?</w:t>
      </w:r>
    </w:p>
    <w:p w:rsidR="004A2A0F" w:rsidRDefault="004A2A0F" w:rsidP="004A2A0F">
      <w:pPr>
        <w:spacing w:before="120"/>
        <w:ind w:firstLine="425"/>
      </w:pPr>
      <w:r w:rsidRPr="00B659D7">
        <w:t>1)</w:t>
      </w:r>
      <w:r>
        <w:t xml:space="preserve"> только при температуре кипения </w:t>
      </w:r>
      <w:r w:rsidRPr="00B659D7">
        <w:t xml:space="preserve"> </w:t>
      </w:r>
      <w:r w:rsidRPr="00B659D7">
        <w:tab/>
      </w:r>
    </w:p>
    <w:p w:rsidR="004A2A0F" w:rsidRDefault="004A2A0F" w:rsidP="004A2A0F">
      <w:pPr>
        <w:spacing w:before="120"/>
        <w:ind w:firstLine="425"/>
      </w:pPr>
      <w:r w:rsidRPr="00B659D7">
        <w:t xml:space="preserve">2) </w:t>
      </w:r>
      <w:r>
        <w:t>только при температуре выше 100</w:t>
      </w:r>
      <w:r>
        <w:rPr>
          <w:vertAlign w:val="superscript"/>
        </w:rPr>
        <w:t>0</w:t>
      </w:r>
      <w:r>
        <w:t>С</w:t>
      </w:r>
      <w:r w:rsidRPr="00B659D7">
        <w:t xml:space="preserve"> </w:t>
      </w:r>
      <w:r w:rsidRPr="00B659D7">
        <w:tab/>
        <w:t xml:space="preserve"> </w:t>
      </w:r>
    </w:p>
    <w:p w:rsidR="004A2A0F" w:rsidRDefault="004A2A0F" w:rsidP="004A2A0F">
      <w:pPr>
        <w:spacing w:before="120"/>
        <w:ind w:firstLine="425"/>
      </w:pPr>
      <w:r w:rsidRPr="00B659D7">
        <w:t xml:space="preserve">3) </w:t>
      </w:r>
      <w:r w:rsidRPr="00B659D7">
        <w:tab/>
      </w:r>
      <w:r>
        <w:t>только при температуре выше 20</w:t>
      </w:r>
      <w:r>
        <w:rPr>
          <w:vertAlign w:val="superscript"/>
        </w:rPr>
        <w:t>0</w:t>
      </w:r>
      <w:r>
        <w:t>С</w:t>
      </w:r>
    </w:p>
    <w:p w:rsidR="004A2A0F" w:rsidRPr="00802FA5" w:rsidRDefault="004A2A0F" w:rsidP="004A2A0F">
      <w:pPr>
        <w:spacing w:before="120"/>
        <w:ind w:firstLine="425"/>
      </w:pPr>
      <w:r w:rsidRPr="00B31191">
        <w:t>4) при любой температуре выше 0</w:t>
      </w:r>
      <w:r w:rsidRPr="00B31191">
        <w:rPr>
          <w:vertAlign w:val="superscript"/>
        </w:rPr>
        <w:t>0</w:t>
      </w:r>
      <w:r w:rsidRPr="00B31191">
        <w:t>С</w:t>
      </w:r>
    </w:p>
    <w:p w:rsidR="004A2A0F" w:rsidRPr="00B659D7" w:rsidRDefault="004A2A0F" w:rsidP="004A2A0F">
      <w:pPr>
        <w:ind w:left="426" w:hanging="426"/>
      </w:pPr>
    </w:p>
    <w:p w:rsidR="004A2A0F" w:rsidRPr="00B659D7" w:rsidRDefault="004A2A0F" w:rsidP="004A2A0F">
      <w:pPr>
        <w:ind w:left="426" w:hanging="426"/>
      </w:pPr>
      <w:r w:rsidRPr="00B659D7">
        <w:t xml:space="preserve">8. </w:t>
      </w:r>
      <w:r>
        <w:t>Два одинаковых тела, имеющие различные температуры</w:t>
      </w:r>
      <w:proofErr w:type="gramStart"/>
      <w:r>
        <w:t xml:space="preserve"> </w:t>
      </w:r>
      <w:r w:rsidRPr="004950A7">
        <w:rPr>
          <w:position w:val="-10"/>
        </w:rPr>
        <w:object w:dxaOrig="940" w:dyaOrig="360">
          <v:shape id="_x0000_i1030" type="#_x0000_t75" style="width:46.75pt;height:18.3pt" o:ole="">
            <v:imagedata r:id="rId14" o:title=""/>
          </v:shape>
          <o:OLEObject Type="Embed" ProgID="Equation.3" ShapeID="_x0000_i1030" DrawAspect="Content" ObjectID="_1394826479" r:id="rId15"/>
        </w:object>
      </w:r>
      <w:r>
        <w:t xml:space="preserve">, </w:t>
      </w:r>
      <w:r w:rsidRPr="004950A7">
        <w:rPr>
          <w:position w:val="-10"/>
        </w:rPr>
        <w:object w:dxaOrig="1100" w:dyaOrig="360">
          <v:shape id="_x0000_i1031" type="#_x0000_t75" style="width:54.95pt;height:18.3pt" o:ole="">
            <v:imagedata r:id="rId16" o:title=""/>
          </v:shape>
          <o:OLEObject Type="Embed" ProgID="Equation.3" ShapeID="_x0000_i1031" DrawAspect="Content" ObjectID="_1394826480" r:id="rId17"/>
        </w:object>
      </w:r>
      <w:r>
        <w:t>,</w:t>
      </w:r>
      <w:proofErr w:type="gramEnd"/>
      <w:r>
        <w:t xml:space="preserve">привели в соприкосновение. Укажите направление теплопередачи </w:t>
      </w:r>
    </w:p>
    <w:p w:rsidR="004A2A0F" w:rsidRDefault="004A2A0F" w:rsidP="004A2A0F">
      <w:pPr>
        <w:spacing w:before="120"/>
        <w:ind w:firstLine="425"/>
      </w:pPr>
      <w:r w:rsidRPr="00B659D7">
        <w:t>1)</w:t>
      </w:r>
      <w:r>
        <w:t xml:space="preserve"> Тепло передается от первого тела ко второму</w:t>
      </w:r>
    </w:p>
    <w:p w:rsidR="004A2A0F" w:rsidRDefault="004A2A0F" w:rsidP="004A2A0F">
      <w:pPr>
        <w:spacing w:before="120"/>
        <w:ind w:firstLine="425"/>
      </w:pPr>
      <w:r w:rsidRPr="00B31191">
        <w:t>2) Тепло передается от второго тела к первому</w:t>
      </w:r>
    </w:p>
    <w:p w:rsidR="004A2A0F" w:rsidRDefault="004A2A0F" w:rsidP="004A2A0F">
      <w:pPr>
        <w:spacing w:before="120"/>
      </w:pPr>
      <w:r>
        <w:t xml:space="preserve">       </w:t>
      </w:r>
      <w:r w:rsidRPr="00B659D7">
        <w:t>3)</w:t>
      </w:r>
      <w:r>
        <w:t xml:space="preserve">  Теплообмена между телами не происходит</w:t>
      </w:r>
    </w:p>
    <w:p w:rsidR="004A2A0F" w:rsidRPr="00B659D7" w:rsidRDefault="004A2A0F" w:rsidP="004A2A0F">
      <w:pPr>
        <w:spacing w:before="120"/>
      </w:pPr>
      <w:r>
        <w:t xml:space="preserve">      </w:t>
      </w:r>
      <w:r w:rsidRPr="00B659D7">
        <w:t xml:space="preserve"> 4) </w:t>
      </w:r>
      <w:r>
        <w:t xml:space="preserve"> Тела поочередно передают тепло друг другу.</w:t>
      </w:r>
    </w:p>
    <w:p w:rsidR="004A2A0F" w:rsidRPr="00B659D7" w:rsidRDefault="004A2A0F" w:rsidP="004A2A0F">
      <w:pPr>
        <w:ind w:left="456" w:hanging="456"/>
        <w:jc w:val="both"/>
      </w:pPr>
    </w:p>
    <w:p w:rsidR="004A2A0F" w:rsidRDefault="004A2A0F" w:rsidP="004A2A0F">
      <w:pPr>
        <w:ind w:left="456" w:hanging="456"/>
        <w:jc w:val="both"/>
      </w:pPr>
      <w:r w:rsidRPr="00B659D7">
        <w:t xml:space="preserve">9. </w:t>
      </w:r>
      <w:r>
        <w:t>Незаряженное тело из диэлектрика внесено в электрическое поле отрицательного заряда, а затем разделено на части 1 и 2(см. рис.). Какими электрическими зарядами обладают части тела 1 и 2 после их разделения?</w:t>
      </w:r>
    </w:p>
    <w:p w:rsidR="004A2A0F" w:rsidRPr="00B31191" w:rsidRDefault="004A2A0F" w:rsidP="004A2A0F">
      <w:pPr>
        <w:ind w:left="456" w:hanging="456"/>
        <w:jc w:val="both"/>
      </w:pPr>
      <w:r w:rsidRPr="00B31191">
        <w:rPr>
          <w:noProof/>
        </w:rPr>
        <w:pict>
          <v:shape id="_x0000_s1026" type="#_x0000_t75" style="position:absolute;left:0;text-align:left;margin-left:276.3pt;margin-top:-3.05pt;width:90pt;height:45.65pt;z-index:251660288">
            <v:imagedata r:id="rId18" o:title=""/>
            <w10:wrap type="square"/>
          </v:shape>
          <o:OLEObject Type="Embed" ProgID="Word.Picture.8" ShapeID="_x0000_s1026" DrawAspect="Content" ObjectID="_1394826496" r:id="rId19"/>
        </w:pict>
      </w:r>
      <w:r w:rsidRPr="00B31191">
        <w:t xml:space="preserve">       1) Обе части останутся нейтральными</w:t>
      </w:r>
    </w:p>
    <w:p w:rsidR="004A2A0F" w:rsidRDefault="004A2A0F" w:rsidP="004A2A0F">
      <w:pPr>
        <w:spacing w:before="120"/>
        <w:ind w:firstLine="454"/>
      </w:pPr>
      <w:r w:rsidRPr="00B31191">
        <w:lastRenderedPageBreak/>
        <w:t>2) 1- положительным, 2- отрицательным</w:t>
      </w:r>
    </w:p>
    <w:p w:rsidR="004A2A0F" w:rsidRDefault="004A2A0F" w:rsidP="004A2A0F">
      <w:pPr>
        <w:spacing w:before="120"/>
        <w:ind w:firstLine="454"/>
      </w:pPr>
      <w:r w:rsidRPr="00B659D7">
        <w:t xml:space="preserve">3) </w:t>
      </w:r>
      <w:r>
        <w:t>2 – положительным, 1 – отрицательным</w:t>
      </w:r>
    </w:p>
    <w:p w:rsidR="004A2A0F" w:rsidRPr="00B659D7" w:rsidRDefault="004A2A0F" w:rsidP="004A2A0F">
      <w:pPr>
        <w:spacing w:before="120"/>
        <w:ind w:firstLine="454"/>
      </w:pPr>
      <w:r>
        <w:rPr>
          <w:noProof/>
        </w:rPr>
        <w:pict>
          <v:shape id="_x0000_s1029" type="#_x0000_t75" style="position:absolute;left:0;text-align:left;margin-left:324.75pt;margin-top:14.35pt;width:200.25pt;height:82.1pt;z-index:251663360">
            <v:imagedata r:id="rId20" o:title=""/>
            <w10:wrap type="square"/>
          </v:shape>
          <o:OLEObject Type="Embed" ProgID="Word.Picture.8" ShapeID="_x0000_s1029" DrawAspect="Content" ObjectID="_1394826497" r:id="rId21"/>
        </w:pict>
      </w:r>
      <w:r w:rsidRPr="00B659D7">
        <w:t>4)</w:t>
      </w:r>
      <w:r w:rsidRPr="00B659D7">
        <w:rPr>
          <w:bCs/>
        </w:rPr>
        <w:t xml:space="preserve"> </w:t>
      </w:r>
      <w:r>
        <w:rPr>
          <w:bCs/>
        </w:rPr>
        <w:t>ответ неоднозначен</w:t>
      </w:r>
    </w:p>
    <w:p w:rsidR="004A2A0F" w:rsidRDefault="004A2A0F" w:rsidP="004A2A0F">
      <w:pPr>
        <w:ind w:left="513" w:hanging="513"/>
        <w:jc w:val="both"/>
      </w:pPr>
    </w:p>
    <w:p w:rsidR="004A2A0F" w:rsidRDefault="004A2A0F" w:rsidP="004A2A0F">
      <w:pPr>
        <w:ind w:left="567" w:hanging="567"/>
        <w:jc w:val="both"/>
      </w:pPr>
      <w:r w:rsidRPr="00B659D7">
        <w:t xml:space="preserve">10. </w:t>
      </w:r>
      <w:r>
        <w:t>Какую силу тока показывает амперметр, изображенный на рисунке, если вольтметр показывает 15В, а сопротивления резисторов одинаковы и равны 5Ом?</w:t>
      </w:r>
    </w:p>
    <w:p w:rsidR="004A2A0F" w:rsidRPr="00B659D7" w:rsidRDefault="004A2A0F" w:rsidP="004A2A0F">
      <w:pPr>
        <w:ind w:left="426" w:hanging="426"/>
        <w:jc w:val="both"/>
      </w:pPr>
    </w:p>
    <w:p w:rsidR="004A2A0F" w:rsidRPr="00B659D7" w:rsidRDefault="004A2A0F" w:rsidP="004A2A0F">
      <w:pPr>
        <w:ind w:left="513" w:hanging="513"/>
        <w:jc w:val="both"/>
        <w:rPr>
          <w:vertAlign w:val="superscript"/>
        </w:rPr>
      </w:pPr>
      <w:r>
        <w:t>1) 0,67</w:t>
      </w:r>
      <w:proofErr w:type="gramStart"/>
      <w:r>
        <w:t>А</w:t>
      </w:r>
      <w:proofErr w:type="gramEnd"/>
      <w:r>
        <w:tab/>
        <w:t xml:space="preserve">2) 0,5А </w:t>
      </w:r>
      <w:r>
        <w:tab/>
        <w:t>3) 1А</w:t>
      </w:r>
      <w:r w:rsidRPr="00B659D7">
        <w:tab/>
      </w:r>
      <w:r w:rsidRPr="00B659D7">
        <w:tab/>
      </w:r>
      <w:r w:rsidRPr="00B31191">
        <w:t>4) 2А</w:t>
      </w:r>
    </w:p>
    <w:p w:rsidR="004A2A0F" w:rsidRPr="00B659D7" w:rsidRDefault="004A2A0F" w:rsidP="004A2A0F">
      <w:pPr>
        <w:ind w:left="567" w:hanging="567"/>
        <w:jc w:val="both"/>
      </w:pPr>
    </w:p>
    <w:p w:rsidR="004A2A0F" w:rsidRPr="00B659D7" w:rsidRDefault="004A2A0F" w:rsidP="004A2A0F">
      <w:pPr>
        <w:ind w:left="567" w:hanging="567"/>
        <w:jc w:val="both"/>
      </w:pPr>
      <w:r w:rsidRPr="00B659D7">
        <w:t xml:space="preserve">11. </w:t>
      </w:r>
      <w:r>
        <w:t>В сосуде под поршнем находятся только насыщенные пары воды. Как будет меняться давление насыщенного пара в сосуде, если начать сдавливать пары, поддерживая температуру постоянной?</w:t>
      </w:r>
    </w:p>
    <w:p w:rsidR="004A2A0F" w:rsidRDefault="004A2A0F" w:rsidP="004A2A0F">
      <w:pPr>
        <w:spacing w:before="120"/>
        <w:ind w:left="567"/>
        <w:jc w:val="both"/>
      </w:pPr>
      <w:r w:rsidRPr="00B659D7">
        <w:t>1)</w:t>
      </w:r>
      <w:r>
        <w:t>Давление будет постоянно расти</w:t>
      </w:r>
    </w:p>
    <w:p w:rsidR="004A2A0F" w:rsidRDefault="004A2A0F" w:rsidP="004A2A0F">
      <w:pPr>
        <w:spacing w:before="120"/>
        <w:ind w:left="567"/>
        <w:jc w:val="both"/>
      </w:pPr>
      <w:r>
        <w:t>2) давление будет постоянно падать</w:t>
      </w:r>
    </w:p>
    <w:p w:rsidR="004A2A0F" w:rsidRDefault="004A2A0F" w:rsidP="004A2A0F">
      <w:pPr>
        <w:spacing w:before="120"/>
        <w:ind w:left="567"/>
        <w:jc w:val="both"/>
      </w:pPr>
      <w:r w:rsidRPr="00B31191">
        <w:t>3) давление будет оставаться постоянным</w:t>
      </w:r>
    </w:p>
    <w:p w:rsidR="004A2A0F" w:rsidRPr="00B659D7" w:rsidRDefault="004A2A0F" w:rsidP="004A2A0F">
      <w:pPr>
        <w:spacing w:before="120"/>
        <w:ind w:left="567"/>
        <w:jc w:val="both"/>
      </w:pPr>
      <w:r w:rsidRPr="00B659D7">
        <w:t xml:space="preserve">4) </w:t>
      </w:r>
      <w:r>
        <w:t>давление будет оставаться постоянным, а затем начнет расти</w:t>
      </w:r>
    </w:p>
    <w:p w:rsidR="004A2A0F" w:rsidRPr="00B659D7" w:rsidRDefault="004A2A0F" w:rsidP="004A2A0F"/>
    <w:p w:rsidR="004A2A0F" w:rsidRPr="00B659D7" w:rsidRDefault="004A2A0F" w:rsidP="004A2A0F">
      <w:pPr>
        <w:pStyle w:val="a3"/>
        <w:ind w:left="627" w:hanging="627"/>
      </w:pPr>
      <w:r w:rsidRPr="00B659D7">
        <w:t xml:space="preserve">12. </w:t>
      </w:r>
      <w:r>
        <w:t>Стеклянная бутылка наполнена водой и погружена в воду, другая бутылка наполнена ртутью и погружена в ртуть. Охарактеризовать погружение этих бутылок в данные жидкости</w:t>
      </w:r>
    </w:p>
    <w:p w:rsidR="004A2A0F" w:rsidRDefault="004A2A0F" w:rsidP="004A2A0F">
      <w:pPr>
        <w:spacing w:before="120"/>
        <w:ind w:firstLine="627"/>
        <w:jc w:val="both"/>
      </w:pPr>
      <w:r w:rsidRPr="00B659D7">
        <w:t>1</w:t>
      </w:r>
      <w:r>
        <w:t>) обе бутылки потонут</w:t>
      </w:r>
    </w:p>
    <w:p w:rsidR="004A2A0F" w:rsidRDefault="004A2A0F" w:rsidP="004A2A0F">
      <w:pPr>
        <w:spacing w:before="120"/>
        <w:ind w:firstLine="627"/>
        <w:jc w:val="both"/>
      </w:pPr>
      <w:r w:rsidRPr="00B659D7">
        <w:t>2)</w:t>
      </w:r>
      <w:r>
        <w:t xml:space="preserve"> обе бутылки будут плавать на поверхности воды и ртути соответственно</w:t>
      </w:r>
    </w:p>
    <w:p w:rsidR="004A2A0F" w:rsidRDefault="004A2A0F" w:rsidP="004A2A0F">
      <w:pPr>
        <w:spacing w:before="120"/>
        <w:ind w:left="851" w:hanging="284"/>
        <w:jc w:val="both"/>
        <w:rPr>
          <w:bCs/>
        </w:rPr>
      </w:pPr>
      <w:r>
        <w:rPr>
          <w:bCs/>
        </w:rPr>
        <w:t xml:space="preserve"> </w:t>
      </w:r>
      <w:r w:rsidRPr="00B31191">
        <w:rPr>
          <w:bCs/>
        </w:rPr>
        <w:t>3) бутылка с водой будет плавать в воде, а бутылка с ртутью в ртути потонет</w:t>
      </w:r>
    </w:p>
    <w:p w:rsidR="004A2A0F" w:rsidRPr="00B659D7" w:rsidRDefault="004A2A0F" w:rsidP="004A2A0F">
      <w:pPr>
        <w:spacing w:before="120"/>
        <w:ind w:left="851" w:hanging="851"/>
        <w:jc w:val="both"/>
      </w:pPr>
      <w:r>
        <w:rPr>
          <w:bCs/>
        </w:rPr>
        <w:t xml:space="preserve">          </w:t>
      </w:r>
      <w:r>
        <w:t>4) бутылка с водой в воде потонет, а бутылка с ртутью в ртути  будет плавать</w:t>
      </w:r>
    </w:p>
    <w:p w:rsidR="004A2A0F" w:rsidRPr="00B659D7" w:rsidRDefault="004A2A0F" w:rsidP="004A2A0F">
      <w:r>
        <w:rPr>
          <w:noProof/>
        </w:rPr>
        <w:pict>
          <v:shape id="_x0000_s1027" type="#_x0000_t75" style="position:absolute;margin-left:282pt;margin-top:3.5pt;width:189pt;height:108.65pt;z-index:251661312">
            <v:imagedata r:id="rId22" o:title=""/>
            <w10:wrap type="square"/>
          </v:shape>
          <o:OLEObject Type="Embed" ProgID="Word.Picture.8" ShapeID="_x0000_s1027" DrawAspect="Content" ObjectID="_1394826498" r:id="rId23"/>
        </w:pict>
      </w:r>
    </w:p>
    <w:p w:rsidR="004A2A0F" w:rsidRDefault="004A2A0F" w:rsidP="004A2A0F">
      <w:pPr>
        <w:spacing w:before="120"/>
        <w:ind w:left="426" w:hanging="426"/>
      </w:pPr>
      <w:r w:rsidRPr="00B659D7">
        <w:t xml:space="preserve">13. </w:t>
      </w:r>
      <w:r>
        <w:t xml:space="preserve">Расстояние от источника света </w:t>
      </w:r>
      <w:r>
        <w:rPr>
          <w:lang w:val="en-US"/>
        </w:rPr>
        <w:t>S</w:t>
      </w:r>
      <w:r w:rsidRPr="00226BB0">
        <w:t xml:space="preserve"> </w:t>
      </w:r>
      <w:r>
        <w:t>до его изображения в плоском зеркале АВ ( см</w:t>
      </w:r>
      <w:proofErr w:type="gramStart"/>
      <w:r>
        <w:t>.р</w:t>
      </w:r>
      <w:proofErr w:type="gramEnd"/>
      <w:r>
        <w:t>ис.) равно</w:t>
      </w:r>
    </w:p>
    <w:p w:rsidR="004A2A0F" w:rsidRPr="00226BB0" w:rsidRDefault="004A2A0F" w:rsidP="004A2A0F">
      <w:pPr>
        <w:spacing w:before="120"/>
        <w:ind w:firstLine="567"/>
        <w:rPr>
          <w:bCs/>
        </w:rPr>
      </w:pPr>
      <w:r w:rsidRPr="00B659D7">
        <w:t>1</w:t>
      </w:r>
      <w:r>
        <w:t xml:space="preserve">) </w:t>
      </w:r>
      <w:r w:rsidRPr="00B659D7">
        <w:t xml:space="preserve"> </w:t>
      </w:r>
      <w:r>
        <w:t xml:space="preserve">3м  </w:t>
      </w:r>
      <w:r>
        <w:tab/>
        <w:t xml:space="preserve">  2) </w:t>
      </w:r>
      <w:r w:rsidRPr="00B31191">
        <w:t>5м                3) 6м</w:t>
      </w:r>
      <w:r w:rsidRPr="00B659D7">
        <w:t xml:space="preserve">             </w:t>
      </w:r>
      <w:r w:rsidRPr="00B659D7">
        <w:rPr>
          <w:b/>
          <w:bCs/>
        </w:rPr>
        <w:t xml:space="preserve"> </w:t>
      </w:r>
      <w:r w:rsidRPr="00226BB0">
        <w:rPr>
          <w:bCs/>
        </w:rPr>
        <w:t xml:space="preserve">4) </w:t>
      </w:r>
      <w:r>
        <w:rPr>
          <w:bCs/>
        </w:rPr>
        <w:t>11</w:t>
      </w:r>
      <w:r w:rsidRPr="00226BB0">
        <w:rPr>
          <w:bCs/>
        </w:rPr>
        <w:t>м</w:t>
      </w:r>
    </w:p>
    <w:p w:rsidR="004A2A0F" w:rsidRPr="00B659D7" w:rsidRDefault="004A2A0F" w:rsidP="004A2A0F">
      <w:pPr>
        <w:spacing w:before="120"/>
        <w:ind w:firstLine="567"/>
      </w:pPr>
      <w:r>
        <w:rPr>
          <w:noProof/>
        </w:rPr>
        <w:pict>
          <v:shape id="_x0000_s1031" type="#_x0000_t75" style="position:absolute;left:0;text-align:left;margin-left:356.1pt;margin-top:10.05pt;width:108pt;height:72.65pt;z-index:251665408">
            <v:imagedata r:id="rId24" o:title=""/>
            <w10:wrap type="square"/>
          </v:shape>
          <o:OLEObject Type="Embed" ProgID="Word.Picture.8" ShapeID="_x0000_s1031" DrawAspect="Content" ObjectID="_1394826499" r:id="rId25"/>
        </w:pict>
      </w:r>
    </w:p>
    <w:p w:rsidR="004A2A0F" w:rsidRDefault="004A2A0F" w:rsidP="004A2A0F">
      <w:r w:rsidRPr="00B659D7">
        <w:t xml:space="preserve">14. </w:t>
      </w:r>
      <w:r>
        <w:t>Шар опускают с минимально возможной высоты проволочного желоба, при которой он совершает «мертвую петлю». Какой из приведенных ниже чертежей с изображением действующих на шар сил соответствует прохождению им точки</w:t>
      </w:r>
      <w:proofErr w:type="gramStart"/>
      <w:r>
        <w:t xml:space="preserve"> </w:t>
      </w:r>
      <w:r w:rsidRPr="00810B1E">
        <w:rPr>
          <w:i/>
        </w:rPr>
        <w:t>А</w:t>
      </w:r>
      <w:proofErr w:type="gramEnd"/>
      <w:r>
        <w:t xml:space="preserve"> петли?</w:t>
      </w:r>
    </w:p>
    <w:p w:rsidR="004A2A0F" w:rsidRPr="00B659D7" w:rsidRDefault="004A2A0F" w:rsidP="004A2A0F">
      <w:r w:rsidRPr="00B659D7">
        <w:t>1)</w:t>
      </w:r>
      <w:r>
        <w:t xml:space="preserve"> </w:t>
      </w:r>
      <w:r>
        <w:object w:dxaOrig="1434" w:dyaOrig="1816">
          <v:shape id="_x0000_i1032" type="#_x0000_t75" style="width:1in;height:90.95pt" o:ole="">
            <v:imagedata r:id="rId26" o:title=""/>
          </v:shape>
          <o:OLEObject Type="Embed" ProgID="Word.Picture.8" ShapeID="_x0000_i1032" DrawAspect="Content" ObjectID="_1394826481" r:id="rId27"/>
        </w:object>
      </w:r>
      <w:r w:rsidRPr="00B659D7">
        <w:tab/>
        <w:t>2)</w:t>
      </w:r>
      <w:r w:rsidRPr="00C60858">
        <w:t xml:space="preserve"> </w:t>
      </w:r>
      <w:r>
        <w:object w:dxaOrig="1434" w:dyaOrig="1816">
          <v:shape id="_x0000_i1033" type="#_x0000_t75" style="width:1in;height:90.95pt" o:ole="">
            <v:imagedata r:id="rId28" o:title=""/>
          </v:shape>
          <o:OLEObject Type="Embed" ProgID="Word.Picture.8" ShapeID="_x0000_i1033" DrawAspect="Content" ObjectID="_1394826482" r:id="rId29"/>
        </w:object>
      </w:r>
      <w:r w:rsidRPr="00B659D7">
        <w:t xml:space="preserve"> 3)</w:t>
      </w:r>
      <w:r w:rsidRPr="00B659D7">
        <w:tab/>
      </w:r>
      <w:r>
        <w:object w:dxaOrig="1434" w:dyaOrig="1816">
          <v:shape id="_x0000_i1034" type="#_x0000_t75" style="width:1in;height:90.95pt" o:ole="">
            <v:imagedata r:id="rId30" o:title=""/>
          </v:shape>
          <o:OLEObject Type="Embed" ProgID="Word.Picture.8" ShapeID="_x0000_i1034" DrawAspect="Content" ObjectID="_1394826483" r:id="rId31"/>
        </w:object>
      </w:r>
      <w:r w:rsidRPr="00B659D7">
        <w:tab/>
      </w:r>
      <w:r w:rsidRPr="00B31191">
        <w:t xml:space="preserve">4) </w:t>
      </w:r>
      <w:r w:rsidRPr="00B31191">
        <w:object w:dxaOrig="1434" w:dyaOrig="1816">
          <v:shape id="_x0000_i1035" type="#_x0000_t75" style="width:1in;height:90.95pt" o:ole="">
            <v:imagedata r:id="rId32" o:title=""/>
          </v:shape>
          <o:OLEObject Type="Embed" ProgID="Word.Picture.8" ShapeID="_x0000_i1035" DrawAspect="Content" ObjectID="_1394826484" r:id="rId33"/>
        </w:object>
      </w:r>
    </w:p>
    <w:p w:rsidR="004A2A0F" w:rsidRDefault="004A2A0F" w:rsidP="004A2A0F">
      <w:pPr>
        <w:ind w:left="567" w:hanging="567"/>
      </w:pPr>
      <w:r w:rsidRPr="00B659D7">
        <w:t xml:space="preserve">15. </w:t>
      </w:r>
      <w:r>
        <w:t>Вес тела в воде  в 3раза меньше, чем в воздухе. Определить плотность тела</w:t>
      </w:r>
      <w:r w:rsidRPr="00780F51">
        <w:t xml:space="preserve"> </w:t>
      </w:r>
      <w:r>
        <w:t>(</w:t>
      </w:r>
      <w:r w:rsidRPr="00657CDD">
        <w:rPr>
          <w:position w:val="-24"/>
        </w:rPr>
        <w:object w:dxaOrig="1359" w:dyaOrig="620">
          <v:shape id="_x0000_i1036" type="#_x0000_t75" style="width:68.2pt;height:30.95pt" o:ole="">
            <v:imagedata r:id="rId34" o:title=""/>
          </v:shape>
          <o:OLEObject Type="Embed" ProgID="Equation.3" ShapeID="_x0000_i1036" DrawAspect="Content" ObjectID="_1394826485" r:id="rId35"/>
        </w:object>
      </w:r>
      <w:r>
        <w:t>).</w:t>
      </w:r>
    </w:p>
    <w:p w:rsidR="004A2A0F" w:rsidRPr="00B659D7" w:rsidRDefault="004A2A0F" w:rsidP="004A2A0F">
      <w:pPr>
        <w:spacing w:before="120"/>
        <w:ind w:firstLine="567"/>
      </w:pPr>
      <w:r w:rsidRPr="00B659D7">
        <w:t>1)</w:t>
      </w:r>
      <w:r>
        <w:t xml:space="preserve"> </w:t>
      </w:r>
      <w:r w:rsidRPr="00B31191">
        <w:rPr>
          <w:position w:val="-20"/>
        </w:rPr>
        <w:object w:dxaOrig="1160" w:dyaOrig="499">
          <v:shape id="_x0000_i1037" type="#_x0000_t75" style="width:58.1pt;height:25.25pt" o:ole="">
            <v:imagedata r:id="rId36" o:title=""/>
          </v:shape>
          <o:OLEObject Type="Embed" ProgID="Equation.3" ShapeID="_x0000_i1037" DrawAspect="Content" ObjectID="_1394826486" r:id="rId37"/>
        </w:object>
      </w:r>
      <w:r w:rsidRPr="00B31191">
        <w:t xml:space="preserve">            2) </w:t>
      </w:r>
      <w:r w:rsidRPr="00B31191">
        <w:rPr>
          <w:position w:val="-20"/>
        </w:rPr>
        <w:object w:dxaOrig="1340" w:dyaOrig="499">
          <v:shape id="_x0000_i1038" type="#_x0000_t75" style="width:66.95pt;height:25.25pt" o:ole="">
            <v:imagedata r:id="rId38" o:title=""/>
          </v:shape>
          <o:OLEObject Type="Embed" ProgID="Equation.3" ShapeID="_x0000_i1038" DrawAspect="Content" ObjectID="_1394826487" r:id="rId39"/>
        </w:object>
      </w:r>
      <w:r w:rsidRPr="00B659D7">
        <w:t xml:space="preserve"> </w:t>
      </w:r>
      <w:r w:rsidRPr="00B659D7">
        <w:tab/>
        <w:t xml:space="preserve">    </w:t>
      </w:r>
      <w:r>
        <w:t xml:space="preserve">3) </w:t>
      </w:r>
      <w:r w:rsidRPr="00657CDD">
        <w:rPr>
          <w:position w:val="-20"/>
        </w:rPr>
        <w:object w:dxaOrig="1359" w:dyaOrig="499">
          <v:shape id="_x0000_i1039" type="#_x0000_t75" style="width:68.2pt;height:25.25pt" o:ole="">
            <v:imagedata r:id="rId40" o:title=""/>
          </v:shape>
          <o:OLEObject Type="Embed" ProgID="Equation.3" ShapeID="_x0000_i1039" DrawAspect="Content" ObjectID="_1394826488" r:id="rId41"/>
        </w:object>
      </w:r>
      <w:r w:rsidRPr="00B659D7">
        <w:t xml:space="preserve">               </w:t>
      </w:r>
      <w:r>
        <w:t xml:space="preserve">4) </w:t>
      </w:r>
      <w:r w:rsidRPr="00657CDD">
        <w:rPr>
          <w:position w:val="-20"/>
        </w:rPr>
        <w:object w:dxaOrig="1180" w:dyaOrig="499">
          <v:shape id="_x0000_i1040" type="#_x0000_t75" style="width:58.75pt;height:25.25pt" o:ole="">
            <v:imagedata r:id="rId42" o:title=""/>
          </v:shape>
          <o:OLEObject Type="Embed" ProgID="Equation.3" ShapeID="_x0000_i1040" DrawAspect="Content" ObjectID="_1394826489" r:id="rId43"/>
        </w:object>
      </w:r>
    </w:p>
    <w:p w:rsidR="004A2A0F" w:rsidRPr="00B659D7" w:rsidRDefault="004A2A0F" w:rsidP="004A2A0F"/>
    <w:p w:rsidR="004A2A0F" w:rsidRPr="00F10778" w:rsidRDefault="004A2A0F" w:rsidP="004A2A0F">
      <w:pPr>
        <w:ind w:left="627" w:hanging="627"/>
        <w:jc w:val="both"/>
      </w:pPr>
      <w:r w:rsidRPr="00B659D7">
        <w:lastRenderedPageBreak/>
        <w:t xml:space="preserve">16. </w:t>
      </w:r>
      <w:r>
        <w:t>Для того</w:t>
      </w:r>
      <w:proofErr w:type="gramStart"/>
      <w:r>
        <w:t>,</w:t>
      </w:r>
      <w:proofErr w:type="gramEnd"/>
      <w:r>
        <w:t xml:space="preserve"> чтобы силы давления жидкости на дно и стенки сосуда были равны, жидкость следует долить в цилиндрический сосуд радиуса </w:t>
      </w:r>
      <w:r>
        <w:rPr>
          <w:lang w:val="en-US"/>
        </w:rPr>
        <w:t>R</w:t>
      </w:r>
      <w:r w:rsidRPr="00F10778">
        <w:t xml:space="preserve"> </w:t>
      </w:r>
      <w:r>
        <w:t xml:space="preserve">до высоты </w:t>
      </w:r>
      <w:r>
        <w:rPr>
          <w:lang w:val="en-US"/>
        </w:rPr>
        <w:t>H</w:t>
      </w:r>
      <w:r>
        <w:t>, равной</w:t>
      </w:r>
    </w:p>
    <w:p w:rsidR="004A2A0F" w:rsidRPr="00B659D7" w:rsidRDefault="004A2A0F" w:rsidP="004A2A0F">
      <w:pPr>
        <w:spacing w:before="120"/>
        <w:ind w:firstLine="627"/>
        <w:rPr>
          <w:b/>
        </w:rPr>
      </w:pPr>
      <w:r w:rsidRPr="00B659D7">
        <w:t>1)</w:t>
      </w:r>
      <w:r>
        <w:t xml:space="preserve"> </w:t>
      </w:r>
      <w:r w:rsidRPr="00F10778">
        <w:rPr>
          <w:position w:val="-6"/>
        </w:rPr>
        <w:object w:dxaOrig="920" w:dyaOrig="279">
          <v:shape id="_x0000_i1041" type="#_x0000_t75" style="width:46.1pt;height:13.9pt" o:ole="">
            <v:imagedata r:id="rId44" o:title=""/>
          </v:shape>
          <o:OLEObject Type="Embed" ProgID="Equation.3" ShapeID="_x0000_i1041" DrawAspect="Content" ObjectID="_1394826490" r:id="rId45"/>
        </w:object>
      </w:r>
      <w:r w:rsidRPr="00B659D7">
        <w:tab/>
        <w:t>2)</w:t>
      </w:r>
      <w:r>
        <w:t xml:space="preserve"> </w:t>
      </w:r>
      <w:r w:rsidRPr="00F10778">
        <w:rPr>
          <w:position w:val="-6"/>
        </w:rPr>
        <w:object w:dxaOrig="800" w:dyaOrig="279">
          <v:shape id="_x0000_i1042" type="#_x0000_t75" style="width:39.8pt;height:13.9pt" o:ole="">
            <v:imagedata r:id="rId46" o:title=""/>
          </v:shape>
          <o:OLEObject Type="Embed" ProgID="Equation.3" ShapeID="_x0000_i1042" DrawAspect="Content" ObjectID="_1394826491" r:id="rId47"/>
        </w:object>
      </w:r>
      <w:r>
        <w:t xml:space="preserve"> </w:t>
      </w:r>
      <w:r w:rsidRPr="00B659D7">
        <w:tab/>
        <w:t>3)</w:t>
      </w:r>
      <w:r>
        <w:t xml:space="preserve"> </w:t>
      </w:r>
      <w:r w:rsidRPr="00F10778">
        <w:rPr>
          <w:position w:val="-4"/>
        </w:rPr>
        <w:object w:dxaOrig="800" w:dyaOrig="260">
          <v:shape id="_x0000_i1043" type="#_x0000_t75" style="width:39.8pt;height:13.25pt" o:ole="">
            <v:imagedata r:id="rId48" o:title=""/>
          </v:shape>
          <o:OLEObject Type="Embed" ProgID="Equation.3" ShapeID="_x0000_i1043" DrawAspect="Content" ObjectID="_1394826492" r:id="rId49"/>
        </w:object>
      </w:r>
      <w:r w:rsidRPr="00B659D7">
        <w:tab/>
      </w:r>
      <w:r w:rsidRPr="00B31191">
        <w:t xml:space="preserve">4) </w:t>
      </w:r>
      <w:r w:rsidRPr="00B31191">
        <w:rPr>
          <w:position w:val="-4"/>
        </w:rPr>
        <w:object w:dxaOrig="680" w:dyaOrig="260">
          <v:shape id="_x0000_i1044" type="#_x0000_t75" style="width:34.1pt;height:13.25pt" o:ole="">
            <v:imagedata r:id="rId50" o:title=""/>
          </v:shape>
          <o:OLEObject Type="Embed" ProgID="Equation.3" ShapeID="_x0000_i1044" DrawAspect="Content" ObjectID="_1394826493" r:id="rId51"/>
        </w:object>
      </w:r>
    </w:p>
    <w:p w:rsidR="004A2A0F" w:rsidRDefault="004A2A0F" w:rsidP="004A2A0F"/>
    <w:p w:rsidR="004A2A0F" w:rsidRPr="00E14C09" w:rsidRDefault="004A2A0F" w:rsidP="004A2A0F">
      <w:pPr>
        <w:ind w:left="426" w:hanging="426"/>
      </w:pPr>
      <w:r>
        <w:t>17. За какое время остановится автомобиль, движущийся со скоростью 72км/ч, если при быстром торможении модуль ускорения равен 5м/с</w:t>
      </w:r>
      <w:proofErr w:type="gramStart"/>
      <w:r>
        <w:rPr>
          <w:vertAlign w:val="superscript"/>
        </w:rPr>
        <w:t>2</w:t>
      </w:r>
      <w:proofErr w:type="gramEnd"/>
      <w:r>
        <w:t>. Каков при этом тормозной путь?</w:t>
      </w:r>
    </w:p>
    <w:p w:rsidR="004A2A0F" w:rsidRPr="00B659D7" w:rsidRDefault="004A2A0F" w:rsidP="004A2A0F">
      <w:pPr>
        <w:spacing w:before="120"/>
        <w:ind w:left="567"/>
        <w:jc w:val="both"/>
      </w:pPr>
      <w:r w:rsidRPr="00B659D7">
        <w:t>1)</w:t>
      </w:r>
      <w:r>
        <w:t xml:space="preserve"> 8с,40м</w:t>
      </w:r>
      <w:r w:rsidRPr="00B659D7">
        <w:tab/>
        <w:t xml:space="preserve">2) </w:t>
      </w:r>
      <w:r>
        <w:t>4с,20м</w:t>
      </w:r>
      <w:r w:rsidRPr="00B659D7">
        <w:tab/>
      </w:r>
      <w:r w:rsidRPr="00B659D7">
        <w:tab/>
      </w:r>
      <w:r w:rsidRPr="00B31191">
        <w:t>3) 4с,40м</w:t>
      </w:r>
      <w:r w:rsidRPr="00B659D7">
        <w:t xml:space="preserve"> </w:t>
      </w:r>
      <w:r w:rsidRPr="00B659D7">
        <w:tab/>
      </w:r>
      <w:r w:rsidRPr="00B659D7">
        <w:tab/>
      </w:r>
      <w:r>
        <w:t>4) 2с,80м</w:t>
      </w:r>
    </w:p>
    <w:p w:rsidR="004A2A0F" w:rsidRPr="00B659D7" w:rsidRDefault="004A2A0F" w:rsidP="004A2A0F"/>
    <w:p w:rsidR="004A2A0F" w:rsidRDefault="004A2A0F" w:rsidP="004A2A0F">
      <w:pPr>
        <w:ind w:left="567" w:hanging="567"/>
        <w:jc w:val="both"/>
      </w:pPr>
      <w:r w:rsidRPr="00B659D7">
        <w:t xml:space="preserve">18. </w:t>
      </w:r>
      <w:r>
        <w:t>Экспериментально исследовалась зависимость времени закипания некоторого количества воды от мощности кипятильника. По результатам измерений построен график, приведенный на рисунке. Какой вывод можно сделать по результатам эксперимента?</w:t>
      </w:r>
    </w:p>
    <w:p w:rsidR="004A2A0F" w:rsidRPr="00B659D7" w:rsidRDefault="004A2A0F" w:rsidP="004A2A0F">
      <w:pPr>
        <w:ind w:left="567" w:hanging="567"/>
        <w:jc w:val="both"/>
      </w:pPr>
      <w:r>
        <w:rPr>
          <w:noProof/>
        </w:rPr>
        <w:pict>
          <v:shape id="_x0000_s1030" type="#_x0000_t75" style="position:absolute;left:0;text-align:left;margin-left:347.55pt;margin-top:8.45pt;width:176.7pt;height:125.15pt;z-index:251664384">
            <v:imagedata r:id="rId52" o:title=""/>
            <w10:wrap type="square"/>
          </v:shape>
          <o:OLEObject Type="Embed" ProgID="Word.Picture.8" ShapeID="_x0000_s1030" DrawAspect="Content" ObjectID="_1394826500" r:id="rId53"/>
        </w:pict>
      </w:r>
    </w:p>
    <w:p w:rsidR="004A2A0F" w:rsidRDefault="004A2A0F" w:rsidP="004A2A0F">
      <w:pPr>
        <w:spacing w:before="120"/>
        <w:ind w:firstLine="567"/>
      </w:pPr>
      <w:r w:rsidRPr="00B659D7">
        <w:t>1)</w:t>
      </w:r>
      <w:r>
        <w:t xml:space="preserve"> Время нагревания воды прямо пропорционально мощности кипятильника.</w:t>
      </w:r>
    </w:p>
    <w:p w:rsidR="004A2A0F" w:rsidRDefault="004A2A0F" w:rsidP="004A2A0F">
      <w:pPr>
        <w:spacing w:before="120"/>
        <w:ind w:firstLine="567"/>
      </w:pPr>
      <w:r w:rsidRPr="00B659D7">
        <w:t>2)</w:t>
      </w:r>
      <w:r>
        <w:t xml:space="preserve"> С ростом мощности кипятильника вода нагревается быстрее.</w:t>
      </w:r>
    </w:p>
    <w:p w:rsidR="004A2A0F" w:rsidRDefault="004A2A0F" w:rsidP="004A2A0F">
      <w:pPr>
        <w:spacing w:before="120"/>
        <w:ind w:firstLine="567"/>
      </w:pPr>
      <w:r w:rsidRPr="00B659D7">
        <w:t>3)</w:t>
      </w:r>
      <w:r>
        <w:t xml:space="preserve"> При температуре 0</w:t>
      </w:r>
      <w:r>
        <w:rPr>
          <w:vertAlign w:val="superscript"/>
        </w:rPr>
        <w:t>0</w:t>
      </w:r>
      <w:r>
        <w:t>С изменяется агрегатное состояние воды.</w:t>
      </w:r>
    </w:p>
    <w:p w:rsidR="004A2A0F" w:rsidRPr="00663844" w:rsidRDefault="004A2A0F" w:rsidP="004A2A0F">
      <w:pPr>
        <w:spacing w:before="120"/>
        <w:ind w:firstLine="567"/>
      </w:pPr>
      <w:r w:rsidRPr="00B659D7">
        <w:t xml:space="preserve">4) </w:t>
      </w:r>
      <w:r>
        <w:t>Теплоемкость воды равна 4200Дж/кг</w:t>
      </w:r>
      <w:r>
        <w:rPr>
          <w:vertAlign w:val="superscript"/>
        </w:rPr>
        <w:t>0</w:t>
      </w:r>
      <w:r>
        <w:t>С</w:t>
      </w:r>
    </w:p>
    <w:p w:rsidR="004A2A0F" w:rsidRDefault="004A2A0F" w:rsidP="004A2A0F"/>
    <w:p w:rsidR="004A2A0F" w:rsidRPr="00226BB0" w:rsidRDefault="004A2A0F" w:rsidP="004A2A0F">
      <w:pPr>
        <w:ind w:left="426" w:hanging="426"/>
      </w:pPr>
      <w:r>
        <w:t xml:space="preserve">19. Каково ускорение свободного падения на поверхности Солнца, если считать, что орбитой Земли является окружность с радиусом </w:t>
      </w:r>
      <w:r w:rsidRPr="00F86B98">
        <w:rPr>
          <w:position w:val="-10"/>
        </w:rPr>
        <w:object w:dxaOrig="1020" w:dyaOrig="360">
          <v:shape id="_x0000_i1045" type="#_x0000_t75" style="width:51.15pt;height:18.3pt" o:ole="">
            <v:imagedata r:id="rId54" o:title=""/>
          </v:shape>
          <o:OLEObject Type="Embed" ProgID="Equation.3" ShapeID="_x0000_i1045" DrawAspect="Content" ObjectID="_1394826494" r:id="rId55"/>
        </w:object>
      </w:r>
      <w:r>
        <w:t xml:space="preserve"> и периодом вращения 1год, а радиус Солнца </w:t>
      </w:r>
      <w:r w:rsidRPr="00F86B98">
        <w:rPr>
          <w:position w:val="-6"/>
        </w:rPr>
        <w:object w:dxaOrig="900" w:dyaOrig="320">
          <v:shape id="_x0000_i1046" type="#_x0000_t75" style="width:44.85pt;height:15.8pt" o:ole="">
            <v:imagedata r:id="rId56" o:title=""/>
          </v:shape>
          <o:OLEObject Type="Embed" ProgID="Equation.3" ShapeID="_x0000_i1046" DrawAspect="Content" ObjectID="_1394826495" r:id="rId57"/>
        </w:object>
      </w:r>
      <w:r>
        <w:t>?</w:t>
      </w:r>
    </w:p>
    <w:p w:rsidR="004A2A0F" w:rsidRPr="000D4572" w:rsidRDefault="004A2A0F" w:rsidP="004A2A0F">
      <w:pPr>
        <w:spacing w:before="120"/>
        <w:ind w:firstLine="708"/>
        <w:rPr>
          <w:vertAlign w:val="superscript"/>
        </w:rPr>
      </w:pPr>
      <w:r>
        <w:rPr>
          <w:noProof/>
        </w:rPr>
        <w:pict>
          <v:shape id="_x0000_s1028" type="#_x0000_t75" style="position:absolute;left:0;text-align:left;margin-left:401.7pt;margin-top:7.6pt;width:108pt;height:135.65pt;z-index:251662336">
            <v:imagedata r:id="rId58" o:title=""/>
            <w10:wrap type="square"/>
          </v:shape>
          <o:OLEObject Type="Embed" ProgID="Word.Picture.8" ShapeID="_x0000_s1028" DrawAspect="Content" ObjectID="_1394826501" r:id="rId59"/>
        </w:pict>
      </w:r>
      <w:r w:rsidRPr="00B659D7">
        <w:t>1)</w:t>
      </w:r>
      <w:r>
        <w:t xml:space="preserve"> 100м/с</w:t>
      </w:r>
      <w:proofErr w:type="gramStart"/>
      <w:r>
        <w:rPr>
          <w:vertAlign w:val="superscript"/>
        </w:rPr>
        <w:t>2</w:t>
      </w:r>
      <w:proofErr w:type="gramEnd"/>
      <w:r w:rsidRPr="00B659D7">
        <w:tab/>
        <w:t xml:space="preserve">    </w:t>
      </w:r>
      <w:r w:rsidRPr="00B31191">
        <w:t>2) 273м/с</w:t>
      </w:r>
      <w:r w:rsidRPr="00B31191">
        <w:rPr>
          <w:vertAlign w:val="superscript"/>
        </w:rPr>
        <w:t>2</w:t>
      </w:r>
      <w:r w:rsidRPr="00B659D7">
        <w:tab/>
        <w:t xml:space="preserve">  3)</w:t>
      </w:r>
      <w:r>
        <w:t>200 м/с</w:t>
      </w:r>
      <w:r>
        <w:rPr>
          <w:vertAlign w:val="superscript"/>
        </w:rPr>
        <w:t>2</w:t>
      </w:r>
      <w:r w:rsidRPr="00B659D7">
        <w:tab/>
        <w:t xml:space="preserve">4) </w:t>
      </w:r>
      <w:r>
        <w:t>240м/с</w:t>
      </w:r>
      <w:r>
        <w:rPr>
          <w:vertAlign w:val="superscript"/>
        </w:rPr>
        <w:t>2</w:t>
      </w:r>
    </w:p>
    <w:p w:rsidR="004A2A0F" w:rsidRPr="00B659D7" w:rsidRDefault="004A2A0F" w:rsidP="004A2A0F"/>
    <w:p w:rsidR="004A2A0F" w:rsidRPr="00586B17" w:rsidRDefault="004A2A0F" w:rsidP="004A2A0F">
      <w:pPr>
        <w:ind w:left="567" w:hanging="567"/>
      </w:pPr>
      <w:r>
        <w:t>20</w:t>
      </w:r>
      <w:r w:rsidRPr="00B659D7">
        <w:t xml:space="preserve">. </w:t>
      </w:r>
      <w:r>
        <w:t>Тело, брошенное с начальной скоростью 2 м/с вниз под углом 30</w:t>
      </w:r>
      <w:r>
        <w:rPr>
          <w:vertAlign w:val="superscript"/>
        </w:rPr>
        <w:t>0</w:t>
      </w:r>
      <w:r>
        <w:t xml:space="preserve"> к горизонту, упруго ударяется о параллельные стенки колодца (см</w:t>
      </w:r>
      <w:proofErr w:type="gramStart"/>
      <w:r>
        <w:t>.р</w:t>
      </w:r>
      <w:proofErr w:type="gramEnd"/>
      <w:r>
        <w:t xml:space="preserve">ис.) Глубина колодца </w:t>
      </w:r>
      <w:r>
        <w:rPr>
          <w:lang w:val="en-US"/>
        </w:rPr>
        <w:t>h</w:t>
      </w:r>
      <w:r w:rsidRPr="00586B17">
        <w:t>=</w:t>
      </w:r>
      <w:r>
        <w:t xml:space="preserve">10м , расстояние между стенками </w:t>
      </w:r>
      <w:r>
        <w:rPr>
          <w:lang w:val="en-US"/>
        </w:rPr>
        <w:t>L</w:t>
      </w:r>
      <w:r w:rsidRPr="00586B17">
        <w:t>=</w:t>
      </w:r>
      <w:r>
        <w:t>1м. Ускорение свободного падения принять равным 10м/с</w:t>
      </w:r>
      <w:proofErr w:type="gramStart"/>
      <w:r>
        <w:rPr>
          <w:vertAlign w:val="superscript"/>
        </w:rPr>
        <w:t>2</w:t>
      </w:r>
      <w:proofErr w:type="gramEnd"/>
      <w:r>
        <w:t xml:space="preserve"> . Во время падения тело удариться о стенки </w:t>
      </w:r>
      <w:r>
        <w:rPr>
          <w:lang w:val="en-US"/>
        </w:rPr>
        <w:t>n</w:t>
      </w:r>
      <w:r>
        <w:t xml:space="preserve"> раз, где </w:t>
      </w:r>
      <w:r>
        <w:rPr>
          <w:lang w:val="en-US"/>
        </w:rPr>
        <w:t>n</w:t>
      </w:r>
      <w:r>
        <w:t xml:space="preserve"> равно</w:t>
      </w:r>
    </w:p>
    <w:p w:rsidR="004A2A0F" w:rsidRPr="00586B17" w:rsidRDefault="004A2A0F" w:rsidP="004A2A0F">
      <w:pPr>
        <w:ind w:left="567" w:hanging="567"/>
      </w:pPr>
    </w:p>
    <w:p w:rsidR="004A2A0F" w:rsidRPr="006400EE" w:rsidRDefault="004A2A0F" w:rsidP="004A2A0F">
      <w:pPr>
        <w:spacing w:before="120"/>
        <w:ind w:firstLine="567"/>
      </w:pPr>
      <w:r w:rsidRPr="00B659D7">
        <w:t>1)</w:t>
      </w:r>
      <w:r>
        <w:t xml:space="preserve"> 2</w:t>
      </w:r>
      <w:r w:rsidRPr="00B659D7">
        <w:tab/>
      </w:r>
      <w:r w:rsidRPr="00B659D7">
        <w:tab/>
        <w:t>2)</w:t>
      </w:r>
      <w:r w:rsidRPr="004A2A0F">
        <w:t xml:space="preserve"> </w:t>
      </w:r>
      <w:r>
        <w:t>3</w:t>
      </w:r>
      <w:r w:rsidRPr="00B659D7">
        <w:tab/>
      </w:r>
      <w:r w:rsidRPr="00B659D7">
        <w:tab/>
      </w:r>
      <w:r w:rsidRPr="00B31191">
        <w:t>3) 4</w:t>
      </w:r>
      <w:r w:rsidRPr="00B659D7">
        <w:tab/>
      </w:r>
      <w:r w:rsidRPr="00B659D7">
        <w:tab/>
      </w:r>
      <w:r w:rsidRPr="00586B17">
        <w:t>4) 5</w:t>
      </w:r>
    </w:p>
    <w:p w:rsidR="004A2A0F" w:rsidRDefault="004A2A0F" w:rsidP="004A2A0F">
      <w:pPr>
        <w:jc w:val="center"/>
        <w:rPr>
          <w:b/>
        </w:rPr>
      </w:pPr>
    </w:p>
    <w:p w:rsidR="004A2A0F" w:rsidRDefault="004A2A0F" w:rsidP="004A2A0F">
      <w:pPr>
        <w:jc w:val="center"/>
        <w:rPr>
          <w:b/>
        </w:rPr>
      </w:pPr>
      <w:r w:rsidRPr="00B659D7">
        <w:rPr>
          <w:b/>
        </w:rPr>
        <w:t>ЧАСТЬ 2</w:t>
      </w:r>
    </w:p>
    <w:p w:rsidR="004A2A0F" w:rsidRDefault="004A2A0F" w:rsidP="004A2A0F">
      <w:pPr>
        <w:ind w:left="426" w:hanging="426"/>
      </w:pPr>
    </w:p>
    <w:p w:rsidR="004A2A0F" w:rsidRDefault="004A2A0F" w:rsidP="004A2A0F">
      <w:pPr>
        <w:rPr>
          <w:color w:val="000000"/>
        </w:rPr>
      </w:pPr>
      <w:r>
        <w:t xml:space="preserve">21. Установите соответствие между техническими устройствами (приборами) и физическими закономерностями, лежащими в основе принципа их действия. </w:t>
      </w:r>
    </w:p>
    <w:p w:rsidR="004A2A0F" w:rsidRDefault="004A2A0F" w:rsidP="004A2A0F">
      <w:pPr>
        <w:ind w:left="426" w:hanging="426"/>
      </w:pPr>
    </w:p>
    <w:tbl>
      <w:tblPr>
        <w:tblW w:w="0" w:type="auto"/>
        <w:tblLook w:val="01E0"/>
      </w:tblPr>
      <w:tblGrid>
        <w:gridCol w:w="4927"/>
        <w:gridCol w:w="4927"/>
      </w:tblGrid>
      <w:tr w:rsidR="004A2A0F" w:rsidTr="005D070A">
        <w:tc>
          <w:tcPr>
            <w:tcW w:w="4927" w:type="dxa"/>
          </w:tcPr>
          <w:p w:rsidR="004A2A0F" w:rsidRDefault="004A2A0F" w:rsidP="005D070A">
            <w:pPr>
              <w:jc w:val="center"/>
            </w:pPr>
            <w:r>
              <w:t>ПРИБОР</w:t>
            </w:r>
          </w:p>
        </w:tc>
        <w:tc>
          <w:tcPr>
            <w:tcW w:w="4927" w:type="dxa"/>
          </w:tcPr>
          <w:p w:rsidR="004A2A0F" w:rsidRDefault="004A2A0F" w:rsidP="005D070A">
            <w:pPr>
              <w:jc w:val="center"/>
            </w:pPr>
            <w:r>
              <w:t>ФИЗИЧЕСКИЕ ЗАКОНОМЕРНОСТИ</w:t>
            </w:r>
          </w:p>
        </w:tc>
      </w:tr>
      <w:tr w:rsidR="004A2A0F" w:rsidTr="005D070A">
        <w:tc>
          <w:tcPr>
            <w:tcW w:w="4927" w:type="dxa"/>
          </w:tcPr>
          <w:p w:rsidR="004A2A0F" w:rsidRDefault="004A2A0F" w:rsidP="005D070A">
            <w:r>
              <w:t>А) жидкостный термометр</w:t>
            </w:r>
          </w:p>
        </w:tc>
        <w:tc>
          <w:tcPr>
            <w:tcW w:w="4927" w:type="dxa"/>
          </w:tcPr>
          <w:p w:rsidR="004A2A0F" w:rsidRDefault="004A2A0F" w:rsidP="005D070A">
            <w:r>
              <w:t>1) зависимость гидростатического давления от высоты столба жидкости</w:t>
            </w:r>
          </w:p>
        </w:tc>
      </w:tr>
      <w:tr w:rsidR="004A2A0F" w:rsidTr="005D070A">
        <w:tc>
          <w:tcPr>
            <w:tcW w:w="4927" w:type="dxa"/>
          </w:tcPr>
          <w:p w:rsidR="004A2A0F" w:rsidRDefault="004A2A0F" w:rsidP="005D070A">
            <w:r>
              <w:t>Б) ртутный барометр</w:t>
            </w:r>
          </w:p>
        </w:tc>
        <w:tc>
          <w:tcPr>
            <w:tcW w:w="4927" w:type="dxa"/>
          </w:tcPr>
          <w:p w:rsidR="004A2A0F" w:rsidRDefault="004A2A0F" w:rsidP="005D070A">
            <w:r>
              <w:t>2) условие равновесия рычага</w:t>
            </w:r>
          </w:p>
        </w:tc>
      </w:tr>
      <w:tr w:rsidR="004A2A0F" w:rsidTr="005D070A">
        <w:tc>
          <w:tcPr>
            <w:tcW w:w="4927" w:type="dxa"/>
          </w:tcPr>
          <w:p w:rsidR="004A2A0F" w:rsidRDefault="004A2A0F" w:rsidP="005D070A">
            <w:r>
              <w:t>В) пружинный динамометр</w:t>
            </w:r>
          </w:p>
        </w:tc>
        <w:tc>
          <w:tcPr>
            <w:tcW w:w="4927" w:type="dxa"/>
          </w:tcPr>
          <w:p w:rsidR="004A2A0F" w:rsidRDefault="004A2A0F" w:rsidP="005D070A">
            <w:r>
              <w:t>3) зависимость силы упругости от степени деформации тела</w:t>
            </w:r>
          </w:p>
        </w:tc>
      </w:tr>
      <w:tr w:rsidR="004A2A0F" w:rsidTr="005D070A">
        <w:tc>
          <w:tcPr>
            <w:tcW w:w="4927" w:type="dxa"/>
          </w:tcPr>
          <w:p w:rsidR="004A2A0F" w:rsidRDefault="004A2A0F" w:rsidP="005D070A"/>
        </w:tc>
        <w:tc>
          <w:tcPr>
            <w:tcW w:w="4927" w:type="dxa"/>
          </w:tcPr>
          <w:p w:rsidR="004A2A0F" w:rsidRDefault="004A2A0F" w:rsidP="005D070A">
            <w:r>
              <w:t>4) объемное расширение жидкостей при нагревании</w:t>
            </w:r>
          </w:p>
        </w:tc>
      </w:tr>
      <w:tr w:rsidR="004A2A0F" w:rsidTr="005D070A">
        <w:tc>
          <w:tcPr>
            <w:tcW w:w="4927" w:type="dxa"/>
          </w:tcPr>
          <w:p w:rsidR="004A2A0F" w:rsidRDefault="004A2A0F" w:rsidP="005D070A"/>
        </w:tc>
        <w:tc>
          <w:tcPr>
            <w:tcW w:w="4927" w:type="dxa"/>
          </w:tcPr>
          <w:p w:rsidR="004A2A0F" w:rsidRDefault="004A2A0F" w:rsidP="005D070A">
            <w:r>
              <w:t>5) изменение  атмосферного давления с высотой</w:t>
            </w:r>
          </w:p>
        </w:tc>
      </w:tr>
    </w:tbl>
    <w:p w:rsidR="004A2A0F" w:rsidRDefault="004A2A0F" w:rsidP="004A2A0F">
      <w:pPr>
        <w:rPr>
          <w:color w:val="000000"/>
        </w:rPr>
      </w:pPr>
      <w:r w:rsidRPr="00C320B4">
        <w:rPr>
          <w:color w:val="000000"/>
        </w:rPr>
        <w:lastRenderedPageBreak/>
        <w:t>К каждой позиции первого столбца подберите соответствующую позицию второго и запишите</w:t>
      </w:r>
      <w:r w:rsidRPr="00072363">
        <w:rPr>
          <w:color w:val="000000"/>
        </w:rPr>
        <w:t xml:space="preserve"> </w:t>
      </w:r>
      <w:r>
        <w:rPr>
          <w:color w:val="000000"/>
        </w:rPr>
        <w:t>п</w:t>
      </w:r>
      <w:r w:rsidRPr="00C320B4">
        <w:rPr>
          <w:color w:val="000000"/>
        </w:rPr>
        <w:t xml:space="preserve">олучившуюся последовательность цифр </w:t>
      </w:r>
      <w:r w:rsidRPr="00072363">
        <w:rPr>
          <w:color w:val="000000"/>
        </w:rPr>
        <w:t>в</w:t>
      </w:r>
      <w:r>
        <w:rPr>
          <w:color w:val="000000"/>
        </w:rPr>
        <w:t xml:space="preserve"> </w:t>
      </w:r>
      <w:r w:rsidRPr="00072363">
        <w:rPr>
          <w:color w:val="000000"/>
        </w:rPr>
        <w:t>таблицу ответов</w:t>
      </w:r>
      <w:r>
        <w:rPr>
          <w:color w:val="000000"/>
        </w:rPr>
        <w:t xml:space="preserve"> </w:t>
      </w:r>
      <w:r w:rsidRPr="00C320B4">
        <w:rPr>
          <w:color w:val="000000"/>
        </w:rPr>
        <w:t>без</w:t>
      </w:r>
      <w:r>
        <w:rPr>
          <w:color w:val="000000"/>
        </w:rPr>
        <w:t xml:space="preserve"> пробелов и каких-либо символов (цифры могут повторяться).</w:t>
      </w:r>
    </w:p>
    <w:p w:rsidR="004A2A0F" w:rsidRDefault="004A2A0F" w:rsidP="004A2A0F">
      <w:pPr>
        <w:jc w:val="center"/>
      </w:pPr>
    </w:p>
    <w:p w:rsidR="004A2A0F" w:rsidRDefault="004A2A0F" w:rsidP="004A2A0F">
      <w:pPr>
        <w:rPr>
          <w:color w:val="000000"/>
        </w:rPr>
      </w:pPr>
      <w:r>
        <w:t xml:space="preserve">22. Как изменяется частота колебаний математического маятника </w:t>
      </w:r>
      <w:proofErr w:type="gramStart"/>
      <w:r>
        <w:t>при</w:t>
      </w:r>
      <w:proofErr w:type="gramEnd"/>
      <w:r w:rsidRPr="00BE5EC3">
        <w:rPr>
          <w:color w:val="000000"/>
        </w:rPr>
        <w:t xml:space="preserve"> </w:t>
      </w:r>
    </w:p>
    <w:p w:rsidR="004A2A0F" w:rsidRDefault="004A2A0F" w:rsidP="004A2A0F"/>
    <w:tbl>
      <w:tblPr>
        <w:tblW w:w="0" w:type="auto"/>
        <w:tblLook w:val="01E0"/>
      </w:tblPr>
      <w:tblGrid>
        <w:gridCol w:w="4927"/>
        <w:gridCol w:w="4927"/>
      </w:tblGrid>
      <w:tr w:rsidR="004A2A0F" w:rsidTr="005D070A">
        <w:tc>
          <w:tcPr>
            <w:tcW w:w="4927" w:type="dxa"/>
          </w:tcPr>
          <w:p w:rsidR="004A2A0F" w:rsidRPr="006400EE" w:rsidRDefault="004A2A0F" w:rsidP="005D070A">
            <w:pPr>
              <w:jc w:val="center"/>
              <w:rPr>
                <w:b/>
              </w:rPr>
            </w:pPr>
            <w:r w:rsidRPr="006400EE">
              <w:rPr>
                <w:b/>
              </w:rPr>
              <w:t>Физические величины</w:t>
            </w:r>
          </w:p>
        </w:tc>
        <w:tc>
          <w:tcPr>
            <w:tcW w:w="4927" w:type="dxa"/>
          </w:tcPr>
          <w:p w:rsidR="004A2A0F" w:rsidRPr="006400EE" w:rsidRDefault="004A2A0F" w:rsidP="005D070A">
            <w:pPr>
              <w:jc w:val="center"/>
              <w:rPr>
                <w:b/>
              </w:rPr>
            </w:pPr>
            <w:r w:rsidRPr="006400EE">
              <w:rPr>
                <w:b/>
              </w:rPr>
              <w:t>Изменения величины</w:t>
            </w:r>
          </w:p>
        </w:tc>
      </w:tr>
      <w:tr w:rsidR="004A2A0F" w:rsidTr="005D070A">
        <w:tc>
          <w:tcPr>
            <w:tcW w:w="4927" w:type="dxa"/>
          </w:tcPr>
          <w:p w:rsidR="004A2A0F" w:rsidRDefault="004A2A0F" w:rsidP="005D070A">
            <w:r>
              <w:t xml:space="preserve">А) </w:t>
            </w:r>
            <w:proofErr w:type="gramStart"/>
            <w:r>
              <w:t>увеличении</w:t>
            </w:r>
            <w:proofErr w:type="gramEnd"/>
            <w:r>
              <w:t xml:space="preserve"> его длины</w:t>
            </w:r>
          </w:p>
        </w:tc>
        <w:tc>
          <w:tcPr>
            <w:tcW w:w="4927" w:type="dxa"/>
          </w:tcPr>
          <w:p w:rsidR="004A2A0F" w:rsidRDefault="004A2A0F" w:rsidP="005D070A">
            <w:r>
              <w:t>1) увеличится</w:t>
            </w:r>
          </w:p>
        </w:tc>
      </w:tr>
      <w:tr w:rsidR="004A2A0F" w:rsidTr="005D070A">
        <w:tc>
          <w:tcPr>
            <w:tcW w:w="4927" w:type="dxa"/>
          </w:tcPr>
          <w:p w:rsidR="004A2A0F" w:rsidRDefault="004A2A0F" w:rsidP="005D070A">
            <w:r>
              <w:t xml:space="preserve">Б) </w:t>
            </w:r>
            <w:proofErr w:type="gramStart"/>
            <w:r>
              <w:t>уменьшении</w:t>
            </w:r>
            <w:proofErr w:type="gramEnd"/>
            <w:r>
              <w:t xml:space="preserve"> его длины</w:t>
            </w:r>
          </w:p>
        </w:tc>
        <w:tc>
          <w:tcPr>
            <w:tcW w:w="4927" w:type="dxa"/>
          </w:tcPr>
          <w:p w:rsidR="004A2A0F" w:rsidRDefault="004A2A0F" w:rsidP="005D070A">
            <w:r>
              <w:t>2) уменьшится</w:t>
            </w:r>
          </w:p>
        </w:tc>
      </w:tr>
      <w:tr w:rsidR="004A2A0F" w:rsidTr="005D070A">
        <w:tc>
          <w:tcPr>
            <w:tcW w:w="4927" w:type="dxa"/>
          </w:tcPr>
          <w:p w:rsidR="004A2A0F" w:rsidRDefault="004A2A0F" w:rsidP="005D070A">
            <w:r>
              <w:t xml:space="preserve">В) </w:t>
            </w:r>
            <w:proofErr w:type="gramStart"/>
            <w:r>
              <w:t>перенесении</w:t>
            </w:r>
            <w:proofErr w:type="gramEnd"/>
            <w:r>
              <w:t xml:space="preserve"> его с Земли на Луну</w:t>
            </w:r>
          </w:p>
        </w:tc>
        <w:tc>
          <w:tcPr>
            <w:tcW w:w="4927" w:type="dxa"/>
          </w:tcPr>
          <w:p w:rsidR="004A2A0F" w:rsidRDefault="004A2A0F" w:rsidP="005D070A">
            <w:r>
              <w:t>3) не изменится</w:t>
            </w:r>
          </w:p>
        </w:tc>
      </w:tr>
      <w:tr w:rsidR="004A2A0F" w:rsidTr="005D070A">
        <w:tc>
          <w:tcPr>
            <w:tcW w:w="4927" w:type="dxa"/>
          </w:tcPr>
          <w:p w:rsidR="004A2A0F" w:rsidRDefault="004A2A0F" w:rsidP="005D070A">
            <w:r>
              <w:t xml:space="preserve">Г) равноускоренном </w:t>
            </w:r>
            <w:proofErr w:type="gramStart"/>
            <w:r>
              <w:t>подъеме</w:t>
            </w:r>
            <w:proofErr w:type="gramEnd"/>
            <w:r>
              <w:t xml:space="preserve"> в лифте</w:t>
            </w:r>
          </w:p>
        </w:tc>
        <w:tc>
          <w:tcPr>
            <w:tcW w:w="4927" w:type="dxa"/>
          </w:tcPr>
          <w:p w:rsidR="004A2A0F" w:rsidRDefault="004A2A0F" w:rsidP="005D070A"/>
        </w:tc>
      </w:tr>
      <w:tr w:rsidR="004A2A0F" w:rsidTr="005D070A">
        <w:tc>
          <w:tcPr>
            <w:tcW w:w="4927" w:type="dxa"/>
          </w:tcPr>
          <w:p w:rsidR="004A2A0F" w:rsidRDefault="004A2A0F" w:rsidP="005D070A">
            <w:r>
              <w:t xml:space="preserve">Д) равномерном </w:t>
            </w:r>
            <w:proofErr w:type="gramStart"/>
            <w:r>
              <w:t>спуске</w:t>
            </w:r>
            <w:proofErr w:type="gramEnd"/>
            <w:r>
              <w:t xml:space="preserve"> в лифте</w:t>
            </w:r>
          </w:p>
        </w:tc>
        <w:tc>
          <w:tcPr>
            <w:tcW w:w="4927" w:type="dxa"/>
          </w:tcPr>
          <w:p w:rsidR="004A2A0F" w:rsidRDefault="004A2A0F" w:rsidP="005D070A"/>
        </w:tc>
      </w:tr>
    </w:tbl>
    <w:p w:rsidR="004A2A0F" w:rsidRDefault="004A2A0F" w:rsidP="004A2A0F">
      <w:pPr>
        <w:rPr>
          <w:color w:val="000000"/>
        </w:rPr>
      </w:pPr>
      <w:r w:rsidRPr="00C320B4">
        <w:rPr>
          <w:color w:val="000000"/>
        </w:rPr>
        <w:t>К каждой позиции первого столбца подберите соответствующую позицию второго и запишите</w:t>
      </w:r>
      <w:r w:rsidRPr="00072363">
        <w:rPr>
          <w:color w:val="000000"/>
        </w:rPr>
        <w:t xml:space="preserve"> </w:t>
      </w:r>
      <w:r>
        <w:rPr>
          <w:color w:val="000000"/>
        </w:rPr>
        <w:t>п</w:t>
      </w:r>
      <w:r w:rsidRPr="00C320B4">
        <w:rPr>
          <w:color w:val="000000"/>
        </w:rPr>
        <w:t xml:space="preserve">олучившуюся последовательность цифр </w:t>
      </w:r>
      <w:r w:rsidRPr="00072363">
        <w:rPr>
          <w:color w:val="000000"/>
        </w:rPr>
        <w:t>в</w:t>
      </w:r>
      <w:r>
        <w:rPr>
          <w:color w:val="000000"/>
        </w:rPr>
        <w:t xml:space="preserve"> </w:t>
      </w:r>
      <w:r w:rsidRPr="00072363">
        <w:rPr>
          <w:color w:val="000000"/>
        </w:rPr>
        <w:t>таблицу ответов</w:t>
      </w:r>
      <w:r>
        <w:rPr>
          <w:color w:val="000000"/>
        </w:rPr>
        <w:t xml:space="preserve"> </w:t>
      </w:r>
      <w:r w:rsidRPr="00C320B4">
        <w:rPr>
          <w:color w:val="000000"/>
        </w:rPr>
        <w:t>без</w:t>
      </w:r>
      <w:r>
        <w:rPr>
          <w:color w:val="000000"/>
        </w:rPr>
        <w:t xml:space="preserve"> пробелов и каких-либо символов (цифры могут повторяться).</w:t>
      </w:r>
    </w:p>
    <w:p w:rsidR="004A2A0F" w:rsidRDefault="004A2A0F" w:rsidP="004A2A0F"/>
    <w:p w:rsidR="004A2A0F" w:rsidRPr="00C97193" w:rsidRDefault="004A2A0F" w:rsidP="004A2A0F">
      <w:pPr>
        <w:rPr>
          <w:b/>
        </w:rPr>
      </w:pPr>
      <w:r w:rsidRPr="00C97193">
        <w:rPr>
          <w:b/>
        </w:rPr>
        <w:t>В задачах  23-25 представить по</w:t>
      </w:r>
      <w:r>
        <w:rPr>
          <w:b/>
        </w:rPr>
        <w:t>лное решение на отдельном листе.</w:t>
      </w:r>
    </w:p>
    <w:p w:rsidR="004A2A0F" w:rsidRPr="00B659D7" w:rsidRDefault="004A2A0F" w:rsidP="004A2A0F"/>
    <w:p w:rsidR="004A2A0F" w:rsidRDefault="004A2A0F" w:rsidP="004A2A0F">
      <w:pPr>
        <w:ind w:left="426" w:hanging="426"/>
      </w:pPr>
      <w:r>
        <w:t>23</w:t>
      </w:r>
      <w:r w:rsidRPr="00B659D7">
        <w:t xml:space="preserve">. </w:t>
      </w:r>
      <w:r>
        <w:t>Две спирали электроплитки сопротивлением по 11Ом каждая соединены последовательно и включены в сеть с напряжением 220В. Через какое время на этой плитке закипит вода массой 220г, если ее начальная температура составила 20</w:t>
      </w:r>
      <w:r>
        <w:rPr>
          <w:vertAlign w:val="superscript"/>
        </w:rPr>
        <w:t>0</w:t>
      </w:r>
      <w:r>
        <w:t>С, а КПД процесса 80%? Удельная теплоемкость воды 4200Дж/кг</w:t>
      </w:r>
      <w:r>
        <w:rPr>
          <w:vertAlign w:val="superscript"/>
        </w:rPr>
        <w:t>0</w:t>
      </w:r>
      <w:r>
        <w:t>С (Полезной считается энергия, необходимая для нагревания воды.)</w:t>
      </w:r>
    </w:p>
    <w:p w:rsidR="004A2A0F" w:rsidRPr="00A7338D" w:rsidRDefault="004A2A0F" w:rsidP="004A2A0F">
      <w:pPr>
        <w:ind w:left="426" w:hanging="426"/>
      </w:pPr>
    </w:p>
    <w:p w:rsidR="004A2A0F" w:rsidRPr="00B659D7" w:rsidRDefault="004A2A0F" w:rsidP="004A2A0F">
      <w:pPr>
        <w:ind w:left="426" w:hanging="426"/>
      </w:pPr>
      <w:r>
        <w:t>24.Тело, свободно падающее с некоторой высоты без начальной скорости, за время 1с после начала движения проходит путь в 5 раз меньший, чем за такой же промежуток времени в конце движения. Найдите полное время движения.</w:t>
      </w:r>
    </w:p>
    <w:p w:rsidR="004A2A0F" w:rsidRPr="00B659D7" w:rsidRDefault="004A2A0F" w:rsidP="004A2A0F"/>
    <w:p w:rsidR="004A2A0F" w:rsidRPr="00C0622A" w:rsidRDefault="004A2A0F" w:rsidP="004A2A0F">
      <w:pPr>
        <w:ind w:left="567" w:hanging="567"/>
        <w:jc w:val="both"/>
      </w:pPr>
      <w:r>
        <w:t>25</w:t>
      </w:r>
      <w:r w:rsidRPr="00B659D7">
        <w:t xml:space="preserve">. </w:t>
      </w:r>
      <w:r>
        <w:t>Тонкая однородная палочка шарнирно укреплена за верхний конец. Нижняя часть палочки погружена в воду (плотность воды 1000кг/м</w:t>
      </w:r>
      <w:r>
        <w:rPr>
          <w:vertAlign w:val="superscript"/>
        </w:rPr>
        <w:t>3</w:t>
      </w:r>
      <w:r>
        <w:t>). При этом равновесие достигается тогда, когда палочка расположена наклонно к поверхности и в воде находится 2/3 части палочки. Какова плотность палочки? Ответ округлить до целых.</w:t>
      </w:r>
    </w:p>
    <w:p w:rsidR="004A2A0F" w:rsidRPr="00B659D7" w:rsidRDefault="004A2A0F" w:rsidP="004A2A0F"/>
    <w:p w:rsidR="00FD7AF4" w:rsidRDefault="00FD7AF4"/>
    <w:p w:rsidR="004A2A0F" w:rsidRDefault="004A2A0F"/>
    <w:sectPr w:rsidR="004A2A0F" w:rsidSect="00757594">
      <w:footerReference w:type="default" r:id="rId60"/>
      <w:pgSz w:w="11906" w:h="16838"/>
      <w:pgMar w:top="567" w:right="70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EE" w:rsidRDefault="00647019">
    <w:pPr>
      <w:pStyle w:val="a5"/>
    </w:pPr>
    <w:r>
      <w:fldChar w:fldCharType="begin"/>
    </w:r>
    <w:r>
      <w:instrText xml:space="preserve"> PAGE   \* MER</w:instrText>
    </w:r>
    <w:r>
      <w:instrText xml:space="preserve">GEFORMAT </w:instrText>
    </w:r>
    <w:r>
      <w:fldChar w:fldCharType="separate"/>
    </w:r>
    <w:r w:rsidR="004A2A0F">
      <w:rPr>
        <w:noProof/>
      </w:rPr>
      <w:t>4</w:t>
    </w:r>
    <w:r>
      <w:fldChar w:fldCharType="end"/>
    </w:r>
  </w:p>
  <w:p w:rsidR="006400EE" w:rsidRDefault="00647019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A0F"/>
    <w:rsid w:val="004A2A0F"/>
    <w:rsid w:val="00647019"/>
    <w:rsid w:val="00FD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2A0F"/>
    <w:pPr>
      <w:jc w:val="both"/>
    </w:pPr>
  </w:style>
  <w:style w:type="character" w:customStyle="1" w:styleId="a4">
    <w:name w:val="Основной текст Знак"/>
    <w:basedOn w:val="a0"/>
    <w:link w:val="a3"/>
    <w:rsid w:val="004A2A0F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A2A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2A0F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e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e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e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footer" Target="footer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1187</Words>
  <Characters>6771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1</cp:revision>
  <dcterms:created xsi:type="dcterms:W3CDTF">2012-04-01T16:56:00Z</dcterms:created>
  <dcterms:modified xsi:type="dcterms:W3CDTF">2012-04-01T17:01:00Z</dcterms:modified>
</cp:coreProperties>
</file>