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005" w:rsidRDefault="00945981" w:rsidP="008F548B">
      <w:pPr>
        <w:spacing w:after="0" w:line="240" w:lineRule="auto"/>
        <w:jc w:val="center"/>
        <w:outlineLvl w:val="3"/>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 xml:space="preserve">ПРОЕКТ «РЕФЛЕКСИЯ В </w:t>
      </w:r>
      <w:proofErr w:type="gramStart"/>
      <w:r>
        <w:rPr>
          <w:rFonts w:ascii="Times New Roman" w:hAnsi="Times New Roman" w:cs="Times New Roman"/>
          <w:b/>
          <w:bCs/>
          <w:sz w:val="24"/>
          <w:szCs w:val="24"/>
        </w:rPr>
        <w:t>УЧЕБНО – ПЕДАГОГИЧЕСКОМ</w:t>
      </w:r>
      <w:proofErr w:type="gramEnd"/>
      <w:r>
        <w:rPr>
          <w:rFonts w:ascii="Times New Roman" w:hAnsi="Times New Roman" w:cs="Times New Roman"/>
          <w:b/>
          <w:bCs/>
          <w:sz w:val="24"/>
          <w:szCs w:val="24"/>
        </w:rPr>
        <w:t xml:space="preserve"> ПРОЦЕССЕ»</w:t>
      </w:r>
    </w:p>
    <w:p w:rsidR="008F548B" w:rsidRDefault="008F548B" w:rsidP="008F548B">
      <w:pPr>
        <w:spacing w:after="0" w:line="240" w:lineRule="auto"/>
        <w:jc w:val="center"/>
        <w:outlineLvl w:val="3"/>
        <w:rPr>
          <w:rFonts w:ascii="Times New Roman" w:hAnsi="Times New Roman" w:cs="Times New Roman"/>
          <w:b/>
          <w:bCs/>
          <w:sz w:val="24"/>
          <w:szCs w:val="24"/>
        </w:rPr>
      </w:pPr>
      <w:r>
        <w:rPr>
          <w:rFonts w:ascii="Times New Roman" w:hAnsi="Times New Roman" w:cs="Times New Roman"/>
          <w:b/>
          <w:bCs/>
          <w:sz w:val="24"/>
          <w:szCs w:val="24"/>
        </w:rPr>
        <w:t xml:space="preserve">Преподаватели </w:t>
      </w:r>
      <w:proofErr w:type="spellStart"/>
      <w:r>
        <w:rPr>
          <w:rFonts w:ascii="Times New Roman" w:hAnsi="Times New Roman" w:cs="Times New Roman"/>
          <w:b/>
          <w:bCs/>
          <w:sz w:val="24"/>
          <w:szCs w:val="24"/>
        </w:rPr>
        <w:t>Чебоксарского</w:t>
      </w:r>
      <w:proofErr w:type="spellEnd"/>
      <w:r>
        <w:rPr>
          <w:rFonts w:ascii="Times New Roman" w:hAnsi="Times New Roman" w:cs="Times New Roman"/>
          <w:b/>
          <w:bCs/>
          <w:sz w:val="24"/>
          <w:szCs w:val="24"/>
        </w:rPr>
        <w:t xml:space="preserve"> механико-технологического техникума:</w:t>
      </w:r>
    </w:p>
    <w:p w:rsidR="008F548B" w:rsidRPr="00F06A66" w:rsidRDefault="008F548B" w:rsidP="008F548B">
      <w:pPr>
        <w:spacing w:after="0" w:line="240" w:lineRule="auto"/>
        <w:jc w:val="center"/>
        <w:outlineLvl w:val="3"/>
        <w:rPr>
          <w:rFonts w:ascii="Times New Roman" w:hAnsi="Times New Roman" w:cs="Times New Roman"/>
          <w:i/>
          <w:sz w:val="24"/>
          <w:szCs w:val="24"/>
        </w:rPr>
      </w:pPr>
      <w:proofErr w:type="spellStart"/>
      <w:r>
        <w:rPr>
          <w:rFonts w:ascii="Times New Roman" w:hAnsi="Times New Roman" w:cs="Times New Roman"/>
          <w:b/>
          <w:bCs/>
          <w:sz w:val="24"/>
          <w:szCs w:val="24"/>
        </w:rPr>
        <w:t>Колотушкина</w:t>
      </w:r>
      <w:proofErr w:type="spellEnd"/>
      <w:r>
        <w:rPr>
          <w:rFonts w:ascii="Times New Roman" w:hAnsi="Times New Roman" w:cs="Times New Roman"/>
          <w:b/>
          <w:bCs/>
          <w:sz w:val="24"/>
          <w:szCs w:val="24"/>
        </w:rPr>
        <w:t xml:space="preserve"> О. В., </w:t>
      </w:r>
      <w:proofErr w:type="spellStart"/>
      <w:r>
        <w:rPr>
          <w:rFonts w:ascii="Times New Roman" w:hAnsi="Times New Roman" w:cs="Times New Roman"/>
          <w:b/>
          <w:bCs/>
          <w:sz w:val="24"/>
          <w:szCs w:val="24"/>
        </w:rPr>
        <w:t>Ашина</w:t>
      </w:r>
      <w:proofErr w:type="spellEnd"/>
      <w:r>
        <w:rPr>
          <w:rFonts w:ascii="Times New Roman" w:hAnsi="Times New Roman" w:cs="Times New Roman"/>
          <w:b/>
          <w:bCs/>
          <w:sz w:val="24"/>
          <w:szCs w:val="24"/>
        </w:rPr>
        <w:t xml:space="preserve"> И. А., Дарвина Л. </w:t>
      </w:r>
      <w:proofErr w:type="gramStart"/>
      <w:r>
        <w:rPr>
          <w:rFonts w:ascii="Times New Roman" w:hAnsi="Times New Roman" w:cs="Times New Roman"/>
          <w:b/>
          <w:bCs/>
          <w:sz w:val="24"/>
          <w:szCs w:val="24"/>
        </w:rPr>
        <w:t>В</w:t>
      </w:r>
      <w:proofErr w:type="gramEnd"/>
    </w:p>
    <w:p w:rsidR="00F06A66" w:rsidRPr="002159B6" w:rsidRDefault="00F06A66" w:rsidP="002159B6">
      <w:pPr>
        <w:spacing w:after="0" w:line="240" w:lineRule="auto"/>
        <w:ind w:firstLine="720"/>
        <w:jc w:val="center"/>
        <w:rPr>
          <w:rFonts w:ascii="Times New Roman" w:hAnsi="Times New Roman" w:cs="Times New Roman"/>
          <w:b/>
          <w:i/>
          <w:sz w:val="24"/>
          <w:szCs w:val="24"/>
        </w:rPr>
      </w:pPr>
    </w:p>
    <w:p w:rsidR="00E34C6D" w:rsidRDefault="00A401D3" w:rsidP="008F54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Взаимодействие</w:t>
      </w:r>
      <w:r w:rsidR="000F5B6A" w:rsidRPr="00C66B23">
        <w:rPr>
          <w:rFonts w:ascii="Times New Roman" w:hAnsi="Times New Roman" w:cs="Times New Roman"/>
          <w:sz w:val="24"/>
          <w:szCs w:val="24"/>
        </w:rPr>
        <w:t xml:space="preserve"> образования, сферы труда и общества сегодня закладывают основу для создания конкурентоспособности образовательной среды. В настоящее время стали другими требования к профессионалу, изменилось понятие «квалификация». Разработка систем квалификации, основанных на компетенциях, предопределяет смену парадигм в системах образования. В федеральных государственных образовательных стандартах </w:t>
      </w:r>
      <w:r w:rsidR="0086071A">
        <w:rPr>
          <w:rFonts w:ascii="Times New Roman" w:hAnsi="Times New Roman" w:cs="Times New Roman"/>
        </w:rPr>
        <w:t>среднего</w:t>
      </w:r>
      <w:r w:rsidR="000F5B6A" w:rsidRPr="00C66B23">
        <w:rPr>
          <w:rFonts w:ascii="Times New Roman" w:hAnsi="Times New Roman" w:cs="Times New Roman"/>
          <w:sz w:val="24"/>
          <w:szCs w:val="24"/>
        </w:rPr>
        <w:t xml:space="preserve"> профессионального образования (ФГОС </w:t>
      </w:r>
      <w:r w:rsidR="0086071A">
        <w:rPr>
          <w:rFonts w:ascii="Times New Roman" w:hAnsi="Times New Roman" w:cs="Times New Roman"/>
        </w:rPr>
        <w:t>С</w:t>
      </w:r>
      <w:r w:rsidR="000F5B6A" w:rsidRPr="00C66B23">
        <w:rPr>
          <w:rFonts w:ascii="Times New Roman" w:hAnsi="Times New Roman" w:cs="Times New Roman"/>
          <w:sz w:val="24"/>
          <w:szCs w:val="24"/>
        </w:rPr>
        <w:t>ПО) заложена идеология интерпретации содержания образования формируемая «от результата»: от характеристик профессиональной деятельности к целям, далее – к выбору соответствующих форм, методов, содержания обучения.</w:t>
      </w:r>
    </w:p>
    <w:p w:rsidR="00B12DEE" w:rsidRDefault="00E34C6D" w:rsidP="007A7F17">
      <w:pPr>
        <w:spacing w:after="0" w:line="240" w:lineRule="auto"/>
        <w:ind w:firstLine="720"/>
        <w:jc w:val="both"/>
        <w:rPr>
          <w:rFonts w:ascii="Times New Roman" w:hAnsi="Times New Roman" w:cs="Times New Roman"/>
          <w:sz w:val="24"/>
          <w:szCs w:val="24"/>
        </w:rPr>
      </w:pPr>
      <w:r w:rsidRPr="00C66B23">
        <w:rPr>
          <w:rFonts w:ascii="Times New Roman" w:hAnsi="Times New Roman" w:cs="Times New Roman"/>
          <w:sz w:val="24"/>
          <w:szCs w:val="24"/>
        </w:rPr>
        <w:t xml:space="preserve">Проблемы и задачи, с которыми в последнее время приходится сталкиваться педагогическим коллективам, являются все </w:t>
      </w:r>
      <w:proofErr w:type="gramStart"/>
      <w:r w:rsidRPr="00C66B23">
        <w:rPr>
          <w:rFonts w:ascii="Times New Roman" w:hAnsi="Times New Roman" w:cs="Times New Roman"/>
          <w:sz w:val="24"/>
          <w:szCs w:val="24"/>
        </w:rPr>
        <w:t>более творческими</w:t>
      </w:r>
      <w:proofErr w:type="gramEnd"/>
      <w:r w:rsidR="00B12DEE">
        <w:rPr>
          <w:rFonts w:ascii="Times New Roman" w:hAnsi="Times New Roman" w:cs="Times New Roman"/>
          <w:sz w:val="24"/>
          <w:szCs w:val="24"/>
        </w:rPr>
        <w:t xml:space="preserve">, </w:t>
      </w:r>
      <w:r w:rsidRPr="00C66B23">
        <w:rPr>
          <w:rFonts w:ascii="Times New Roman" w:hAnsi="Times New Roman" w:cs="Times New Roman"/>
          <w:sz w:val="24"/>
          <w:szCs w:val="24"/>
        </w:rPr>
        <w:t xml:space="preserve"> и не имеют шаблонного и однозначного пути решения</w:t>
      </w:r>
      <w:r>
        <w:rPr>
          <w:rFonts w:ascii="Times New Roman" w:hAnsi="Times New Roman" w:cs="Times New Roman"/>
          <w:sz w:val="24"/>
          <w:szCs w:val="24"/>
        </w:rPr>
        <w:t xml:space="preserve">. </w:t>
      </w:r>
      <w:r w:rsidRPr="00C66B23">
        <w:rPr>
          <w:rFonts w:ascii="Times New Roman" w:hAnsi="Times New Roman" w:cs="Times New Roman"/>
          <w:sz w:val="24"/>
          <w:szCs w:val="24"/>
        </w:rPr>
        <w:t xml:space="preserve">Социально-экономические изменения, характерные для современного этапа развития российского общества, усилили зависимость эффективности решения </w:t>
      </w:r>
      <w:r>
        <w:rPr>
          <w:rFonts w:ascii="Times New Roman" w:hAnsi="Times New Roman" w:cs="Times New Roman"/>
          <w:sz w:val="24"/>
          <w:szCs w:val="24"/>
        </w:rPr>
        <w:t>учебным заведением</w:t>
      </w:r>
      <w:r w:rsidRPr="00C66B23">
        <w:rPr>
          <w:rFonts w:ascii="Times New Roman" w:hAnsi="Times New Roman" w:cs="Times New Roman"/>
          <w:sz w:val="24"/>
          <w:szCs w:val="24"/>
        </w:rPr>
        <w:t xml:space="preserve"> учебно-воспитательных задач от уровня квалификации педагогических кадров.</w:t>
      </w:r>
      <w:r w:rsidR="00876451" w:rsidRPr="00C66B23">
        <w:rPr>
          <w:rFonts w:ascii="Times New Roman" w:hAnsi="Times New Roman" w:cs="Times New Roman"/>
          <w:sz w:val="24"/>
          <w:szCs w:val="24"/>
        </w:rPr>
        <w:t>В связи с этим</w:t>
      </w:r>
      <w:r w:rsidR="00B12DEE">
        <w:rPr>
          <w:rFonts w:ascii="Times New Roman" w:hAnsi="Times New Roman" w:cs="Times New Roman"/>
          <w:sz w:val="24"/>
          <w:szCs w:val="24"/>
        </w:rPr>
        <w:t>,</w:t>
      </w:r>
      <w:r w:rsidR="00876451" w:rsidRPr="00C66B23">
        <w:rPr>
          <w:rFonts w:ascii="Times New Roman" w:hAnsi="Times New Roman" w:cs="Times New Roman"/>
          <w:sz w:val="24"/>
          <w:szCs w:val="24"/>
        </w:rPr>
        <w:t xml:space="preserve"> наиболее конструктивным путем оказывается рефлексивное переосмысление и преобразование </w:t>
      </w:r>
      <w:r w:rsidR="00876451">
        <w:rPr>
          <w:rFonts w:ascii="Times New Roman" w:hAnsi="Times New Roman" w:cs="Times New Roman"/>
          <w:sz w:val="24"/>
          <w:szCs w:val="24"/>
        </w:rPr>
        <w:t>преподавателями</w:t>
      </w:r>
      <w:r w:rsidR="00876451" w:rsidRPr="00C66B23">
        <w:rPr>
          <w:rFonts w:ascii="Times New Roman" w:hAnsi="Times New Roman" w:cs="Times New Roman"/>
          <w:sz w:val="24"/>
          <w:szCs w:val="24"/>
        </w:rPr>
        <w:t xml:space="preserve"> своего опыта.</w:t>
      </w:r>
      <w:r>
        <w:rPr>
          <w:rFonts w:ascii="Times New Roman" w:hAnsi="Times New Roman" w:cs="Times New Roman"/>
          <w:sz w:val="24"/>
          <w:szCs w:val="24"/>
        </w:rPr>
        <w:t>Д</w:t>
      </w:r>
      <w:r w:rsidRPr="00C66B23">
        <w:rPr>
          <w:rFonts w:ascii="Times New Roman" w:hAnsi="Times New Roman" w:cs="Times New Roman"/>
          <w:sz w:val="24"/>
          <w:szCs w:val="24"/>
        </w:rPr>
        <w:t>ля любого учебного заведения способность педагогического коллектива к осуществлению деятельности рефлексивного характера стала одним из важнейших критериев его выживани</w:t>
      </w:r>
      <w:r w:rsidR="00B12DEE">
        <w:rPr>
          <w:rFonts w:ascii="Times New Roman" w:hAnsi="Times New Roman" w:cs="Times New Roman"/>
          <w:sz w:val="24"/>
          <w:szCs w:val="24"/>
        </w:rPr>
        <w:t>я, продуктивности и успешности.</w:t>
      </w:r>
    </w:p>
    <w:p w:rsidR="00876451" w:rsidRPr="00C66B23" w:rsidRDefault="00E34C6D" w:rsidP="007A7F17">
      <w:pPr>
        <w:spacing w:after="0" w:line="240" w:lineRule="auto"/>
        <w:ind w:firstLine="720"/>
        <w:jc w:val="both"/>
        <w:rPr>
          <w:rFonts w:ascii="Times New Roman" w:hAnsi="Times New Roman" w:cs="Times New Roman"/>
          <w:sz w:val="24"/>
          <w:szCs w:val="24"/>
        </w:rPr>
      </w:pPr>
      <w:r w:rsidRPr="00C66B23">
        <w:rPr>
          <w:rFonts w:ascii="Times New Roman" w:hAnsi="Times New Roman" w:cs="Times New Roman"/>
          <w:sz w:val="24"/>
          <w:szCs w:val="24"/>
        </w:rPr>
        <w:t>Развитие способности к рефлексии помогает современному педагогу найти индивидуальный стиль профессиональной деятельности, позволяет достигнуть адекватной профессионально-личностной самооценки, прогнозировать и анализировать результаты своей деятельности, повышает уровень его самоорганизации.</w:t>
      </w:r>
      <w:r w:rsidR="00876451">
        <w:rPr>
          <w:rFonts w:ascii="Times New Roman" w:hAnsi="Times New Roman" w:cs="Times New Roman"/>
          <w:sz w:val="24"/>
          <w:szCs w:val="24"/>
        </w:rPr>
        <w:t xml:space="preserve"> Преподавателю необходимо не только выбирать</w:t>
      </w:r>
      <w:r w:rsidR="00876451" w:rsidRPr="00C66B23">
        <w:rPr>
          <w:rFonts w:ascii="Times New Roman" w:hAnsi="Times New Roman" w:cs="Times New Roman"/>
          <w:sz w:val="24"/>
          <w:szCs w:val="24"/>
        </w:rPr>
        <w:t>методы и методики обучения, но и создавать собственные их модификации. Это возможно в том случае, если преподаватель получил соответствующую подготовку, владеет средствами и способами рефлексии по отношению к своей деятельности, владеет средствами перехода от описания деятельности к ее критике и нормированию, а также к сопоставлению разработанных им методов с уже имеющимися</w:t>
      </w:r>
      <w:proofErr w:type="gramStart"/>
      <w:r w:rsidR="00876451" w:rsidRPr="00C66B23">
        <w:rPr>
          <w:rFonts w:ascii="Times New Roman" w:hAnsi="Times New Roman" w:cs="Times New Roman"/>
          <w:sz w:val="24"/>
          <w:szCs w:val="24"/>
        </w:rPr>
        <w:t>.К</w:t>
      </w:r>
      <w:proofErr w:type="gramEnd"/>
      <w:r w:rsidR="00876451" w:rsidRPr="00C66B23">
        <w:rPr>
          <w:rFonts w:ascii="Times New Roman" w:hAnsi="Times New Roman" w:cs="Times New Roman"/>
          <w:sz w:val="24"/>
          <w:szCs w:val="24"/>
        </w:rPr>
        <w:t xml:space="preserve"> сожалению, </w:t>
      </w:r>
      <w:r w:rsidR="007A7F17">
        <w:rPr>
          <w:rFonts w:ascii="Times New Roman" w:hAnsi="Times New Roman" w:cs="Times New Roman"/>
          <w:sz w:val="24"/>
          <w:szCs w:val="24"/>
        </w:rPr>
        <w:t xml:space="preserve">преподаватели обладают образованием, в большей степени ориентированным на формирование знаний, нежели </w:t>
      </w:r>
      <w:r w:rsidR="00876451" w:rsidRPr="00C66B23">
        <w:rPr>
          <w:rFonts w:ascii="Times New Roman" w:hAnsi="Times New Roman" w:cs="Times New Roman"/>
          <w:sz w:val="24"/>
          <w:szCs w:val="24"/>
        </w:rPr>
        <w:t>на формирование  профессионально-значимых личностных характеристик. В результате реформируемая система образования испытывает явный дефицит в профессионально подготовленных кадрах с развитой педагогической рефлексией, необходимой как для творческой самореализации, так и для успешной инновационной деятельности</w:t>
      </w:r>
      <w:r w:rsidR="007A7F17">
        <w:rPr>
          <w:rFonts w:ascii="Times New Roman" w:hAnsi="Times New Roman" w:cs="Times New Roman"/>
          <w:sz w:val="24"/>
          <w:szCs w:val="24"/>
        </w:rPr>
        <w:t>.</w:t>
      </w:r>
      <w:r w:rsidR="007A7F17" w:rsidRPr="00C66B23">
        <w:rPr>
          <w:rFonts w:ascii="Times New Roman" w:hAnsi="Times New Roman" w:cs="Times New Roman"/>
          <w:sz w:val="24"/>
          <w:szCs w:val="24"/>
        </w:rPr>
        <w:t>Очевидно, что в современных условиях рефлексивная компетентность учителя во многом определяет его профессиональную педагогическую компетентность в целом.</w:t>
      </w:r>
    </w:p>
    <w:p w:rsidR="00876451" w:rsidRPr="00C66B23" w:rsidRDefault="00876451" w:rsidP="00E34C6D">
      <w:pPr>
        <w:spacing w:after="0" w:line="240" w:lineRule="auto"/>
        <w:ind w:firstLine="720"/>
        <w:jc w:val="both"/>
        <w:rPr>
          <w:rFonts w:ascii="Times New Roman" w:hAnsi="Times New Roman" w:cs="Times New Roman"/>
          <w:sz w:val="24"/>
          <w:szCs w:val="24"/>
        </w:rPr>
      </w:pPr>
      <w:r w:rsidRPr="00C66B23">
        <w:rPr>
          <w:rFonts w:ascii="Times New Roman" w:hAnsi="Times New Roman" w:cs="Times New Roman"/>
          <w:sz w:val="24"/>
          <w:szCs w:val="24"/>
        </w:rPr>
        <w:t xml:space="preserve">В контексте модернизации образования интегральным показателем качества подготовки будущего </w:t>
      </w:r>
      <w:r w:rsidR="007A7F17">
        <w:rPr>
          <w:rFonts w:ascii="Times New Roman" w:hAnsi="Times New Roman" w:cs="Times New Roman"/>
          <w:sz w:val="24"/>
          <w:szCs w:val="24"/>
        </w:rPr>
        <w:t>специалиста</w:t>
      </w:r>
      <w:r w:rsidRPr="00C66B23">
        <w:rPr>
          <w:rFonts w:ascii="Times New Roman" w:hAnsi="Times New Roman" w:cs="Times New Roman"/>
          <w:sz w:val="24"/>
          <w:szCs w:val="24"/>
        </w:rPr>
        <w:t xml:space="preserve"> следует рассматривать профессиональную компетентность, которая характеризует умение человека использовать в конкретной ситуации усвоенные знания и личностный опыт. Профессиональная компетентность </w:t>
      </w:r>
      <w:r w:rsidR="007A7F17">
        <w:rPr>
          <w:rFonts w:ascii="Times New Roman" w:hAnsi="Times New Roman" w:cs="Times New Roman"/>
          <w:sz w:val="24"/>
          <w:szCs w:val="24"/>
        </w:rPr>
        <w:t>специалиста</w:t>
      </w:r>
      <w:r w:rsidRPr="00C66B23">
        <w:rPr>
          <w:rFonts w:ascii="Times New Roman" w:hAnsi="Times New Roman" w:cs="Times New Roman"/>
          <w:sz w:val="24"/>
          <w:szCs w:val="24"/>
        </w:rPr>
        <w:t xml:space="preserve"> включает в себя различные составляющие, в том числе и рефлексивную. </w:t>
      </w:r>
    </w:p>
    <w:p w:rsidR="007A7F17" w:rsidRDefault="00E34C6D" w:rsidP="007A7F17">
      <w:pPr>
        <w:spacing w:after="0" w:line="240" w:lineRule="auto"/>
        <w:ind w:firstLine="720"/>
        <w:jc w:val="both"/>
        <w:rPr>
          <w:rFonts w:ascii="Times New Roman" w:hAnsi="Times New Roman" w:cs="Times New Roman"/>
          <w:sz w:val="24"/>
          <w:szCs w:val="24"/>
        </w:rPr>
      </w:pPr>
      <w:r w:rsidRPr="00C66B23">
        <w:rPr>
          <w:rFonts w:ascii="Times New Roman" w:hAnsi="Times New Roman" w:cs="Times New Roman"/>
          <w:sz w:val="24"/>
          <w:szCs w:val="24"/>
        </w:rPr>
        <w:t>В этой связи особую актуальность и значимость приобретает задача формирования рефлексии у студентов</w:t>
      </w:r>
      <w:r w:rsidR="00876451">
        <w:rPr>
          <w:rFonts w:ascii="Times New Roman" w:hAnsi="Times New Roman" w:cs="Times New Roman"/>
          <w:sz w:val="24"/>
          <w:szCs w:val="24"/>
        </w:rPr>
        <w:t xml:space="preserve">. </w:t>
      </w:r>
      <w:r w:rsidR="004A5B2C" w:rsidRPr="00C66B23">
        <w:rPr>
          <w:rFonts w:ascii="Times New Roman" w:hAnsi="Times New Roman" w:cs="Times New Roman"/>
          <w:sz w:val="24"/>
          <w:szCs w:val="24"/>
        </w:rPr>
        <w:t xml:space="preserve">Образование, с точки зрения </w:t>
      </w:r>
      <w:proofErr w:type="spellStart"/>
      <w:r w:rsidR="004A5B2C" w:rsidRPr="00C66B23">
        <w:rPr>
          <w:rFonts w:ascii="Times New Roman" w:hAnsi="Times New Roman" w:cs="Times New Roman"/>
          <w:sz w:val="24"/>
          <w:szCs w:val="24"/>
        </w:rPr>
        <w:t>компетентностного</w:t>
      </w:r>
      <w:proofErr w:type="spellEnd"/>
      <w:r w:rsidR="004A5B2C" w:rsidRPr="00C66B23">
        <w:rPr>
          <w:rFonts w:ascii="Times New Roman" w:hAnsi="Times New Roman" w:cs="Times New Roman"/>
          <w:sz w:val="24"/>
          <w:szCs w:val="24"/>
        </w:rPr>
        <w:t xml:space="preserve"> подхода, предполагает, прежде всего, подготовку </w:t>
      </w:r>
      <w:r w:rsidR="00B12DEE">
        <w:rPr>
          <w:rFonts w:ascii="Times New Roman" w:hAnsi="Times New Roman" w:cs="Times New Roman"/>
          <w:sz w:val="24"/>
          <w:szCs w:val="24"/>
        </w:rPr>
        <w:t>студентов</w:t>
      </w:r>
      <w:r w:rsidR="004A5B2C" w:rsidRPr="00C66B23">
        <w:rPr>
          <w:rFonts w:ascii="Times New Roman" w:hAnsi="Times New Roman" w:cs="Times New Roman"/>
          <w:sz w:val="24"/>
          <w:szCs w:val="24"/>
        </w:rPr>
        <w:t xml:space="preserve"> к жизни, возможность применения заложенных в образовательной системе ключевых компетентностей на практике.</w:t>
      </w:r>
      <w:r w:rsidR="00876451">
        <w:rPr>
          <w:rFonts w:ascii="Times New Roman" w:hAnsi="Times New Roman" w:cs="Times New Roman"/>
          <w:sz w:val="24"/>
          <w:szCs w:val="24"/>
        </w:rPr>
        <w:t>О</w:t>
      </w:r>
      <w:r w:rsidR="00876451" w:rsidRPr="00C66B23">
        <w:rPr>
          <w:rFonts w:ascii="Times New Roman" w:hAnsi="Times New Roman" w:cs="Times New Roman"/>
          <w:sz w:val="24"/>
          <w:szCs w:val="24"/>
        </w:rPr>
        <w:t>существляя рефлексию, педагог определяет, насколько последовательным, целенаправленным и эффективным было его воздействие на учащихся, в какой степени достигнут предварительно намеченный результат.</w:t>
      </w:r>
      <w:r w:rsidR="00D73D0D" w:rsidRPr="00C66B23">
        <w:rPr>
          <w:rFonts w:ascii="Times New Roman" w:hAnsi="Times New Roman" w:cs="Times New Roman"/>
          <w:sz w:val="24"/>
          <w:szCs w:val="24"/>
        </w:rPr>
        <w:t xml:space="preserve">Вместе с тем, несмотря на то, что </w:t>
      </w:r>
      <w:r w:rsidR="00D73D0D" w:rsidRPr="00C66B23">
        <w:rPr>
          <w:rFonts w:ascii="Times New Roman" w:hAnsi="Times New Roman" w:cs="Times New Roman"/>
          <w:sz w:val="24"/>
          <w:szCs w:val="24"/>
        </w:rPr>
        <w:lastRenderedPageBreak/>
        <w:t xml:space="preserve">рефлексия выступает важнейшей категорией современной науки, составляющей педагогической деятельности, приходится констатировать </w:t>
      </w:r>
      <w:r w:rsidR="00D73D0D">
        <w:rPr>
          <w:rFonts w:ascii="Times New Roman" w:hAnsi="Times New Roman" w:cs="Times New Roman"/>
          <w:sz w:val="24"/>
          <w:szCs w:val="24"/>
        </w:rPr>
        <w:t>недостаточную</w:t>
      </w:r>
      <w:r w:rsidR="00D73D0D" w:rsidRPr="00C66B23">
        <w:rPr>
          <w:rFonts w:ascii="Times New Roman" w:hAnsi="Times New Roman" w:cs="Times New Roman"/>
          <w:sz w:val="24"/>
          <w:szCs w:val="24"/>
        </w:rPr>
        <w:t xml:space="preserve"> степень разработанности теоретических и прикладных аспектов ее развития у студентов  в условиях их профессионального становления. </w:t>
      </w:r>
    </w:p>
    <w:p w:rsidR="00D73D0D" w:rsidRPr="0086071A" w:rsidRDefault="000F5B6A" w:rsidP="00D73D0D">
      <w:pPr>
        <w:spacing w:after="0" w:line="240" w:lineRule="auto"/>
        <w:ind w:firstLine="709"/>
        <w:jc w:val="both"/>
        <w:rPr>
          <w:rFonts w:ascii="Times New Roman" w:hAnsi="Times New Roman" w:cs="Times New Roman"/>
          <w:sz w:val="24"/>
          <w:szCs w:val="24"/>
        </w:rPr>
      </w:pPr>
      <w:r w:rsidRPr="00C66B23">
        <w:rPr>
          <w:rFonts w:ascii="Times New Roman" w:hAnsi="Times New Roman" w:cs="Times New Roman"/>
          <w:sz w:val="24"/>
          <w:szCs w:val="24"/>
        </w:rPr>
        <w:t xml:space="preserve">Анализ проблемы позволил сформулировать цель </w:t>
      </w:r>
      <w:r w:rsidR="007A7F17">
        <w:rPr>
          <w:rFonts w:ascii="Times New Roman" w:hAnsi="Times New Roman" w:cs="Times New Roman"/>
          <w:sz w:val="24"/>
          <w:szCs w:val="24"/>
        </w:rPr>
        <w:t xml:space="preserve">представленного </w:t>
      </w:r>
      <w:r w:rsidR="004A5B2C">
        <w:rPr>
          <w:rFonts w:ascii="Times New Roman" w:hAnsi="Times New Roman" w:cs="Times New Roman"/>
          <w:sz w:val="24"/>
          <w:szCs w:val="24"/>
        </w:rPr>
        <w:t>педагогическому коллективу мастер-класса</w:t>
      </w:r>
      <w:r w:rsidRPr="00C66B23">
        <w:rPr>
          <w:rFonts w:ascii="Times New Roman" w:hAnsi="Times New Roman" w:cs="Times New Roman"/>
          <w:sz w:val="24"/>
          <w:szCs w:val="24"/>
        </w:rPr>
        <w:t>:</w:t>
      </w:r>
      <w:r w:rsidR="004A5B2C">
        <w:rPr>
          <w:rFonts w:ascii="Times New Roman" w:hAnsi="Times New Roman" w:cs="Times New Roman"/>
          <w:sz w:val="24"/>
          <w:szCs w:val="24"/>
        </w:rPr>
        <w:t xml:space="preserve"> «</w:t>
      </w:r>
      <w:r w:rsidR="00D73D0D" w:rsidRPr="0086071A">
        <w:rPr>
          <w:rFonts w:ascii="Times New Roman" w:hAnsi="Times New Roman" w:cs="Times New Roman"/>
          <w:sz w:val="24"/>
          <w:szCs w:val="24"/>
        </w:rPr>
        <w:t>Внедрение процедуры педагогической рефлексии в учебный процесс</w:t>
      </w:r>
      <w:r w:rsidR="00D73D0D">
        <w:rPr>
          <w:rFonts w:ascii="Times New Roman" w:hAnsi="Times New Roman" w:cs="Times New Roman"/>
          <w:sz w:val="24"/>
          <w:szCs w:val="24"/>
        </w:rPr>
        <w:t>».</w:t>
      </w:r>
    </w:p>
    <w:p w:rsidR="00AE1C1D" w:rsidRDefault="004A5B2C" w:rsidP="00AE1C1D">
      <w:pPr>
        <w:spacing w:after="0" w:line="240" w:lineRule="auto"/>
        <w:ind w:firstLine="709"/>
        <w:jc w:val="both"/>
        <w:rPr>
          <w:rFonts w:ascii="Times New Roman" w:hAnsi="Times New Roman" w:cs="Times New Roman"/>
          <w:sz w:val="24"/>
          <w:szCs w:val="24"/>
        </w:rPr>
      </w:pPr>
      <w:r w:rsidRPr="00C66B23">
        <w:rPr>
          <w:rFonts w:ascii="Times New Roman" w:hAnsi="Times New Roman" w:cs="Times New Roman"/>
          <w:sz w:val="24"/>
          <w:szCs w:val="24"/>
        </w:rPr>
        <w:t xml:space="preserve">В современной науке под рефлексией понимается процесс самопознания субъектом своих внутренних психических актов и состояний. </w:t>
      </w:r>
      <w:r w:rsidR="00D73D0D" w:rsidRPr="00C66B23">
        <w:rPr>
          <w:rFonts w:ascii="Times New Roman" w:hAnsi="Times New Roman" w:cs="Times New Roman"/>
          <w:sz w:val="24"/>
          <w:szCs w:val="24"/>
        </w:rPr>
        <w:t xml:space="preserve">В педагогической деятельности рефлексия играет определяющую роль, так как ориентирует </w:t>
      </w:r>
      <w:r w:rsidR="00D73D0D">
        <w:rPr>
          <w:rFonts w:ascii="Times New Roman" w:hAnsi="Times New Roman" w:cs="Times New Roman"/>
          <w:sz w:val="24"/>
          <w:szCs w:val="24"/>
        </w:rPr>
        <w:t>преподавателя</w:t>
      </w:r>
      <w:r w:rsidR="00D73D0D" w:rsidRPr="00C66B23">
        <w:rPr>
          <w:rFonts w:ascii="Times New Roman" w:hAnsi="Times New Roman" w:cs="Times New Roman"/>
          <w:sz w:val="24"/>
          <w:szCs w:val="24"/>
        </w:rPr>
        <w:t xml:space="preserve"> на самоанализ результатов собственной профессиональной деятельности, всесторонний анализ поведения </w:t>
      </w:r>
      <w:r w:rsidR="00B12DEE">
        <w:rPr>
          <w:rFonts w:ascii="Times New Roman" w:hAnsi="Times New Roman" w:cs="Times New Roman"/>
          <w:sz w:val="24"/>
          <w:szCs w:val="24"/>
        </w:rPr>
        <w:t>студентов</w:t>
      </w:r>
      <w:r w:rsidR="00D73D0D" w:rsidRPr="00C66B23">
        <w:rPr>
          <w:rFonts w:ascii="Times New Roman" w:hAnsi="Times New Roman" w:cs="Times New Roman"/>
          <w:sz w:val="24"/>
          <w:szCs w:val="24"/>
        </w:rPr>
        <w:t>, родителей, межличностных взаимодействий, а также коррекцию взаимодействия с воспитуемыми.</w:t>
      </w:r>
      <w:r w:rsidR="00AE1C1D">
        <w:rPr>
          <w:rFonts w:ascii="Times New Roman" w:hAnsi="Times New Roman" w:cs="Times New Roman"/>
          <w:sz w:val="24"/>
          <w:szCs w:val="24"/>
        </w:rPr>
        <w:t>Б</w:t>
      </w:r>
      <w:r w:rsidR="00AE1C1D" w:rsidRPr="00C66B23">
        <w:rPr>
          <w:rFonts w:ascii="Times New Roman" w:hAnsi="Times New Roman" w:cs="Times New Roman"/>
          <w:sz w:val="24"/>
          <w:szCs w:val="24"/>
        </w:rPr>
        <w:t>ольшое значение</w:t>
      </w:r>
      <w:r w:rsidR="00AE1C1D">
        <w:rPr>
          <w:rFonts w:ascii="Times New Roman" w:hAnsi="Times New Roman" w:cs="Times New Roman"/>
          <w:sz w:val="24"/>
          <w:szCs w:val="24"/>
        </w:rPr>
        <w:t xml:space="preserve"> в педагогической деятельности</w:t>
      </w:r>
      <w:r w:rsidR="00AE1C1D" w:rsidRPr="00C66B23">
        <w:rPr>
          <w:rFonts w:ascii="Times New Roman" w:hAnsi="Times New Roman" w:cs="Times New Roman"/>
          <w:sz w:val="24"/>
          <w:szCs w:val="24"/>
        </w:rPr>
        <w:t xml:space="preserve"> приобретает этап рефлексии, включенный в структуру урока. Рефлексия (от лат. </w:t>
      </w:r>
      <w:proofErr w:type="spellStart"/>
      <w:r w:rsidR="00AE1C1D" w:rsidRPr="00C66B23">
        <w:rPr>
          <w:rFonts w:ascii="Times New Roman" w:hAnsi="Times New Roman" w:cs="Times New Roman"/>
          <w:sz w:val="24"/>
          <w:szCs w:val="24"/>
        </w:rPr>
        <w:t>reflexio</w:t>
      </w:r>
      <w:proofErr w:type="spellEnd"/>
      <w:r w:rsidR="00AE1C1D" w:rsidRPr="00C66B23">
        <w:rPr>
          <w:rFonts w:ascii="Times New Roman" w:hAnsi="Times New Roman" w:cs="Times New Roman"/>
          <w:sz w:val="24"/>
          <w:szCs w:val="24"/>
        </w:rPr>
        <w:t xml:space="preserve"> - отражение, обращение назад):</w:t>
      </w:r>
    </w:p>
    <w:p w:rsidR="00AE1C1D" w:rsidRPr="00C66B23" w:rsidRDefault="00AE1C1D" w:rsidP="00AE1C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C66B23">
        <w:rPr>
          <w:rFonts w:ascii="Times New Roman" w:hAnsi="Times New Roman" w:cs="Times New Roman"/>
          <w:sz w:val="24"/>
          <w:szCs w:val="24"/>
        </w:rPr>
        <w:t>лово, которым в житейском смысле обозначают размышление, наполненное сомнениями и колебаниями в принятии решений;</w:t>
      </w:r>
    </w:p>
    <w:p w:rsidR="00AE1C1D" w:rsidRPr="00C66B23" w:rsidRDefault="00AE1C1D" w:rsidP="00AE1C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C66B23">
        <w:rPr>
          <w:rFonts w:ascii="Times New Roman" w:hAnsi="Times New Roman" w:cs="Times New Roman"/>
          <w:sz w:val="24"/>
          <w:szCs w:val="24"/>
        </w:rPr>
        <w:t xml:space="preserve"> философском смысле - размышление, направленное не на внешний мир, а на анализ человеком собственных мыслей и переживаний;</w:t>
      </w:r>
    </w:p>
    <w:p w:rsidR="00AE1C1D" w:rsidRPr="00C66B23" w:rsidRDefault="00AE1C1D" w:rsidP="00AE1C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C66B23">
        <w:rPr>
          <w:rFonts w:ascii="Times New Roman" w:hAnsi="Times New Roman" w:cs="Times New Roman"/>
          <w:sz w:val="24"/>
          <w:szCs w:val="24"/>
        </w:rPr>
        <w:t xml:space="preserve"> психологическом и педагогическом смысле - более или менее четкое осознание человеком своих психических процессов, действий, состояний, личных качеств и их изменений в процессе развития в тех или иных условиях среды.</w:t>
      </w:r>
    </w:p>
    <w:p w:rsidR="009C2D3C" w:rsidRDefault="00AE1C1D" w:rsidP="009C2D3C">
      <w:pPr>
        <w:spacing w:after="0" w:line="240" w:lineRule="auto"/>
        <w:ind w:firstLine="709"/>
        <w:jc w:val="both"/>
        <w:rPr>
          <w:rFonts w:ascii="Times New Roman" w:hAnsi="Times New Roman" w:cs="Times New Roman"/>
          <w:sz w:val="24"/>
          <w:szCs w:val="24"/>
        </w:rPr>
      </w:pPr>
      <w:r w:rsidRPr="00C66B23">
        <w:rPr>
          <w:rFonts w:ascii="Times New Roman" w:hAnsi="Times New Roman" w:cs="Times New Roman"/>
          <w:sz w:val="24"/>
          <w:szCs w:val="24"/>
        </w:rPr>
        <w:t>Рефлексия в педагогике– это процесс и результат фиксирования участниками педагогического процесса состояния своего развития, саморазвития и причин этого</w:t>
      </w:r>
      <w:r>
        <w:rPr>
          <w:rFonts w:ascii="Times New Roman" w:hAnsi="Times New Roman" w:cs="Times New Roman"/>
          <w:sz w:val="24"/>
          <w:szCs w:val="24"/>
        </w:rPr>
        <w:t>.</w:t>
      </w:r>
    </w:p>
    <w:p w:rsidR="009C2D3C" w:rsidRPr="00F06A66" w:rsidRDefault="009C2D3C" w:rsidP="009C2D3C">
      <w:pPr>
        <w:spacing w:after="0" w:line="240" w:lineRule="auto"/>
        <w:ind w:firstLine="709"/>
        <w:jc w:val="both"/>
        <w:rPr>
          <w:rFonts w:ascii="Times New Roman" w:hAnsi="Times New Roman" w:cs="Times New Roman"/>
          <w:b/>
          <w:i/>
          <w:sz w:val="24"/>
          <w:szCs w:val="24"/>
        </w:rPr>
      </w:pPr>
      <w:r w:rsidRPr="00F06A66">
        <w:rPr>
          <w:rFonts w:ascii="Times New Roman" w:hAnsi="Times New Roman" w:cs="Times New Roman"/>
          <w:b/>
          <w:sz w:val="24"/>
          <w:szCs w:val="24"/>
        </w:rPr>
        <w:t>Анализ, самоанализ и рефлексия урока.</w:t>
      </w:r>
      <w:r w:rsidRPr="00F06A66">
        <w:rPr>
          <w:rFonts w:ascii="Times New Roman" w:hAnsi="Times New Roman" w:cs="Times New Roman"/>
          <w:sz w:val="24"/>
          <w:szCs w:val="24"/>
        </w:rPr>
        <w:t xml:space="preserve"> По отношению к проведённому уроку часто используются процедуры, называемые "анализ урока", "самоанализ", "рефлексия".  Содержание этих процедур различно и имеет разные цели. </w:t>
      </w:r>
    </w:p>
    <w:p w:rsidR="009C2D3C" w:rsidRPr="00F06A66" w:rsidRDefault="009C2D3C" w:rsidP="009C2D3C">
      <w:pPr>
        <w:spacing w:after="0" w:line="240" w:lineRule="auto"/>
        <w:ind w:right="-1" w:firstLine="708"/>
        <w:jc w:val="both"/>
        <w:rPr>
          <w:rFonts w:ascii="Times New Roman" w:hAnsi="Times New Roman" w:cs="Times New Roman"/>
          <w:sz w:val="24"/>
          <w:szCs w:val="24"/>
        </w:rPr>
      </w:pPr>
      <w:r w:rsidRPr="00F06A66">
        <w:rPr>
          <w:rFonts w:ascii="Times New Roman" w:hAnsi="Times New Roman" w:cs="Times New Roman"/>
          <w:b/>
          <w:bCs/>
          <w:sz w:val="24"/>
          <w:szCs w:val="24"/>
        </w:rPr>
        <w:t xml:space="preserve">1. Анализ урока. </w:t>
      </w:r>
      <w:r w:rsidRPr="00F06A66">
        <w:rPr>
          <w:rFonts w:ascii="Times New Roman" w:hAnsi="Times New Roman" w:cs="Times New Roman"/>
          <w:sz w:val="24"/>
          <w:szCs w:val="24"/>
        </w:rPr>
        <w:t>Предметом анализа является урок как целое. Такой анализ могут делать все его участники - субъекты: учитель, ученики, и т.д. Они могут это делать отдельно или по группам, сразу после урока или спустя некоторое время. Анализу подвергается соответствие содержания урока его целям, либо анализируется коммуникативная составляющая урока. При любом направлении анализа происходит выявление методических, дидактических и иных особенностей урока, определяющих его назначение, роль и результативность в учебном процессе. Продуктом анализа являются, как правило, положительные стороны урока, его недостатки, пожелания, выводы.</w:t>
      </w:r>
    </w:p>
    <w:p w:rsidR="00F06A66" w:rsidRDefault="009C2D3C" w:rsidP="003D6308">
      <w:pPr>
        <w:spacing w:after="0" w:line="240" w:lineRule="auto"/>
        <w:ind w:firstLine="709"/>
        <w:jc w:val="both"/>
        <w:rPr>
          <w:rFonts w:ascii="Times New Roman" w:hAnsi="Times New Roman" w:cs="Times New Roman"/>
          <w:sz w:val="24"/>
          <w:szCs w:val="24"/>
        </w:rPr>
      </w:pPr>
      <w:r w:rsidRPr="00F06A66">
        <w:rPr>
          <w:rFonts w:ascii="Times New Roman" w:hAnsi="Times New Roman" w:cs="Times New Roman"/>
          <w:b/>
          <w:bCs/>
          <w:sz w:val="24"/>
          <w:szCs w:val="24"/>
        </w:rPr>
        <w:t xml:space="preserve">2. Самоанализ </w:t>
      </w:r>
      <w:r w:rsidRPr="00F06A66">
        <w:rPr>
          <w:rFonts w:ascii="Times New Roman" w:hAnsi="Times New Roman" w:cs="Times New Roman"/>
          <w:sz w:val="24"/>
          <w:szCs w:val="24"/>
        </w:rPr>
        <w:t>относится, обычно к деятельности самого субъекта урока, а не к уроку в целом. Субъект самоанализа (учитель, ученик) анализирует свою деятельность и свои действия на уроке. Задачей самоанализа выступает выявление особенностей собственной педагогической или учебной деятельности субъекта самоанализа, выявление успешно применённых методов обучения или учения, фиксация полученных результатов, установление их соответствия поставленным целям и возникающим ситуациям. Самоанализ необходим для перехода к оценке собственной деятельности, её последующей корректировке, планированию дальнейших шагов самосовершенствования.</w:t>
      </w:r>
      <w:r w:rsidRPr="00F06A66">
        <w:rPr>
          <w:rFonts w:ascii="Times New Roman" w:hAnsi="Times New Roman" w:cs="Times New Roman"/>
          <w:sz w:val="24"/>
          <w:szCs w:val="24"/>
        </w:rPr>
        <w:br/>
      </w:r>
      <w:r w:rsidRPr="00F06A66">
        <w:rPr>
          <w:rFonts w:ascii="Times New Roman" w:hAnsi="Times New Roman" w:cs="Times New Roman"/>
          <w:b/>
          <w:bCs/>
          <w:sz w:val="24"/>
          <w:szCs w:val="24"/>
        </w:rPr>
        <w:t xml:space="preserve">  3. Рефлексия </w:t>
      </w:r>
      <w:r w:rsidRPr="00F06A66">
        <w:rPr>
          <w:rFonts w:ascii="Times New Roman" w:hAnsi="Times New Roman" w:cs="Times New Roman"/>
          <w:sz w:val="24"/>
          <w:szCs w:val="24"/>
        </w:rPr>
        <w:t xml:space="preserve">- процесс и результат осознания совокупности происходящих во время урока деятельностей. Предметом рефлексии может быть как собственная деятельность субъекта рефлексии, так и любая другая деятельность на уроке, в том числе и в их взаимосвязях. От самоанализа рефлексия отличается именно тем, что анализируется не только своя деятельность, но и весь спектр значимых деятельностей. Одна из задач рефлексии - выяснить, что же на самом деле происходило на уроке? Действительно ли это то, что было задумано, или то, что считает тот или иной участник урока. Рефлексия достаточно субъективна, т.е. для разных субъектов урока могут быть видны разные смыслы одного и того же действия или деятельности. Именно нахождение различий в </w:t>
      </w:r>
      <w:r w:rsidRPr="00F06A66">
        <w:rPr>
          <w:rFonts w:ascii="Times New Roman" w:hAnsi="Times New Roman" w:cs="Times New Roman"/>
          <w:sz w:val="24"/>
          <w:szCs w:val="24"/>
        </w:rPr>
        <w:lastRenderedPageBreak/>
        <w:t xml:space="preserve">таком понимании - одна из движущих сил рефлексии - её инструмент влияния на учебный процесс, на согласование пониманий разных его субъектов. Кроме того, рефлексия имеет и сугубо инструментальное значение - как способ решения учебных проблем. Например, когда студент или вся группа не может решить учебную задачу, преподаватель останавливает предметную деятельность и задаёт вопрос: "Почему мы не можем решить эту задачу?" Поиск ответов на подобный вопрос переводит деятельность студентов с </w:t>
      </w:r>
      <w:proofErr w:type="gramStart"/>
      <w:r w:rsidRPr="00F06A66">
        <w:rPr>
          <w:rFonts w:ascii="Times New Roman" w:hAnsi="Times New Roman" w:cs="Times New Roman"/>
          <w:sz w:val="24"/>
          <w:szCs w:val="24"/>
        </w:rPr>
        <w:t>предметного</w:t>
      </w:r>
      <w:proofErr w:type="gramEnd"/>
      <w:r w:rsidRPr="00F06A66">
        <w:rPr>
          <w:rFonts w:ascii="Times New Roman" w:hAnsi="Times New Roman" w:cs="Times New Roman"/>
          <w:sz w:val="24"/>
          <w:szCs w:val="24"/>
        </w:rPr>
        <w:t xml:space="preserve"> на </w:t>
      </w:r>
      <w:proofErr w:type="spellStart"/>
      <w:r w:rsidRPr="00F06A66">
        <w:rPr>
          <w:rFonts w:ascii="Times New Roman" w:hAnsi="Times New Roman" w:cs="Times New Roman"/>
          <w:sz w:val="24"/>
          <w:szCs w:val="24"/>
        </w:rPr>
        <w:t>метапредметный</w:t>
      </w:r>
      <w:proofErr w:type="spellEnd"/>
      <w:r w:rsidRPr="00F06A66">
        <w:rPr>
          <w:rFonts w:ascii="Times New Roman" w:hAnsi="Times New Roman" w:cs="Times New Roman"/>
          <w:sz w:val="24"/>
          <w:szCs w:val="24"/>
        </w:rPr>
        <w:t xml:space="preserve"> уровень, который, в результате может помочь решить и собственно предметную задачу. В этом случае рефлексивная деятельность чередуется с </w:t>
      </w:r>
      <w:proofErr w:type="gramStart"/>
      <w:r w:rsidRPr="00F06A66">
        <w:rPr>
          <w:rFonts w:ascii="Times New Roman" w:hAnsi="Times New Roman" w:cs="Times New Roman"/>
          <w:sz w:val="24"/>
          <w:szCs w:val="24"/>
        </w:rPr>
        <w:t>предметной</w:t>
      </w:r>
      <w:proofErr w:type="gramEnd"/>
      <w:r w:rsidRPr="00F06A66">
        <w:rPr>
          <w:rFonts w:ascii="Times New Roman" w:hAnsi="Times New Roman" w:cs="Times New Roman"/>
          <w:sz w:val="24"/>
          <w:szCs w:val="24"/>
        </w:rPr>
        <w:t>. Для того</w:t>
      </w:r>
      <w:proofErr w:type="gramStart"/>
      <w:r w:rsidRPr="00F06A66">
        <w:rPr>
          <w:rFonts w:ascii="Times New Roman" w:hAnsi="Times New Roman" w:cs="Times New Roman"/>
          <w:sz w:val="24"/>
          <w:szCs w:val="24"/>
        </w:rPr>
        <w:t>,</w:t>
      </w:r>
      <w:proofErr w:type="gramEnd"/>
      <w:r w:rsidRPr="00F06A66">
        <w:rPr>
          <w:rFonts w:ascii="Times New Roman" w:hAnsi="Times New Roman" w:cs="Times New Roman"/>
          <w:sz w:val="24"/>
          <w:szCs w:val="24"/>
        </w:rPr>
        <w:t xml:space="preserve"> чтобы началась рефлексивная деятельность, необходима остановка предметной деятельности, т.е. нужно перестать решать задачу, и начать выяснять причину затруднения. К самой задаче переход происходит после выяснения причин затруднения и отыскания способов их преодоления.</w:t>
      </w:r>
    </w:p>
    <w:p w:rsidR="003D6308" w:rsidRPr="00F06A66" w:rsidRDefault="003D6E2F" w:rsidP="003D6308">
      <w:pPr>
        <w:spacing w:after="0" w:line="240" w:lineRule="auto"/>
        <w:ind w:firstLine="709"/>
        <w:jc w:val="both"/>
        <w:rPr>
          <w:rFonts w:ascii="Times New Roman" w:hAnsi="Times New Roman" w:cs="Times New Roman"/>
          <w:sz w:val="24"/>
          <w:szCs w:val="24"/>
        </w:rPr>
      </w:pPr>
      <w:r w:rsidRPr="00F06A66">
        <w:rPr>
          <w:rFonts w:ascii="Times New Roman" w:hAnsi="Times New Roman" w:cs="Times New Roman"/>
          <w:sz w:val="24"/>
          <w:szCs w:val="24"/>
        </w:rPr>
        <w:t>С целью повышения профессионального уровня</w:t>
      </w:r>
      <w:r w:rsidR="003B382C" w:rsidRPr="00F06A66">
        <w:rPr>
          <w:rFonts w:ascii="Times New Roman" w:hAnsi="Times New Roman" w:cs="Times New Roman"/>
          <w:sz w:val="24"/>
          <w:szCs w:val="24"/>
        </w:rPr>
        <w:t xml:space="preserve">,отработки практических навыков по различным методикам и технологиям, </w:t>
      </w:r>
      <w:r w:rsidRPr="00F06A66">
        <w:rPr>
          <w:rFonts w:ascii="Times New Roman" w:hAnsi="Times New Roman" w:cs="Times New Roman"/>
          <w:sz w:val="24"/>
          <w:szCs w:val="24"/>
        </w:rPr>
        <w:t xml:space="preserve"> обмена передовым опытом </w:t>
      </w:r>
      <w:r w:rsidR="003B382C" w:rsidRPr="00F06A66">
        <w:rPr>
          <w:rFonts w:ascii="Times New Roman" w:hAnsi="Times New Roman" w:cs="Times New Roman"/>
          <w:sz w:val="24"/>
          <w:szCs w:val="24"/>
        </w:rPr>
        <w:t>преподавателей</w:t>
      </w:r>
      <w:r w:rsidRPr="00F06A66">
        <w:rPr>
          <w:rFonts w:ascii="Times New Roman" w:hAnsi="Times New Roman" w:cs="Times New Roman"/>
          <w:sz w:val="24"/>
          <w:szCs w:val="24"/>
        </w:rPr>
        <w:t>, расширения кругозора и приобще</w:t>
      </w:r>
      <w:r w:rsidR="003B382C" w:rsidRPr="00F06A66">
        <w:rPr>
          <w:rFonts w:ascii="Times New Roman" w:hAnsi="Times New Roman" w:cs="Times New Roman"/>
          <w:sz w:val="24"/>
          <w:szCs w:val="24"/>
        </w:rPr>
        <w:t>ния к новым областям знания была выбрана современная форма проведения обучающего тренинга-семинара</w:t>
      </w:r>
      <w:r w:rsidR="003D6308" w:rsidRPr="00F06A66">
        <w:rPr>
          <w:rFonts w:ascii="Times New Roman" w:hAnsi="Times New Roman" w:cs="Times New Roman"/>
          <w:sz w:val="24"/>
          <w:szCs w:val="24"/>
        </w:rPr>
        <w:t>:</w:t>
      </w:r>
      <w:r w:rsidR="003B382C" w:rsidRPr="00F06A66">
        <w:rPr>
          <w:rFonts w:ascii="Times New Roman" w:hAnsi="Times New Roman" w:cs="Times New Roman"/>
          <w:b/>
          <w:bCs/>
          <w:sz w:val="24"/>
          <w:szCs w:val="24"/>
        </w:rPr>
        <w:t>Мастер-класс</w:t>
      </w:r>
      <w:r w:rsidR="003D6308" w:rsidRPr="00F06A66">
        <w:rPr>
          <w:rFonts w:ascii="Times New Roman" w:hAnsi="Times New Roman" w:cs="Times New Roman"/>
          <w:b/>
          <w:bCs/>
          <w:sz w:val="24"/>
          <w:szCs w:val="24"/>
        </w:rPr>
        <w:t xml:space="preserve">, </w:t>
      </w:r>
      <w:r w:rsidR="003D6308" w:rsidRPr="00F06A66">
        <w:rPr>
          <w:rFonts w:ascii="Times New Roman" w:hAnsi="Times New Roman" w:cs="Times New Roman"/>
          <w:sz w:val="24"/>
          <w:szCs w:val="24"/>
        </w:rPr>
        <w:t xml:space="preserve">в процессе проведения которого  организаторы рассказали и, что еще более важно, показали, как применять </w:t>
      </w:r>
      <w:r w:rsidR="00CA4434" w:rsidRPr="00F06A66">
        <w:rPr>
          <w:rFonts w:ascii="Times New Roman" w:hAnsi="Times New Roman" w:cs="Times New Roman"/>
          <w:sz w:val="24"/>
          <w:szCs w:val="24"/>
        </w:rPr>
        <w:t>в педагогической</w:t>
      </w:r>
      <w:r w:rsidR="003D6308" w:rsidRPr="00F06A66">
        <w:rPr>
          <w:rFonts w:ascii="Times New Roman" w:hAnsi="Times New Roman" w:cs="Times New Roman"/>
          <w:sz w:val="24"/>
          <w:szCs w:val="24"/>
        </w:rPr>
        <w:t xml:space="preserve"> практике  </w:t>
      </w:r>
      <w:r w:rsidR="00CA4434" w:rsidRPr="00F06A66">
        <w:rPr>
          <w:rFonts w:ascii="Times New Roman" w:hAnsi="Times New Roman" w:cs="Times New Roman"/>
          <w:sz w:val="24"/>
          <w:szCs w:val="24"/>
        </w:rPr>
        <w:t>технологии рефлексии.</w:t>
      </w:r>
    </w:p>
    <w:p w:rsidR="00F06A66" w:rsidRPr="00F46FB1" w:rsidRDefault="00CA4434" w:rsidP="00F46FB1">
      <w:pPr>
        <w:spacing w:after="0" w:line="240" w:lineRule="auto"/>
        <w:rPr>
          <w:rFonts w:ascii="Times New Roman" w:hAnsi="Times New Roman" w:cs="Times New Roman"/>
          <w:b/>
          <w:sz w:val="24"/>
          <w:szCs w:val="24"/>
        </w:rPr>
      </w:pPr>
      <w:r w:rsidRPr="00F46FB1">
        <w:rPr>
          <w:rFonts w:ascii="Times New Roman" w:hAnsi="Times New Roman" w:cs="Times New Roman"/>
          <w:b/>
          <w:sz w:val="24"/>
          <w:szCs w:val="24"/>
          <w:u w:val="single"/>
        </w:rPr>
        <w:t>Тема мастер-класса:</w:t>
      </w:r>
    </w:p>
    <w:p w:rsidR="00CA4434" w:rsidRPr="00CA4434" w:rsidRDefault="00F06A66" w:rsidP="00F46FB1">
      <w:pPr>
        <w:spacing w:after="0" w:line="240" w:lineRule="auto"/>
        <w:rPr>
          <w:rFonts w:ascii="Times New Roman" w:hAnsi="Times New Roman" w:cs="Times New Roman"/>
          <w:sz w:val="24"/>
          <w:szCs w:val="24"/>
        </w:rPr>
      </w:pPr>
      <w:r>
        <w:rPr>
          <w:rStyle w:val="a4"/>
          <w:rFonts w:ascii="Times New Roman" w:hAnsi="Times New Roman" w:cs="Times New Roman"/>
          <w:i w:val="0"/>
          <w:sz w:val="24"/>
          <w:szCs w:val="24"/>
        </w:rPr>
        <w:t>Р</w:t>
      </w:r>
      <w:r w:rsidR="00CA4434" w:rsidRPr="00F06A66">
        <w:rPr>
          <w:rStyle w:val="a4"/>
          <w:rFonts w:ascii="Times New Roman" w:hAnsi="Times New Roman" w:cs="Times New Roman"/>
          <w:i w:val="0"/>
          <w:sz w:val="24"/>
          <w:szCs w:val="24"/>
        </w:rPr>
        <w:t>ефлексия в учебно-педагогическом процессе</w:t>
      </w:r>
      <w:r w:rsidR="00CA4434">
        <w:rPr>
          <w:rStyle w:val="a4"/>
          <w:rFonts w:ascii="Times New Roman" w:hAnsi="Times New Roman" w:cs="Times New Roman"/>
          <w:i w:val="0"/>
          <w:sz w:val="24"/>
          <w:szCs w:val="24"/>
        </w:rPr>
        <w:t>.</w:t>
      </w:r>
    </w:p>
    <w:p w:rsidR="00CA4434" w:rsidRDefault="00BB5DAD" w:rsidP="00F46F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Представили </w:t>
      </w:r>
      <w:r w:rsidR="00CA4434">
        <w:rPr>
          <w:rFonts w:ascii="Times New Roman" w:hAnsi="Times New Roman" w:cs="Times New Roman"/>
          <w:sz w:val="24"/>
          <w:szCs w:val="24"/>
        </w:rPr>
        <w:t>мастер-класс п</w:t>
      </w:r>
      <w:r w:rsidR="00CA4434" w:rsidRPr="00CA4434">
        <w:rPr>
          <w:rFonts w:ascii="Times New Roman" w:hAnsi="Times New Roman" w:cs="Times New Roman"/>
          <w:sz w:val="24"/>
          <w:szCs w:val="24"/>
        </w:rPr>
        <w:t>реподаватели: Колотушкина О.В.; Дарвина Л.Е.</w:t>
      </w:r>
      <w:r>
        <w:rPr>
          <w:rFonts w:ascii="Times New Roman" w:hAnsi="Times New Roman" w:cs="Times New Roman"/>
          <w:sz w:val="24"/>
          <w:szCs w:val="24"/>
        </w:rPr>
        <w:t>;Ашина И.А.</w:t>
      </w:r>
    </w:p>
    <w:p w:rsidR="00BB5DAD" w:rsidRDefault="00BB5DAD" w:rsidP="00CA4434">
      <w:pPr>
        <w:spacing w:after="0" w:line="240" w:lineRule="auto"/>
        <w:ind w:firstLine="709"/>
        <w:jc w:val="both"/>
        <w:rPr>
          <w:rFonts w:ascii="Times New Roman" w:hAnsi="Times New Roman" w:cs="Times New Roman"/>
          <w:sz w:val="24"/>
          <w:szCs w:val="24"/>
        </w:rPr>
      </w:pPr>
    </w:p>
    <w:p w:rsidR="00BB5DAD" w:rsidRDefault="00BB5DAD" w:rsidP="00CA4434">
      <w:pPr>
        <w:spacing w:after="0" w:line="240" w:lineRule="auto"/>
        <w:ind w:firstLine="709"/>
        <w:jc w:val="both"/>
        <w:rPr>
          <w:rFonts w:ascii="Times New Roman" w:hAnsi="Times New Roman" w:cs="Times New Roman"/>
          <w:sz w:val="24"/>
          <w:szCs w:val="24"/>
        </w:rPr>
      </w:pPr>
    </w:p>
    <w:p w:rsidR="00AD5A34" w:rsidRDefault="00BB5DAD" w:rsidP="00CA4434">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14926" cy="3495675"/>
            <wp:effectExtent l="19050" t="0" r="9524" b="0"/>
            <wp:docPr id="7" name="Рисунок 4" descr="D:\Мои документы1\РЕФЛЕКСИЯ+МАСТЕР\мастер класс-рефлексия фото\Изображение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1\РЕФЛЕКСИЯ+МАСТЕР\мастер класс-рефлексия фото\Изображение 027.jpg"/>
                    <pic:cNvPicPr>
                      <a:picLocks noChangeAspect="1" noChangeArrowheads="1"/>
                    </pic:cNvPicPr>
                  </pic:nvPicPr>
                  <pic:blipFill>
                    <a:blip r:embed="rId6" cstate="print"/>
                    <a:srcRect/>
                    <a:stretch>
                      <a:fillRect/>
                    </a:stretch>
                  </pic:blipFill>
                  <pic:spPr bwMode="auto">
                    <a:xfrm>
                      <a:off x="0" y="0"/>
                      <a:ext cx="5123875" cy="3501791"/>
                    </a:xfrm>
                    <a:prstGeom prst="rect">
                      <a:avLst/>
                    </a:prstGeom>
                    <a:noFill/>
                    <a:ln w="9525">
                      <a:noFill/>
                      <a:miter lim="800000"/>
                      <a:headEnd/>
                      <a:tailEnd/>
                    </a:ln>
                  </pic:spPr>
                </pic:pic>
              </a:graphicData>
            </a:graphic>
          </wp:inline>
        </w:drawing>
      </w:r>
    </w:p>
    <w:p w:rsidR="00AD5A34" w:rsidRDefault="00AD5A34" w:rsidP="00CA4434">
      <w:pPr>
        <w:spacing w:after="0" w:line="240" w:lineRule="auto"/>
        <w:ind w:firstLine="709"/>
        <w:jc w:val="both"/>
        <w:rPr>
          <w:rFonts w:ascii="Times New Roman" w:hAnsi="Times New Roman" w:cs="Times New Roman"/>
          <w:sz w:val="24"/>
          <w:szCs w:val="24"/>
        </w:rPr>
      </w:pPr>
    </w:p>
    <w:p w:rsidR="00AD5A34" w:rsidRPr="00CA4434" w:rsidRDefault="00AD5A34" w:rsidP="00CA4434">
      <w:pPr>
        <w:spacing w:after="0" w:line="240" w:lineRule="auto"/>
        <w:ind w:firstLine="709"/>
        <w:jc w:val="both"/>
        <w:rPr>
          <w:rFonts w:ascii="Times New Roman" w:hAnsi="Times New Roman" w:cs="Times New Roman"/>
          <w:sz w:val="24"/>
          <w:szCs w:val="24"/>
        </w:rPr>
      </w:pPr>
    </w:p>
    <w:p w:rsidR="00CA4434" w:rsidRPr="00CA4434" w:rsidRDefault="00CA4434" w:rsidP="00F46FB1">
      <w:pPr>
        <w:spacing w:after="0" w:line="240" w:lineRule="auto"/>
        <w:ind w:right="141"/>
        <w:jc w:val="both"/>
        <w:rPr>
          <w:rFonts w:ascii="Times New Roman" w:hAnsi="Times New Roman" w:cs="Times New Roman"/>
          <w:sz w:val="24"/>
          <w:szCs w:val="24"/>
        </w:rPr>
      </w:pPr>
      <w:r w:rsidRPr="005F6CC4">
        <w:rPr>
          <w:rFonts w:ascii="Times New Roman" w:hAnsi="Times New Roman" w:cs="Times New Roman"/>
          <w:b/>
          <w:sz w:val="24"/>
          <w:szCs w:val="24"/>
          <w:u w:val="single"/>
        </w:rPr>
        <w:t>Цель:</w:t>
      </w:r>
      <w:r w:rsidRPr="00CA4434">
        <w:rPr>
          <w:rFonts w:ascii="Times New Roman" w:hAnsi="Times New Roman" w:cs="Times New Roman"/>
          <w:sz w:val="24"/>
          <w:szCs w:val="24"/>
        </w:rPr>
        <w:t>Внедрение процедуры педагогической рефлексии в учебный процесс</w:t>
      </w:r>
      <w:r>
        <w:rPr>
          <w:rFonts w:ascii="Times New Roman" w:hAnsi="Times New Roman" w:cs="Times New Roman"/>
          <w:sz w:val="24"/>
          <w:szCs w:val="24"/>
        </w:rPr>
        <w:t>.</w:t>
      </w:r>
    </w:p>
    <w:p w:rsidR="00CA4434" w:rsidRPr="00F46FB1" w:rsidRDefault="00CA4434" w:rsidP="00F46FB1">
      <w:pPr>
        <w:spacing w:after="0" w:line="240" w:lineRule="auto"/>
        <w:jc w:val="both"/>
        <w:rPr>
          <w:rFonts w:ascii="Times New Roman" w:hAnsi="Times New Roman" w:cs="Times New Roman"/>
          <w:sz w:val="24"/>
          <w:szCs w:val="24"/>
        </w:rPr>
      </w:pPr>
      <w:r w:rsidRPr="005F6CC4">
        <w:rPr>
          <w:rFonts w:ascii="Times New Roman" w:hAnsi="Times New Roman" w:cs="Times New Roman"/>
          <w:b/>
          <w:bCs/>
          <w:sz w:val="24"/>
          <w:szCs w:val="24"/>
          <w:u w:val="single"/>
        </w:rPr>
        <w:t>Задачи</w:t>
      </w:r>
      <w:r w:rsidRPr="005F6CC4">
        <w:rPr>
          <w:rFonts w:ascii="Times New Roman" w:hAnsi="Times New Roman" w:cs="Times New Roman"/>
          <w:b/>
          <w:bCs/>
          <w:sz w:val="24"/>
          <w:szCs w:val="24"/>
        </w:rPr>
        <w:t>:</w:t>
      </w:r>
      <w:r w:rsidR="00F46FB1" w:rsidRPr="00F46FB1">
        <w:rPr>
          <w:rFonts w:ascii="Times New Roman" w:hAnsi="Times New Roman" w:cs="Times New Roman"/>
          <w:sz w:val="24"/>
          <w:szCs w:val="24"/>
        </w:rPr>
        <w:t xml:space="preserve">1) </w:t>
      </w:r>
      <w:r w:rsidRPr="00F46FB1">
        <w:rPr>
          <w:rFonts w:ascii="Times New Roman" w:hAnsi="Times New Roman" w:cs="Times New Roman"/>
          <w:sz w:val="24"/>
          <w:szCs w:val="24"/>
        </w:rPr>
        <w:t xml:space="preserve">Ознакомлениес сущностью и процедурами осуществления педагогической рефлексии. </w:t>
      </w:r>
    </w:p>
    <w:p w:rsidR="00CA4434" w:rsidRPr="00CA4434" w:rsidRDefault="00CA4434" w:rsidP="00F46FB1">
      <w:pPr>
        <w:pStyle w:val="msonospacing0"/>
        <w:numPr>
          <w:ilvl w:val="0"/>
          <w:numId w:val="16"/>
        </w:numPr>
        <w:tabs>
          <w:tab w:val="left" w:pos="993"/>
        </w:tabs>
        <w:spacing w:before="0" w:beforeAutospacing="0" w:after="0" w:afterAutospacing="0"/>
        <w:jc w:val="both"/>
      </w:pPr>
      <w:r w:rsidRPr="00CA4434">
        <w:t xml:space="preserve">Выделение компонентов и функций рефлексии в педагогическом процессе, как важнейшего условия оптимизации развития педагогического процесса. </w:t>
      </w:r>
    </w:p>
    <w:p w:rsidR="00CA4434" w:rsidRPr="00F46FB1" w:rsidRDefault="00CA4434" w:rsidP="00F46FB1">
      <w:pPr>
        <w:pStyle w:val="a3"/>
        <w:numPr>
          <w:ilvl w:val="0"/>
          <w:numId w:val="16"/>
        </w:numPr>
        <w:tabs>
          <w:tab w:val="left" w:pos="993"/>
        </w:tabs>
        <w:spacing w:after="0" w:line="240" w:lineRule="auto"/>
        <w:jc w:val="both"/>
        <w:rPr>
          <w:rFonts w:ascii="Times New Roman" w:hAnsi="Times New Roman"/>
          <w:sz w:val="24"/>
          <w:szCs w:val="24"/>
        </w:rPr>
      </w:pPr>
      <w:r w:rsidRPr="00F46FB1">
        <w:rPr>
          <w:rFonts w:ascii="Times New Roman" w:hAnsi="Times New Roman"/>
          <w:sz w:val="24"/>
          <w:szCs w:val="24"/>
        </w:rPr>
        <w:t xml:space="preserve">Демонстрация технологии педагогической рефлексии. </w:t>
      </w:r>
    </w:p>
    <w:p w:rsidR="00CA4434" w:rsidRPr="00CA4434" w:rsidRDefault="00CA4434" w:rsidP="00F46FB1">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CA4434">
        <w:rPr>
          <w:rFonts w:ascii="Times New Roman" w:hAnsi="Times New Roman" w:cs="Times New Roman"/>
          <w:sz w:val="24"/>
          <w:szCs w:val="24"/>
        </w:rPr>
        <w:lastRenderedPageBreak/>
        <w:t>Ознакомление  с результатами  личного опыта использования педагогической рефлексии  в педагогической деятельности.</w:t>
      </w:r>
    </w:p>
    <w:p w:rsidR="00CA4434" w:rsidRPr="00CA4434" w:rsidRDefault="00CA4434" w:rsidP="00F46FB1">
      <w:pPr>
        <w:numPr>
          <w:ilvl w:val="0"/>
          <w:numId w:val="16"/>
        </w:numPr>
        <w:tabs>
          <w:tab w:val="left" w:pos="993"/>
        </w:tabs>
        <w:spacing w:after="0" w:line="240" w:lineRule="auto"/>
        <w:ind w:left="0" w:firstLine="709"/>
        <w:jc w:val="both"/>
        <w:rPr>
          <w:rFonts w:ascii="Times New Roman" w:hAnsi="Times New Roman" w:cs="Times New Roman"/>
          <w:bCs/>
          <w:sz w:val="24"/>
          <w:szCs w:val="24"/>
        </w:rPr>
      </w:pPr>
      <w:r w:rsidRPr="00CA4434">
        <w:rPr>
          <w:rFonts w:ascii="Times New Roman" w:hAnsi="Times New Roman" w:cs="Times New Roman"/>
          <w:bCs/>
          <w:sz w:val="24"/>
          <w:szCs w:val="24"/>
        </w:rPr>
        <w:t>Взаимообмен творческими размышлениями, мнениями, оценками для наращивания педагогического опыта.</w:t>
      </w:r>
    </w:p>
    <w:p w:rsidR="00BB5DAD" w:rsidRDefault="00BB5DAD" w:rsidP="00CA4434">
      <w:pPr>
        <w:spacing w:after="0" w:line="240" w:lineRule="auto"/>
        <w:ind w:firstLine="709"/>
        <w:jc w:val="both"/>
        <w:rPr>
          <w:rFonts w:ascii="Times New Roman" w:hAnsi="Times New Roman" w:cs="Times New Roman"/>
          <w:sz w:val="24"/>
          <w:szCs w:val="24"/>
          <w:u w:val="single"/>
        </w:rPr>
      </w:pPr>
    </w:p>
    <w:p w:rsidR="00D5051C" w:rsidRDefault="00CA4434" w:rsidP="00F46FB1">
      <w:pPr>
        <w:spacing w:after="0" w:line="240" w:lineRule="auto"/>
        <w:jc w:val="both"/>
        <w:rPr>
          <w:rFonts w:ascii="Times New Roman" w:hAnsi="Times New Roman" w:cs="Times New Roman"/>
          <w:b/>
          <w:sz w:val="24"/>
          <w:szCs w:val="24"/>
        </w:rPr>
      </w:pPr>
      <w:r w:rsidRPr="005F6CC4">
        <w:rPr>
          <w:rFonts w:ascii="Times New Roman" w:hAnsi="Times New Roman" w:cs="Times New Roman"/>
          <w:b/>
          <w:sz w:val="24"/>
          <w:szCs w:val="24"/>
          <w:u w:val="single"/>
        </w:rPr>
        <w:t xml:space="preserve">Порядок проведения мастер - класса: </w:t>
      </w:r>
    </w:p>
    <w:p w:rsidR="00CA4434" w:rsidRPr="00D5051C" w:rsidRDefault="00D5051C" w:rsidP="00F46FB1">
      <w:pPr>
        <w:spacing w:after="0" w:line="240" w:lineRule="auto"/>
        <w:jc w:val="both"/>
        <w:rPr>
          <w:rFonts w:ascii="Times New Roman" w:hAnsi="Times New Roman" w:cs="Times New Roman"/>
          <w:sz w:val="24"/>
          <w:szCs w:val="24"/>
        </w:rPr>
      </w:pPr>
      <w:proofErr w:type="spellStart"/>
      <w:r w:rsidRPr="00D5051C">
        <w:rPr>
          <w:rFonts w:ascii="Times New Roman" w:hAnsi="Times New Roman" w:cs="Times New Roman"/>
          <w:sz w:val="24"/>
          <w:szCs w:val="24"/>
        </w:rPr>
        <w:t>Ведущий</w:t>
      </w:r>
      <w:r>
        <w:rPr>
          <w:rFonts w:ascii="Times New Roman" w:hAnsi="Times New Roman" w:cs="Times New Roman"/>
          <w:sz w:val="24"/>
          <w:szCs w:val="24"/>
        </w:rPr>
        <w:t>:преподаватель</w:t>
      </w:r>
      <w:proofErr w:type="spellEnd"/>
      <w:r>
        <w:rPr>
          <w:rFonts w:ascii="Times New Roman" w:hAnsi="Times New Roman" w:cs="Times New Roman"/>
          <w:sz w:val="24"/>
          <w:szCs w:val="24"/>
        </w:rPr>
        <w:t xml:space="preserve"> </w:t>
      </w:r>
      <w:proofErr w:type="spellStart"/>
      <w:r w:rsidRPr="00D5051C">
        <w:rPr>
          <w:rFonts w:ascii="Times New Roman" w:hAnsi="Times New Roman" w:cs="Times New Roman"/>
          <w:sz w:val="24"/>
          <w:szCs w:val="24"/>
        </w:rPr>
        <w:t>О.В.Колотушкина</w:t>
      </w:r>
      <w:proofErr w:type="spellEnd"/>
    </w:p>
    <w:p w:rsidR="00CA4434" w:rsidRPr="00F46FB1" w:rsidRDefault="00F46FB1" w:rsidP="00F46FB1">
      <w:pPr>
        <w:spacing w:after="0" w:line="240" w:lineRule="auto"/>
        <w:jc w:val="both"/>
        <w:rPr>
          <w:rFonts w:ascii="Times New Roman" w:hAnsi="Times New Roman"/>
          <w:sz w:val="24"/>
          <w:szCs w:val="24"/>
        </w:rPr>
      </w:pPr>
      <w:r>
        <w:rPr>
          <w:rFonts w:ascii="Times New Roman" w:hAnsi="Times New Roman"/>
          <w:sz w:val="24"/>
          <w:szCs w:val="24"/>
        </w:rPr>
        <w:t>1.</w:t>
      </w:r>
      <w:r w:rsidR="00CA4434" w:rsidRPr="00F46FB1">
        <w:rPr>
          <w:rFonts w:ascii="Times New Roman" w:hAnsi="Times New Roman"/>
          <w:sz w:val="24"/>
          <w:szCs w:val="24"/>
        </w:rPr>
        <w:t xml:space="preserve">Активизация мыслительной деятельности. </w:t>
      </w:r>
    </w:p>
    <w:p w:rsidR="00BB5DAD" w:rsidRDefault="00BB5DAD" w:rsidP="00BB5DAD">
      <w:pPr>
        <w:spacing w:after="0" w:line="240" w:lineRule="auto"/>
        <w:ind w:left="1069"/>
        <w:jc w:val="both"/>
        <w:rPr>
          <w:rFonts w:ascii="Times New Roman" w:hAnsi="Times New Roman" w:cs="Times New Roman"/>
          <w:sz w:val="24"/>
          <w:szCs w:val="24"/>
        </w:rPr>
      </w:pPr>
    </w:p>
    <w:p w:rsidR="008E7B69" w:rsidRDefault="008D7F25" w:rsidP="00ED733A">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29175" cy="3371850"/>
            <wp:effectExtent l="19050" t="0" r="0" b="0"/>
            <wp:docPr id="6" name="Рисунок 5" descr="D:\Мои документы1\РЕФЛЕКСИЯ+МАСТЕР\мастер класс-рефлексия фото\Изображение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1\РЕФЛЕКСИЯ+МАСТЕР\мастер класс-рефлексия фото\Изображение 114.jpg"/>
                    <pic:cNvPicPr>
                      <a:picLocks noChangeAspect="1" noChangeArrowheads="1"/>
                    </pic:cNvPicPr>
                  </pic:nvPicPr>
                  <pic:blipFill>
                    <a:blip r:embed="rId7" cstate="print"/>
                    <a:srcRect/>
                    <a:stretch>
                      <a:fillRect/>
                    </a:stretch>
                  </pic:blipFill>
                  <pic:spPr bwMode="auto">
                    <a:xfrm>
                      <a:off x="0" y="0"/>
                      <a:ext cx="4839416" cy="3379001"/>
                    </a:xfrm>
                    <a:prstGeom prst="rect">
                      <a:avLst/>
                    </a:prstGeom>
                    <a:noFill/>
                    <a:ln w="9525">
                      <a:noFill/>
                      <a:miter lim="800000"/>
                      <a:headEnd/>
                      <a:tailEnd/>
                    </a:ln>
                  </pic:spPr>
                </pic:pic>
              </a:graphicData>
            </a:graphic>
          </wp:inline>
        </w:drawing>
      </w:r>
    </w:p>
    <w:p w:rsidR="008E7B69" w:rsidRDefault="008E7B69" w:rsidP="008E7B69">
      <w:pPr>
        <w:spacing w:after="0" w:line="240" w:lineRule="auto"/>
        <w:jc w:val="both"/>
        <w:rPr>
          <w:rFonts w:ascii="Times New Roman" w:hAnsi="Times New Roman" w:cs="Times New Roman"/>
          <w:sz w:val="24"/>
          <w:szCs w:val="24"/>
        </w:rPr>
      </w:pPr>
    </w:p>
    <w:p w:rsidR="00BB5DAD" w:rsidRPr="00F46FB1" w:rsidRDefault="00F46FB1" w:rsidP="00F46FB1">
      <w:pPr>
        <w:spacing w:after="0" w:line="240" w:lineRule="auto"/>
        <w:jc w:val="both"/>
        <w:rPr>
          <w:rFonts w:ascii="Times New Roman" w:hAnsi="Times New Roman"/>
          <w:sz w:val="24"/>
          <w:szCs w:val="24"/>
        </w:rPr>
      </w:pPr>
      <w:r>
        <w:rPr>
          <w:rFonts w:ascii="Times New Roman" w:hAnsi="Times New Roman"/>
          <w:sz w:val="24"/>
          <w:szCs w:val="24"/>
        </w:rPr>
        <w:t>2.</w:t>
      </w:r>
      <w:r w:rsidR="00BB5DAD" w:rsidRPr="00F46FB1">
        <w:rPr>
          <w:rFonts w:ascii="Times New Roman" w:hAnsi="Times New Roman"/>
          <w:sz w:val="24"/>
          <w:szCs w:val="24"/>
        </w:rPr>
        <w:t xml:space="preserve">Представление мастер – класса, постановка целей и задач. </w:t>
      </w:r>
    </w:p>
    <w:p w:rsidR="00BB5DAD" w:rsidRDefault="00BB5DAD" w:rsidP="008E7B69">
      <w:pPr>
        <w:spacing w:after="0" w:line="240" w:lineRule="auto"/>
        <w:jc w:val="both"/>
        <w:rPr>
          <w:rFonts w:ascii="Times New Roman" w:hAnsi="Times New Roman" w:cs="Times New Roman"/>
          <w:sz w:val="24"/>
          <w:szCs w:val="24"/>
        </w:rPr>
      </w:pPr>
    </w:p>
    <w:p w:rsidR="008E7B69" w:rsidRDefault="008E7B69" w:rsidP="006721AB">
      <w:pPr>
        <w:spacing w:after="0" w:line="240" w:lineRule="auto"/>
        <w:ind w:left="709"/>
        <w:jc w:val="both"/>
        <w:rPr>
          <w:rFonts w:ascii="Times New Roman" w:hAnsi="Times New Roman" w:cs="Times New Roman"/>
          <w:sz w:val="24"/>
          <w:szCs w:val="24"/>
        </w:rPr>
      </w:pPr>
      <w:r w:rsidRPr="008E7B69">
        <w:rPr>
          <w:rFonts w:ascii="Times New Roman" w:hAnsi="Times New Roman" w:cs="Times New Roman"/>
          <w:noProof/>
          <w:sz w:val="24"/>
          <w:szCs w:val="24"/>
        </w:rPr>
        <w:drawing>
          <wp:inline distT="0" distB="0" distL="0" distR="0">
            <wp:extent cx="4834419" cy="3371850"/>
            <wp:effectExtent l="19050" t="0" r="4281" b="0"/>
            <wp:docPr id="2" name="Рисунок 1" descr="D:\Мои документы1\РЕФЛЕКСИЯ+МАСТЕР\мастер класс-рефлексия фото\Изображение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1\РЕФЛЕКСИЯ+МАСТЕР\мастер класс-рефлексия фото\Изображение 126.jpg"/>
                    <pic:cNvPicPr>
                      <a:picLocks noChangeAspect="1" noChangeArrowheads="1"/>
                    </pic:cNvPicPr>
                  </pic:nvPicPr>
                  <pic:blipFill>
                    <a:blip r:embed="rId8" cstate="print"/>
                    <a:srcRect/>
                    <a:stretch>
                      <a:fillRect/>
                    </a:stretch>
                  </pic:blipFill>
                  <pic:spPr bwMode="auto">
                    <a:xfrm>
                      <a:off x="0" y="0"/>
                      <a:ext cx="4834419" cy="3371850"/>
                    </a:xfrm>
                    <a:prstGeom prst="rect">
                      <a:avLst/>
                    </a:prstGeom>
                    <a:noFill/>
                    <a:ln w="9525">
                      <a:noFill/>
                      <a:miter lim="800000"/>
                      <a:headEnd/>
                      <a:tailEnd/>
                    </a:ln>
                  </pic:spPr>
                </pic:pic>
              </a:graphicData>
            </a:graphic>
          </wp:inline>
        </w:drawing>
      </w:r>
    </w:p>
    <w:p w:rsidR="008E7B69" w:rsidRDefault="008E7B69" w:rsidP="008E7B69">
      <w:pPr>
        <w:spacing w:after="0" w:line="240" w:lineRule="auto"/>
        <w:jc w:val="both"/>
        <w:rPr>
          <w:rFonts w:ascii="Times New Roman" w:hAnsi="Times New Roman" w:cs="Times New Roman"/>
          <w:sz w:val="24"/>
          <w:szCs w:val="24"/>
        </w:rPr>
      </w:pPr>
    </w:p>
    <w:p w:rsidR="00F06A66" w:rsidRDefault="00F46FB1" w:rsidP="00F46F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CA4434" w:rsidRPr="00F06A66">
        <w:rPr>
          <w:rFonts w:ascii="Times New Roman" w:hAnsi="Times New Roman" w:cs="Times New Roman"/>
          <w:sz w:val="24"/>
          <w:szCs w:val="24"/>
        </w:rPr>
        <w:t>Рефлексия участников мастер-класса: тест «хорошо - плохо».</w:t>
      </w:r>
    </w:p>
    <w:p w:rsidR="00CA4434" w:rsidRPr="00F06A66" w:rsidRDefault="00F46FB1" w:rsidP="00F46F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00F06A66">
        <w:rPr>
          <w:rFonts w:ascii="Times New Roman" w:hAnsi="Times New Roman" w:cs="Times New Roman"/>
          <w:sz w:val="24"/>
          <w:szCs w:val="24"/>
        </w:rPr>
        <w:t>И</w:t>
      </w:r>
      <w:r w:rsidR="00CA4434" w:rsidRPr="00F06A66">
        <w:rPr>
          <w:rFonts w:ascii="Times New Roman" w:hAnsi="Times New Roman" w:cs="Times New Roman"/>
          <w:sz w:val="24"/>
          <w:szCs w:val="24"/>
        </w:rPr>
        <w:t>нформационный блок: человек – п</w:t>
      </w:r>
      <w:r w:rsidR="00B82FBC" w:rsidRPr="00F06A66">
        <w:rPr>
          <w:rFonts w:ascii="Times New Roman" w:hAnsi="Times New Roman" w:cs="Times New Roman"/>
          <w:sz w:val="24"/>
          <w:szCs w:val="24"/>
        </w:rPr>
        <w:t xml:space="preserve">сихические процессы – развитие: </w:t>
      </w:r>
      <w:r w:rsidR="00CA4434" w:rsidRPr="00F06A66">
        <w:rPr>
          <w:rFonts w:ascii="Times New Roman" w:hAnsi="Times New Roman" w:cs="Times New Roman"/>
          <w:sz w:val="24"/>
          <w:szCs w:val="24"/>
        </w:rPr>
        <w:t xml:space="preserve">Демонстрация электронной презентации  «Технологии рефлексии в педагогическом процессе»,  рефлексия. </w:t>
      </w:r>
    </w:p>
    <w:p w:rsidR="00CA4434" w:rsidRDefault="00F46FB1" w:rsidP="00F46FB1">
      <w:pPr>
        <w:spacing w:after="0" w:line="240" w:lineRule="auto"/>
        <w:jc w:val="both"/>
        <w:rPr>
          <w:rFonts w:ascii="Times New Roman" w:hAnsi="Times New Roman"/>
          <w:bCs/>
          <w:iCs/>
          <w:sz w:val="24"/>
          <w:szCs w:val="24"/>
        </w:rPr>
      </w:pPr>
      <w:r>
        <w:rPr>
          <w:rFonts w:ascii="Times New Roman" w:hAnsi="Times New Roman"/>
          <w:bCs/>
          <w:iCs/>
          <w:sz w:val="24"/>
          <w:szCs w:val="24"/>
        </w:rPr>
        <w:t>5.</w:t>
      </w:r>
      <w:r w:rsidR="00CA4434" w:rsidRPr="00F46FB1">
        <w:rPr>
          <w:rFonts w:ascii="Times New Roman" w:hAnsi="Times New Roman"/>
          <w:bCs/>
          <w:iCs/>
          <w:sz w:val="24"/>
          <w:szCs w:val="24"/>
        </w:rPr>
        <w:t>Имитационная игра: демонстрация видов рефлексии в процессе преподавания технических дисциплин</w:t>
      </w:r>
      <w:r w:rsidRPr="00F46FB1">
        <w:rPr>
          <w:rFonts w:ascii="Times New Roman" w:hAnsi="Times New Roman"/>
          <w:bCs/>
          <w:iCs/>
          <w:sz w:val="24"/>
          <w:szCs w:val="24"/>
        </w:rPr>
        <w:t>:</w:t>
      </w:r>
    </w:p>
    <w:p w:rsidR="00C802E2" w:rsidRPr="00F46FB1" w:rsidRDefault="00C802E2" w:rsidP="00F46FB1">
      <w:pPr>
        <w:spacing w:after="0" w:line="240" w:lineRule="auto"/>
        <w:jc w:val="both"/>
        <w:rPr>
          <w:rFonts w:ascii="Times New Roman" w:hAnsi="Times New Roman"/>
          <w:sz w:val="24"/>
          <w:szCs w:val="24"/>
        </w:rPr>
      </w:pPr>
    </w:p>
    <w:p w:rsidR="009A2401" w:rsidRDefault="00C802E2" w:rsidP="009A2401">
      <w:pPr>
        <w:spacing w:after="0" w:line="240" w:lineRule="auto"/>
        <w:ind w:left="1134" w:hanging="14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19650" cy="3306499"/>
            <wp:effectExtent l="19050" t="0" r="0" b="0"/>
            <wp:docPr id="1" name="Рисунок 2" descr="D:\Мои документы1\РЕФЛЕКСИЯ+МАСТЕР\мастер класс-рефлексия фото\Изображение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1\РЕФЛЕКСИЯ+МАСТЕР\мастер класс-рефлексия фото\Изображение 071.jpg"/>
                    <pic:cNvPicPr>
                      <a:picLocks noChangeAspect="1" noChangeArrowheads="1"/>
                    </pic:cNvPicPr>
                  </pic:nvPicPr>
                  <pic:blipFill>
                    <a:blip r:embed="rId9" cstate="print"/>
                    <a:srcRect/>
                    <a:stretch>
                      <a:fillRect/>
                    </a:stretch>
                  </pic:blipFill>
                  <pic:spPr bwMode="auto">
                    <a:xfrm>
                      <a:off x="0" y="0"/>
                      <a:ext cx="4813900" cy="3302554"/>
                    </a:xfrm>
                    <a:prstGeom prst="rect">
                      <a:avLst/>
                    </a:prstGeom>
                    <a:noFill/>
                    <a:ln w="9525">
                      <a:noFill/>
                      <a:miter lim="800000"/>
                      <a:headEnd/>
                      <a:tailEnd/>
                    </a:ln>
                  </pic:spPr>
                </pic:pic>
              </a:graphicData>
            </a:graphic>
          </wp:inline>
        </w:drawing>
      </w:r>
    </w:p>
    <w:p w:rsidR="001C6640" w:rsidRDefault="001C6640" w:rsidP="009A2401">
      <w:pPr>
        <w:spacing w:after="0" w:line="240" w:lineRule="auto"/>
        <w:ind w:left="993"/>
        <w:jc w:val="both"/>
        <w:rPr>
          <w:rFonts w:ascii="Times New Roman" w:hAnsi="Times New Roman" w:cs="Times New Roman"/>
          <w:sz w:val="24"/>
          <w:szCs w:val="24"/>
        </w:rPr>
      </w:pPr>
    </w:p>
    <w:p w:rsidR="001C6640" w:rsidRPr="00D5051C" w:rsidRDefault="005F6CC4" w:rsidP="001C6640">
      <w:pPr>
        <w:spacing w:after="0" w:line="240" w:lineRule="auto"/>
        <w:rPr>
          <w:rFonts w:ascii="Times New Roman" w:hAnsi="Times New Roman"/>
          <w:b/>
          <w:i/>
          <w:sz w:val="24"/>
          <w:szCs w:val="24"/>
          <w:u w:val="single"/>
        </w:rPr>
      </w:pPr>
      <w:proofErr w:type="gramStart"/>
      <w:r w:rsidRPr="00D5051C">
        <w:rPr>
          <w:rFonts w:ascii="Times New Roman" w:hAnsi="Times New Roman"/>
          <w:b/>
          <w:i/>
          <w:sz w:val="24"/>
          <w:szCs w:val="24"/>
          <w:u w:val="single"/>
          <w:lang w:val="en-US"/>
        </w:rPr>
        <w:t>I</w:t>
      </w:r>
      <w:r w:rsidRPr="00D5051C">
        <w:rPr>
          <w:rFonts w:ascii="Times New Roman" w:hAnsi="Times New Roman"/>
          <w:b/>
          <w:i/>
          <w:sz w:val="24"/>
          <w:szCs w:val="24"/>
          <w:u w:val="single"/>
        </w:rPr>
        <w:t xml:space="preserve">.  </w:t>
      </w:r>
      <w:r w:rsidR="001C6640" w:rsidRPr="00D5051C">
        <w:rPr>
          <w:rFonts w:ascii="Times New Roman" w:hAnsi="Times New Roman"/>
          <w:b/>
          <w:i/>
          <w:sz w:val="24"/>
          <w:szCs w:val="24"/>
          <w:u w:val="single"/>
        </w:rPr>
        <w:t>Дисциплина</w:t>
      </w:r>
      <w:proofErr w:type="gramEnd"/>
      <w:r w:rsidR="001C6640" w:rsidRPr="00D5051C">
        <w:rPr>
          <w:rFonts w:ascii="Times New Roman" w:hAnsi="Times New Roman"/>
          <w:b/>
          <w:i/>
          <w:sz w:val="24"/>
          <w:szCs w:val="24"/>
          <w:u w:val="single"/>
        </w:rPr>
        <w:t>: Инженерная графика</w:t>
      </w:r>
    </w:p>
    <w:p w:rsidR="00D5051C" w:rsidRPr="00D5051C" w:rsidRDefault="00D5051C" w:rsidP="001C6640">
      <w:pPr>
        <w:spacing w:after="0" w:line="240" w:lineRule="auto"/>
        <w:rPr>
          <w:rFonts w:ascii="Times New Roman" w:hAnsi="Times New Roman"/>
          <w:i/>
          <w:sz w:val="24"/>
          <w:szCs w:val="24"/>
        </w:rPr>
      </w:pPr>
      <w:r w:rsidRPr="00D5051C">
        <w:rPr>
          <w:rFonts w:ascii="Times New Roman" w:hAnsi="Times New Roman"/>
          <w:i/>
          <w:sz w:val="24"/>
          <w:szCs w:val="24"/>
        </w:rPr>
        <w:t xml:space="preserve">Ведущий: преподаватель </w:t>
      </w:r>
      <w:proofErr w:type="spellStart"/>
      <w:r w:rsidRPr="00D5051C">
        <w:rPr>
          <w:rFonts w:ascii="Times New Roman" w:hAnsi="Times New Roman"/>
          <w:i/>
          <w:sz w:val="24"/>
          <w:szCs w:val="24"/>
        </w:rPr>
        <w:t>И.А.Ашина</w:t>
      </w:r>
      <w:proofErr w:type="spellEnd"/>
    </w:p>
    <w:p w:rsidR="001C6640" w:rsidRPr="00D5051C" w:rsidRDefault="001C6640" w:rsidP="001C6640">
      <w:pPr>
        <w:spacing w:after="0" w:line="240" w:lineRule="auto"/>
        <w:rPr>
          <w:rFonts w:ascii="Times New Roman" w:hAnsi="Times New Roman"/>
          <w:i/>
          <w:sz w:val="24"/>
          <w:szCs w:val="24"/>
        </w:rPr>
      </w:pPr>
      <w:r w:rsidRPr="00D5051C">
        <w:rPr>
          <w:rFonts w:ascii="Times New Roman" w:hAnsi="Times New Roman"/>
          <w:b/>
          <w:i/>
          <w:sz w:val="24"/>
          <w:szCs w:val="24"/>
        </w:rPr>
        <w:t>Раздел:</w:t>
      </w:r>
      <w:r w:rsidRPr="00D5051C">
        <w:rPr>
          <w:rFonts w:ascii="Times New Roman" w:hAnsi="Times New Roman"/>
          <w:i/>
          <w:sz w:val="24"/>
          <w:szCs w:val="24"/>
        </w:rPr>
        <w:t xml:space="preserve">  Элементы строительного черчения</w:t>
      </w:r>
    </w:p>
    <w:p w:rsidR="001C6640" w:rsidRPr="00D5051C" w:rsidRDefault="001C6640" w:rsidP="001C6640">
      <w:pPr>
        <w:spacing w:after="0" w:line="240" w:lineRule="auto"/>
        <w:rPr>
          <w:rFonts w:ascii="Times New Roman" w:hAnsi="Times New Roman"/>
          <w:i/>
          <w:sz w:val="24"/>
          <w:szCs w:val="24"/>
        </w:rPr>
      </w:pPr>
      <w:r w:rsidRPr="00D5051C">
        <w:rPr>
          <w:rFonts w:ascii="Times New Roman" w:hAnsi="Times New Roman"/>
          <w:b/>
          <w:i/>
          <w:sz w:val="24"/>
          <w:szCs w:val="24"/>
        </w:rPr>
        <w:t>Тема:</w:t>
      </w:r>
      <w:r w:rsidRPr="00D5051C">
        <w:rPr>
          <w:rFonts w:ascii="Times New Roman" w:hAnsi="Times New Roman"/>
          <w:i/>
          <w:sz w:val="24"/>
          <w:szCs w:val="24"/>
        </w:rPr>
        <w:t xml:space="preserve"> Элементы зданий.</w:t>
      </w:r>
    </w:p>
    <w:p w:rsidR="001C6640" w:rsidRPr="00D5051C" w:rsidRDefault="001C6640" w:rsidP="001C6640">
      <w:pPr>
        <w:spacing w:after="0" w:line="240" w:lineRule="auto"/>
        <w:jc w:val="both"/>
        <w:rPr>
          <w:rFonts w:ascii="Times New Roman" w:hAnsi="Times New Roman"/>
          <w:i/>
          <w:sz w:val="24"/>
          <w:szCs w:val="24"/>
        </w:rPr>
      </w:pPr>
      <w:r w:rsidRPr="00D5051C">
        <w:rPr>
          <w:rFonts w:ascii="Times New Roman" w:hAnsi="Times New Roman"/>
          <w:b/>
          <w:i/>
          <w:sz w:val="24"/>
          <w:szCs w:val="24"/>
        </w:rPr>
        <w:t>Цель:</w:t>
      </w:r>
      <w:r w:rsidRPr="00D5051C">
        <w:rPr>
          <w:rFonts w:ascii="Times New Roman" w:hAnsi="Times New Roman"/>
          <w:i/>
          <w:sz w:val="24"/>
          <w:szCs w:val="24"/>
        </w:rPr>
        <w:t xml:space="preserve"> Сформировать представление о графическом изображении элементов зданий при проектировании внутренних помещений, получить эффективную рефлексию содержания учебного материала, при подведении итогов выполнения поставленных задач. </w:t>
      </w:r>
    </w:p>
    <w:p w:rsidR="001C6640" w:rsidRPr="00D5051C" w:rsidRDefault="001C6640" w:rsidP="001C6640">
      <w:pPr>
        <w:spacing w:after="0" w:line="240" w:lineRule="auto"/>
        <w:jc w:val="both"/>
        <w:rPr>
          <w:rFonts w:ascii="Times New Roman" w:hAnsi="Times New Roman"/>
          <w:i/>
          <w:sz w:val="24"/>
          <w:szCs w:val="24"/>
        </w:rPr>
      </w:pPr>
      <w:r w:rsidRPr="00D5051C">
        <w:rPr>
          <w:rFonts w:ascii="Times New Roman" w:hAnsi="Times New Roman"/>
          <w:b/>
          <w:i/>
          <w:sz w:val="24"/>
          <w:szCs w:val="24"/>
        </w:rPr>
        <w:t>Задачи:</w:t>
      </w:r>
      <w:r w:rsidRPr="00D5051C">
        <w:rPr>
          <w:rFonts w:ascii="Times New Roman" w:hAnsi="Times New Roman"/>
          <w:i/>
          <w:sz w:val="24"/>
          <w:szCs w:val="24"/>
        </w:rPr>
        <w:t xml:space="preserve"> 1) Из шести предложенных вариантов </w:t>
      </w:r>
      <w:r w:rsidRPr="00D5051C">
        <w:rPr>
          <w:rFonts w:ascii="Times New Roman" w:hAnsi="Times New Roman"/>
          <w:b/>
          <w:i/>
          <w:sz w:val="24"/>
          <w:szCs w:val="24"/>
        </w:rPr>
        <w:t>выбрать</w:t>
      </w:r>
      <w:r w:rsidRPr="00D5051C">
        <w:rPr>
          <w:rFonts w:ascii="Times New Roman" w:hAnsi="Times New Roman"/>
          <w:i/>
          <w:sz w:val="24"/>
          <w:szCs w:val="24"/>
        </w:rPr>
        <w:t xml:space="preserve"> планировку дома, наиболее подходящую для Вашей семьи (учитывать: внешний вид; площадь; стоимость дома). </w:t>
      </w:r>
    </w:p>
    <w:p w:rsidR="001C6640" w:rsidRPr="00D5051C" w:rsidRDefault="001C6640" w:rsidP="001C6640">
      <w:pPr>
        <w:spacing w:after="0" w:line="240" w:lineRule="auto"/>
        <w:ind w:firstLine="708"/>
        <w:jc w:val="both"/>
        <w:rPr>
          <w:rFonts w:ascii="Times New Roman" w:hAnsi="Times New Roman"/>
          <w:i/>
          <w:sz w:val="24"/>
          <w:szCs w:val="24"/>
        </w:rPr>
      </w:pPr>
      <w:r w:rsidRPr="00D5051C">
        <w:rPr>
          <w:rFonts w:ascii="Times New Roman" w:hAnsi="Times New Roman"/>
          <w:i/>
          <w:sz w:val="24"/>
          <w:szCs w:val="24"/>
        </w:rPr>
        <w:t xml:space="preserve">     2) Ознакомиться со стандартной планировкой внутренних помещений, предложенной Вам застройщиком. </w:t>
      </w:r>
    </w:p>
    <w:p w:rsidR="001C6640" w:rsidRPr="00D5051C" w:rsidRDefault="001C6640" w:rsidP="001C6640">
      <w:pPr>
        <w:spacing w:after="0" w:line="240" w:lineRule="auto"/>
        <w:ind w:firstLine="708"/>
        <w:jc w:val="both"/>
        <w:rPr>
          <w:rFonts w:ascii="Times New Roman" w:hAnsi="Times New Roman"/>
          <w:i/>
          <w:sz w:val="24"/>
          <w:szCs w:val="24"/>
        </w:rPr>
      </w:pPr>
      <w:r w:rsidRPr="00D5051C">
        <w:rPr>
          <w:rFonts w:ascii="Times New Roman" w:hAnsi="Times New Roman"/>
          <w:i/>
          <w:sz w:val="24"/>
          <w:szCs w:val="24"/>
        </w:rPr>
        <w:t xml:space="preserve">     3) Создать собственную оригинальную планировку внутренних помещений, более удобную для Вас и Вашей семьи.</w:t>
      </w:r>
    </w:p>
    <w:p w:rsidR="001C6640" w:rsidRDefault="001C6640" w:rsidP="001C6640">
      <w:pPr>
        <w:spacing w:after="0" w:line="240" w:lineRule="auto"/>
        <w:ind w:firstLine="708"/>
        <w:jc w:val="both"/>
        <w:rPr>
          <w:rFonts w:ascii="Times New Roman" w:hAnsi="Times New Roman" w:cs="Times New Roman"/>
          <w:i/>
          <w:sz w:val="24"/>
          <w:szCs w:val="24"/>
        </w:rPr>
      </w:pPr>
      <w:r w:rsidRPr="00D5051C">
        <w:rPr>
          <w:rFonts w:ascii="Times New Roman" w:hAnsi="Times New Roman"/>
          <w:i/>
          <w:sz w:val="24"/>
          <w:szCs w:val="24"/>
        </w:rPr>
        <w:t xml:space="preserve">     4)</w:t>
      </w:r>
      <w:r w:rsidRPr="00D5051C">
        <w:rPr>
          <w:rFonts w:ascii="Times New Roman" w:hAnsi="Times New Roman"/>
          <w:b/>
          <w:i/>
          <w:sz w:val="24"/>
          <w:szCs w:val="24"/>
        </w:rPr>
        <w:t xml:space="preserve"> Рефлексия </w:t>
      </w:r>
      <w:r w:rsidRPr="00C802E2">
        <w:rPr>
          <w:rFonts w:ascii="Times New Roman" w:hAnsi="Times New Roman"/>
          <w:i/>
          <w:sz w:val="24"/>
          <w:szCs w:val="24"/>
        </w:rPr>
        <w:t>содержания учебного материала</w:t>
      </w:r>
      <w:r w:rsidR="00C802E2">
        <w:rPr>
          <w:rFonts w:ascii="Times New Roman" w:hAnsi="Times New Roman"/>
          <w:i/>
          <w:sz w:val="24"/>
          <w:szCs w:val="24"/>
        </w:rPr>
        <w:t xml:space="preserve">, </w:t>
      </w:r>
      <w:r w:rsidR="00C802E2" w:rsidRPr="00C802E2">
        <w:rPr>
          <w:rFonts w:ascii="Times New Roman" w:hAnsi="Times New Roman"/>
          <w:b/>
          <w:i/>
          <w:sz w:val="24"/>
          <w:szCs w:val="24"/>
        </w:rPr>
        <w:t>р</w:t>
      </w:r>
      <w:r w:rsidR="00C802E2" w:rsidRPr="00D5051C">
        <w:rPr>
          <w:rFonts w:ascii="Times New Roman" w:hAnsi="Times New Roman" w:cs="Times New Roman"/>
          <w:b/>
          <w:i/>
          <w:sz w:val="24"/>
          <w:szCs w:val="24"/>
        </w:rPr>
        <w:t xml:space="preserve">ефлексия </w:t>
      </w:r>
      <w:r w:rsidR="00C802E2" w:rsidRPr="00C802E2">
        <w:rPr>
          <w:rFonts w:ascii="Times New Roman" w:hAnsi="Times New Roman" w:cs="Times New Roman"/>
          <w:i/>
          <w:sz w:val="24"/>
          <w:szCs w:val="24"/>
        </w:rPr>
        <w:t>настроения</w:t>
      </w:r>
      <w:r w:rsidR="00C802E2">
        <w:rPr>
          <w:rFonts w:ascii="Times New Roman" w:hAnsi="Times New Roman" w:cs="Times New Roman"/>
          <w:i/>
          <w:sz w:val="24"/>
          <w:szCs w:val="24"/>
        </w:rPr>
        <w:t>.</w:t>
      </w:r>
    </w:p>
    <w:p w:rsidR="00C802E2" w:rsidRPr="00D5051C" w:rsidRDefault="00C802E2" w:rsidP="001C6640">
      <w:pPr>
        <w:spacing w:after="0" w:line="240" w:lineRule="auto"/>
        <w:ind w:firstLine="708"/>
        <w:jc w:val="both"/>
        <w:rPr>
          <w:rFonts w:ascii="Times New Roman" w:hAnsi="Times New Roman"/>
          <w:i/>
          <w:sz w:val="24"/>
          <w:szCs w:val="24"/>
        </w:rPr>
      </w:pPr>
    </w:p>
    <w:p w:rsidR="00D5051C" w:rsidRPr="00D5051C" w:rsidRDefault="005F6CC4" w:rsidP="00725989">
      <w:pPr>
        <w:spacing w:after="0" w:line="240" w:lineRule="auto"/>
        <w:jc w:val="both"/>
        <w:rPr>
          <w:rFonts w:ascii="Times New Roman" w:hAnsi="Times New Roman"/>
          <w:b/>
          <w:i/>
          <w:sz w:val="24"/>
          <w:szCs w:val="24"/>
          <w:u w:val="single"/>
        </w:rPr>
      </w:pPr>
      <w:r w:rsidRPr="00D5051C">
        <w:rPr>
          <w:rFonts w:ascii="Times New Roman" w:hAnsi="Times New Roman"/>
          <w:b/>
          <w:i/>
          <w:sz w:val="24"/>
          <w:szCs w:val="24"/>
          <w:u w:val="single"/>
          <w:lang w:val="en-US"/>
        </w:rPr>
        <w:t>II</w:t>
      </w:r>
      <w:r w:rsidRPr="00D5051C">
        <w:rPr>
          <w:rFonts w:ascii="Times New Roman" w:hAnsi="Times New Roman"/>
          <w:b/>
          <w:i/>
          <w:sz w:val="24"/>
          <w:szCs w:val="24"/>
          <w:u w:val="single"/>
        </w:rPr>
        <w:t xml:space="preserve">. </w:t>
      </w:r>
      <w:r w:rsidR="003C2311" w:rsidRPr="00D5051C">
        <w:rPr>
          <w:rFonts w:ascii="Times New Roman" w:hAnsi="Times New Roman"/>
          <w:b/>
          <w:i/>
          <w:sz w:val="24"/>
          <w:szCs w:val="24"/>
          <w:u w:val="single"/>
        </w:rPr>
        <w:t xml:space="preserve">Дисциплина: </w:t>
      </w:r>
      <w:r w:rsidR="00725989" w:rsidRPr="00D5051C">
        <w:rPr>
          <w:rFonts w:ascii="Times New Roman" w:hAnsi="Times New Roman"/>
          <w:b/>
          <w:i/>
          <w:sz w:val="24"/>
          <w:szCs w:val="24"/>
          <w:u w:val="single"/>
        </w:rPr>
        <w:t>Текстильное производство</w:t>
      </w:r>
    </w:p>
    <w:p w:rsidR="003C2311" w:rsidRPr="00D5051C" w:rsidRDefault="00D5051C" w:rsidP="00D5051C">
      <w:pPr>
        <w:spacing w:after="0" w:line="240" w:lineRule="auto"/>
        <w:rPr>
          <w:rFonts w:ascii="Times New Roman" w:hAnsi="Times New Roman"/>
          <w:b/>
          <w:i/>
          <w:sz w:val="24"/>
          <w:szCs w:val="24"/>
          <w:u w:val="single"/>
        </w:rPr>
      </w:pPr>
      <w:r w:rsidRPr="00D5051C">
        <w:rPr>
          <w:rFonts w:ascii="Times New Roman" w:hAnsi="Times New Roman"/>
          <w:i/>
          <w:sz w:val="24"/>
          <w:szCs w:val="24"/>
        </w:rPr>
        <w:t>Ведущий: преподаватель Л.Е.Дарвина</w:t>
      </w:r>
    </w:p>
    <w:p w:rsidR="003C2311" w:rsidRPr="00D5051C" w:rsidRDefault="003C2311" w:rsidP="00725989">
      <w:pPr>
        <w:spacing w:after="0" w:line="240" w:lineRule="auto"/>
        <w:jc w:val="both"/>
        <w:rPr>
          <w:rFonts w:ascii="Times New Roman" w:hAnsi="Times New Roman"/>
          <w:i/>
          <w:sz w:val="24"/>
          <w:szCs w:val="24"/>
        </w:rPr>
      </w:pPr>
      <w:r w:rsidRPr="00D5051C">
        <w:rPr>
          <w:rFonts w:ascii="Times New Roman" w:hAnsi="Times New Roman"/>
          <w:b/>
          <w:i/>
          <w:sz w:val="24"/>
          <w:szCs w:val="24"/>
        </w:rPr>
        <w:t>Раздел:</w:t>
      </w:r>
      <w:r w:rsidR="00725989" w:rsidRPr="00D5051C">
        <w:rPr>
          <w:rFonts w:ascii="Times New Roman" w:hAnsi="Times New Roman" w:cs="Times New Roman"/>
          <w:i/>
          <w:sz w:val="24"/>
          <w:szCs w:val="24"/>
        </w:rPr>
        <w:t>Текстильные волокна</w:t>
      </w:r>
    </w:p>
    <w:p w:rsidR="00725989" w:rsidRPr="00D5051C" w:rsidRDefault="003C2311" w:rsidP="00725989">
      <w:pPr>
        <w:spacing w:after="0" w:line="240" w:lineRule="auto"/>
        <w:jc w:val="both"/>
        <w:rPr>
          <w:rFonts w:ascii="Times New Roman" w:hAnsi="Times New Roman" w:cs="Times New Roman"/>
          <w:i/>
          <w:sz w:val="24"/>
          <w:szCs w:val="24"/>
        </w:rPr>
      </w:pPr>
      <w:r w:rsidRPr="00D5051C">
        <w:rPr>
          <w:rFonts w:ascii="Times New Roman" w:hAnsi="Times New Roman" w:cs="Times New Roman"/>
          <w:b/>
          <w:i/>
          <w:sz w:val="24"/>
          <w:szCs w:val="24"/>
        </w:rPr>
        <w:t xml:space="preserve">Цель:  </w:t>
      </w:r>
      <w:r w:rsidRPr="00D5051C">
        <w:rPr>
          <w:rFonts w:ascii="Times New Roman" w:hAnsi="Times New Roman" w:cs="Times New Roman"/>
          <w:i/>
          <w:sz w:val="24"/>
          <w:szCs w:val="24"/>
        </w:rPr>
        <w:t>Внедрение процедуры педагогической рефлексии в учебный процесс</w:t>
      </w:r>
    </w:p>
    <w:p w:rsidR="00725989" w:rsidRPr="00D5051C" w:rsidRDefault="003C2311" w:rsidP="00725989">
      <w:pPr>
        <w:spacing w:after="0" w:line="240" w:lineRule="auto"/>
        <w:ind w:left="851" w:hanging="851"/>
        <w:jc w:val="both"/>
        <w:rPr>
          <w:rFonts w:ascii="Times New Roman" w:hAnsi="Times New Roman" w:cs="Times New Roman"/>
          <w:bCs/>
          <w:i/>
          <w:sz w:val="24"/>
          <w:szCs w:val="24"/>
        </w:rPr>
      </w:pPr>
      <w:r w:rsidRPr="00D5051C">
        <w:rPr>
          <w:rFonts w:ascii="Times New Roman" w:hAnsi="Times New Roman" w:cs="Times New Roman"/>
          <w:b/>
          <w:bCs/>
          <w:i/>
          <w:sz w:val="24"/>
          <w:szCs w:val="24"/>
        </w:rPr>
        <w:t>Задачи:</w:t>
      </w:r>
      <w:r w:rsidR="00725989" w:rsidRPr="00D5051C">
        <w:rPr>
          <w:rFonts w:ascii="Times New Roman" w:hAnsi="Times New Roman" w:cs="Times New Roman"/>
          <w:i/>
          <w:sz w:val="24"/>
          <w:szCs w:val="24"/>
        </w:rPr>
        <w:t xml:space="preserve">1) </w:t>
      </w:r>
      <w:r w:rsidRPr="00D5051C">
        <w:rPr>
          <w:rFonts w:ascii="Times New Roman" w:hAnsi="Times New Roman" w:cs="Times New Roman"/>
          <w:bCs/>
          <w:i/>
          <w:sz w:val="24"/>
          <w:szCs w:val="24"/>
        </w:rPr>
        <w:t>Создание условий для профессионального самосовершенствования педагогов.</w:t>
      </w:r>
    </w:p>
    <w:p w:rsidR="00725989" w:rsidRPr="00D5051C" w:rsidRDefault="00725989" w:rsidP="00725989">
      <w:pPr>
        <w:spacing w:after="0" w:line="240" w:lineRule="auto"/>
        <w:ind w:firstLine="851"/>
        <w:rPr>
          <w:rFonts w:ascii="Times New Roman" w:hAnsi="Times New Roman" w:cs="Times New Roman"/>
          <w:bCs/>
          <w:i/>
          <w:sz w:val="24"/>
          <w:szCs w:val="24"/>
        </w:rPr>
      </w:pPr>
      <w:r w:rsidRPr="00D5051C">
        <w:rPr>
          <w:rFonts w:ascii="Times New Roman" w:hAnsi="Times New Roman" w:cs="Times New Roman"/>
          <w:bCs/>
          <w:i/>
          <w:sz w:val="24"/>
          <w:szCs w:val="24"/>
        </w:rPr>
        <w:t xml:space="preserve">2) </w:t>
      </w:r>
      <w:r w:rsidR="003C2311" w:rsidRPr="00D5051C">
        <w:rPr>
          <w:rFonts w:ascii="Times New Roman" w:hAnsi="Times New Roman" w:cs="Times New Roman"/>
          <w:bCs/>
          <w:i/>
          <w:sz w:val="24"/>
          <w:szCs w:val="24"/>
        </w:rPr>
        <w:t>Демонстрация опыта работы по проектированию адаптивной образовательной среды.</w:t>
      </w:r>
    </w:p>
    <w:p w:rsidR="00223732" w:rsidRPr="00D5051C" w:rsidRDefault="00725989" w:rsidP="00E36228">
      <w:pPr>
        <w:spacing w:after="0" w:line="240" w:lineRule="auto"/>
        <w:ind w:firstLine="851"/>
        <w:jc w:val="both"/>
        <w:rPr>
          <w:rFonts w:ascii="Times New Roman" w:hAnsi="Times New Roman" w:cs="Times New Roman"/>
          <w:bCs/>
          <w:i/>
          <w:sz w:val="24"/>
          <w:szCs w:val="24"/>
        </w:rPr>
      </w:pPr>
      <w:r w:rsidRPr="00D5051C">
        <w:rPr>
          <w:rFonts w:ascii="Times New Roman" w:hAnsi="Times New Roman" w:cs="Times New Roman"/>
          <w:bCs/>
          <w:i/>
          <w:sz w:val="24"/>
          <w:szCs w:val="24"/>
        </w:rPr>
        <w:t xml:space="preserve">3) </w:t>
      </w:r>
      <w:r w:rsidR="003C2311" w:rsidRPr="00D5051C">
        <w:rPr>
          <w:rFonts w:ascii="Times New Roman" w:hAnsi="Times New Roman" w:cs="Times New Roman"/>
          <w:bCs/>
          <w:i/>
          <w:sz w:val="24"/>
          <w:szCs w:val="24"/>
        </w:rPr>
        <w:t xml:space="preserve">Разработка авторской модели уроков (занятий) в режиме демонстрируемой педагогической технологии. </w:t>
      </w:r>
    </w:p>
    <w:p w:rsidR="003C2311" w:rsidRDefault="00223732" w:rsidP="00E36228">
      <w:pPr>
        <w:spacing w:after="0" w:line="240" w:lineRule="auto"/>
        <w:ind w:firstLine="851"/>
        <w:jc w:val="both"/>
        <w:rPr>
          <w:rFonts w:ascii="Times New Roman" w:hAnsi="Times New Roman" w:cs="Times New Roman"/>
          <w:sz w:val="24"/>
          <w:szCs w:val="24"/>
        </w:rPr>
      </w:pPr>
      <w:r w:rsidRPr="00D5051C">
        <w:rPr>
          <w:rFonts w:ascii="Times New Roman" w:hAnsi="Times New Roman" w:cs="Times New Roman"/>
          <w:bCs/>
          <w:i/>
          <w:sz w:val="24"/>
          <w:szCs w:val="24"/>
        </w:rPr>
        <w:t xml:space="preserve">4) </w:t>
      </w:r>
      <w:r w:rsidRPr="00D5051C">
        <w:rPr>
          <w:rFonts w:ascii="Times New Roman" w:hAnsi="Times New Roman" w:cs="Times New Roman"/>
          <w:b/>
          <w:bCs/>
          <w:i/>
          <w:sz w:val="24"/>
          <w:szCs w:val="24"/>
        </w:rPr>
        <w:t>Р</w:t>
      </w:r>
      <w:r w:rsidR="00E36228" w:rsidRPr="00D5051C">
        <w:rPr>
          <w:rFonts w:ascii="Times New Roman" w:hAnsi="Times New Roman" w:cs="Times New Roman"/>
          <w:b/>
          <w:i/>
          <w:sz w:val="24"/>
          <w:szCs w:val="24"/>
        </w:rPr>
        <w:t xml:space="preserve">ефлексия   </w:t>
      </w:r>
      <w:r w:rsidR="00E36228" w:rsidRPr="00D5051C">
        <w:rPr>
          <w:rFonts w:ascii="Times New Roman" w:hAnsi="Times New Roman" w:cs="Times New Roman"/>
          <w:i/>
          <w:sz w:val="24"/>
          <w:szCs w:val="24"/>
        </w:rPr>
        <w:t>настроения, эмоционального состояния;</w:t>
      </w:r>
      <w:r w:rsidR="00E36228" w:rsidRPr="00D5051C">
        <w:rPr>
          <w:rFonts w:ascii="Times New Roman" w:hAnsi="Times New Roman" w:cs="Times New Roman"/>
          <w:b/>
          <w:i/>
          <w:sz w:val="24"/>
          <w:szCs w:val="24"/>
        </w:rPr>
        <w:t xml:space="preserve"> рефлексия </w:t>
      </w:r>
      <w:r w:rsidR="00E36228" w:rsidRPr="00D5051C">
        <w:rPr>
          <w:rFonts w:ascii="Times New Roman" w:hAnsi="Times New Roman" w:cs="Times New Roman"/>
          <w:i/>
          <w:sz w:val="24"/>
          <w:szCs w:val="24"/>
        </w:rPr>
        <w:t>деятельности.</w:t>
      </w:r>
    </w:p>
    <w:p w:rsidR="00CA4434" w:rsidRPr="00F46FB1" w:rsidRDefault="0039151A" w:rsidP="00F46FB1">
      <w:pPr>
        <w:spacing w:after="0" w:line="240" w:lineRule="auto"/>
        <w:jc w:val="both"/>
        <w:rPr>
          <w:rFonts w:ascii="Times New Roman" w:hAnsi="Times New Roman"/>
          <w:sz w:val="24"/>
          <w:szCs w:val="24"/>
        </w:rPr>
      </w:pPr>
      <w:r>
        <w:rPr>
          <w:rFonts w:ascii="Times New Roman" w:hAnsi="Times New Roman"/>
          <w:bCs/>
          <w:iCs/>
          <w:sz w:val="24"/>
          <w:szCs w:val="24"/>
        </w:rPr>
        <w:lastRenderedPageBreak/>
        <w:t>6</w:t>
      </w:r>
      <w:r w:rsidR="00F46FB1">
        <w:rPr>
          <w:rFonts w:ascii="Times New Roman" w:hAnsi="Times New Roman"/>
          <w:bCs/>
          <w:iCs/>
          <w:sz w:val="24"/>
          <w:szCs w:val="24"/>
        </w:rPr>
        <w:t>.</w:t>
      </w:r>
      <w:r w:rsidR="00CA4434" w:rsidRPr="00F46FB1">
        <w:rPr>
          <w:rFonts w:ascii="Times New Roman" w:hAnsi="Times New Roman"/>
          <w:bCs/>
          <w:iCs/>
          <w:sz w:val="24"/>
          <w:szCs w:val="24"/>
        </w:rPr>
        <w:t>Моделирование.  Самостоятельная работа слушателей по разработке собственной модели урока в режиме продемонстрированной педагогической технологии. Обсуждение авторских моделей учебного занятия.</w:t>
      </w:r>
    </w:p>
    <w:p w:rsidR="00CA4434" w:rsidRPr="0086071A" w:rsidRDefault="0039151A" w:rsidP="00F46FB1">
      <w:pPr>
        <w:spacing w:after="0" w:line="240" w:lineRule="auto"/>
        <w:jc w:val="both"/>
        <w:rPr>
          <w:rFonts w:ascii="Times New Roman" w:hAnsi="Times New Roman" w:cs="Times New Roman"/>
          <w:iCs/>
          <w:sz w:val="24"/>
          <w:szCs w:val="24"/>
        </w:rPr>
      </w:pPr>
      <w:r>
        <w:rPr>
          <w:rFonts w:ascii="Times New Roman" w:hAnsi="Times New Roman" w:cs="Times New Roman"/>
          <w:bCs/>
          <w:iCs/>
          <w:sz w:val="24"/>
          <w:szCs w:val="24"/>
        </w:rPr>
        <w:t>7</w:t>
      </w:r>
      <w:r w:rsidR="00F46FB1">
        <w:rPr>
          <w:rFonts w:ascii="Times New Roman" w:hAnsi="Times New Roman" w:cs="Times New Roman"/>
          <w:bCs/>
          <w:iCs/>
          <w:sz w:val="24"/>
          <w:szCs w:val="24"/>
        </w:rPr>
        <w:t>.</w:t>
      </w:r>
      <w:r w:rsidR="00CA4434" w:rsidRPr="0086071A">
        <w:rPr>
          <w:rFonts w:ascii="Times New Roman" w:hAnsi="Times New Roman" w:cs="Times New Roman"/>
          <w:bCs/>
          <w:iCs/>
          <w:sz w:val="24"/>
          <w:szCs w:val="24"/>
        </w:rPr>
        <w:t>Рефлексия содержания учебного материала</w:t>
      </w:r>
      <w:r w:rsidR="00C802E2">
        <w:rPr>
          <w:rFonts w:ascii="Times New Roman" w:hAnsi="Times New Roman" w:cs="Times New Roman"/>
          <w:bCs/>
          <w:iCs/>
          <w:sz w:val="24"/>
          <w:szCs w:val="24"/>
        </w:rPr>
        <w:t>:</w:t>
      </w:r>
    </w:p>
    <w:p w:rsidR="00CA4434" w:rsidRPr="0086071A" w:rsidRDefault="005F6CC4" w:rsidP="005F6CC4">
      <w:pPr>
        <w:spacing w:after="0" w:line="240" w:lineRule="auto"/>
        <w:ind w:firstLine="708"/>
        <w:jc w:val="both"/>
        <w:rPr>
          <w:rFonts w:ascii="Times New Roman" w:hAnsi="Times New Roman" w:cs="Times New Roman"/>
          <w:iCs/>
          <w:sz w:val="24"/>
          <w:szCs w:val="24"/>
        </w:rPr>
      </w:pPr>
      <w:r>
        <w:rPr>
          <w:rFonts w:ascii="Times New Roman" w:hAnsi="Times New Roman" w:cs="Times New Roman"/>
          <w:sz w:val="24"/>
          <w:szCs w:val="24"/>
        </w:rPr>
        <w:t xml:space="preserve">- </w:t>
      </w:r>
      <w:r w:rsidR="00CA4434" w:rsidRPr="0086071A">
        <w:rPr>
          <w:rFonts w:ascii="Times New Roman" w:hAnsi="Times New Roman" w:cs="Times New Roman"/>
          <w:sz w:val="24"/>
          <w:szCs w:val="24"/>
        </w:rPr>
        <w:t xml:space="preserve">«Фразы» </w:t>
      </w:r>
    </w:p>
    <w:p w:rsidR="00CA4434" w:rsidRPr="005F6CC4" w:rsidRDefault="005F6CC4" w:rsidP="005F6CC4">
      <w:pPr>
        <w:spacing w:after="0" w:line="240" w:lineRule="auto"/>
        <w:ind w:firstLine="708"/>
        <w:jc w:val="both"/>
        <w:rPr>
          <w:rFonts w:ascii="Times New Roman" w:hAnsi="Times New Roman"/>
          <w:iCs/>
          <w:sz w:val="24"/>
          <w:szCs w:val="24"/>
        </w:rPr>
      </w:pPr>
      <w:r>
        <w:rPr>
          <w:rFonts w:ascii="Times New Roman" w:hAnsi="Times New Roman"/>
          <w:iCs/>
          <w:sz w:val="24"/>
          <w:szCs w:val="24"/>
        </w:rPr>
        <w:t xml:space="preserve">- </w:t>
      </w:r>
      <w:r w:rsidR="00B82FBC" w:rsidRPr="005F6CC4">
        <w:rPr>
          <w:rFonts w:ascii="Times New Roman" w:hAnsi="Times New Roman"/>
          <w:iCs/>
          <w:sz w:val="24"/>
          <w:szCs w:val="24"/>
        </w:rPr>
        <w:t>Анкета «Рефлексия педагога»</w:t>
      </w:r>
    </w:p>
    <w:p w:rsidR="00CA4434" w:rsidRPr="0086071A" w:rsidRDefault="005F6CC4" w:rsidP="005F6CC4">
      <w:pPr>
        <w:spacing w:after="0" w:line="240" w:lineRule="auto"/>
        <w:ind w:firstLine="708"/>
        <w:jc w:val="both"/>
        <w:rPr>
          <w:rFonts w:ascii="Times New Roman" w:hAnsi="Times New Roman" w:cs="Times New Roman"/>
          <w:iCs/>
          <w:sz w:val="24"/>
          <w:szCs w:val="24"/>
        </w:rPr>
      </w:pPr>
      <w:r>
        <w:rPr>
          <w:rFonts w:ascii="Times New Roman" w:hAnsi="Times New Roman" w:cs="Times New Roman"/>
          <w:bCs/>
          <w:iCs/>
          <w:sz w:val="24"/>
          <w:szCs w:val="24"/>
        </w:rPr>
        <w:t xml:space="preserve">- </w:t>
      </w:r>
      <w:r w:rsidR="00CA4434" w:rsidRPr="0086071A">
        <w:rPr>
          <w:rFonts w:ascii="Times New Roman" w:hAnsi="Times New Roman" w:cs="Times New Roman"/>
          <w:bCs/>
          <w:iCs/>
          <w:sz w:val="24"/>
          <w:szCs w:val="24"/>
        </w:rPr>
        <w:t>Анкета  «Рефлексия студента»</w:t>
      </w:r>
    </w:p>
    <w:p w:rsidR="00CA4434" w:rsidRPr="0086071A" w:rsidRDefault="005F6CC4" w:rsidP="005F6CC4">
      <w:pPr>
        <w:spacing w:after="0" w:line="240" w:lineRule="auto"/>
        <w:ind w:firstLine="708"/>
        <w:jc w:val="both"/>
        <w:rPr>
          <w:rFonts w:ascii="Times New Roman" w:hAnsi="Times New Roman" w:cs="Times New Roman"/>
          <w:iCs/>
          <w:sz w:val="24"/>
          <w:szCs w:val="24"/>
        </w:rPr>
      </w:pPr>
      <w:r>
        <w:rPr>
          <w:rFonts w:ascii="Times New Roman" w:hAnsi="Times New Roman" w:cs="Times New Roman"/>
          <w:sz w:val="24"/>
          <w:szCs w:val="24"/>
        </w:rPr>
        <w:t xml:space="preserve">- </w:t>
      </w:r>
      <w:r w:rsidR="00CA4434" w:rsidRPr="0086071A">
        <w:rPr>
          <w:rFonts w:ascii="Times New Roman" w:hAnsi="Times New Roman" w:cs="Times New Roman"/>
          <w:sz w:val="24"/>
          <w:szCs w:val="24"/>
        </w:rPr>
        <w:t>Упражнение «Незаконченное предложение»</w:t>
      </w:r>
    </w:p>
    <w:p w:rsidR="00CA4434" w:rsidRPr="0086071A" w:rsidRDefault="005F6CC4" w:rsidP="005F6CC4">
      <w:pPr>
        <w:spacing w:after="0" w:line="240" w:lineRule="auto"/>
        <w:ind w:firstLine="708"/>
        <w:jc w:val="both"/>
        <w:rPr>
          <w:rFonts w:ascii="Times New Roman" w:hAnsi="Times New Roman" w:cs="Times New Roman"/>
          <w:iCs/>
          <w:sz w:val="24"/>
          <w:szCs w:val="24"/>
        </w:rPr>
      </w:pPr>
      <w:r>
        <w:rPr>
          <w:rFonts w:ascii="Times New Roman" w:hAnsi="Times New Roman" w:cs="Times New Roman"/>
          <w:bCs/>
          <w:iCs/>
          <w:sz w:val="24"/>
          <w:szCs w:val="24"/>
        </w:rPr>
        <w:t xml:space="preserve">- </w:t>
      </w:r>
      <w:r w:rsidR="00CA4434" w:rsidRPr="0086071A">
        <w:rPr>
          <w:rFonts w:ascii="Times New Roman" w:hAnsi="Times New Roman" w:cs="Times New Roman"/>
          <w:bCs/>
          <w:iCs/>
          <w:sz w:val="24"/>
          <w:szCs w:val="24"/>
        </w:rPr>
        <w:t>Упражнение «Плюс – минус - интересно»</w:t>
      </w:r>
    </w:p>
    <w:p w:rsidR="00CA4434" w:rsidRPr="0086071A" w:rsidRDefault="005F6CC4" w:rsidP="005F6CC4">
      <w:pPr>
        <w:spacing w:after="0" w:line="240" w:lineRule="auto"/>
        <w:ind w:firstLine="708"/>
        <w:jc w:val="both"/>
        <w:rPr>
          <w:rFonts w:ascii="Times New Roman" w:hAnsi="Times New Roman" w:cs="Times New Roman"/>
          <w:iCs/>
          <w:sz w:val="24"/>
          <w:szCs w:val="24"/>
        </w:rPr>
      </w:pPr>
      <w:r>
        <w:rPr>
          <w:rFonts w:ascii="Times New Roman" w:hAnsi="Times New Roman" w:cs="Times New Roman"/>
          <w:bCs/>
          <w:iCs/>
          <w:sz w:val="24"/>
          <w:szCs w:val="24"/>
        </w:rPr>
        <w:t xml:space="preserve">- </w:t>
      </w:r>
      <w:r w:rsidR="00CA4434" w:rsidRPr="0086071A">
        <w:rPr>
          <w:rFonts w:ascii="Times New Roman" w:hAnsi="Times New Roman" w:cs="Times New Roman"/>
          <w:bCs/>
          <w:iCs/>
          <w:sz w:val="24"/>
          <w:szCs w:val="24"/>
        </w:rPr>
        <w:t>Анкетирование</w:t>
      </w:r>
    </w:p>
    <w:p w:rsidR="00CA4434" w:rsidRPr="0086071A" w:rsidRDefault="0039151A" w:rsidP="00F46FB1">
      <w:p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8</w:t>
      </w:r>
      <w:r w:rsidR="00F46FB1">
        <w:rPr>
          <w:rFonts w:ascii="Times New Roman" w:hAnsi="Times New Roman" w:cs="Times New Roman"/>
          <w:bCs/>
          <w:iCs/>
          <w:sz w:val="24"/>
          <w:szCs w:val="24"/>
        </w:rPr>
        <w:t>.</w:t>
      </w:r>
      <w:r w:rsidR="00CA4434" w:rsidRPr="0086071A">
        <w:rPr>
          <w:rFonts w:ascii="Times New Roman" w:hAnsi="Times New Roman" w:cs="Times New Roman"/>
          <w:bCs/>
          <w:iCs/>
          <w:sz w:val="24"/>
          <w:szCs w:val="24"/>
        </w:rPr>
        <w:t>Рефлексия настроения и эмоционального состояния</w:t>
      </w:r>
    </w:p>
    <w:p w:rsidR="00CA4434" w:rsidRPr="0086071A" w:rsidRDefault="005F6CC4" w:rsidP="005F6CC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A4434" w:rsidRPr="0086071A">
        <w:rPr>
          <w:rFonts w:ascii="Times New Roman" w:hAnsi="Times New Roman" w:cs="Times New Roman"/>
          <w:sz w:val="24"/>
          <w:szCs w:val="24"/>
        </w:rPr>
        <w:t>Упражнение «Острова»</w:t>
      </w:r>
    </w:p>
    <w:p w:rsidR="00CA4434" w:rsidRPr="0086071A" w:rsidRDefault="005F6CC4" w:rsidP="005F6CC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A4434" w:rsidRPr="0086071A">
        <w:rPr>
          <w:rFonts w:ascii="Times New Roman" w:hAnsi="Times New Roman" w:cs="Times New Roman"/>
          <w:sz w:val="24"/>
          <w:szCs w:val="24"/>
        </w:rPr>
        <w:t>Упражнение «Рефлексия агрессии и радости»</w:t>
      </w:r>
    </w:p>
    <w:p w:rsidR="00CA4434" w:rsidRPr="0086071A" w:rsidRDefault="005F6CC4" w:rsidP="005F6CC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A4434" w:rsidRPr="0086071A">
        <w:rPr>
          <w:rFonts w:ascii="Times New Roman" w:hAnsi="Times New Roman" w:cs="Times New Roman"/>
          <w:sz w:val="24"/>
          <w:szCs w:val="24"/>
        </w:rPr>
        <w:t>Медитация «Радость»</w:t>
      </w:r>
    </w:p>
    <w:p w:rsidR="00CA4434" w:rsidRDefault="0039151A" w:rsidP="00F46FB1">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9</w:t>
      </w:r>
      <w:r w:rsidR="00F46FB1">
        <w:rPr>
          <w:rFonts w:ascii="Times New Roman" w:hAnsi="Times New Roman" w:cs="Times New Roman"/>
          <w:iCs/>
          <w:sz w:val="24"/>
          <w:szCs w:val="24"/>
        </w:rPr>
        <w:t>.</w:t>
      </w:r>
      <w:r w:rsidR="00CA4434" w:rsidRPr="0086071A">
        <w:rPr>
          <w:rFonts w:ascii="Times New Roman" w:hAnsi="Times New Roman" w:cs="Times New Roman"/>
          <w:iCs/>
          <w:sz w:val="24"/>
          <w:szCs w:val="24"/>
        </w:rPr>
        <w:t>Рефлексивное подведение итогов мастер-класса участниками. Тест «хорошо - плохо»</w:t>
      </w:r>
    </w:p>
    <w:p w:rsidR="005F6CC4" w:rsidRPr="0086071A" w:rsidRDefault="005F6CC4" w:rsidP="00F46FB1">
      <w:pPr>
        <w:spacing w:after="0" w:line="240" w:lineRule="auto"/>
        <w:jc w:val="both"/>
        <w:rPr>
          <w:rFonts w:ascii="Times New Roman" w:hAnsi="Times New Roman" w:cs="Times New Roman"/>
          <w:iCs/>
          <w:sz w:val="24"/>
          <w:szCs w:val="24"/>
        </w:rPr>
      </w:pPr>
    </w:p>
    <w:p w:rsidR="00CA4434" w:rsidRPr="0086071A" w:rsidRDefault="00DA368C" w:rsidP="000063C6">
      <w:pPr>
        <w:spacing w:after="0" w:line="240" w:lineRule="auto"/>
        <w:ind w:left="1789" w:hanging="1080"/>
        <w:jc w:val="both"/>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extent cx="4938713" cy="3292475"/>
            <wp:effectExtent l="19050" t="0" r="0" b="0"/>
            <wp:docPr id="4" name="Рисунок 3" descr="D:\Мои документы1\РЕФЛЕКСИЯ+МАСТЕР\мастер класс-рефлексия фото\Изображение 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1\РЕФЛЕКСИЯ+МАСТЕР\мастер класс-рефлексия фото\Изображение 146.jpg"/>
                    <pic:cNvPicPr>
                      <a:picLocks noChangeAspect="1" noChangeArrowheads="1"/>
                    </pic:cNvPicPr>
                  </pic:nvPicPr>
                  <pic:blipFill>
                    <a:blip r:embed="rId10" cstate="print"/>
                    <a:srcRect/>
                    <a:stretch>
                      <a:fillRect/>
                    </a:stretch>
                  </pic:blipFill>
                  <pic:spPr bwMode="auto">
                    <a:xfrm>
                      <a:off x="0" y="0"/>
                      <a:ext cx="4938713" cy="3292475"/>
                    </a:xfrm>
                    <a:prstGeom prst="rect">
                      <a:avLst/>
                    </a:prstGeom>
                    <a:noFill/>
                    <a:ln w="9525">
                      <a:noFill/>
                      <a:miter lim="800000"/>
                      <a:headEnd/>
                      <a:tailEnd/>
                    </a:ln>
                  </pic:spPr>
                </pic:pic>
              </a:graphicData>
            </a:graphic>
          </wp:inline>
        </w:drawing>
      </w:r>
    </w:p>
    <w:p w:rsidR="009A2401" w:rsidRDefault="009A2401" w:rsidP="009A2401">
      <w:pPr>
        <w:spacing w:after="0" w:line="240" w:lineRule="auto"/>
        <w:ind w:firstLine="709"/>
        <w:jc w:val="both"/>
        <w:rPr>
          <w:rFonts w:ascii="Times New Roman" w:hAnsi="Times New Roman" w:cs="Times New Roman"/>
          <w:sz w:val="24"/>
          <w:szCs w:val="24"/>
        </w:rPr>
      </w:pPr>
    </w:p>
    <w:p w:rsidR="009A2401" w:rsidRPr="00CA4434" w:rsidRDefault="009A2401" w:rsidP="009A2401">
      <w:pPr>
        <w:spacing w:after="0" w:line="240" w:lineRule="auto"/>
        <w:ind w:firstLine="709"/>
        <w:jc w:val="both"/>
        <w:rPr>
          <w:rFonts w:ascii="Times New Roman" w:hAnsi="Times New Roman" w:cs="Times New Roman"/>
          <w:sz w:val="24"/>
          <w:szCs w:val="24"/>
        </w:rPr>
      </w:pPr>
      <w:r w:rsidRPr="00CA4434">
        <w:rPr>
          <w:rFonts w:ascii="Times New Roman" w:hAnsi="Times New Roman" w:cs="Times New Roman"/>
          <w:sz w:val="24"/>
          <w:szCs w:val="24"/>
        </w:rPr>
        <w:t xml:space="preserve">Материалы и оборудование: </w:t>
      </w:r>
    </w:p>
    <w:p w:rsidR="009A2401" w:rsidRPr="0086071A" w:rsidRDefault="009A2401" w:rsidP="009A2401">
      <w:pPr>
        <w:numPr>
          <w:ilvl w:val="0"/>
          <w:numId w:val="7"/>
        </w:numPr>
        <w:spacing w:after="0" w:line="240" w:lineRule="auto"/>
        <w:jc w:val="both"/>
        <w:rPr>
          <w:rFonts w:ascii="Times New Roman" w:hAnsi="Times New Roman" w:cs="Times New Roman"/>
          <w:sz w:val="24"/>
          <w:szCs w:val="24"/>
        </w:rPr>
      </w:pPr>
      <w:r w:rsidRPr="0086071A">
        <w:rPr>
          <w:rFonts w:ascii="Times New Roman" w:hAnsi="Times New Roman" w:cs="Times New Roman"/>
          <w:sz w:val="24"/>
          <w:szCs w:val="24"/>
        </w:rPr>
        <w:t>ПК, интерактивная доска или проектор;</w:t>
      </w:r>
    </w:p>
    <w:p w:rsidR="009A2401" w:rsidRPr="0086071A" w:rsidRDefault="009A2401" w:rsidP="009A2401">
      <w:pPr>
        <w:numPr>
          <w:ilvl w:val="0"/>
          <w:numId w:val="7"/>
        </w:numPr>
        <w:spacing w:after="0" w:line="240" w:lineRule="auto"/>
        <w:jc w:val="both"/>
        <w:rPr>
          <w:rFonts w:ascii="Times New Roman" w:hAnsi="Times New Roman" w:cs="Times New Roman"/>
          <w:sz w:val="24"/>
          <w:szCs w:val="24"/>
        </w:rPr>
      </w:pPr>
      <w:r w:rsidRPr="0086071A">
        <w:rPr>
          <w:rFonts w:ascii="Times New Roman" w:hAnsi="Times New Roman" w:cs="Times New Roman"/>
          <w:sz w:val="24"/>
          <w:szCs w:val="24"/>
        </w:rPr>
        <w:t>Видеозарисовки «Радость», «Агрессия»;</w:t>
      </w:r>
    </w:p>
    <w:p w:rsidR="009A2401" w:rsidRPr="0086071A" w:rsidRDefault="009A2401" w:rsidP="009A2401">
      <w:pPr>
        <w:numPr>
          <w:ilvl w:val="0"/>
          <w:numId w:val="7"/>
        </w:numPr>
        <w:spacing w:after="0" w:line="240" w:lineRule="auto"/>
        <w:jc w:val="both"/>
        <w:rPr>
          <w:rFonts w:ascii="Times New Roman" w:hAnsi="Times New Roman" w:cs="Times New Roman"/>
          <w:sz w:val="24"/>
          <w:szCs w:val="24"/>
        </w:rPr>
      </w:pPr>
      <w:r w:rsidRPr="0086071A">
        <w:rPr>
          <w:rFonts w:ascii="Times New Roman" w:hAnsi="Times New Roman" w:cs="Times New Roman"/>
          <w:sz w:val="24"/>
          <w:szCs w:val="24"/>
        </w:rPr>
        <w:t>Электронные  презентации «Рефлексия в учебно-педагогическом процессе»,  «Текстильное производство»;</w:t>
      </w:r>
    </w:p>
    <w:p w:rsidR="009A2401" w:rsidRPr="0086071A" w:rsidRDefault="009A2401" w:rsidP="009A2401">
      <w:pPr>
        <w:numPr>
          <w:ilvl w:val="0"/>
          <w:numId w:val="7"/>
        </w:numPr>
        <w:spacing w:after="0" w:line="240" w:lineRule="auto"/>
        <w:jc w:val="both"/>
        <w:rPr>
          <w:rFonts w:ascii="Times New Roman" w:hAnsi="Times New Roman" w:cs="Times New Roman"/>
          <w:sz w:val="24"/>
          <w:szCs w:val="24"/>
        </w:rPr>
      </w:pPr>
      <w:r w:rsidRPr="0086071A">
        <w:rPr>
          <w:rFonts w:ascii="Times New Roman" w:hAnsi="Times New Roman" w:cs="Times New Roman"/>
          <w:sz w:val="24"/>
          <w:szCs w:val="24"/>
        </w:rPr>
        <w:t>Видеосюжет «Знаменитые  стройки мира»;</w:t>
      </w:r>
    </w:p>
    <w:p w:rsidR="009A2401" w:rsidRPr="0086071A" w:rsidRDefault="009A2401" w:rsidP="009A2401">
      <w:pPr>
        <w:numPr>
          <w:ilvl w:val="0"/>
          <w:numId w:val="7"/>
        </w:numPr>
        <w:spacing w:after="0" w:line="240" w:lineRule="auto"/>
        <w:jc w:val="both"/>
        <w:rPr>
          <w:rFonts w:ascii="Times New Roman" w:hAnsi="Times New Roman" w:cs="Times New Roman"/>
          <w:sz w:val="24"/>
          <w:szCs w:val="24"/>
        </w:rPr>
      </w:pPr>
      <w:r w:rsidRPr="0086071A">
        <w:rPr>
          <w:rFonts w:ascii="Times New Roman" w:hAnsi="Times New Roman" w:cs="Times New Roman"/>
          <w:sz w:val="24"/>
          <w:szCs w:val="24"/>
        </w:rPr>
        <w:t>Дидактический материал;</w:t>
      </w:r>
    </w:p>
    <w:p w:rsidR="009A2401" w:rsidRDefault="009A2401" w:rsidP="009A2401">
      <w:pPr>
        <w:numPr>
          <w:ilvl w:val="0"/>
          <w:numId w:val="7"/>
        </w:numPr>
        <w:spacing w:after="0" w:line="240" w:lineRule="auto"/>
        <w:jc w:val="both"/>
        <w:rPr>
          <w:rFonts w:ascii="Times New Roman" w:hAnsi="Times New Roman" w:cs="Times New Roman"/>
          <w:sz w:val="24"/>
          <w:szCs w:val="24"/>
        </w:rPr>
      </w:pPr>
      <w:r w:rsidRPr="0086071A">
        <w:rPr>
          <w:rFonts w:ascii="Times New Roman" w:hAnsi="Times New Roman" w:cs="Times New Roman"/>
          <w:sz w:val="24"/>
          <w:szCs w:val="24"/>
        </w:rPr>
        <w:t>Канцелярские принадлежности.</w:t>
      </w:r>
    </w:p>
    <w:p w:rsidR="00827F23" w:rsidRDefault="00827F23" w:rsidP="00827F23">
      <w:pPr>
        <w:spacing w:after="0" w:line="240" w:lineRule="auto"/>
        <w:ind w:firstLine="708"/>
        <w:jc w:val="both"/>
        <w:rPr>
          <w:rFonts w:ascii="Times New Roman" w:hAnsi="Times New Roman" w:cs="Times New Roman"/>
          <w:b/>
          <w:sz w:val="24"/>
          <w:szCs w:val="24"/>
        </w:rPr>
      </w:pPr>
    </w:p>
    <w:p w:rsidR="00223732" w:rsidRPr="00223732" w:rsidRDefault="009A2401" w:rsidP="005F6CC4">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В процессе раскрытия т</w:t>
      </w:r>
      <w:r w:rsidRPr="00C66B23">
        <w:rPr>
          <w:rFonts w:ascii="Times New Roman" w:hAnsi="Times New Roman" w:cs="Times New Roman"/>
          <w:b/>
          <w:sz w:val="24"/>
          <w:szCs w:val="24"/>
        </w:rPr>
        <w:t>ематик</w:t>
      </w:r>
      <w:r>
        <w:rPr>
          <w:rFonts w:ascii="Times New Roman" w:hAnsi="Times New Roman" w:cs="Times New Roman"/>
          <w:b/>
          <w:sz w:val="24"/>
          <w:szCs w:val="24"/>
        </w:rPr>
        <w:t>и</w:t>
      </w:r>
      <w:r w:rsidRPr="00C66B23">
        <w:rPr>
          <w:rFonts w:ascii="Times New Roman" w:hAnsi="Times New Roman" w:cs="Times New Roman"/>
          <w:b/>
          <w:sz w:val="24"/>
          <w:szCs w:val="24"/>
        </w:rPr>
        <w:t xml:space="preserve"> мастер-класс</w:t>
      </w:r>
      <w:r>
        <w:rPr>
          <w:rFonts w:ascii="Times New Roman" w:hAnsi="Times New Roman" w:cs="Times New Roman"/>
          <w:b/>
          <w:sz w:val="24"/>
          <w:szCs w:val="24"/>
        </w:rPr>
        <w:t>а,</w:t>
      </w:r>
      <w:r>
        <w:rPr>
          <w:rFonts w:ascii="Times New Roman" w:hAnsi="Times New Roman" w:cs="Times New Roman"/>
          <w:sz w:val="24"/>
          <w:szCs w:val="24"/>
        </w:rPr>
        <w:t xml:space="preserve"> ведущие доказали актуальность</w:t>
      </w:r>
      <w:r w:rsidR="005A5A33">
        <w:rPr>
          <w:rFonts w:ascii="Times New Roman" w:hAnsi="Times New Roman" w:cs="Times New Roman"/>
          <w:sz w:val="24"/>
          <w:szCs w:val="24"/>
        </w:rPr>
        <w:t>рассматриваемой те</w:t>
      </w:r>
      <w:r>
        <w:rPr>
          <w:rFonts w:ascii="Times New Roman" w:hAnsi="Times New Roman" w:cs="Times New Roman"/>
          <w:sz w:val="24"/>
          <w:szCs w:val="24"/>
        </w:rPr>
        <w:t xml:space="preserve">мы, </w:t>
      </w:r>
      <w:r w:rsidR="00EB4C81">
        <w:rPr>
          <w:rFonts w:ascii="Times New Roman" w:hAnsi="Times New Roman" w:cs="Times New Roman"/>
          <w:sz w:val="24"/>
          <w:szCs w:val="24"/>
        </w:rPr>
        <w:t>п</w:t>
      </w:r>
      <w:r w:rsidR="005A5A33">
        <w:rPr>
          <w:rFonts w:ascii="Times New Roman" w:hAnsi="Times New Roman" w:cs="Times New Roman"/>
          <w:sz w:val="24"/>
          <w:szCs w:val="24"/>
        </w:rPr>
        <w:t xml:space="preserve">ередали участникам свой опыт путем прямого и комментированного показа последовательности действий, а также методы и приемы  проведения </w:t>
      </w:r>
      <w:r w:rsidR="00F3585B">
        <w:rPr>
          <w:rFonts w:ascii="Times New Roman" w:hAnsi="Times New Roman" w:cs="Times New Roman"/>
          <w:sz w:val="24"/>
          <w:szCs w:val="24"/>
        </w:rPr>
        <w:t xml:space="preserve">различных видов </w:t>
      </w:r>
      <w:r w:rsidR="005A5A33">
        <w:rPr>
          <w:rFonts w:ascii="Times New Roman" w:hAnsi="Times New Roman" w:cs="Times New Roman"/>
          <w:sz w:val="24"/>
          <w:szCs w:val="24"/>
        </w:rPr>
        <w:t>рефлексии</w:t>
      </w:r>
      <w:r w:rsidR="00F3585B">
        <w:rPr>
          <w:rFonts w:ascii="Times New Roman" w:hAnsi="Times New Roman" w:cs="Times New Roman"/>
          <w:sz w:val="24"/>
          <w:szCs w:val="24"/>
        </w:rPr>
        <w:t>:</w:t>
      </w:r>
      <w:r w:rsidR="00F3585B" w:rsidRPr="00C66B23">
        <w:rPr>
          <w:rFonts w:ascii="Times New Roman" w:eastAsia="Times New Roman" w:hAnsi="Times New Roman" w:cs="Times New Roman"/>
          <w:sz w:val="24"/>
          <w:szCs w:val="24"/>
        </w:rPr>
        <w:t xml:space="preserve"> рефлекси</w:t>
      </w:r>
      <w:r w:rsidR="00F3585B">
        <w:rPr>
          <w:rFonts w:ascii="Times New Roman" w:eastAsia="Times New Roman" w:hAnsi="Times New Roman" w:cs="Times New Roman"/>
          <w:sz w:val="24"/>
          <w:szCs w:val="24"/>
        </w:rPr>
        <w:t>и</w:t>
      </w:r>
      <w:r w:rsidR="00F3585B" w:rsidRPr="00C66B23">
        <w:rPr>
          <w:rFonts w:ascii="Times New Roman" w:eastAsia="Times New Roman" w:hAnsi="Times New Roman" w:cs="Times New Roman"/>
          <w:sz w:val="24"/>
          <w:szCs w:val="24"/>
        </w:rPr>
        <w:t xml:space="preserve"> настр</w:t>
      </w:r>
      <w:r w:rsidR="00F3585B">
        <w:rPr>
          <w:rFonts w:ascii="Times New Roman" w:eastAsia="Times New Roman" w:hAnsi="Times New Roman" w:cs="Times New Roman"/>
          <w:sz w:val="24"/>
          <w:szCs w:val="24"/>
        </w:rPr>
        <w:t xml:space="preserve">оения и эмоционального состояния, </w:t>
      </w:r>
      <w:r w:rsidR="00F3585B" w:rsidRPr="00C66B23">
        <w:rPr>
          <w:rFonts w:ascii="Times New Roman" w:eastAsia="Times New Roman" w:hAnsi="Times New Roman" w:cs="Times New Roman"/>
          <w:sz w:val="24"/>
          <w:szCs w:val="24"/>
        </w:rPr>
        <w:t>рефлекси</w:t>
      </w:r>
      <w:r w:rsidR="00F3585B">
        <w:rPr>
          <w:rFonts w:ascii="Times New Roman" w:eastAsia="Times New Roman" w:hAnsi="Times New Roman" w:cs="Times New Roman"/>
          <w:sz w:val="24"/>
          <w:szCs w:val="24"/>
        </w:rPr>
        <w:t>и</w:t>
      </w:r>
      <w:r w:rsidR="00F3585B" w:rsidRPr="00C66B23">
        <w:rPr>
          <w:rFonts w:ascii="Times New Roman" w:eastAsia="Times New Roman" w:hAnsi="Times New Roman" w:cs="Times New Roman"/>
          <w:sz w:val="24"/>
          <w:szCs w:val="24"/>
        </w:rPr>
        <w:t xml:space="preserve"> содержания учебного материала</w:t>
      </w:r>
      <w:proofErr w:type="gramStart"/>
      <w:r w:rsidR="00F3585B" w:rsidRPr="00C66B23">
        <w:rPr>
          <w:rFonts w:ascii="Times New Roman" w:eastAsia="Times New Roman" w:hAnsi="Times New Roman" w:cs="Times New Roman"/>
          <w:sz w:val="24"/>
          <w:szCs w:val="24"/>
        </w:rPr>
        <w:t>;р</w:t>
      </w:r>
      <w:proofErr w:type="gramEnd"/>
      <w:r w:rsidR="00F3585B" w:rsidRPr="00C66B23">
        <w:rPr>
          <w:rFonts w:ascii="Times New Roman" w:eastAsia="Times New Roman" w:hAnsi="Times New Roman" w:cs="Times New Roman"/>
          <w:sz w:val="24"/>
          <w:szCs w:val="24"/>
        </w:rPr>
        <w:t>ефлекси</w:t>
      </w:r>
      <w:r w:rsidR="00F3585B">
        <w:rPr>
          <w:rFonts w:ascii="Times New Roman" w:eastAsia="Times New Roman" w:hAnsi="Times New Roman" w:cs="Times New Roman"/>
          <w:sz w:val="24"/>
          <w:szCs w:val="24"/>
        </w:rPr>
        <w:t>и</w:t>
      </w:r>
      <w:r w:rsidR="00827F23">
        <w:rPr>
          <w:rFonts w:ascii="Times New Roman" w:eastAsia="Times New Roman" w:hAnsi="Times New Roman" w:cs="Times New Roman"/>
          <w:sz w:val="24"/>
          <w:szCs w:val="24"/>
        </w:rPr>
        <w:t xml:space="preserve"> деятельности </w:t>
      </w:r>
      <w:r w:rsidR="00827F23" w:rsidRPr="00C66B23">
        <w:rPr>
          <w:rFonts w:ascii="Times New Roman" w:eastAsia="Times New Roman" w:hAnsi="Times New Roman" w:cs="Times New Roman"/>
          <w:sz w:val="24"/>
          <w:szCs w:val="24"/>
        </w:rPr>
        <w:t xml:space="preserve">на отдельных этапах урока;  в конце </w:t>
      </w:r>
      <w:r w:rsidR="00827F23">
        <w:rPr>
          <w:rFonts w:ascii="Times New Roman" w:eastAsia="Times New Roman" w:hAnsi="Times New Roman" w:cs="Times New Roman"/>
          <w:sz w:val="24"/>
          <w:szCs w:val="24"/>
        </w:rPr>
        <w:t xml:space="preserve"> урока, темы</w:t>
      </w:r>
      <w:r w:rsidR="00827F23" w:rsidRPr="00C66B23">
        <w:rPr>
          <w:rFonts w:ascii="Times New Roman" w:eastAsia="Times New Roman" w:hAnsi="Times New Roman" w:cs="Times New Roman"/>
          <w:sz w:val="24"/>
          <w:szCs w:val="24"/>
        </w:rPr>
        <w:t xml:space="preserve">; </w:t>
      </w:r>
      <w:r w:rsidR="00827F23">
        <w:rPr>
          <w:rFonts w:ascii="Times New Roman" w:eastAsia="Times New Roman" w:hAnsi="Times New Roman" w:cs="Times New Roman"/>
          <w:sz w:val="24"/>
          <w:szCs w:val="24"/>
        </w:rPr>
        <w:t xml:space="preserve">с </w:t>
      </w:r>
      <w:r w:rsidR="00827F23" w:rsidRPr="00C66B23">
        <w:rPr>
          <w:rFonts w:ascii="Times New Roman" w:eastAsia="Times New Roman" w:hAnsi="Times New Roman" w:cs="Times New Roman"/>
          <w:sz w:val="24"/>
          <w:szCs w:val="24"/>
        </w:rPr>
        <w:t>постепенны</w:t>
      </w:r>
      <w:r w:rsidR="00827F23">
        <w:rPr>
          <w:rFonts w:ascii="Times New Roman" w:eastAsia="Times New Roman" w:hAnsi="Times New Roman" w:cs="Times New Roman"/>
          <w:sz w:val="24"/>
          <w:szCs w:val="24"/>
        </w:rPr>
        <w:t>м</w:t>
      </w:r>
      <w:r w:rsidR="00827F23" w:rsidRPr="00C66B23">
        <w:rPr>
          <w:rFonts w:ascii="Times New Roman" w:eastAsia="Times New Roman" w:hAnsi="Times New Roman" w:cs="Times New Roman"/>
          <w:sz w:val="24"/>
          <w:szCs w:val="24"/>
        </w:rPr>
        <w:t xml:space="preserve"> переход</w:t>
      </w:r>
      <w:r w:rsidR="00827F23">
        <w:rPr>
          <w:rFonts w:ascii="Times New Roman" w:eastAsia="Times New Roman" w:hAnsi="Times New Roman" w:cs="Times New Roman"/>
          <w:sz w:val="24"/>
          <w:szCs w:val="24"/>
        </w:rPr>
        <w:t xml:space="preserve">ом </w:t>
      </w:r>
      <w:r w:rsidR="00827F23" w:rsidRPr="00C66B23">
        <w:rPr>
          <w:rFonts w:ascii="Times New Roman" w:eastAsia="Times New Roman" w:hAnsi="Times New Roman" w:cs="Times New Roman"/>
          <w:sz w:val="24"/>
          <w:szCs w:val="24"/>
        </w:rPr>
        <w:t xml:space="preserve"> к постоянной внутренней рефлексии</w:t>
      </w:r>
      <w:proofErr w:type="gramStart"/>
      <w:r w:rsidR="00827F23" w:rsidRPr="00C66B23">
        <w:rPr>
          <w:rFonts w:ascii="Times New Roman" w:eastAsia="Times New Roman" w:hAnsi="Times New Roman" w:cs="Times New Roman"/>
          <w:sz w:val="24"/>
          <w:szCs w:val="24"/>
        </w:rPr>
        <w:t>.</w:t>
      </w:r>
      <w:r w:rsidR="00223732" w:rsidRPr="00223732">
        <w:rPr>
          <w:rFonts w:ascii="Times New Roman" w:hAnsi="Times New Roman" w:cs="Times New Roman"/>
          <w:bCs/>
          <w:sz w:val="24"/>
          <w:szCs w:val="24"/>
        </w:rPr>
        <w:t>В</w:t>
      </w:r>
      <w:proofErr w:type="gramEnd"/>
      <w:r w:rsidR="00223732" w:rsidRPr="00223732">
        <w:rPr>
          <w:rFonts w:ascii="Times New Roman" w:hAnsi="Times New Roman" w:cs="Times New Roman"/>
          <w:bCs/>
          <w:sz w:val="24"/>
          <w:szCs w:val="24"/>
        </w:rPr>
        <w:t xml:space="preserve"> процессе проведения мероприятия были соблюдены основные</w:t>
      </w:r>
      <w:r w:rsidR="00223732">
        <w:rPr>
          <w:rFonts w:ascii="Times New Roman" w:hAnsi="Times New Roman" w:cs="Times New Roman"/>
          <w:bCs/>
          <w:sz w:val="24"/>
          <w:szCs w:val="24"/>
        </w:rPr>
        <w:t xml:space="preserve"> п</w:t>
      </w:r>
      <w:r w:rsidR="00223732" w:rsidRPr="00223732">
        <w:rPr>
          <w:rFonts w:ascii="Times New Roman" w:hAnsi="Times New Roman" w:cs="Times New Roman"/>
          <w:bCs/>
          <w:sz w:val="24"/>
          <w:szCs w:val="24"/>
        </w:rPr>
        <w:t>ринципы построения</w:t>
      </w:r>
      <w:r w:rsidR="00223732" w:rsidRPr="00223732">
        <w:rPr>
          <w:rFonts w:ascii="Times New Roman" w:hAnsi="Times New Roman" w:cs="Times New Roman"/>
          <w:sz w:val="24"/>
          <w:szCs w:val="24"/>
        </w:rPr>
        <w:t xml:space="preserve"> мастер-класса:</w:t>
      </w:r>
    </w:p>
    <w:p w:rsidR="00223732" w:rsidRDefault="00223732" w:rsidP="00223732">
      <w:pPr>
        <w:spacing w:after="0"/>
        <w:jc w:val="both"/>
        <w:rPr>
          <w:rFonts w:ascii="Times New Roman" w:hAnsi="Times New Roman" w:cs="Times New Roman"/>
          <w:bCs/>
          <w:sz w:val="24"/>
          <w:szCs w:val="24"/>
        </w:rPr>
      </w:pPr>
      <w:r>
        <w:rPr>
          <w:rFonts w:ascii="Times New Roman" w:hAnsi="Times New Roman" w:cs="Times New Roman"/>
          <w:b/>
          <w:sz w:val="24"/>
          <w:szCs w:val="24"/>
        </w:rPr>
        <w:lastRenderedPageBreak/>
        <w:t xml:space="preserve">- </w:t>
      </w:r>
      <w:proofErr w:type="spellStart"/>
      <w:r w:rsidRPr="003C2311">
        <w:rPr>
          <w:rFonts w:ascii="Times New Roman" w:hAnsi="Times New Roman" w:cs="Times New Roman"/>
          <w:bCs/>
          <w:sz w:val="24"/>
          <w:szCs w:val="24"/>
        </w:rPr>
        <w:t>Безоценочность</w:t>
      </w:r>
      <w:proofErr w:type="spellEnd"/>
      <w:r w:rsidRPr="003C2311">
        <w:rPr>
          <w:rFonts w:ascii="Times New Roman" w:hAnsi="Times New Roman" w:cs="Times New Roman"/>
          <w:bCs/>
          <w:sz w:val="24"/>
          <w:szCs w:val="24"/>
        </w:rPr>
        <w:t>, отсутствие критических замечаний в адрес участников;</w:t>
      </w:r>
    </w:p>
    <w:p w:rsidR="00223732" w:rsidRDefault="00223732" w:rsidP="00223732">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C2311">
        <w:rPr>
          <w:rFonts w:ascii="Times New Roman" w:hAnsi="Times New Roman" w:cs="Times New Roman"/>
          <w:bCs/>
          <w:sz w:val="24"/>
          <w:szCs w:val="24"/>
        </w:rPr>
        <w:t>Равенство всех его присутствующих, мастер не должен быть “над”;</w:t>
      </w:r>
    </w:p>
    <w:p w:rsidR="00223732" w:rsidRDefault="00223732" w:rsidP="00223732">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C2311">
        <w:rPr>
          <w:rFonts w:ascii="Times New Roman" w:hAnsi="Times New Roman" w:cs="Times New Roman"/>
          <w:bCs/>
          <w:sz w:val="24"/>
          <w:szCs w:val="24"/>
        </w:rPr>
        <w:t xml:space="preserve">Сравнение результатов без духа </w:t>
      </w:r>
      <w:proofErr w:type="spellStart"/>
      <w:r w:rsidRPr="003C2311">
        <w:rPr>
          <w:rFonts w:ascii="Times New Roman" w:hAnsi="Times New Roman" w:cs="Times New Roman"/>
          <w:bCs/>
          <w:sz w:val="24"/>
          <w:szCs w:val="24"/>
        </w:rPr>
        <w:t>соревновательности</w:t>
      </w:r>
      <w:proofErr w:type="spellEnd"/>
      <w:r w:rsidRPr="003C2311">
        <w:rPr>
          <w:rFonts w:ascii="Times New Roman" w:hAnsi="Times New Roman" w:cs="Times New Roman"/>
          <w:bCs/>
          <w:sz w:val="24"/>
          <w:szCs w:val="24"/>
        </w:rPr>
        <w:t>;</w:t>
      </w:r>
    </w:p>
    <w:p w:rsidR="00223732" w:rsidRDefault="00223732" w:rsidP="00223732">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C2311">
        <w:rPr>
          <w:rFonts w:ascii="Times New Roman" w:hAnsi="Times New Roman" w:cs="Times New Roman"/>
          <w:bCs/>
          <w:sz w:val="24"/>
          <w:szCs w:val="24"/>
        </w:rPr>
        <w:t>Заинтересованность, сотворчество, взаимопомощь;</w:t>
      </w:r>
    </w:p>
    <w:p w:rsidR="00F3585B" w:rsidRPr="00C66B23" w:rsidRDefault="00223732" w:rsidP="00223732">
      <w:pPr>
        <w:spacing w:after="0" w:line="240" w:lineRule="auto"/>
        <w:jc w:val="both"/>
        <w:rPr>
          <w:rFonts w:ascii="Times New Roman" w:eastAsia="Times New Roman" w:hAnsi="Times New Roman" w:cs="Times New Roman"/>
          <w:sz w:val="24"/>
          <w:szCs w:val="24"/>
        </w:rPr>
      </w:pPr>
      <w:r>
        <w:rPr>
          <w:rFonts w:ascii="Times New Roman" w:hAnsi="Times New Roman" w:cs="Times New Roman"/>
          <w:bCs/>
          <w:sz w:val="24"/>
          <w:szCs w:val="24"/>
        </w:rPr>
        <w:t xml:space="preserve">- </w:t>
      </w:r>
      <w:r w:rsidRPr="003C2311">
        <w:rPr>
          <w:rFonts w:ascii="Times New Roman" w:hAnsi="Times New Roman" w:cs="Times New Roman"/>
          <w:bCs/>
          <w:sz w:val="24"/>
          <w:szCs w:val="24"/>
        </w:rPr>
        <w:t>Сочетание индивидуальной и групповой форм работы.</w:t>
      </w:r>
    </w:p>
    <w:p w:rsidR="009A2401" w:rsidRDefault="00EB4C81" w:rsidP="0022373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Совместно с участниками отработали поставленные задачи в программе мастер-класса. Участники </w:t>
      </w:r>
      <w:r w:rsidR="00F3585B">
        <w:rPr>
          <w:rFonts w:ascii="Times New Roman" w:hAnsi="Times New Roman" w:cs="Times New Roman"/>
          <w:sz w:val="24"/>
          <w:szCs w:val="24"/>
        </w:rPr>
        <w:t>осуществили</w:t>
      </w:r>
      <w:r>
        <w:rPr>
          <w:rFonts w:ascii="Times New Roman" w:hAnsi="Times New Roman" w:cs="Times New Roman"/>
          <w:sz w:val="24"/>
          <w:szCs w:val="24"/>
        </w:rPr>
        <w:t xml:space="preserve"> рефлексию собственного профессионального мастерства, получили методический материал для формирования индивидуальной программы самообразов</w:t>
      </w:r>
      <w:r w:rsidR="00F3585B">
        <w:rPr>
          <w:rFonts w:ascii="Times New Roman" w:hAnsi="Times New Roman" w:cs="Times New Roman"/>
          <w:sz w:val="24"/>
          <w:szCs w:val="24"/>
        </w:rPr>
        <w:t xml:space="preserve">ания и самосовершенствования,предложили для обсуждения собственные проблемы, на заданные вопросы </w:t>
      </w:r>
      <w:r>
        <w:rPr>
          <w:rFonts w:ascii="Times New Roman" w:hAnsi="Times New Roman" w:cs="Times New Roman"/>
          <w:sz w:val="24"/>
          <w:szCs w:val="24"/>
        </w:rPr>
        <w:t xml:space="preserve">получили </w:t>
      </w:r>
      <w:r w:rsidR="00F3585B">
        <w:rPr>
          <w:rFonts w:ascii="Times New Roman" w:hAnsi="Times New Roman" w:cs="Times New Roman"/>
          <w:sz w:val="24"/>
          <w:szCs w:val="24"/>
        </w:rPr>
        <w:t>консультации.</w:t>
      </w:r>
    </w:p>
    <w:p w:rsidR="009D7ABE" w:rsidRPr="00C66B23" w:rsidRDefault="00231081" w:rsidP="009D7AB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Участники мастер-класса пришли к  выводу, что</w:t>
      </w:r>
      <w:r w:rsidR="009D7ABE">
        <w:rPr>
          <w:rFonts w:ascii="Times New Roman" w:hAnsi="Times New Roman" w:cs="Times New Roman"/>
          <w:sz w:val="24"/>
          <w:szCs w:val="24"/>
        </w:rPr>
        <w:t>р</w:t>
      </w:r>
      <w:r w:rsidR="009D7ABE" w:rsidRPr="00C66B23">
        <w:rPr>
          <w:rFonts w:ascii="Times New Roman" w:hAnsi="Times New Roman" w:cs="Times New Roman"/>
          <w:sz w:val="24"/>
          <w:szCs w:val="24"/>
        </w:rPr>
        <w:t xml:space="preserve">ефлексия — это сложная работа, требующая усилий, определенных способностей. В то же время именно она позволяет преодолеть недостатки, сделать процесс самопознания более целенаправленным и осознанным. </w:t>
      </w:r>
      <w:r w:rsidR="005C6378">
        <w:rPr>
          <w:rFonts w:ascii="Times New Roman" w:hAnsi="Times New Roman" w:cs="Times New Roman"/>
          <w:sz w:val="24"/>
          <w:szCs w:val="24"/>
        </w:rPr>
        <w:t>Пришли к выводу, что</w:t>
      </w:r>
      <w:r w:rsidR="009D7ABE" w:rsidRPr="00C66B23">
        <w:rPr>
          <w:rFonts w:ascii="Times New Roman" w:hAnsi="Times New Roman" w:cs="Times New Roman"/>
          <w:sz w:val="24"/>
          <w:szCs w:val="24"/>
        </w:rPr>
        <w:t xml:space="preserve"> иногда развитая способность к рефлексированию может и мешать, так как человек начинает заниматься бесконечным анализом, который может помешать созданию образа «Я». </w:t>
      </w:r>
    </w:p>
    <w:p w:rsidR="00231081" w:rsidRPr="00C66B23" w:rsidRDefault="009D7ABE" w:rsidP="009D7ABE">
      <w:pPr>
        <w:spacing w:after="0" w:line="240" w:lineRule="auto"/>
        <w:ind w:firstLine="708"/>
        <w:jc w:val="both"/>
        <w:rPr>
          <w:rFonts w:ascii="Times New Roman" w:hAnsi="Times New Roman" w:cs="Times New Roman"/>
          <w:sz w:val="24"/>
          <w:szCs w:val="24"/>
        </w:rPr>
      </w:pPr>
      <w:r w:rsidRPr="00C66B23">
        <w:rPr>
          <w:rFonts w:ascii="Times New Roman" w:hAnsi="Times New Roman" w:cs="Times New Roman"/>
          <w:sz w:val="24"/>
          <w:szCs w:val="24"/>
        </w:rPr>
        <w:t>Организуя деятельность учащихся, педагог стремится смотреть на себя и свои действия как бы глазами своих учеников, учитывать их точку зрения, взгляды, представлять их внутренний мир, оценку ими своей деятельности; пытается понять его эмоциональное состояние. В процессе педагогической рефлексии педагог идентифицирует себя со сложившейся педагогической ситуацией, с учеником, а также с различными моделями педагогической деятельности, различными педагогическими технологиями и т.д</w:t>
      </w:r>
      <w:proofErr w:type="gramStart"/>
      <w:r w:rsidRPr="00C66B23">
        <w:rPr>
          <w:rFonts w:ascii="Times New Roman" w:hAnsi="Times New Roman" w:cs="Times New Roman"/>
          <w:sz w:val="24"/>
          <w:szCs w:val="24"/>
        </w:rPr>
        <w:t>.</w:t>
      </w:r>
      <w:r w:rsidR="00406970">
        <w:rPr>
          <w:rFonts w:ascii="Times New Roman" w:hAnsi="Times New Roman" w:cs="Times New Roman"/>
          <w:sz w:val="24"/>
          <w:szCs w:val="24"/>
        </w:rPr>
        <w:t>.</w:t>
      </w:r>
      <w:proofErr w:type="gramEnd"/>
      <w:r>
        <w:rPr>
          <w:rFonts w:ascii="Times New Roman" w:hAnsi="Times New Roman" w:cs="Times New Roman"/>
          <w:sz w:val="24"/>
          <w:szCs w:val="24"/>
        </w:rPr>
        <w:t>О</w:t>
      </w:r>
      <w:r w:rsidR="00231081" w:rsidRPr="00C66B23">
        <w:rPr>
          <w:rFonts w:ascii="Times New Roman" w:hAnsi="Times New Roman" w:cs="Times New Roman"/>
          <w:sz w:val="24"/>
          <w:szCs w:val="24"/>
        </w:rPr>
        <w:t xml:space="preserve">дним из основных этапов успешного образовательного процесса можно считать самоанализ </w:t>
      </w:r>
      <w:r w:rsidR="00231081">
        <w:rPr>
          <w:rFonts w:ascii="Times New Roman" w:hAnsi="Times New Roman" w:cs="Times New Roman"/>
          <w:sz w:val="24"/>
          <w:szCs w:val="24"/>
        </w:rPr>
        <w:t xml:space="preserve"> и рефлекси</w:t>
      </w:r>
      <w:r w:rsidR="00406970">
        <w:rPr>
          <w:rFonts w:ascii="Times New Roman" w:hAnsi="Times New Roman" w:cs="Times New Roman"/>
          <w:sz w:val="24"/>
          <w:szCs w:val="24"/>
        </w:rPr>
        <w:t>юстудента</w:t>
      </w:r>
      <w:r w:rsidR="00231081" w:rsidRPr="00C66B23">
        <w:rPr>
          <w:rFonts w:ascii="Times New Roman" w:hAnsi="Times New Roman" w:cs="Times New Roman"/>
          <w:sz w:val="24"/>
          <w:szCs w:val="24"/>
        </w:rPr>
        <w:t xml:space="preserve"> и п</w:t>
      </w:r>
      <w:r w:rsidR="00406970">
        <w:rPr>
          <w:rFonts w:ascii="Times New Roman" w:hAnsi="Times New Roman" w:cs="Times New Roman"/>
          <w:sz w:val="24"/>
          <w:szCs w:val="24"/>
        </w:rPr>
        <w:t>реподавателя</w:t>
      </w:r>
      <w:r w:rsidR="00231081" w:rsidRPr="00C66B23">
        <w:rPr>
          <w:rFonts w:ascii="Times New Roman" w:hAnsi="Times New Roman" w:cs="Times New Roman"/>
          <w:sz w:val="24"/>
          <w:szCs w:val="24"/>
        </w:rPr>
        <w:t xml:space="preserve"> во время занятий. </w:t>
      </w:r>
    </w:p>
    <w:p w:rsidR="00231081" w:rsidRPr="00C66B23" w:rsidRDefault="00231081" w:rsidP="00231081">
      <w:pPr>
        <w:spacing w:after="0" w:line="240" w:lineRule="auto"/>
        <w:jc w:val="both"/>
        <w:rPr>
          <w:rFonts w:ascii="Times New Roman" w:hAnsi="Times New Roman" w:cs="Times New Roman"/>
          <w:sz w:val="24"/>
          <w:szCs w:val="24"/>
        </w:rPr>
      </w:pPr>
    </w:p>
    <w:p w:rsidR="00231081" w:rsidRPr="00C66B23" w:rsidRDefault="00207854" w:rsidP="002310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Рекомендуемые в</w:t>
      </w:r>
      <w:r w:rsidR="00231081" w:rsidRPr="00C66B23">
        <w:rPr>
          <w:rFonts w:ascii="Times New Roman" w:hAnsi="Times New Roman" w:cs="Times New Roman"/>
          <w:sz w:val="24"/>
          <w:szCs w:val="24"/>
        </w:rPr>
        <w:t>опросы для ежедневного самоанализа:</w:t>
      </w:r>
    </w:p>
    <w:p w:rsidR="00231081" w:rsidRPr="00C66B23" w:rsidRDefault="00231081" w:rsidP="00231081">
      <w:pPr>
        <w:spacing w:after="0" w:line="240" w:lineRule="auto"/>
        <w:ind w:firstLine="709"/>
        <w:jc w:val="both"/>
        <w:rPr>
          <w:rFonts w:ascii="Times New Roman" w:hAnsi="Times New Roman" w:cs="Times New Roman"/>
          <w:sz w:val="24"/>
          <w:szCs w:val="24"/>
        </w:rPr>
      </w:pPr>
      <w:r w:rsidRPr="00C66B23">
        <w:rPr>
          <w:rFonts w:ascii="Times New Roman" w:hAnsi="Times New Roman" w:cs="Times New Roman"/>
          <w:sz w:val="24"/>
          <w:szCs w:val="24"/>
        </w:rPr>
        <w:t xml:space="preserve"> 1.  Была ли сегодня твоя жизнь наполнена нравственным содержанием?</w:t>
      </w:r>
    </w:p>
    <w:p w:rsidR="00231081" w:rsidRPr="00C66B23" w:rsidRDefault="00231081" w:rsidP="002310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2. </w:t>
      </w:r>
      <w:r w:rsidRPr="00C66B23">
        <w:rPr>
          <w:rFonts w:ascii="Times New Roman" w:hAnsi="Times New Roman" w:cs="Times New Roman"/>
          <w:sz w:val="24"/>
          <w:szCs w:val="24"/>
        </w:rPr>
        <w:t>Какие нравственные ценности были донесены до тебя, какие действия организованы, какие поступки поощрены?</w:t>
      </w:r>
    </w:p>
    <w:p w:rsidR="00231081" w:rsidRPr="00C66B23" w:rsidRDefault="00231081" w:rsidP="002310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3. </w:t>
      </w:r>
      <w:r w:rsidRPr="00C66B23">
        <w:rPr>
          <w:rFonts w:ascii="Times New Roman" w:hAnsi="Times New Roman" w:cs="Times New Roman"/>
          <w:sz w:val="24"/>
          <w:szCs w:val="24"/>
        </w:rPr>
        <w:t>Всё ли возможное было сделано сегодня для нравственного твоего совершенствования? Что было упущено?</w:t>
      </w:r>
    </w:p>
    <w:p w:rsidR="00231081" w:rsidRPr="00C66B23" w:rsidRDefault="00231081" w:rsidP="00231081">
      <w:pPr>
        <w:spacing w:after="0" w:line="240" w:lineRule="auto"/>
        <w:ind w:firstLine="709"/>
        <w:jc w:val="both"/>
        <w:rPr>
          <w:rFonts w:ascii="Times New Roman" w:hAnsi="Times New Roman" w:cs="Times New Roman"/>
          <w:sz w:val="24"/>
          <w:szCs w:val="24"/>
        </w:rPr>
      </w:pPr>
      <w:r w:rsidRPr="00C66B23">
        <w:rPr>
          <w:rFonts w:ascii="Times New Roman" w:hAnsi="Times New Roman" w:cs="Times New Roman"/>
          <w:sz w:val="24"/>
          <w:szCs w:val="24"/>
        </w:rPr>
        <w:t xml:space="preserve"> 4.  Были ли п</w:t>
      </w:r>
      <w:r w:rsidR="00406970">
        <w:rPr>
          <w:rFonts w:ascii="Times New Roman" w:hAnsi="Times New Roman" w:cs="Times New Roman"/>
          <w:sz w:val="24"/>
          <w:szCs w:val="24"/>
        </w:rPr>
        <w:t>реподаватели (студенты)</w:t>
      </w:r>
      <w:r w:rsidRPr="00C66B23">
        <w:rPr>
          <w:rFonts w:ascii="Times New Roman" w:hAnsi="Times New Roman" w:cs="Times New Roman"/>
          <w:sz w:val="24"/>
          <w:szCs w:val="24"/>
        </w:rPr>
        <w:t xml:space="preserve"> довольны общением с тобой сегодня? Что помогло, помешало достичь взаимопонимания?</w:t>
      </w:r>
    </w:p>
    <w:p w:rsidR="00231081" w:rsidRPr="00C66B23" w:rsidRDefault="00231081" w:rsidP="00231081">
      <w:pPr>
        <w:spacing w:after="0" w:line="240" w:lineRule="auto"/>
        <w:ind w:firstLine="709"/>
        <w:jc w:val="both"/>
        <w:rPr>
          <w:rFonts w:ascii="Times New Roman" w:hAnsi="Times New Roman" w:cs="Times New Roman"/>
          <w:sz w:val="24"/>
          <w:szCs w:val="24"/>
        </w:rPr>
      </w:pPr>
      <w:r w:rsidRPr="00C66B23">
        <w:rPr>
          <w:rFonts w:ascii="Times New Roman" w:hAnsi="Times New Roman" w:cs="Times New Roman"/>
          <w:sz w:val="24"/>
          <w:szCs w:val="24"/>
        </w:rPr>
        <w:t xml:space="preserve"> 5.  Удалось ли тебе сегодня:</w:t>
      </w:r>
    </w:p>
    <w:p w:rsidR="00231081" w:rsidRPr="00C66B23" w:rsidRDefault="00C802E2" w:rsidP="002310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31081" w:rsidRPr="00C66B23">
        <w:rPr>
          <w:rFonts w:ascii="Times New Roman" w:hAnsi="Times New Roman" w:cs="Times New Roman"/>
          <w:sz w:val="24"/>
          <w:szCs w:val="24"/>
        </w:rPr>
        <w:t xml:space="preserve">  справедливо поступить;</w:t>
      </w:r>
    </w:p>
    <w:p w:rsidR="00231081" w:rsidRPr="00C66B23" w:rsidRDefault="00C802E2" w:rsidP="002310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31081" w:rsidRPr="00C66B23">
        <w:rPr>
          <w:rFonts w:ascii="Times New Roman" w:hAnsi="Times New Roman" w:cs="Times New Roman"/>
          <w:sz w:val="24"/>
          <w:szCs w:val="24"/>
        </w:rPr>
        <w:t xml:space="preserve">  поддержать кого-либо добрым советом;</w:t>
      </w:r>
    </w:p>
    <w:p w:rsidR="00231081" w:rsidRPr="00C66B23" w:rsidRDefault="00C802E2" w:rsidP="002310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31081" w:rsidRPr="00C66B23">
        <w:rPr>
          <w:rFonts w:ascii="Times New Roman" w:hAnsi="Times New Roman" w:cs="Times New Roman"/>
          <w:sz w:val="24"/>
          <w:szCs w:val="24"/>
        </w:rPr>
        <w:t xml:space="preserve">  создать в коллективе радостное настроение;</w:t>
      </w:r>
    </w:p>
    <w:p w:rsidR="00231081" w:rsidRPr="00C66B23" w:rsidRDefault="00C802E2" w:rsidP="002310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31081" w:rsidRPr="00C66B23">
        <w:rPr>
          <w:rFonts w:ascii="Times New Roman" w:hAnsi="Times New Roman" w:cs="Times New Roman"/>
          <w:sz w:val="24"/>
          <w:szCs w:val="24"/>
        </w:rPr>
        <w:t xml:space="preserve">  преподнести кому-либо приятный сюрприз;</w:t>
      </w:r>
    </w:p>
    <w:p w:rsidR="00231081" w:rsidRPr="00C66B23" w:rsidRDefault="00C802E2" w:rsidP="002310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31081" w:rsidRPr="00C66B23">
        <w:rPr>
          <w:rFonts w:ascii="Times New Roman" w:hAnsi="Times New Roman" w:cs="Times New Roman"/>
          <w:sz w:val="24"/>
          <w:szCs w:val="24"/>
        </w:rPr>
        <w:t xml:space="preserve">  помочь разрешить спор, недоразумение;</w:t>
      </w:r>
    </w:p>
    <w:p w:rsidR="00231081" w:rsidRDefault="00C802E2" w:rsidP="002310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31081" w:rsidRPr="00C66B23">
        <w:rPr>
          <w:rFonts w:ascii="Times New Roman" w:hAnsi="Times New Roman" w:cs="Times New Roman"/>
          <w:sz w:val="24"/>
          <w:szCs w:val="24"/>
        </w:rPr>
        <w:t xml:space="preserve">  защитить кого – либо, помочь выйти из затруднения. </w:t>
      </w:r>
    </w:p>
    <w:p w:rsidR="00C802E2" w:rsidRDefault="00C802E2" w:rsidP="00231081">
      <w:pPr>
        <w:spacing w:after="0" w:line="240" w:lineRule="auto"/>
        <w:ind w:firstLine="709"/>
        <w:jc w:val="both"/>
        <w:rPr>
          <w:rFonts w:ascii="Times New Roman" w:hAnsi="Times New Roman" w:cs="Times New Roman"/>
          <w:sz w:val="24"/>
          <w:szCs w:val="24"/>
        </w:rPr>
      </w:pPr>
    </w:p>
    <w:p w:rsidR="00406970" w:rsidRDefault="00406970" w:rsidP="00231081">
      <w:pPr>
        <w:spacing w:after="0" w:line="240" w:lineRule="auto"/>
        <w:ind w:firstLine="709"/>
        <w:jc w:val="both"/>
        <w:rPr>
          <w:rFonts w:ascii="Times New Roman" w:hAnsi="Times New Roman" w:cs="Times New Roman"/>
          <w:sz w:val="24"/>
          <w:szCs w:val="24"/>
        </w:rPr>
      </w:pPr>
    </w:p>
    <w:p w:rsidR="00CA4434" w:rsidRDefault="00CA4434" w:rsidP="00406970">
      <w:pPr>
        <w:spacing w:after="0" w:line="240" w:lineRule="auto"/>
        <w:ind w:firstLine="709"/>
        <w:jc w:val="center"/>
        <w:rPr>
          <w:rFonts w:ascii="Times New Roman" w:hAnsi="Times New Roman" w:cs="Times New Roman"/>
          <w:sz w:val="24"/>
          <w:szCs w:val="24"/>
        </w:rPr>
      </w:pPr>
      <w:r w:rsidRPr="0086071A">
        <w:rPr>
          <w:rFonts w:ascii="Times New Roman" w:hAnsi="Times New Roman" w:cs="Times New Roman"/>
          <w:b/>
          <w:sz w:val="24"/>
          <w:szCs w:val="24"/>
        </w:rPr>
        <w:t>Список использованной литературы</w:t>
      </w:r>
    </w:p>
    <w:p w:rsidR="009D7ABE" w:rsidRDefault="009D7ABE" w:rsidP="00CA4434">
      <w:pPr>
        <w:spacing w:after="0" w:line="240" w:lineRule="auto"/>
        <w:ind w:firstLine="709"/>
        <w:jc w:val="both"/>
        <w:rPr>
          <w:rFonts w:ascii="Times New Roman" w:hAnsi="Times New Roman" w:cs="Times New Roman"/>
          <w:sz w:val="24"/>
          <w:szCs w:val="24"/>
        </w:rPr>
      </w:pPr>
    </w:p>
    <w:p w:rsidR="009D7ABE" w:rsidRPr="009D7ABE" w:rsidRDefault="009D7ABE" w:rsidP="009D7ABE">
      <w:pPr>
        <w:pStyle w:val="a3"/>
        <w:numPr>
          <w:ilvl w:val="0"/>
          <w:numId w:val="8"/>
        </w:numPr>
        <w:tabs>
          <w:tab w:val="left" w:pos="0"/>
        </w:tabs>
        <w:spacing w:after="0" w:line="240" w:lineRule="auto"/>
        <w:ind w:left="426" w:hanging="426"/>
        <w:jc w:val="both"/>
        <w:rPr>
          <w:rFonts w:ascii="Times New Roman" w:hAnsi="Times New Roman"/>
          <w:b/>
          <w:sz w:val="24"/>
          <w:szCs w:val="24"/>
        </w:rPr>
      </w:pPr>
      <w:proofErr w:type="spellStart"/>
      <w:r w:rsidRPr="009D7ABE">
        <w:rPr>
          <w:rFonts w:ascii="Times New Roman" w:hAnsi="Times New Roman"/>
          <w:sz w:val="24"/>
          <w:szCs w:val="24"/>
        </w:rPr>
        <w:t>Домрачева</w:t>
      </w:r>
      <w:proofErr w:type="spellEnd"/>
      <w:r w:rsidRPr="009D7ABE">
        <w:rPr>
          <w:rFonts w:ascii="Times New Roman" w:hAnsi="Times New Roman"/>
          <w:sz w:val="24"/>
          <w:szCs w:val="24"/>
        </w:rPr>
        <w:t xml:space="preserve"> Е. Н. Влияние способности к рефлексии на успеваемость в учебной деятельности подростка. // Интернет-журнал "</w:t>
      </w:r>
      <w:proofErr w:type="spellStart"/>
      <w:r w:rsidRPr="009D7ABE">
        <w:rPr>
          <w:rFonts w:ascii="Times New Roman" w:hAnsi="Times New Roman"/>
          <w:sz w:val="24"/>
          <w:szCs w:val="24"/>
        </w:rPr>
        <w:t>Эйдос</w:t>
      </w:r>
      <w:proofErr w:type="spellEnd"/>
      <w:r w:rsidRPr="009D7ABE">
        <w:rPr>
          <w:rFonts w:ascii="Times New Roman" w:hAnsi="Times New Roman"/>
          <w:sz w:val="24"/>
          <w:szCs w:val="24"/>
        </w:rPr>
        <w:t xml:space="preserve">". - 2007. - 1 марта. http://www.eidos.ru/journal/2007/0301-7.htm. - В </w:t>
      </w:r>
      <w:proofErr w:type="spellStart"/>
      <w:r w:rsidRPr="009D7ABE">
        <w:rPr>
          <w:rFonts w:ascii="Times New Roman" w:hAnsi="Times New Roman"/>
          <w:sz w:val="24"/>
          <w:szCs w:val="24"/>
        </w:rPr>
        <w:t>надзаг</w:t>
      </w:r>
      <w:proofErr w:type="spellEnd"/>
      <w:r w:rsidRPr="009D7ABE">
        <w:rPr>
          <w:rFonts w:ascii="Times New Roman" w:hAnsi="Times New Roman"/>
          <w:sz w:val="24"/>
          <w:szCs w:val="24"/>
        </w:rPr>
        <w:t>: Центр дистанционного образования "</w:t>
      </w:r>
      <w:proofErr w:type="spellStart"/>
      <w:r w:rsidRPr="009D7ABE">
        <w:rPr>
          <w:rFonts w:ascii="Times New Roman" w:hAnsi="Times New Roman"/>
          <w:sz w:val="24"/>
          <w:szCs w:val="24"/>
        </w:rPr>
        <w:t>Эйдос</w:t>
      </w:r>
      <w:proofErr w:type="spellEnd"/>
      <w:r w:rsidRPr="009D7ABE">
        <w:rPr>
          <w:rFonts w:ascii="Times New Roman" w:hAnsi="Times New Roman"/>
          <w:sz w:val="24"/>
          <w:szCs w:val="24"/>
        </w:rPr>
        <w:t xml:space="preserve">", </w:t>
      </w:r>
      <w:proofErr w:type="spellStart"/>
      <w:r w:rsidRPr="009D7ABE">
        <w:rPr>
          <w:rFonts w:ascii="Times New Roman" w:hAnsi="Times New Roman"/>
          <w:sz w:val="24"/>
          <w:szCs w:val="24"/>
        </w:rPr>
        <w:t>e-mail</w:t>
      </w:r>
      <w:proofErr w:type="spellEnd"/>
      <w:r w:rsidRPr="009D7ABE">
        <w:rPr>
          <w:rFonts w:ascii="Times New Roman" w:hAnsi="Times New Roman"/>
          <w:sz w:val="24"/>
          <w:szCs w:val="24"/>
        </w:rPr>
        <w:t xml:space="preserve">: </w:t>
      </w:r>
      <w:hyperlink r:id="rId11" w:history="1">
        <w:r w:rsidRPr="009D7ABE">
          <w:rPr>
            <w:rStyle w:val="a7"/>
            <w:rFonts w:ascii="Times New Roman" w:hAnsi="Times New Roman"/>
            <w:sz w:val="24"/>
            <w:szCs w:val="24"/>
          </w:rPr>
          <w:t>list@eidos.ru</w:t>
        </w:r>
      </w:hyperlink>
      <w:r w:rsidRPr="009D7ABE">
        <w:rPr>
          <w:rFonts w:ascii="Times New Roman" w:hAnsi="Times New Roman"/>
          <w:sz w:val="24"/>
          <w:szCs w:val="24"/>
        </w:rPr>
        <w:t xml:space="preserve">. </w:t>
      </w:r>
    </w:p>
    <w:p w:rsidR="00CA4434" w:rsidRPr="0086071A" w:rsidRDefault="00CA4434" w:rsidP="00CA4434">
      <w:pPr>
        <w:numPr>
          <w:ilvl w:val="0"/>
          <w:numId w:val="8"/>
        </w:numPr>
        <w:spacing w:after="0" w:line="240" w:lineRule="auto"/>
        <w:ind w:left="360"/>
        <w:jc w:val="both"/>
        <w:rPr>
          <w:rFonts w:ascii="Times New Roman" w:hAnsi="Times New Roman" w:cs="Times New Roman"/>
          <w:sz w:val="24"/>
          <w:szCs w:val="24"/>
        </w:rPr>
      </w:pPr>
      <w:r w:rsidRPr="0086071A">
        <w:rPr>
          <w:rFonts w:ascii="Times New Roman" w:hAnsi="Times New Roman" w:cs="Times New Roman"/>
          <w:sz w:val="24"/>
          <w:szCs w:val="24"/>
        </w:rPr>
        <w:t>Карпов А. В. Психология рефлексивных механизмов деятельности. — М.: Изд-во «Институт психологии РАН», 2004. — 424 с. — ISBN 5-9270-0052-5</w:t>
      </w:r>
    </w:p>
    <w:p w:rsidR="00CA4434" w:rsidRPr="0086071A" w:rsidRDefault="00CA4434" w:rsidP="00CA4434">
      <w:pPr>
        <w:numPr>
          <w:ilvl w:val="0"/>
          <w:numId w:val="8"/>
        </w:numPr>
        <w:spacing w:after="0" w:line="240" w:lineRule="auto"/>
        <w:ind w:left="360"/>
        <w:jc w:val="both"/>
        <w:rPr>
          <w:rFonts w:ascii="Times New Roman" w:hAnsi="Times New Roman" w:cs="Times New Roman"/>
          <w:sz w:val="24"/>
          <w:szCs w:val="24"/>
        </w:rPr>
      </w:pPr>
      <w:r w:rsidRPr="0086071A">
        <w:rPr>
          <w:rFonts w:ascii="Times New Roman" w:hAnsi="Times New Roman" w:cs="Times New Roman"/>
          <w:sz w:val="24"/>
          <w:szCs w:val="24"/>
        </w:rPr>
        <w:t xml:space="preserve">Карпов А. В. Психология рефлексии / А. В.Карпов, </w:t>
      </w:r>
      <w:proofErr w:type="spellStart"/>
      <w:r w:rsidRPr="0086071A">
        <w:rPr>
          <w:rFonts w:ascii="Times New Roman" w:hAnsi="Times New Roman" w:cs="Times New Roman"/>
          <w:sz w:val="24"/>
          <w:szCs w:val="24"/>
        </w:rPr>
        <w:t>И.В.Скитяева</w:t>
      </w:r>
      <w:proofErr w:type="spellEnd"/>
      <w:r w:rsidRPr="0086071A">
        <w:rPr>
          <w:rFonts w:ascii="Times New Roman" w:hAnsi="Times New Roman" w:cs="Times New Roman"/>
          <w:sz w:val="24"/>
          <w:szCs w:val="24"/>
        </w:rPr>
        <w:t>. - М.: ИП РАН, 2002.</w:t>
      </w:r>
    </w:p>
    <w:p w:rsidR="00CA4434" w:rsidRPr="0086071A" w:rsidRDefault="00CA4434" w:rsidP="00CA4434">
      <w:pPr>
        <w:numPr>
          <w:ilvl w:val="0"/>
          <w:numId w:val="8"/>
        </w:numPr>
        <w:spacing w:after="0" w:line="240" w:lineRule="auto"/>
        <w:ind w:left="360"/>
        <w:jc w:val="both"/>
        <w:rPr>
          <w:rFonts w:ascii="Times New Roman" w:hAnsi="Times New Roman" w:cs="Times New Roman"/>
          <w:sz w:val="24"/>
          <w:szCs w:val="24"/>
        </w:rPr>
      </w:pPr>
      <w:proofErr w:type="spellStart"/>
      <w:r w:rsidRPr="0086071A">
        <w:rPr>
          <w:rFonts w:ascii="Times New Roman" w:hAnsi="Times New Roman" w:cs="Times New Roman"/>
          <w:sz w:val="24"/>
          <w:szCs w:val="24"/>
        </w:rPr>
        <w:lastRenderedPageBreak/>
        <w:t>Кутолин</w:t>
      </w:r>
      <w:proofErr w:type="spellEnd"/>
      <w:r w:rsidRPr="0086071A">
        <w:rPr>
          <w:rFonts w:ascii="Times New Roman" w:hAnsi="Times New Roman" w:cs="Times New Roman"/>
          <w:sz w:val="24"/>
          <w:szCs w:val="24"/>
        </w:rPr>
        <w:t xml:space="preserve"> С. А. Мир как Труд и Рефлексия. — Новосибирск</w:t>
      </w:r>
      <w:proofErr w:type="gramStart"/>
      <w:r w:rsidRPr="0086071A">
        <w:rPr>
          <w:rFonts w:ascii="Times New Roman" w:hAnsi="Times New Roman" w:cs="Times New Roman"/>
          <w:sz w:val="24"/>
          <w:szCs w:val="24"/>
        </w:rPr>
        <w:t xml:space="preserve">.: </w:t>
      </w:r>
      <w:proofErr w:type="gramEnd"/>
      <w:r w:rsidRPr="0086071A">
        <w:rPr>
          <w:rFonts w:ascii="Times New Roman" w:hAnsi="Times New Roman" w:cs="Times New Roman"/>
          <w:sz w:val="24"/>
          <w:szCs w:val="24"/>
        </w:rPr>
        <w:t>МАН ЦНЗ, 2001. - 260с. - ISBN 5-02-029077-7</w:t>
      </w:r>
    </w:p>
    <w:p w:rsidR="00CA4434" w:rsidRPr="0086071A" w:rsidRDefault="00CA4434" w:rsidP="00CA4434">
      <w:pPr>
        <w:numPr>
          <w:ilvl w:val="0"/>
          <w:numId w:val="8"/>
        </w:numPr>
        <w:spacing w:after="0" w:line="240" w:lineRule="auto"/>
        <w:ind w:left="360"/>
        <w:jc w:val="both"/>
        <w:rPr>
          <w:rFonts w:ascii="Times New Roman" w:hAnsi="Times New Roman" w:cs="Times New Roman"/>
          <w:sz w:val="24"/>
          <w:szCs w:val="24"/>
        </w:rPr>
      </w:pPr>
      <w:proofErr w:type="spellStart"/>
      <w:r w:rsidRPr="0086071A">
        <w:rPr>
          <w:rFonts w:ascii="Times New Roman" w:hAnsi="Times New Roman" w:cs="Times New Roman"/>
          <w:sz w:val="24"/>
          <w:szCs w:val="24"/>
        </w:rPr>
        <w:t>Кутолин</w:t>
      </w:r>
      <w:proofErr w:type="spellEnd"/>
      <w:r w:rsidRPr="0086071A">
        <w:rPr>
          <w:rFonts w:ascii="Times New Roman" w:hAnsi="Times New Roman" w:cs="Times New Roman"/>
          <w:sz w:val="24"/>
          <w:szCs w:val="24"/>
        </w:rPr>
        <w:t xml:space="preserve"> С. А. Философия интеллекта реального идеализма. — Новосибирск</w:t>
      </w:r>
      <w:proofErr w:type="gramStart"/>
      <w:r w:rsidRPr="0086071A">
        <w:rPr>
          <w:rFonts w:ascii="Times New Roman" w:hAnsi="Times New Roman" w:cs="Times New Roman"/>
          <w:sz w:val="24"/>
          <w:szCs w:val="24"/>
        </w:rPr>
        <w:t xml:space="preserve">.: </w:t>
      </w:r>
      <w:proofErr w:type="gramEnd"/>
      <w:r w:rsidRPr="0086071A">
        <w:rPr>
          <w:rFonts w:ascii="Times New Roman" w:hAnsi="Times New Roman" w:cs="Times New Roman"/>
          <w:sz w:val="24"/>
          <w:szCs w:val="24"/>
        </w:rPr>
        <w:t>СГУПС, 1996.-116с.- ASIN: B0000EFHEM</w:t>
      </w:r>
    </w:p>
    <w:p w:rsidR="00CA4434" w:rsidRPr="0086071A" w:rsidRDefault="00CA4434" w:rsidP="00CA4434">
      <w:pPr>
        <w:numPr>
          <w:ilvl w:val="0"/>
          <w:numId w:val="8"/>
        </w:numPr>
        <w:spacing w:after="0" w:line="240" w:lineRule="auto"/>
        <w:ind w:left="360"/>
        <w:jc w:val="both"/>
        <w:rPr>
          <w:rFonts w:ascii="Times New Roman" w:hAnsi="Times New Roman" w:cs="Times New Roman"/>
          <w:sz w:val="24"/>
          <w:szCs w:val="24"/>
        </w:rPr>
      </w:pPr>
      <w:proofErr w:type="spellStart"/>
      <w:r w:rsidRPr="0086071A">
        <w:rPr>
          <w:rFonts w:ascii="Times New Roman" w:hAnsi="Times New Roman" w:cs="Times New Roman"/>
          <w:sz w:val="24"/>
          <w:szCs w:val="24"/>
        </w:rPr>
        <w:t>Ладенко</w:t>
      </w:r>
      <w:proofErr w:type="spellEnd"/>
      <w:r w:rsidRPr="0086071A">
        <w:rPr>
          <w:rFonts w:ascii="Times New Roman" w:hAnsi="Times New Roman" w:cs="Times New Roman"/>
          <w:sz w:val="24"/>
          <w:szCs w:val="24"/>
        </w:rPr>
        <w:t xml:space="preserve"> И. С. Модели рефлексии. — Новосибирск</w:t>
      </w:r>
      <w:proofErr w:type="gramStart"/>
      <w:r w:rsidRPr="0086071A">
        <w:rPr>
          <w:rFonts w:ascii="Times New Roman" w:hAnsi="Times New Roman" w:cs="Times New Roman"/>
          <w:sz w:val="24"/>
          <w:szCs w:val="24"/>
        </w:rPr>
        <w:t xml:space="preserve">.: </w:t>
      </w:r>
      <w:proofErr w:type="gramEnd"/>
      <w:r w:rsidRPr="0086071A">
        <w:rPr>
          <w:rFonts w:ascii="Times New Roman" w:hAnsi="Times New Roman" w:cs="Times New Roman"/>
          <w:sz w:val="24"/>
          <w:szCs w:val="24"/>
        </w:rPr>
        <w:t xml:space="preserve">Изд-во «Институт философии и права СО РАН», 1992. — 80 с. — ISBN 5-85618-043-7 </w:t>
      </w:r>
    </w:p>
    <w:p w:rsidR="00CA4434" w:rsidRPr="0086071A" w:rsidRDefault="00CA4434" w:rsidP="00CA4434">
      <w:pPr>
        <w:numPr>
          <w:ilvl w:val="0"/>
          <w:numId w:val="8"/>
        </w:numPr>
        <w:spacing w:after="0" w:line="240" w:lineRule="auto"/>
        <w:ind w:left="360"/>
        <w:jc w:val="both"/>
        <w:rPr>
          <w:rFonts w:ascii="Times New Roman" w:hAnsi="Times New Roman" w:cs="Times New Roman"/>
          <w:sz w:val="24"/>
          <w:szCs w:val="24"/>
        </w:rPr>
      </w:pPr>
      <w:r w:rsidRPr="0086071A">
        <w:rPr>
          <w:rFonts w:ascii="Times New Roman" w:hAnsi="Times New Roman" w:cs="Times New Roman"/>
          <w:sz w:val="24"/>
          <w:szCs w:val="24"/>
        </w:rPr>
        <w:t xml:space="preserve">Новиков Д.А. Рефлексивные игры / Д.А.Новиков, </w:t>
      </w:r>
      <w:proofErr w:type="spellStart"/>
      <w:r w:rsidRPr="0086071A">
        <w:rPr>
          <w:rFonts w:ascii="Times New Roman" w:hAnsi="Times New Roman" w:cs="Times New Roman"/>
          <w:sz w:val="24"/>
          <w:szCs w:val="24"/>
        </w:rPr>
        <w:t>А.Г.Чхартишвили</w:t>
      </w:r>
      <w:proofErr w:type="spellEnd"/>
      <w:proofErr w:type="gramStart"/>
      <w:r w:rsidRPr="0086071A">
        <w:rPr>
          <w:rFonts w:ascii="Times New Roman" w:hAnsi="Times New Roman" w:cs="Times New Roman"/>
          <w:sz w:val="24"/>
          <w:szCs w:val="24"/>
        </w:rPr>
        <w:t xml:space="preserve"> .</w:t>
      </w:r>
      <w:proofErr w:type="gramEnd"/>
      <w:r w:rsidRPr="0086071A">
        <w:rPr>
          <w:rFonts w:ascii="Times New Roman" w:hAnsi="Times New Roman" w:cs="Times New Roman"/>
          <w:sz w:val="24"/>
          <w:szCs w:val="24"/>
        </w:rPr>
        <w:t xml:space="preserve">- М.: </w:t>
      </w:r>
      <w:proofErr w:type="spellStart"/>
      <w:r w:rsidRPr="0086071A">
        <w:rPr>
          <w:rFonts w:ascii="Times New Roman" w:hAnsi="Times New Roman" w:cs="Times New Roman"/>
          <w:sz w:val="24"/>
          <w:szCs w:val="24"/>
        </w:rPr>
        <w:t>Синтег</w:t>
      </w:r>
      <w:proofErr w:type="spellEnd"/>
      <w:r w:rsidRPr="0086071A">
        <w:rPr>
          <w:rFonts w:ascii="Times New Roman" w:hAnsi="Times New Roman" w:cs="Times New Roman"/>
          <w:sz w:val="24"/>
          <w:szCs w:val="24"/>
        </w:rPr>
        <w:t xml:space="preserve">, 2003. – 160 с. </w:t>
      </w:r>
    </w:p>
    <w:p w:rsidR="00CA4434" w:rsidRPr="0086071A" w:rsidRDefault="00CA4434" w:rsidP="00CA4434">
      <w:pPr>
        <w:numPr>
          <w:ilvl w:val="0"/>
          <w:numId w:val="8"/>
        </w:numPr>
        <w:spacing w:after="0" w:line="240" w:lineRule="auto"/>
        <w:ind w:left="360"/>
        <w:jc w:val="both"/>
        <w:rPr>
          <w:rFonts w:ascii="Times New Roman" w:hAnsi="Times New Roman" w:cs="Times New Roman"/>
          <w:sz w:val="24"/>
          <w:szCs w:val="24"/>
        </w:rPr>
      </w:pPr>
      <w:proofErr w:type="spellStart"/>
      <w:r w:rsidRPr="0086071A">
        <w:rPr>
          <w:rFonts w:ascii="Times New Roman" w:hAnsi="Times New Roman" w:cs="Times New Roman"/>
          <w:sz w:val="24"/>
          <w:szCs w:val="24"/>
        </w:rPr>
        <w:t>Россохин</w:t>
      </w:r>
      <w:proofErr w:type="spellEnd"/>
      <w:r w:rsidRPr="0086071A">
        <w:rPr>
          <w:rFonts w:ascii="Times New Roman" w:hAnsi="Times New Roman" w:cs="Times New Roman"/>
          <w:sz w:val="24"/>
          <w:szCs w:val="24"/>
        </w:rPr>
        <w:t xml:space="preserve"> А. В. Рефлексия и внутренний диалог в изменённых состояниях сознания: </w:t>
      </w:r>
      <w:proofErr w:type="spellStart"/>
      <w:r w:rsidRPr="0086071A">
        <w:rPr>
          <w:rFonts w:ascii="Times New Roman" w:hAnsi="Times New Roman" w:cs="Times New Roman"/>
          <w:sz w:val="24"/>
          <w:szCs w:val="24"/>
        </w:rPr>
        <w:t>Интерсознание</w:t>
      </w:r>
      <w:proofErr w:type="spellEnd"/>
      <w:r w:rsidRPr="0086071A">
        <w:rPr>
          <w:rFonts w:ascii="Times New Roman" w:hAnsi="Times New Roman" w:cs="Times New Roman"/>
          <w:sz w:val="24"/>
          <w:szCs w:val="24"/>
        </w:rPr>
        <w:t xml:space="preserve"> в психоанализе. — М.: «</w:t>
      </w:r>
      <w:proofErr w:type="spellStart"/>
      <w:r w:rsidRPr="0086071A">
        <w:rPr>
          <w:rFonts w:ascii="Times New Roman" w:hAnsi="Times New Roman" w:cs="Times New Roman"/>
          <w:sz w:val="24"/>
          <w:szCs w:val="24"/>
        </w:rPr>
        <w:t>Когито-Центр</w:t>
      </w:r>
      <w:proofErr w:type="spellEnd"/>
      <w:r w:rsidRPr="0086071A">
        <w:rPr>
          <w:rFonts w:ascii="Times New Roman" w:hAnsi="Times New Roman" w:cs="Times New Roman"/>
          <w:sz w:val="24"/>
          <w:szCs w:val="24"/>
        </w:rPr>
        <w:t>», 2010. — 304 с. — ISBN 978-5-89353-271-5</w:t>
      </w:r>
    </w:p>
    <w:p w:rsidR="00CA4434" w:rsidRPr="0086071A" w:rsidRDefault="00CA4434" w:rsidP="00CA4434">
      <w:pPr>
        <w:numPr>
          <w:ilvl w:val="0"/>
          <w:numId w:val="8"/>
        </w:numPr>
        <w:spacing w:after="0" w:line="240" w:lineRule="auto"/>
        <w:ind w:left="360"/>
        <w:jc w:val="both"/>
        <w:rPr>
          <w:rFonts w:ascii="Times New Roman" w:hAnsi="Times New Roman" w:cs="Times New Roman"/>
          <w:sz w:val="24"/>
          <w:szCs w:val="24"/>
        </w:rPr>
      </w:pPr>
      <w:r w:rsidRPr="0086071A">
        <w:rPr>
          <w:rFonts w:ascii="Times New Roman" w:hAnsi="Times New Roman" w:cs="Times New Roman"/>
          <w:sz w:val="24"/>
          <w:szCs w:val="24"/>
        </w:rPr>
        <w:t>Семенов И. Н. — Тенденции психологии развития мышления, рефлексии и познавательной активности</w:t>
      </w:r>
    </w:p>
    <w:p w:rsidR="00CA4434" w:rsidRPr="0086071A" w:rsidRDefault="00CA4434" w:rsidP="00CA4434">
      <w:pPr>
        <w:numPr>
          <w:ilvl w:val="0"/>
          <w:numId w:val="8"/>
        </w:numPr>
        <w:spacing w:after="0" w:line="240" w:lineRule="auto"/>
        <w:ind w:left="360"/>
        <w:jc w:val="both"/>
        <w:rPr>
          <w:rFonts w:ascii="Times New Roman" w:hAnsi="Times New Roman" w:cs="Times New Roman"/>
          <w:sz w:val="24"/>
          <w:szCs w:val="24"/>
        </w:rPr>
      </w:pPr>
      <w:r w:rsidRPr="0086071A">
        <w:rPr>
          <w:rFonts w:ascii="Times New Roman" w:hAnsi="Times New Roman" w:cs="Times New Roman"/>
          <w:sz w:val="24"/>
          <w:szCs w:val="24"/>
        </w:rPr>
        <w:t xml:space="preserve">Шаров А. С. Ограниченный человек: значимость, активность, рефлексия. — Омск.: Изд-во </w:t>
      </w:r>
      <w:proofErr w:type="spellStart"/>
      <w:r w:rsidRPr="0086071A">
        <w:rPr>
          <w:rFonts w:ascii="Times New Roman" w:hAnsi="Times New Roman" w:cs="Times New Roman"/>
          <w:sz w:val="24"/>
          <w:szCs w:val="24"/>
        </w:rPr>
        <w:t>ОмГПУ</w:t>
      </w:r>
      <w:proofErr w:type="spellEnd"/>
      <w:r w:rsidRPr="0086071A">
        <w:rPr>
          <w:rFonts w:ascii="Times New Roman" w:hAnsi="Times New Roman" w:cs="Times New Roman"/>
          <w:sz w:val="24"/>
          <w:szCs w:val="24"/>
        </w:rPr>
        <w:t xml:space="preserve">, 2000. — 358 </w:t>
      </w:r>
      <w:proofErr w:type="gramStart"/>
      <w:r w:rsidRPr="0086071A">
        <w:rPr>
          <w:rFonts w:ascii="Times New Roman" w:hAnsi="Times New Roman" w:cs="Times New Roman"/>
          <w:sz w:val="24"/>
          <w:szCs w:val="24"/>
        </w:rPr>
        <w:t>с</w:t>
      </w:r>
      <w:proofErr w:type="gramEnd"/>
      <w:r w:rsidRPr="0086071A">
        <w:rPr>
          <w:rFonts w:ascii="Times New Roman" w:hAnsi="Times New Roman" w:cs="Times New Roman"/>
          <w:sz w:val="24"/>
          <w:szCs w:val="24"/>
        </w:rPr>
        <w:t>.</w:t>
      </w:r>
    </w:p>
    <w:p w:rsidR="00CA4434" w:rsidRPr="0086071A" w:rsidRDefault="00CA4434" w:rsidP="00CA4434">
      <w:pPr>
        <w:numPr>
          <w:ilvl w:val="0"/>
          <w:numId w:val="8"/>
        </w:numPr>
        <w:spacing w:after="0" w:line="240" w:lineRule="auto"/>
        <w:ind w:left="360"/>
        <w:jc w:val="both"/>
        <w:rPr>
          <w:rFonts w:ascii="Times New Roman" w:hAnsi="Times New Roman" w:cs="Times New Roman"/>
          <w:sz w:val="24"/>
          <w:szCs w:val="24"/>
        </w:rPr>
      </w:pPr>
      <w:r w:rsidRPr="0086071A">
        <w:rPr>
          <w:rFonts w:ascii="Times New Roman" w:hAnsi="Times New Roman" w:cs="Times New Roman"/>
          <w:sz w:val="24"/>
          <w:szCs w:val="24"/>
        </w:rPr>
        <w:t xml:space="preserve"> Шаров А. С. Жизненные кризисы в развитии личности: Учебное пособие для студентов, аспирантов и практических работников в области психологии. — Омск: Издательство </w:t>
      </w:r>
      <w:proofErr w:type="spellStart"/>
      <w:r w:rsidRPr="0086071A">
        <w:rPr>
          <w:rFonts w:ascii="Times New Roman" w:hAnsi="Times New Roman" w:cs="Times New Roman"/>
          <w:sz w:val="24"/>
          <w:szCs w:val="24"/>
        </w:rPr>
        <w:t>ОмГТУ</w:t>
      </w:r>
      <w:proofErr w:type="spellEnd"/>
      <w:r w:rsidRPr="0086071A">
        <w:rPr>
          <w:rFonts w:ascii="Times New Roman" w:hAnsi="Times New Roman" w:cs="Times New Roman"/>
          <w:sz w:val="24"/>
          <w:szCs w:val="24"/>
        </w:rPr>
        <w:t>, 2005. — 166 с. — ISBN 5-8149-0282-5 (См.: Глава 2.Онтология рефлексии: функции и механизмы).</w:t>
      </w:r>
    </w:p>
    <w:p w:rsidR="00406970" w:rsidRPr="00207854" w:rsidRDefault="00CA4434" w:rsidP="00B36360">
      <w:pPr>
        <w:numPr>
          <w:ilvl w:val="0"/>
          <w:numId w:val="8"/>
        </w:numPr>
        <w:spacing w:after="0" w:line="240" w:lineRule="auto"/>
        <w:ind w:left="360" w:firstLine="709"/>
        <w:jc w:val="both"/>
        <w:rPr>
          <w:rFonts w:ascii="Times New Roman" w:hAnsi="Times New Roman" w:cs="Times New Roman"/>
          <w:sz w:val="24"/>
          <w:szCs w:val="24"/>
        </w:rPr>
      </w:pPr>
      <w:r w:rsidRPr="00207854">
        <w:rPr>
          <w:rFonts w:ascii="Times New Roman" w:hAnsi="Times New Roman" w:cs="Times New Roman"/>
          <w:sz w:val="24"/>
          <w:szCs w:val="24"/>
        </w:rPr>
        <w:t xml:space="preserve"> Щедровицкий Г. П. Мышление. Понимание. Рефлексия. — М.: Наследие ММК, 2005. — 800 с. — ISBN 5-98808-003-0  </w:t>
      </w:r>
    </w:p>
    <w:p w:rsidR="00406970" w:rsidRPr="00C66B23" w:rsidRDefault="00406970" w:rsidP="00B36360">
      <w:pPr>
        <w:spacing w:after="0" w:line="240" w:lineRule="auto"/>
        <w:ind w:firstLine="709"/>
        <w:jc w:val="both"/>
        <w:rPr>
          <w:rFonts w:ascii="Times New Roman" w:hAnsi="Times New Roman" w:cs="Times New Roman"/>
          <w:sz w:val="24"/>
          <w:szCs w:val="24"/>
        </w:rPr>
      </w:pPr>
    </w:p>
    <w:sectPr w:rsidR="00406970" w:rsidRPr="00C66B23" w:rsidSect="00B25B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0000000000000000000"/>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6234"/>
    <w:multiLevelType w:val="hybridMultilevel"/>
    <w:tmpl w:val="7AC8B4A0"/>
    <w:lvl w:ilvl="0" w:tplc="F01C1C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AFE5891"/>
    <w:multiLevelType w:val="hybridMultilevel"/>
    <w:tmpl w:val="068C61F8"/>
    <w:lvl w:ilvl="0" w:tplc="04190011">
      <w:start w:val="1"/>
      <w:numFmt w:val="decimal"/>
      <w:lvlText w:val="%1)"/>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
    <w:nsid w:val="0EA03030"/>
    <w:multiLevelType w:val="hybridMultilevel"/>
    <w:tmpl w:val="C3E4A920"/>
    <w:lvl w:ilvl="0" w:tplc="0419000F">
      <w:start w:val="1"/>
      <w:numFmt w:val="decimal"/>
      <w:lvlText w:val="%1."/>
      <w:lvlJc w:val="left"/>
      <w:pPr>
        <w:tabs>
          <w:tab w:val="num" w:pos="360"/>
        </w:tabs>
        <w:ind w:left="360" w:hanging="360"/>
      </w:pPr>
      <w:rPr>
        <w:rFonts w:hint="default"/>
        <w:b w:val="0"/>
        <w:i w:val="0"/>
        <w:color w:val="auto"/>
        <w:sz w:val="28"/>
        <w:szCs w:val="2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216A29AE"/>
    <w:multiLevelType w:val="hybridMultilevel"/>
    <w:tmpl w:val="460488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11">
      <w:start w:val="1"/>
      <w:numFmt w:val="decimal"/>
      <w:lvlText w:val="%3)"/>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7161DA"/>
    <w:multiLevelType w:val="hybridMultilevel"/>
    <w:tmpl w:val="4346597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36C3071E"/>
    <w:multiLevelType w:val="hybridMultilevel"/>
    <w:tmpl w:val="6D06EFE4"/>
    <w:lvl w:ilvl="0" w:tplc="DD20A002">
      <w:start w:val="1"/>
      <w:numFmt w:val="decimal"/>
      <w:lvlText w:val="%1."/>
      <w:lvlJc w:val="left"/>
      <w:pPr>
        <w:ind w:left="975" w:hanging="975"/>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6">
    <w:nsid w:val="451C79CB"/>
    <w:multiLevelType w:val="hybridMultilevel"/>
    <w:tmpl w:val="B7500F4C"/>
    <w:lvl w:ilvl="0" w:tplc="1564DC7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9410B10"/>
    <w:multiLevelType w:val="hybridMultilevel"/>
    <w:tmpl w:val="2D8823A4"/>
    <w:lvl w:ilvl="0" w:tplc="04190011">
      <w:start w:val="1"/>
      <w:numFmt w:val="decimal"/>
      <w:lvlText w:val="%1)"/>
      <w:lvlJc w:val="left"/>
      <w:pPr>
        <w:ind w:left="3203" w:hanging="360"/>
      </w:pPr>
    </w:lvl>
    <w:lvl w:ilvl="1" w:tplc="04190003">
      <w:start w:val="1"/>
      <w:numFmt w:val="bullet"/>
      <w:lvlText w:val="o"/>
      <w:lvlJc w:val="left"/>
      <w:pPr>
        <w:ind w:left="3923" w:hanging="360"/>
      </w:pPr>
      <w:rPr>
        <w:rFonts w:ascii="Courier New" w:hAnsi="Courier New" w:cs="Courier New" w:hint="default"/>
      </w:rPr>
    </w:lvl>
    <w:lvl w:ilvl="2" w:tplc="04190005" w:tentative="1">
      <w:start w:val="1"/>
      <w:numFmt w:val="bullet"/>
      <w:lvlText w:val=""/>
      <w:lvlJc w:val="left"/>
      <w:pPr>
        <w:ind w:left="4643" w:hanging="360"/>
      </w:pPr>
      <w:rPr>
        <w:rFonts w:ascii="Wingdings" w:hAnsi="Wingdings" w:hint="default"/>
      </w:rPr>
    </w:lvl>
    <w:lvl w:ilvl="3" w:tplc="04190001" w:tentative="1">
      <w:start w:val="1"/>
      <w:numFmt w:val="bullet"/>
      <w:lvlText w:val=""/>
      <w:lvlJc w:val="left"/>
      <w:pPr>
        <w:ind w:left="5363" w:hanging="360"/>
      </w:pPr>
      <w:rPr>
        <w:rFonts w:ascii="Symbol" w:hAnsi="Symbol" w:hint="default"/>
      </w:rPr>
    </w:lvl>
    <w:lvl w:ilvl="4" w:tplc="04190003" w:tentative="1">
      <w:start w:val="1"/>
      <w:numFmt w:val="bullet"/>
      <w:lvlText w:val="o"/>
      <w:lvlJc w:val="left"/>
      <w:pPr>
        <w:ind w:left="6083" w:hanging="360"/>
      </w:pPr>
      <w:rPr>
        <w:rFonts w:ascii="Courier New" w:hAnsi="Courier New" w:cs="Courier New" w:hint="default"/>
      </w:rPr>
    </w:lvl>
    <w:lvl w:ilvl="5" w:tplc="04190005" w:tentative="1">
      <w:start w:val="1"/>
      <w:numFmt w:val="bullet"/>
      <w:lvlText w:val=""/>
      <w:lvlJc w:val="left"/>
      <w:pPr>
        <w:ind w:left="6803" w:hanging="360"/>
      </w:pPr>
      <w:rPr>
        <w:rFonts w:ascii="Wingdings" w:hAnsi="Wingdings" w:hint="default"/>
      </w:rPr>
    </w:lvl>
    <w:lvl w:ilvl="6" w:tplc="04190001" w:tentative="1">
      <w:start w:val="1"/>
      <w:numFmt w:val="bullet"/>
      <w:lvlText w:val=""/>
      <w:lvlJc w:val="left"/>
      <w:pPr>
        <w:ind w:left="7523" w:hanging="360"/>
      </w:pPr>
      <w:rPr>
        <w:rFonts w:ascii="Symbol" w:hAnsi="Symbol" w:hint="default"/>
      </w:rPr>
    </w:lvl>
    <w:lvl w:ilvl="7" w:tplc="04190003" w:tentative="1">
      <w:start w:val="1"/>
      <w:numFmt w:val="bullet"/>
      <w:lvlText w:val="o"/>
      <w:lvlJc w:val="left"/>
      <w:pPr>
        <w:ind w:left="8243" w:hanging="360"/>
      </w:pPr>
      <w:rPr>
        <w:rFonts w:ascii="Courier New" w:hAnsi="Courier New" w:cs="Courier New" w:hint="default"/>
      </w:rPr>
    </w:lvl>
    <w:lvl w:ilvl="8" w:tplc="04190005" w:tentative="1">
      <w:start w:val="1"/>
      <w:numFmt w:val="bullet"/>
      <w:lvlText w:val=""/>
      <w:lvlJc w:val="left"/>
      <w:pPr>
        <w:ind w:left="8963" w:hanging="360"/>
      </w:pPr>
      <w:rPr>
        <w:rFonts w:ascii="Wingdings" w:hAnsi="Wingdings" w:hint="default"/>
      </w:rPr>
    </w:lvl>
  </w:abstractNum>
  <w:abstractNum w:abstractNumId="8">
    <w:nsid w:val="55724F75"/>
    <w:multiLevelType w:val="hybridMultilevel"/>
    <w:tmpl w:val="284EA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732E08"/>
    <w:multiLevelType w:val="hybridMultilevel"/>
    <w:tmpl w:val="5B6A8E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5F104674"/>
    <w:multiLevelType w:val="hybridMultilevel"/>
    <w:tmpl w:val="718A1AA2"/>
    <w:lvl w:ilvl="0" w:tplc="0BA2C268">
      <w:start w:val="1"/>
      <w:numFmt w:val="decimal"/>
      <w:lvlText w:val="%1)"/>
      <w:lvlJc w:val="left"/>
      <w:pPr>
        <w:ind w:left="1684" w:hanging="975"/>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FD2460A"/>
    <w:multiLevelType w:val="hybridMultilevel"/>
    <w:tmpl w:val="6F28E774"/>
    <w:lvl w:ilvl="0" w:tplc="6E7E61D4">
      <w:start w:val="1"/>
      <w:numFmt w:val="bullet"/>
      <w:lvlText w:val=""/>
      <w:lvlJc w:val="left"/>
      <w:pPr>
        <w:tabs>
          <w:tab w:val="num" w:pos="360"/>
        </w:tabs>
        <w:ind w:left="360" w:hanging="360"/>
      </w:pPr>
      <w:rPr>
        <w:rFonts w:ascii="Symbol" w:hAnsi="Symbol" w:hint="default"/>
        <w:b w:val="0"/>
        <w:i w:val="0"/>
        <w:color w:val="auto"/>
        <w:sz w:val="28"/>
        <w:szCs w:val="2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61997C21"/>
    <w:multiLevelType w:val="hybridMultilevel"/>
    <w:tmpl w:val="DF6CABFA"/>
    <w:lvl w:ilvl="0" w:tplc="81007B4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3">
    <w:nsid w:val="73194A9B"/>
    <w:multiLevelType w:val="hybridMultilevel"/>
    <w:tmpl w:val="7AC8B4A0"/>
    <w:lvl w:ilvl="0" w:tplc="F01C1C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934044F"/>
    <w:multiLevelType w:val="hybridMultilevel"/>
    <w:tmpl w:val="17D481E4"/>
    <w:lvl w:ilvl="0" w:tplc="C9C06FD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D445D92"/>
    <w:multiLevelType w:val="hybridMultilevel"/>
    <w:tmpl w:val="8A461914"/>
    <w:lvl w:ilvl="0" w:tplc="2C087F56">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3"/>
  </w:num>
  <w:num w:numId="4">
    <w:abstractNumId w:val="7"/>
  </w:num>
  <w:num w:numId="5">
    <w:abstractNumId w:val="1"/>
  </w:num>
  <w:num w:numId="6">
    <w:abstractNumId w:val="3"/>
  </w:num>
  <w:num w:numId="7">
    <w:abstractNumId w:val="4"/>
  </w:num>
  <w:num w:numId="8">
    <w:abstractNumId w:val="6"/>
  </w:num>
  <w:num w:numId="9">
    <w:abstractNumId w:val="15"/>
  </w:num>
  <w:num w:numId="10">
    <w:abstractNumId w:val="0"/>
  </w:num>
  <w:num w:numId="11">
    <w:abstractNumId w:val="12"/>
  </w:num>
  <w:num w:numId="12">
    <w:abstractNumId w:val="11"/>
  </w:num>
  <w:num w:numId="13">
    <w:abstractNumId w:val="2"/>
  </w:num>
  <w:num w:numId="14">
    <w:abstractNumId w:val="9"/>
  </w:num>
  <w:num w:numId="15">
    <w:abstractNumId w:val="5"/>
  </w:num>
  <w:num w:numId="16">
    <w:abstractNumId w:val="14"/>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611A1"/>
    <w:rsid w:val="000063C6"/>
    <w:rsid w:val="000F5B6A"/>
    <w:rsid w:val="001C6640"/>
    <w:rsid w:val="00207854"/>
    <w:rsid w:val="002159B6"/>
    <w:rsid w:val="00223732"/>
    <w:rsid w:val="00231081"/>
    <w:rsid w:val="002D5C32"/>
    <w:rsid w:val="0039151A"/>
    <w:rsid w:val="003B382C"/>
    <w:rsid w:val="003C2311"/>
    <w:rsid w:val="003D6308"/>
    <w:rsid w:val="003D6E2F"/>
    <w:rsid w:val="003D78A4"/>
    <w:rsid w:val="003E37C4"/>
    <w:rsid w:val="00406970"/>
    <w:rsid w:val="00435C6D"/>
    <w:rsid w:val="004A5B2C"/>
    <w:rsid w:val="004C78C9"/>
    <w:rsid w:val="004F5C30"/>
    <w:rsid w:val="005611A1"/>
    <w:rsid w:val="00570878"/>
    <w:rsid w:val="005A5A33"/>
    <w:rsid w:val="005C6378"/>
    <w:rsid w:val="005F5ABA"/>
    <w:rsid w:val="005F6CC4"/>
    <w:rsid w:val="00654EA2"/>
    <w:rsid w:val="006721AB"/>
    <w:rsid w:val="00721544"/>
    <w:rsid w:val="00725989"/>
    <w:rsid w:val="007350A0"/>
    <w:rsid w:val="007520C4"/>
    <w:rsid w:val="007A7F17"/>
    <w:rsid w:val="00827F23"/>
    <w:rsid w:val="008454EE"/>
    <w:rsid w:val="0086071A"/>
    <w:rsid w:val="00876451"/>
    <w:rsid w:val="008D7F25"/>
    <w:rsid w:val="008E27C8"/>
    <w:rsid w:val="008E7B69"/>
    <w:rsid w:val="008F448B"/>
    <w:rsid w:val="008F548B"/>
    <w:rsid w:val="00930897"/>
    <w:rsid w:val="00945981"/>
    <w:rsid w:val="009A2401"/>
    <w:rsid w:val="009C2D3C"/>
    <w:rsid w:val="009D7ABE"/>
    <w:rsid w:val="00A12A4E"/>
    <w:rsid w:val="00A13CC1"/>
    <w:rsid w:val="00A401D3"/>
    <w:rsid w:val="00AD5A34"/>
    <w:rsid w:val="00AE1C1D"/>
    <w:rsid w:val="00B049D6"/>
    <w:rsid w:val="00B12DEE"/>
    <w:rsid w:val="00B25B09"/>
    <w:rsid w:val="00B36360"/>
    <w:rsid w:val="00B82FBC"/>
    <w:rsid w:val="00BA0202"/>
    <w:rsid w:val="00BB5DAD"/>
    <w:rsid w:val="00BF67EF"/>
    <w:rsid w:val="00C6471E"/>
    <w:rsid w:val="00C66B23"/>
    <w:rsid w:val="00C802E2"/>
    <w:rsid w:val="00CA4434"/>
    <w:rsid w:val="00D5051C"/>
    <w:rsid w:val="00D73D0D"/>
    <w:rsid w:val="00DA368C"/>
    <w:rsid w:val="00DD0A3C"/>
    <w:rsid w:val="00E07030"/>
    <w:rsid w:val="00E34C6D"/>
    <w:rsid w:val="00E36228"/>
    <w:rsid w:val="00E94FBD"/>
    <w:rsid w:val="00EB4C81"/>
    <w:rsid w:val="00ED733A"/>
    <w:rsid w:val="00EF2A17"/>
    <w:rsid w:val="00F06A66"/>
    <w:rsid w:val="00F3585B"/>
    <w:rsid w:val="00F46FB1"/>
    <w:rsid w:val="00FD1005"/>
    <w:rsid w:val="00FE10EF"/>
    <w:rsid w:val="00FF0B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B09"/>
  </w:style>
  <w:style w:type="paragraph" w:styleId="2">
    <w:name w:val="heading 2"/>
    <w:basedOn w:val="a"/>
    <w:next w:val="a"/>
    <w:link w:val="20"/>
    <w:semiHidden/>
    <w:unhideWhenUsed/>
    <w:qFormat/>
    <w:rsid w:val="003E37C4"/>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3E37C4"/>
    <w:rPr>
      <w:rFonts w:ascii="Arial" w:eastAsia="Times New Roman" w:hAnsi="Arial" w:cs="Arial"/>
      <w:b/>
      <w:bCs/>
      <w:i/>
      <w:iCs/>
      <w:sz w:val="28"/>
      <w:szCs w:val="28"/>
    </w:rPr>
  </w:style>
  <w:style w:type="paragraph" w:styleId="a3">
    <w:name w:val="List Paragraph"/>
    <w:basedOn w:val="a"/>
    <w:uiPriority w:val="34"/>
    <w:qFormat/>
    <w:rsid w:val="003E37C4"/>
    <w:pPr>
      <w:ind w:left="720"/>
      <w:contextualSpacing/>
    </w:pPr>
    <w:rPr>
      <w:rFonts w:ascii="Calibri" w:eastAsia="Calibri" w:hAnsi="Calibri" w:cs="Times New Roman"/>
      <w:lang w:eastAsia="en-US"/>
    </w:rPr>
  </w:style>
  <w:style w:type="character" w:customStyle="1" w:styleId="3">
    <w:name w:val="Стиль3 Знак"/>
    <w:link w:val="30"/>
    <w:locked/>
    <w:rsid w:val="000F5B6A"/>
    <w:rPr>
      <w:sz w:val="24"/>
      <w:szCs w:val="24"/>
      <w:shd w:val="clear" w:color="auto" w:fill="FFFFFF"/>
    </w:rPr>
  </w:style>
  <w:style w:type="paragraph" w:customStyle="1" w:styleId="30">
    <w:name w:val="Стиль3"/>
    <w:basedOn w:val="a"/>
    <w:link w:val="3"/>
    <w:rsid w:val="000F5B6A"/>
    <w:pPr>
      <w:widowControl w:val="0"/>
      <w:shd w:val="clear" w:color="auto" w:fill="FFFFFF"/>
      <w:autoSpaceDE w:val="0"/>
      <w:autoSpaceDN w:val="0"/>
      <w:adjustRightInd w:val="0"/>
      <w:spacing w:after="0" w:line="360" w:lineRule="auto"/>
      <w:ind w:firstLine="720"/>
      <w:jc w:val="both"/>
    </w:pPr>
    <w:rPr>
      <w:sz w:val="24"/>
      <w:szCs w:val="24"/>
    </w:rPr>
  </w:style>
  <w:style w:type="character" w:styleId="a4">
    <w:name w:val="Emphasis"/>
    <w:basedOn w:val="a0"/>
    <w:qFormat/>
    <w:rsid w:val="0086071A"/>
    <w:rPr>
      <w:i/>
      <w:iCs/>
    </w:rPr>
  </w:style>
  <w:style w:type="paragraph" w:customStyle="1" w:styleId="msonospacing0">
    <w:name w:val="msonospacing"/>
    <w:basedOn w:val="a"/>
    <w:rsid w:val="0086071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8E7B6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7B69"/>
    <w:rPr>
      <w:rFonts w:ascii="Tahoma" w:hAnsi="Tahoma" w:cs="Tahoma"/>
      <w:sz w:val="16"/>
      <w:szCs w:val="16"/>
    </w:rPr>
  </w:style>
  <w:style w:type="character" w:styleId="a7">
    <w:name w:val="Hyperlink"/>
    <w:basedOn w:val="a0"/>
    <w:uiPriority w:val="99"/>
    <w:unhideWhenUsed/>
    <w:rsid w:val="009D7A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6533699">
      <w:bodyDiv w:val="1"/>
      <w:marLeft w:val="0"/>
      <w:marRight w:val="0"/>
      <w:marTop w:val="0"/>
      <w:marBottom w:val="0"/>
      <w:divBdr>
        <w:top w:val="none" w:sz="0" w:space="0" w:color="auto"/>
        <w:left w:val="none" w:sz="0" w:space="0" w:color="auto"/>
        <w:bottom w:val="none" w:sz="0" w:space="0" w:color="auto"/>
        <w:right w:val="none" w:sz="0" w:space="0" w:color="auto"/>
      </w:divBdr>
    </w:div>
    <w:div w:id="152914266">
      <w:bodyDiv w:val="1"/>
      <w:marLeft w:val="0"/>
      <w:marRight w:val="0"/>
      <w:marTop w:val="0"/>
      <w:marBottom w:val="0"/>
      <w:divBdr>
        <w:top w:val="none" w:sz="0" w:space="0" w:color="auto"/>
        <w:left w:val="none" w:sz="0" w:space="0" w:color="auto"/>
        <w:bottom w:val="none" w:sz="0" w:space="0" w:color="auto"/>
        <w:right w:val="none" w:sz="0" w:space="0" w:color="auto"/>
      </w:divBdr>
    </w:div>
    <w:div w:id="588003807">
      <w:bodyDiv w:val="1"/>
      <w:marLeft w:val="0"/>
      <w:marRight w:val="0"/>
      <w:marTop w:val="0"/>
      <w:marBottom w:val="0"/>
      <w:divBdr>
        <w:top w:val="none" w:sz="0" w:space="0" w:color="auto"/>
        <w:left w:val="none" w:sz="0" w:space="0" w:color="auto"/>
        <w:bottom w:val="none" w:sz="0" w:space="0" w:color="auto"/>
        <w:right w:val="none" w:sz="0" w:space="0" w:color="auto"/>
      </w:divBdr>
    </w:div>
    <w:div w:id="751699455">
      <w:bodyDiv w:val="1"/>
      <w:marLeft w:val="0"/>
      <w:marRight w:val="0"/>
      <w:marTop w:val="0"/>
      <w:marBottom w:val="0"/>
      <w:divBdr>
        <w:top w:val="none" w:sz="0" w:space="0" w:color="auto"/>
        <w:left w:val="none" w:sz="0" w:space="0" w:color="auto"/>
        <w:bottom w:val="none" w:sz="0" w:space="0" w:color="auto"/>
        <w:right w:val="none" w:sz="0" w:space="0" w:color="auto"/>
      </w:divBdr>
    </w:div>
    <w:div w:id="1206135351">
      <w:bodyDiv w:val="1"/>
      <w:marLeft w:val="0"/>
      <w:marRight w:val="0"/>
      <w:marTop w:val="0"/>
      <w:marBottom w:val="0"/>
      <w:divBdr>
        <w:top w:val="none" w:sz="0" w:space="0" w:color="auto"/>
        <w:left w:val="none" w:sz="0" w:space="0" w:color="auto"/>
        <w:bottom w:val="none" w:sz="0" w:space="0" w:color="auto"/>
        <w:right w:val="none" w:sz="0" w:space="0" w:color="auto"/>
      </w:divBdr>
    </w:div>
    <w:div w:id="160499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list@eidos.ru"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5B339-F206-43AB-80A2-94EE194DF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8</Pages>
  <Words>2578</Words>
  <Characters>14700</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a410</dc:creator>
  <cp:keywords/>
  <dc:description/>
  <cp:lastModifiedBy>admin</cp:lastModifiedBy>
  <cp:revision>36</cp:revision>
  <dcterms:created xsi:type="dcterms:W3CDTF">2011-12-20T13:40:00Z</dcterms:created>
  <dcterms:modified xsi:type="dcterms:W3CDTF">2014-02-08T05:05:00Z</dcterms:modified>
</cp:coreProperties>
</file>