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9AB" w:rsidRPr="00A916E7" w:rsidRDefault="00A916E7" w:rsidP="00BF49AB">
      <w:pPr>
        <w:spacing w:after="0" w:line="240" w:lineRule="auto"/>
        <w:jc w:val="center"/>
        <w:rPr>
          <w:rFonts w:ascii="Times New Roman" w:eastAsia="Times New Roman" w:hAnsi="Times New Roman" w:cs="Times New Roman"/>
          <w:bCs/>
          <w:sz w:val="24"/>
          <w:szCs w:val="24"/>
          <w:lang w:eastAsia="ru-RU"/>
        </w:rPr>
      </w:pPr>
      <w:r w:rsidRPr="00A916E7">
        <w:rPr>
          <w:rFonts w:ascii="Times New Roman" w:eastAsia="Times New Roman" w:hAnsi="Times New Roman" w:cs="Times New Roman"/>
          <w:bCs/>
          <w:sz w:val="24"/>
          <w:szCs w:val="24"/>
          <w:lang w:eastAsia="ru-RU"/>
        </w:rPr>
        <w:t xml:space="preserve">Муниципальное бюджетное образовательное учреждение </w:t>
      </w:r>
      <w:proofErr w:type="spellStart"/>
      <w:r w:rsidRPr="00A916E7">
        <w:rPr>
          <w:rFonts w:ascii="Times New Roman" w:eastAsia="Times New Roman" w:hAnsi="Times New Roman" w:cs="Times New Roman"/>
          <w:bCs/>
          <w:sz w:val="24"/>
          <w:szCs w:val="24"/>
          <w:lang w:eastAsia="ru-RU"/>
        </w:rPr>
        <w:t>Старовичугская</w:t>
      </w:r>
      <w:proofErr w:type="spellEnd"/>
      <w:r w:rsidRPr="00A916E7">
        <w:rPr>
          <w:rFonts w:ascii="Times New Roman" w:eastAsia="Times New Roman" w:hAnsi="Times New Roman" w:cs="Times New Roman"/>
          <w:bCs/>
          <w:sz w:val="24"/>
          <w:szCs w:val="24"/>
          <w:lang w:eastAsia="ru-RU"/>
        </w:rPr>
        <w:t xml:space="preserve"> средняя общеобразовательная школа им. </w:t>
      </w:r>
      <w:proofErr w:type="spellStart"/>
      <w:r w:rsidRPr="00A916E7">
        <w:rPr>
          <w:rFonts w:ascii="Times New Roman" w:eastAsia="Times New Roman" w:hAnsi="Times New Roman" w:cs="Times New Roman"/>
          <w:bCs/>
          <w:sz w:val="24"/>
          <w:szCs w:val="24"/>
          <w:lang w:eastAsia="ru-RU"/>
        </w:rPr>
        <w:t>Г.В.Писарева</w:t>
      </w:r>
      <w:proofErr w:type="spellEnd"/>
    </w:p>
    <w:p w:rsidR="00BF49AB" w:rsidRPr="00A916E7" w:rsidRDefault="00BF49AB" w:rsidP="00BF49AB">
      <w:pPr>
        <w:spacing w:after="0" w:line="240" w:lineRule="auto"/>
        <w:rPr>
          <w:rFonts w:ascii="Times New Roman" w:eastAsia="Times New Roman" w:hAnsi="Times New Roman" w:cs="Times New Roman"/>
          <w:iCs/>
          <w:sz w:val="24"/>
          <w:szCs w:val="24"/>
          <w:lang w:eastAsia="ru-RU"/>
        </w:rPr>
      </w:pPr>
    </w:p>
    <w:p w:rsidR="00BF49AB" w:rsidRPr="00A916E7" w:rsidRDefault="00BF49AB" w:rsidP="00BF49AB">
      <w:pPr>
        <w:spacing w:after="0" w:line="240" w:lineRule="auto"/>
        <w:jc w:val="center"/>
        <w:rPr>
          <w:rFonts w:ascii="Times New Roman" w:eastAsia="Times New Roman" w:hAnsi="Times New Roman" w:cs="Times New Roman"/>
          <w:iCs/>
          <w:sz w:val="24"/>
          <w:szCs w:val="24"/>
          <w:lang w:eastAsia="ru-RU"/>
        </w:rPr>
      </w:pPr>
    </w:p>
    <w:p w:rsidR="00BF49AB" w:rsidRPr="00A916E7" w:rsidRDefault="00BF49AB" w:rsidP="00BF49AB">
      <w:pPr>
        <w:spacing w:after="0" w:line="240" w:lineRule="auto"/>
        <w:jc w:val="center"/>
        <w:rPr>
          <w:rFonts w:ascii="Times New Roman" w:eastAsia="Times New Roman" w:hAnsi="Times New Roman" w:cs="Times New Roman"/>
          <w:iCs/>
          <w:sz w:val="24"/>
          <w:szCs w:val="24"/>
          <w:lang w:eastAsia="ru-RU"/>
        </w:rPr>
      </w:pPr>
    </w:p>
    <w:p w:rsidR="00BF49AB" w:rsidRPr="00BF49AB" w:rsidRDefault="00BF49AB" w:rsidP="00BF49AB">
      <w:pPr>
        <w:spacing w:after="0" w:line="240" w:lineRule="auto"/>
        <w:jc w:val="center"/>
        <w:rPr>
          <w:rFonts w:ascii="Times New Roman" w:eastAsia="Times New Roman" w:hAnsi="Times New Roman" w:cs="Times New Roman"/>
          <w:iCs/>
          <w:sz w:val="28"/>
          <w:szCs w:val="28"/>
          <w:lang w:eastAsia="ru-RU"/>
        </w:rPr>
      </w:pPr>
    </w:p>
    <w:p w:rsidR="00BF49AB" w:rsidRPr="00BF49AB" w:rsidRDefault="00BF49AB" w:rsidP="00BF49AB">
      <w:pPr>
        <w:spacing w:after="0" w:line="240" w:lineRule="auto"/>
        <w:jc w:val="center"/>
        <w:rPr>
          <w:rFonts w:ascii="Times New Roman" w:eastAsia="Times New Roman" w:hAnsi="Times New Roman" w:cs="Times New Roman"/>
          <w:iCs/>
          <w:sz w:val="28"/>
          <w:szCs w:val="28"/>
          <w:lang w:eastAsia="ru-RU"/>
        </w:rPr>
      </w:pPr>
    </w:p>
    <w:p w:rsidR="00BF49AB" w:rsidRPr="00BF49AB" w:rsidRDefault="00BF49AB" w:rsidP="00BF49AB">
      <w:pPr>
        <w:spacing w:after="0" w:line="240" w:lineRule="auto"/>
        <w:jc w:val="center"/>
        <w:rPr>
          <w:rFonts w:ascii="Times New Roman" w:eastAsia="Times New Roman" w:hAnsi="Times New Roman" w:cs="Times New Roman"/>
          <w:iCs/>
          <w:sz w:val="28"/>
          <w:szCs w:val="28"/>
          <w:lang w:eastAsia="ru-RU"/>
        </w:rPr>
      </w:pPr>
    </w:p>
    <w:p w:rsidR="00BF49AB" w:rsidRPr="00BF49AB" w:rsidRDefault="00BF49AB" w:rsidP="00BF49AB">
      <w:pPr>
        <w:spacing w:after="0" w:line="240" w:lineRule="auto"/>
        <w:jc w:val="center"/>
        <w:rPr>
          <w:rFonts w:ascii="Times New Roman" w:eastAsia="Times New Roman" w:hAnsi="Times New Roman" w:cs="Times New Roman"/>
          <w:iCs/>
          <w:sz w:val="28"/>
          <w:szCs w:val="28"/>
          <w:lang w:eastAsia="ru-RU"/>
        </w:rPr>
      </w:pPr>
    </w:p>
    <w:p w:rsidR="00BF49AB" w:rsidRPr="00BF49AB" w:rsidRDefault="00BF49AB" w:rsidP="00BF49AB">
      <w:pPr>
        <w:spacing w:after="0" w:line="240" w:lineRule="auto"/>
        <w:jc w:val="center"/>
        <w:rPr>
          <w:rFonts w:ascii="Times New Roman" w:eastAsia="Times New Roman" w:hAnsi="Times New Roman" w:cs="Times New Roman"/>
          <w:iCs/>
          <w:sz w:val="28"/>
          <w:szCs w:val="28"/>
          <w:lang w:eastAsia="ru-RU"/>
        </w:rPr>
      </w:pPr>
    </w:p>
    <w:p w:rsidR="00BF49AB" w:rsidRPr="00BF49AB" w:rsidRDefault="00BF49AB" w:rsidP="00BF49AB">
      <w:pPr>
        <w:spacing w:after="0" w:line="240" w:lineRule="auto"/>
        <w:jc w:val="center"/>
        <w:rPr>
          <w:rFonts w:ascii="Times New Roman" w:eastAsia="Times New Roman" w:hAnsi="Times New Roman" w:cs="Times New Roman"/>
          <w:b/>
          <w:i/>
          <w:sz w:val="28"/>
          <w:szCs w:val="28"/>
          <w:lang w:eastAsia="ru-RU"/>
        </w:rPr>
      </w:pPr>
    </w:p>
    <w:p w:rsidR="00BF49AB" w:rsidRPr="00A916E7" w:rsidRDefault="00BF49AB" w:rsidP="00BF49AB">
      <w:pPr>
        <w:spacing w:after="0" w:line="240" w:lineRule="auto"/>
        <w:jc w:val="center"/>
        <w:rPr>
          <w:rFonts w:ascii="Times New Roman" w:eastAsia="Times New Roman" w:hAnsi="Times New Roman" w:cs="Times New Roman"/>
          <w:b/>
          <w:sz w:val="40"/>
          <w:szCs w:val="40"/>
          <w:lang w:eastAsia="ru-RU"/>
        </w:rPr>
      </w:pPr>
      <w:r w:rsidRPr="00A916E7">
        <w:rPr>
          <w:rFonts w:ascii="Times New Roman" w:eastAsia="Times New Roman" w:hAnsi="Times New Roman" w:cs="Times New Roman"/>
          <w:b/>
          <w:sz w:val="40"/>
          <w:szCs w:val="40"/>
          <w:lang w:eastAsia="ru-RU"/>
        </w:rPr>
        <w:t>Влияние температуры учебных кабинетов на умственную работоспособность учащихся</w:t>
      </w:r>
    </w:p>
    <w:p w:rsidR="00BF49AB" w:rsidRPr="00A916E7" w:rsidRDefault="00BF49AB" w:rsidP="00BF49AB">
      <w:pPr>
        <w:spacing w:after="0" w:line="240" w:lineRule="auto"/>
        <w:jc w:val="center"/>
        <w:rPr>
          <w:rFonts w:ascii="Times New Roman" w:eastAsia="Times New Roman" w:hAnsi="Times New Roman" w:cs="Times New Roman"/>
          <w:b/>
          <w:sz w:val="40"/>
          <w:szCs w:val="40"/>
          <w:lang w:eastAsia="ru-RU"/>
        </w:rPr>
      </w:pPr>
    </w:p>
    <w:p w:rsidR="00BF49AB" w:rsidRPr="00A916E7" w:rsidRDefault="00BF49AB" w:rsidP="00BF49AB">
      <w:pPr>
        <w:spacing w:after="0" w:line="240" w:lineRule="auto"/>
        <w:rPr>
          <w:rFonts w:ascii="Times New Roman" w:eastAsia="Times New Roman" w:hAnsi="Times New Roman" w:cs="Times New Roman"/>
          <w:b/>
          <w:sz w:val="40"/>
          <w:szCs w:val="40"/>
          <w:lang w:eastAsia="ru-RU"/>
        </w:rPr>
      </w:pPr>
    </w:p>
    <w:p w:rsidR="00BF49AB" w:rsidRPr="00BF49AB" w:rsidRDefault="00BF49AB" w:rsidP="00BF49AB">
      <w:pPr>
        <w:spacing w:after="0" w:line="240" w:lineRule="auto"/>
        <w:rPr>
          <w:rFonts w:ascii="Times New Roman" w:eastAsia="Times New Roman" w:hAnsi="Times New Roman" w:cs="Times New Roman"/>
          <w:b/>
          <w:sz w:val="24"/>
          <w:szCs w:val="24"/>
          <w:lang w:eastAsia="ru-RU"/>
        </w:rPr>
      </w:pPr>
    </w:p>
    <w:p w:rsidR="00BF49AB" w:rsidRPr="00BF49AB" w:rsidRDefault="00BF49AB" w:rsidP="00BF49AB">
      <w:pPr>
        <w:spacing w:after="0" w:line="240" w:lineRule="auto"/>
        <w:rPr>
          <w:rFonts w:ascii="Times New Roman" w:eastAsia="Times New Roman" w:hAnsi="Times New Roman" w:cs="Times New Roman"/>
          <w:b/>
          <w:sz w:val="24"/>
          <w:szCs w:val="24"/>
          <w:lang w:eastAsia="ru-RU"/>
        </w:rPr>
      </w:pPr>
    </w:p>
    <w:p w:rsidR="00BF49AB" w:rsidRPr="00BF49AB" w:rsidRDefault="00BF49AB" w:rsidP="00BF49AB">
      <w:pPr>
        <w:spacing w:after="0" w:line="240" w:lineRule="auto"/>
        <w:rPr>
          <w:rFonts w:ascii="Times New Roman" w:eastAsia="Times New Roman" w:hAnsi="Times New Roman" w:cs="Times New Roman"/>
          <w:b/>
          <w:sz w:val="24"/>
          <w:szCs w:val="24"/>
          <w:lang w:eastAsia="ru-RU"/>
        </w:rPr>
      </w:pPr>
    </w:p>
    <w:p w:rsidR="00BF49AB" w:rsidRPr="00BF49AB" w:rsidRDefault="00BF49AB" w:rsidP="00BF49AB">
      <w:pPr>
        <w:spacing w:after="0" w:line="240" w:lineRule="auto"/>
        <w:rPr>
          <w:rFonts w:ascii="Times New Roman" w:eastAsia="Times New Roman" w:hAnsi="Times New Roman" w:cs="Times New Roman"/>
          <w:b/>
          <w:sz w:val="24"/>
          <w:szCs w:val="24"/>
          <w:lang w:eastAsia="ru-RU"/>
        </w:rPr>
      </w:pPr>
    </w:p>
    <w:p w:rsidR="00BF49AB" w:rsidRPr="00BF49AB" w:rsidRDefault="00BF49AB" w:rsidP="00BF49AB">
      <w:pPr>
        <w:spacing w:after="0" w:line="240" w:lineRule="auto"/>
        <w:rPr>
          <w:rFonts w:ascii="Times New Roman" w:eastAsia="Times New Roman" w:hAnsi="Times New Roman" w:cs="Times New Roman"/>
          <w:b/>
          <w:sz w:val="24"/>
          <w:szCs w:val="24"/>
          <w:lang w:eastAsia="ru-RU"/>
        </w:rPr>
      </w:pPr>
    </w:p>
    <w:p w:rsidR="00A916E7" w:rsidRDefault="00BF49AB" w:rsidP="00A916E7">
      <w:pPr>
        <w:spacing w:after="0" w:line="240" w:lineRule="auto"/>
        <w:jc w:val="right"/>
        <w:rPr>
          <w:rFonts w:ascii="Times New Roman" w:eastAsia="Times New Roman" w:hAnsi="Times New Roman" w:cs="Times New Roman"/>
          <w:sz w:val="24"/>
          <w:szCs w:val="24"/>
          <w:lang w:eastAsia="ru-RU"/>
        </w:rPr>
      </w:pPr>
      <w:r w:rsidRPr="00A916E7">
        <w:rPr>
          <w:rFonts w:ascii="Times New Roman" w:eastAsia="Times New Roman" w:hAnsi="Times New Roman" w:cs="Times New Roman"/>
          <w:sz w:val="24"/>
          <w:szCs w:val="24"/>
          <w:lang w:eastAsia="ru-RU"/>
        </w:rPr>
        <w:t>Автор:</w:t>
      </w:r>
    </w:p>
    <w:p w:rsidR="00BF49AB" w:rsidRPr="00A916E7" w:rsidRDefault="00BF49AB" w:rsidP="00A916E7">
      <w:pPr>
        <w:spacing w:after="0" w:line="240" w:lineRule="auto"/>
        <w:jc w:val="right"/>
        <w:rPr>
          <w:rFonts w:ascii="Times New Roman" w:eastAsia="Times New Roman" w:hAnsi="Times New Roman" w:cs="Times New Roman"/>
          <w:sz w:val="24"/>
          <w:szCs w:val="24"/>
          <w:lang w:eastAsia="ru-RU"/>
        </w:rPr>
      </w:pPr>
      <w:r w:rsidRPr="00A916E7">
        <w:rPr>
          <w:rFonts w:ascii="Times New Roman" w:eastAsia="Times New Roman" w:hAnsi="Times New Roman" w:cs="Times New Roman"/>
          <w:sz w:val="24"/>
          <w:szCs w:val="24"/>
          <w:lang w:eastAsia="ru-RU"/>
        </w:rPr>
        <w:t xml:space="preserve"> </w:t>
      </w:r>
      <w:proofErr w:type="spellStart"/>
      <w:r w:rsidRPr="00A916E7">
        <w:rPr>
          <w:rFonts w:ascii="Times New Roman" w:eastAsia="Times New Roman" w:hAnsi="Times New Roman" w:cs="Times New Roman"/>
          <w:sz w:val="24"/>
          <w:szCs w:val="24"/>
          <w:lang w:eastAsia="ru-RU"/>
        </w:rPr>
        <w:t>Куников</w:t>
      </w:r>
      <w:proofErr w:type="spellEnd"/>
      <w:r w:rsidRPr="00A916E7">
        <w:rPr>
          <w:rFonts w:ascii="Times New Roman" w:eastAsia="Times New Roman" w:hAnsi="Times New Roman" w:cs="Times New Roman"/>
          <w:sz w:val="24"/>
          <w:szCs w:val="24"/>
          <w:lang w:eastAsia="ru-RU"/>
        </w:rPr>
        <w:t xml:space="preserve"> Сергей Александрович</w:t>
      </w:r>
    </w:p>
    <w:p w:rsidR="00BF49AB" w:rsidRPr="00A916E7" w:rsidRDefault="00BF49AB" w:rsidP="00A916E7">
      <w:pPr>
        <w:spacing w:after="0" w:line="240" w:lineRule="auto"/>
        <w:jc w:val="right"/>
        <w:rPr>
          <w:rFonts w:ascii="Times New Roman" w:eastAsia="Times New Roman" w:hAnsi="Times New Roman" w:cs="Times New Roman"/>
          <w:sz w:val="24"/>
          <w:szCs w:val="24"/>
          <w:lang w:eastAsia="ru-RU"/>
        </w:rPr>
      </w:pPr>
    </w:p>
    <w:p w:rsidR="00A916E7" w:rsidRDefault="00BF49AB" w:rsidP="00A916E7">
      <w:pPr>
        <w:spacing w:after="0" w:line="240" w:lineRule="auto"/>
        <w:jc w:val="right"/>
        <w:rPr>
          <w:rFonts w:ascii="Times New Roman" w:eastAsia="Times New Roman" w:hAnsi="Times New Roman" w:cs="Times New Roman"/>
          <w:sz w:val="24"/>
          <w:szCs w:val="24"/>
          <w:lang w:eastAsia="ru-RU"/>
        </w:rPr>
      </w:pPr>
      <w:r w:rsidRPr="00A916E7">
        <w:rPr>
          <w:rFonts w:ascii="Times New Roman" w:eastAsia="Times New Roman" w:hAnsi="Times New Roman" w:cs="Times New Roman"/>
          <w:sz w:val="24"/>
          <w:szCs w:val="24"/>
          <w:lang w:eastAsia="ru-RU"/>
        </w:rPr>
        <w:t xml:space="preserve">Научный руководитель: </w:t>
      </w:r>
    </w:p>
    <w:p w:rsidR="00BF49AB" w:rsidRPr="00A916E7" w:rsidRDefault="00BF49AB" w:rsidP="00A916E7">
      <w:pPr>
        <w:spacing w:after="0" w:line="240" w:lineRule="auto"/>
        <w:jc w:val="right"/>
        <w:rPr>
          <w:rFonts w:ascii="Times New Roman" w:eastAsia="Times New Roman" w:hAnsi="Times New Roman" w:cs="Times New Roman"/>
          <w:sz w:val="24"/>
          <w:szCs w:val="24"/>
          <w:lang w:eastAsia="ru-RU"/>
        </w:rPr>
      </w:pPr>
      <w:proofErr w:type="spellStart"/>
      <w:r w:rsidRPr="00A916E7">
        <w:rPr>
          <w:rFonts w:ascii="Times New Roman" w:eastAsia="Times New Roman" w:hAnsi="Times New Roman" w:cs="Times New Roman"/>
          <w:sz w:val="24"/>
          <w:szCs w:val="24"/>
          <w:lang w:eastAsia="ru-RU"/>
        </w:rPr>
        <w:t>Пазухина</w:t>
      </w:r>
      <w:proofErr w:type="spellEnd"/>
      <w:r w:rsidRPr="00A916E7">
        <w:rPr>
          <w:rFonts w:ascii="Times New Roman" w:eastAsia="Times New Roman" w:hAnsi="Times New Roman" w:cs="Times New Roman"/>
          <w:sz w:val="24"/>
          <w:szCs w:val="24"/>
          <w:lang w:eastAsia="ru-RU"/>
        </w:rPr>
        <w:t xml:space="preserve"> Людмила Анатольевна</w:t>
      </w:r>
    </w:p>
    <w:p w:rsidR="00BF49AB" w:rsidRPr="00A916E7" w:rsidRDefault="00BF49AB" w:rsidP="00A916E7">
      <w:pPr>
        <w:spacing w:after="0" w:line="240" w:lineRule="auto"/>
        <w:jc w:val="right"/>
        <w:rPr>
          <w:rFonts w:ascii="Times New Roman" w:eastAsia="Times New Roman" w:hAnsi="Times New Roman" w:cs="Times New Roman"/>
          <w:sz w:val="24"/>
          <w:szCs w:val="24"/>
          <w:lang w:eastAsia="ru-RU"/>
        </w:rPr>
      </w:pPr>
    </w:p>
    <w:p w:rsidR="00A916E7" w:rsidRDefault="00BF49AB" w:rsidP="00A916E7">
      <w:pPr>
        <w:spacing w:after="0" w:line="240" w:lineRule="auto"/>
        <w:jc w:val="right"/>
        <w:rPr>
          <w:rFonts w:ascii="Times New Roman" w:eastAsia="Times New Roman" w:hAnsi="Times New Roman" w:cs="Times New Roman"/>
          <w:sz w:val="24"/>
          <w:szCs w:val="24"/>
          <w:lang w:eastAsia="ru-RU"/>
        </w:rPr>
      </w:pPr>
      <w:r w:rsidRPr="00A916E7">
        <w:rPr>
          <w:rFonts w:ascii="Times New Roman" w:eastAsia="Times New Roman" w:hAnsi="Times New Roman" w:cs="Times New Roman"/>
          <w:sz w:val="24"/>
          <w:szCs w:val="24"/>
          <w:lang w:eastAsia="ru-RU"/>
        </w:rPr>
        <w:t xml:space="preserve">Место выполнения работы: </w:t>
      </w:r>
    </w:p>
    <w:p w:rsidR="00A916E7" w:rsidRDefault="00BF49AB" w:rsidP="00A916E7">
      <w:pPr>
        <w:spacing w:after="0" w:line="240" w:lineRule="auto"/>
        <w:jc w:val="right"/>
        <w:rPr>
          <w:rFonts w:ascii="Times New Roman" w:eastAsia="Times New Roman" w:hAnsi="Times New Roman" w:cs="Times New Roman"/>
          <w:sz w:val="24"/>
          <w:szCs w:val="24"/>
          <w:lang w:eastAsia="ru-RU"/>
        </w:rPr>
      </w:pPr>
      <w:r w:rsidRPr="00A916E7">
        <w:rPr>
          <w:rFonts w:ascii="Times New Roman" w:eastAsia="Times New Roman" w:hAnsi="Times New Roman" w:cs="Times New Roman"/>
          <w:sz w:val="24"/>
          <w:szCs w:val="24"/>
          <w:lang w:eastAsia="ru-RU"/>
        </w:rPr>
        <w:t>поселок Старая Вичуга</w:t>
      </w:r>
    </w:p>
    <w:p w:rsidR="00A916E7" w:rsidRDefault="00BF49AB" w:rsidP="00A916E7">
      <w:pPr>
        <w:spacing w:after="0" w:line="240" w:lineRule="auto"/>
        <w:jc w:val="right"/>
        <w:rPr>
          <w:rFonts w:ascii="Times New Roman" w:eastAsia="Times New Roman" w:hAnsi="Times New Roman" w:cs="Times New Roman"/>
          <w:sz w:val="24"/>
          <w:szCs w:val="24"/>
          <w:lang w:eastAsia="ru-RU"/>
        </w:rPr>
      </w:pPr>
      <w:r w:rsidRPr="00A916E7">
        <w:rPr>
          <w:rFonts w:ascii="Times New Roman" w:eastAsia="Times New Roman" w:hAnsi="Times New Roman" w:cs="Times New Roman"/>
          <w:sz w:val="24"/>
          <w:szCs w:val="24"/>
          <w:lang w:eastAsia="ru-RU"/>
        </w:rPr>
        <w:t xml:space="preserve"> </w:t>
      </w:r>
      <w:proofErr w:type="spellStart"/>
      <w:r w:rsidRPr="00A916E7">
        <w:rPr>
          <w:rFonts w:ascii="Times New Roman" w:eastAsia="Times New Roman" w:hAnsi="Times New Roman" w:cs="Times New Roman"/>
          <w:sz w:val="24"/>
          <w:szCs w:val="24"/>
          <w:lang w:eastAsia="ru-RU"/>
        </w:rPr>
        <w:t>Вичугского</w:t>
      </w:r>
      <w:proofErr w:type="spellEnd"/>
      <w:r w:rsidRPr="00A916E7">
        <w:rPr>
          <w:rFonts w:ascii="Times New Roman" w:eastAsia="Times New Roman" w:hAnsi="Times New Roman" w:cs="Times New Roman"/>
          <w:sz w:val="24"/>
          <w:szCs w:val="24"/>
          <w:lang w:eastAsia="ru-RU"/>
        </w:rPr>
        <w:t xml:space="preserve"> района </w:t>
      </w:r>
    </w:p>
    <w:p w:rsidR="00BF49AB" w:rsidRPr="00A916E7" w:rsidRDefault="00BF49AB" w:rsidP="00A916E7">
      <w:pPr>
        <w:spacing w:after="0" w:line="240" w:lineRule="auto"/>
        <w:jc w:val="right"/>
        <w:rPr>
          <w:rFonts w:ascii="Times New Roman" w:eastAsia="Times New Roman" w:hAnsi="Times New Roman" w:cs="Times New Roman"/>
          <w:sz w:val="24"/>
          <w:szCs w:val="24"/>
          <w:lang w:eastAsia="ru-RU"/>
        </w:rPr>
      </w:pPr>
      <w:r w:rsidRPr="00A916E7">
        <w:rPr>
          <w:rFonts w:ascii="Times New Roman" w:eastAsia="Times New Roman" w:hAnsi="Times New Roman" w:cs="Times New Roman"/>
          <w:sz w:val="24"/>
          <w:szCs w:val="24"/>
          <w:lang w:eastAsia="ru-RU"/>
        </w:rPr>
        <w:t>Ивановской области</w:t>
      </w:r>
    </w:p>
    <w:p w:rsidR="00BF49AB" w:rsidRPr="00A916E7" w:rsidRDefault="00BF49AB" w:rsidP="00A916E7">
      <w:pPr>
        <w:spacing w:after="0" w:line="240" w:lineRule="auto"/>
        <w:jc w:val="right"/>
        <w:rPr>
          <w:rFonts w:ascii="Times New Roman" w:eastAsia="Times New Roman" w:hAnsi="Times New Roman" w:cs="Times New Roman"/>
          <w:sz w:val="24"/>
          <w:szCs w:val="24"/>
          <w:lang w:eastAsia="ru-RU"/>
        </w:rPr>
      </w:pPr>
    </w:p>
    <w:p w:rsidR="00BF49AB" w:rsidRPr="00A916E7" w:rsidRDefault="00BF49AB" w:rsidP="00A916E7">
      <w:pPr>
        <w:spacing w:after="0" w:line="240" w:lineRule="auto"/>
        <w:jc w:val="right"/>
        <w:rPr>
          <w:rFonts w:ascii="Times New Roman" w:eastAsia="Times New Roman" w:hAnsi="Times New Roman" w:cs="Times New Roman"/>
          <w:sz w:val="24"/>
          <w:szCs w:val="24"/>
          <w:lang w:eastAsia="ru-RU"/>
        </w:rPr>
      </w:pPr>
    </w:p>
    <w:p w:rsidR="00BF49AB" w:rsidRPr="00BF49AB" w:rsidRDefault="00BF49AB" w:rsidP="00BF49AB">
      <w:pPr>
        <w:spacing w:after="0" w:line="240" w:lineRule="auto"/>
        <w:jc w:val="center"/>
        <w:rPr>
          <w:rFonts w:ascii="Times New Roman" w:eastAsia="Times New Roman" w:hAnsi="Times New Roman" w:cs="Times New Roman"/>
          <w:b/>
          <w:sz w:val="28"/>
          <w:szCs w:val="28"/>
          <w:lang w:eastAsia="ru-RU"/>
        </w:rPr>
      </w:pPr>
    </w:p>
    <w:p w:rsidR="00BF49AB" w:rsidRPr="00BF49AB" w:rsidRDefault="00BF49AB" w:rsidP="00BF49AB">
      <w:pPr>
        <w:spacing w:after="0" w:line="360" w:lineRule="auto"/>
        <w:jc w:val="center"/>
        <w:rPr>
          <w:rFonts w:ascii="Times New Roman" w:eastAsia="Times New Roman" w:hAnsi="Times New Roman" w:cs="Times New Roman"/>
          <w:sz w:val="24"/>
          <w:szCs w:val="24"/>
          <w:lang w:eastAsia="ru-RU"/>
        </w:rPr>
      </w:pPr>
    </w:p>
    <w:p w:rsidR="00BF49AB" w:rsidRPr="00BF49AB" w:rsidRDefault="00BF49AB" w:rsidP="00BF49AB">
      <w:pPr>
        <w:spacing w:after="0" w:line="360" w:lineRule="auto"/>
        <w:jc w:val="both"/>
        <w:rPr>
          <w:rFonts w:ascii="Times New Roman" w:eastAsia="Times New Roman" w:hAnsi="Times New Roman" w:cs="Times New Roman"/>
          <w:sz w:val="24"/>
          <w:szCs w:val="24"/>
          <w:lang w:eastAsia="ru-RU"/>
        </w:rPr>
      </w:pPr>
    </w:p>
    <w:p w:rsidR="00BF49AB" w:rsidRPr="00BF49AB" w:rsidRDefault="00BF49AB" w:rsidP="00BF49AB">
      <w:pPr>
        <w:spacing w:after="0" w:line="360" w:lineRule="auto"/>
        <w:jc w:val="both"/>
        <w:rPr>
          <w:rFonts w:ascii="Times New Roman" w:eastAsia="Times New Roman" w:hAnsi="Times New Roman" w:cs="Times New Roman"/>
          <w:sz w:val="24"/>
          <w:szCs w:val="24"/>
          <w:lang w:eastAsia="ru-RU"/>
        </w:rPr>
      </w:pPr>
    </w:p>
    <w:p w:rsidR="00BF49AB" w:rsidRDefault="00BF49AB" w:rsidP="00BF49AB">
      <w:pPr>
        <w:spacing w:after="0" w:line="360" w:lineRule="auto"/>
        <w:jc w:val="both"/>
        <w:rPr>
          <w:rFonts w:ascii="Times New Roman" w:eastAsia="Times New Roman" w:hAnsi="Times New Roman" w:cs="Times New Roman"/>
          <w:sz w:val="24"/>
          <w:szCs w:val="24"/>
          <w:lang w:eastAsia="ru-RU"/>
        </w:rPr>
      </w:pPr>
    </w:p>
    <w:p w:rsidR="00A916E7" w:rsidRDefault="00A916E7" w:rsidP="00BF49AB">
      <w:pPr>
        <w:spacing w:after="0" w:line="360" w:lineRule="auto"/>
        <w:jc w:val="both"/>
        <w:rPr>
          <w:rFonts w:ascii="Times New Roman" w:eastAsia="Times New Roman" w:hAnsi="Times New Roman" w:cs="Times New Roman"/>
          <w:sz w:val="24"/>
          <w:szCs w:val="24"/>
          <w:lang w:eastAsia="ru-RU"/>
        </w:rPr>
      </w:pPr>
    </w:p>
    <w:p w:rsidR="00A916E7" w:rsidRDefault="00A916E7" w:rsidP="00BF49AB">
      <w:pPr>
        <w:spacing w:after="0" w:line="360" w:lineRule="auto"/>
        <w:jc w:val="both"/>
        <w:rPr>
          <w:rFonts w:ascii="Times New Roman" w:eastAsia="Times New Roman" w:hAnsi="Times New Roman" w:cs="Times New Roman"/>
          <w:sz w:val="24"/>
          <w:szCs w:val="24"/>
          <w:lang w:eastAsia="ru-RU"/>
        </w:rPr>
      </w:pPr>
    </w:p>
    <w:p w:rsidR="00A916E7" w:rsidRDefault="00A916E7" w:rsidP="00BF49AB">
      <w:pPr>
        <w:spacing w:after="0" w:line="360" w:lineRule="auto"/>
        <w:jc w:val="both"/>
        <w:rPr>
          <w:rFonts w:ascii="Times New Roman" w:eastAsia="Times New Roman" w:hAnsi="Times New Roman" w:cs="Times New Roman"/>
          <w:sz w:val="24"/>
          <w:szCs w:val="24"/>
          <w:lang w:eastAsia="ru-RU"/>
        </w:rPr>
      </w:pPr>
    </w:p>
    <w:p w:rsidR="00A916E7" w:rsidRPr="00BF49AB" w:rsidRDefault="00A916E7" w:rsidP="00BF49AB">
      <w:pPr>
        <w:spacing w:after="0" w:line="360" w:lineRule="auto"/>
        <w:jc w:val="both"/>
        <w:rPr>
          <w:rFonts w:ascii="Times New Roman" w:eastAsia="Times New Roman" w:hAnsi="Times New Roman" w:cs="Times New Roman"/>
          <w:sz w:val="24"/>
          <w:szCs w:val="24"/>
          <w:lang w:eastAsia="ru-RU"/>
        </w:rPr>
      </w:pPr>
    </w:p>
    <w:p w:rsidR="00BF49AB" w:rsidRPr="00BF49AB" w:rsidRDefault="00BF49AB" w:rsidP="00BF49AB">
      <w:pPr>
        <w:spacing w:after="0" w:line="360" w:lineRule="auto"/>
        <w:jc w:val="both"/>
        <w:rPr>
          <w:rFonts w:ascii="Times New Roman" w:eastAsia="Times New Roman" w:hAnsi="Times New Roman" w:cs="Times New Roman"/>
          <w:sz w:val="24"/>
          <w:szCs w:val="24"/>
          <w:lang w:eastAsia="ru-RU"/>
        </w:rPr>
      </w:pPr>
    </w:p>
    <w:p w:rsidR="00BF49AB" w:rsidRPr="00A916E7" w:rsidRDefault="00BF49AB" w:rsidP="00BF49AB">
      <w:pPr>
        <w:spacing w:after="0" w:line="360" w:lineRule="auto"/>
        <w:jc w:val="center"/>
        <w:rPr>
          <w:rFonts w:ascii="Times New Roman" w:eastAsia="Times New Roman" w:hAnsi="Times New Roman" w:cs="Times New Roman"/>
          <w:sz w:val="24"/>
          <w:szCs w:val="24"/>
          <w:lang w:eastAsia="ru-RU"/>
        </w:rPr>
      </w:pPr>
      <w:r w:rsidRPr="00A916E7">
        <w:rPr>
          <w:rFonts w:ascii="Times New Roman" w:eastAsia="Times New Roman" w:hAnsi="Times New Roman" w:cs="Times New Roman"/>
          <w:sz w:val="24"/>
          <w:szCs w:val="24"/>
          <w:lang w:eastAsia="ru-RU"/>
        </w:rPr>
        <w:t>2012</w:t>
      </w:r>
    </w:p>
    <w:p w:rsidR="00DF6212" w:rsidRDefault="00DF6212" w:rsidP="00DF6212">
      <w:pPr>
        <w:spacing w:after="0"/>
        <w:jc w:val="center"/>
      </w:pPr>
    </w:p>
    <w:p w:rsidR="00DF6212" w:rsidRPr="00BF49AB" w:rsidRDefault="00DF6212" w:rsidP="00DF6212">
      <w:pPr>
        <w:spacing w:after="0"/>
        <w:jc w:val="center"/>
        <w:rPr>
          <w:rFonts w:ascii="Times New Roman" w:hAnsi="Times New Roman" w:cs="Times New Roman"/>
          <w:sz w:val="24"/>
          <w:szCs w:val="24"/>
        </w:rPr>
      </w:pPr>
      <w:r w:rsidRPr="00BF49AB">
        <w:rPr>
          <w:rFonts w:ascii="Times New Roman" w:hAnsi="Times New Roman" w:cs="Times New Roman"/>
          <w:sz w:val="24"/>
          <w:szCs w:val="24"/>
        </w:rPr>
        <w:t>Содержание</w:t>
      </w:r>
    </w:p>
    <w:p w:rsidR="00A0108E" w:rsidRDefault="00A0108E" w:rsidP="00DF6212">
      <w:pPr>
        <w:spacing w:after="0"/>
        <w:jc w:val="center"/>
      </w:pPr>
    </w:p>
    <w:p w:rsidR="00DF6212" w:rsidRPr="00BF49AB" w:rsidRDefault="00A0108E" w:rsidP="00BF49AB">
      <w:pPr>
        <w:spacing w:after="0"/>
        <w:jc w:val="right"/>
        <w:rPr>
          <w:rFonts w:ascii="Times New Roman" w:hAnsi="Times New Roman" w:cs="Times New Roman"/>
          <w:sz w:val="24"/>
          <w:szCs w:val="24"/>
        </w:rPr>
      </w:pPr>
      <w:r w:rsidRPr="00BF49AB">
        <w:rPr>
          <w:rFonts w:ascii="Times New Roman" w:hAnsi="Times New Roman" w:cs="Times New Roman"/>
          <w:sz w:val="24"/>
          <w:szCs w:val="24"/>
        </w:rPr>
        <w:t>Стр.</w:t>
      </w:r>
    </w:p>
    <w:p w:rsidR="00A0108E" w:rsidRPr="00BF49AB" w:rsidRDefault="00A0108E" w:rsidP="00DF6212">
      <w:pPr>
        <w:spacing w:after="0"/>
        <w:rPr>
          <w:rFonts w:ascii="Times New Roman" w:hAnsi="Times New Roman" w:cs="Times New Roman"/>
          <w:sz w:val="24"/>
          <w:szCs w:val="24"/>
        </w:rPr>
      </w:pPr>
    </w:p>
    <w:p w:rsidR="00DF6212" w:rsidRPr="00BF49AB" w:rsidRDefault="00DF6212" w:rsidP="00BF49AB">
      <w:pPr>
        <w:spacing w:after="0"/>
        <w:rPr>
          <w:rFonts w:ascii="Times New Roman" w:hAnsi="Times New Roman" w:cs="Times New Roman"/>
          <w:sz w:val="24"/>
          <w:szCs w:val="24"/>
        </w:rPr>
      </w:pPr>
      <w:r w:rsidRPr="00BF49AB">
        <w:rPr>
          <w:rFonts w:ascii="Times New Roman" w:hAnsi="Times New Roman" w:cs="Times New Roman"/>
          <w:sz w:val="24"/>
          <w:szCs w:val="24"/>
        </w:rPr>
        <w:t>Введение</w:t>
      </w:r>
      <w:r w:rsidR="00A0108E" w:rsidRPr="00BF49AB">
        <w:rPr>
          <w:rFonts w:ascii="Times New Roman" w:hAnsi="Times New Roman" w:cs="Times New Roman"/>
          <w:sz w:val="24"/>
          <w:szCs w:val="24"/>
        </w:rPr>
        <w:t xml:space="preserve">        </w:t>
      </w:r>
      <w:r w:rsidR="00BF49AB">
        <w:rPr>
          <w:rFonts w:ascii="Times New Roman" w:hAnsi="Times New Roman" w:cs="Times New Roman"/>
          <w:sz w:val="24"/>
          <w:szCs w:val="24"/>
        </w:rPr>
        <w:t xml:space="preserve">                                                                                                                              3         </w:t>
      </w:r>
      <w:r w:rsidR="00A0108E" w:rsidRPr="00BF49AB">
        <w:rPr>
          <w:rFonts w:ascii="Times New Roman" w:hAnsi="Times New Roman" w:cs="Times New Roman"/>
          <w:sz w:val="24"/>
          <w:szCs w:val="24"/>
        </w:rPr>
        <w:t xml:space="preserve">                                                                                                           </w:t>
      </w:r>
      <w:r w:rsidR="00BF49AB">
        <w:rPr>
          <w:rFonts w:ascii="Times New Roman" w:hAnsi="Times New Roman" w:cs="Times New Roman"/>
          <w:sz w:val="24"/>
          <w:szCs w:val="24"/>
        </w:rPr>
        <w:t xml:space="preserve">                         </w:t>
      </w:r>
    </w:p>
    <w:p w:rsidR="00DF6212" w:rsidRPr="00BF49AB" w:rsidRDefault="00DF6212" w:rsidP="00DF6212">
      <w:pPr>
        <w:spacing w:after="0"/>
        <w:rPr>
          <w:rFonts w:ascii="Times New Roman" w:hAnsi="Times New Roman" w:cs="Times New Roman"/>
          <w:sz w:val="24"/>
          <w:szCs w:val="24"/>
        </w:rPr>
      </w:pPr>
    </w:p>
    <w:p w:rsidR="00DF6212" w:rsidRPr="00BF49AB" w:rsidRDefault="00DF6212" w:rsidP="00DF6212">
      <w:pPr>
        <w:spacing w:after="0"/>
        <w:rPr>
          <w:rFonts w:ascii="Times New Roman" w:hAnsi="Times New Roman" w:cs="Times New Roman"/>
          <w:sz w:val="24"/>
          <w:szCs w:val="24"/>
        </w:rPr>
      </w:pPr>
      <w:r w:rsidRPr="00BF49AB">
        <w:rPr>
          <w:rFonts w:ascii="Times New Roman" w:hAnsi="Times New Roman" w:cs="Times New Roman"/>
          <w:sz w:val="24"/>
          <w:szCs w:val="24"/>
        </w:rPr>
        <w:t>Обзор литературы</w:t>
      </w:r>
      <w:r w:rsidR="00A0108E" w:rsidRPr="00BF49AB">
        <w:rPr>
          <w:rFonts w:ascii="Times New Roman" w:hAnsi="Times New Roman" w:cs="Times New Roman"/>
          <w:sz w:val="24"/>
          <w:szCs w:val="24"/>
        </w:rPr>
        <w:t xml:space="preserve">                                                                                                                      </w:t>
      </w:r>
      <w:r w:rsidR="00BF49AB">
        <w:rPr>
          <w:rFonts w:ascii="Times New Roman" w:hAnsi="Times New Roman" w:cs="Times New Roman"/>
          <w:sz w:val="24"/>
          <w:szCs w:val="24"/>
        </w:rPr>
        <w:t xml:space="preserve"> 4</w:t>
      </w:r>
      <w:r w:rsidR="00A0108E" w:rsidRPr="00BF49AB">
        <w:rPr>
          <w:rFonts w:ascii="Times New Roman" w:hAnsi="Times New Roman" w:cs="Times New Roman"/>
          <w:sz w:val="24"/>
          <w:szCs w:val="24"/>
        </w:rPr>
        <w:t xml:space="preserve">            </w:t>
      </w:r>
    </w:p>
    <w:p w:rsidR="00DF6212" w:rsidRPr="00BF49AB" w:rsidRDefault="00DF6212" w:rsidP="00DF6212">
      <w:pPr>
        <w:spacing w:after="0"/>
        <w:rPr>
          <w:rFonts w:ascii="Times New Roman" w:hAnsi="Times New Roman" w:cs="Times New Roman"/>
          <w:sz w:val="24"/>
          <w:szCs w:val="24"/>
        </w:rPr>
      </w:pPr>
    </w:p>
    <w:p w:rsidR="00DF6212" w:rsidRPr="00BF49AB" w:rsidRDefault="00DF6212" w:rsidP="00DF6212">
      <w:pPr>
        <w:spacing w:after="0"/>
        <w:rPr>
          <w:rFonts w:ascii="Times New Roman" w:hAnsi="Times New Roman" w:cs="Times New Roman"/>
          <w:sz w:val="24"/>
          <w:szCs w:val="24"/>
        </w:rPr>
      </w:pPr>
      <w:r w:rsidRPr="00BF49AB">
        <w:rPr>
          <w:rFonts w:ascii="Times New Roman" w:hAnsi="Times New Roman" w:cs="Times New Roman"/>
          <w:sz w:val="24"/>
          <w:szCs w:val="24"/>
        </w:rPr>
        <w:t>Методики исследования</w:t>
      </w:r>
      <w:r w:rsidR="00A0108E" w:rsidRPr="00BF49AB">
        <w:rPr>
          <w:rFonts w:ascii="Times New Roman" w:hAnsi="Times New Roman" w:cs="Times New Roman"/>
          <w:sz w:val="24"/>
          <w:szCs w:val="24"/>
        </w:rPr>
        <w:t xml:space="preserve">                                                                                       </w:t>
      </w:r>
      <w:r w:rsidR="00BF49AB">
        <w:rPr>
          <w:rFonts w:ascii="Times New Roman" w:hAnsi="Times New Roman" w:cs="Times New Roman"/>
          <w:sz w:val="24"/>
          <w:szCs w:val="24"/>
        </w:rPr>
        <w:t xml:space="preserve">                      9         </w:t>
      </w:r>
    </w:p>
    <w:p w:rsidR="00DF6212" w:rsidRPr="00BF49AB" w:rsidRDefault="00DF6212" w:rsidP="00DF6212">
      <w:pPr>
        <w:spacing w:after="0"/>
        <w:rPr>
          <w:rFonts w:ascii="Times New Roman" w:hAnsi="Times New Roman" w:cs="Times New Roman"/>
          <w:sz w:val="24"/>
          <w:szCs w:val="24"/>
        </w:rPr>
      </w:pPr>
    </w:p>
    <w:p w:rsidR="00DF6212" w:rsidRPr="00BF49AB" w:rsidRDefault="00DF6212" w:rsidP="00DF6212">
      <w:pPr>
        <w:spacing w:after="0"/>
        <w:rPr>
          <w:rFonts w:ascii="Times New Roman" w:hAnsi="Times New Roman" w:cs="Times New Roman"/>
          <w:sz w:val="24"/>
          <w:szCs w:val="24"/>
        </w:rPr>
      </w:pPr>
      <w:r w:rsidRPr="00BF49AB">
        <w:rPr>
          <w:rFonts w:ascii="Times New Roman" w:hAnsi="Times New Roman" w:cs="Times New Roman"/>
          <w:sz w:val="24"/>
          <w:szCs w:val="24"/>
        </w:rPr>
        <w:t>Результаты исследования</w:t>
      </w:r>
      <w:r w:rsidR="00A0108E" w:rsidRPr="00BF49AB">
        <w:rPr>
          <w:rFonts w:ascii="Times New Roman" w:hAnsi="Times New Roman" w:cs="Times New Roman"/>
          <w:sz w:val="24"/>
          <w:szCs w:val="24"/>
        </w:rPr>
        <w:t xml:space="preserve">                                                                                      </w:t>
      </w:r>
      <w:r w:rsidR="00E80968">
        <w:rPr>
          <w:rFonts w:ascii="Times New Roman" w:hAnsi="Times New Roman" w:cs="Times New Roman"/>
          <w:sz w:val="24"/>
          <w:szCs w:val="24"/>
        </w:rPr>
        <w:t xml:space="preserve">                     13</w:t>
      </w:r>
      <w:r w:rsidR="00BF49AB">
        <w:rPr>
          <w:rFonts w:ascii="Times New Roman" w:hAnsi="Times New Roman" w:cs="Times New Roman"/>
          <w:sz w:val="24"/>
          <w:szCs w:val="24"/>
        </w:rPr>
        <w:t xml:space="preserve">       </w:t>
      </w:r>
    </w:p>
    <w:p w:rsidR="00DF6212" w:rsidRPr="00BF49AB" w:rsidRDefault="00DF6212" w:rsidP="00DF6212">
      <w:pPr>
        <w:spacing w:after="0"/>
        <w:rPr>
          <w:rFonts w:ascii="Times New Roman" w:hAnsi="Times New Roman" w:cs="Times New Roman"/>
          <w:sz w:val="24"/>
          <w:szCs w:val="24"/>
        </w:rPr>
      </w:pPr>
    </w:p>
    <w:p w:rsidR="00DF6212" w:rsidRPr="00BF49AB" w:rsidRDefault="00DF6212" w:rsidP="00DF6212">
      <w:pPr>
        <w:spacing w:after="0"/>
        <w:rPr>
          <w:rFonts w:ascii="Times New Roman" w:hAnsi="Times New Roman" w:cs="Times New Roman"/>
          <w:sz w:val="24"/>
          <w:szCs w:val="24"/>
        </w:rPr>
      </w:pPr>
      <w:r w:rsidRPr="00BF49AB">
        <w:rPr>
          <w:rFonts w:ascii="Times New Roman" w:hAnsi="Times New Roman" w:cs="Times New Roman"/>
          <w:sz w:val="24"/>
          <w:szCs w:val="24"/>
        </w:rPr>
        <w:t>Обсуждение результатов</w:t>
      </w:r>
      <w:r w:rsidR="00925900" w:rsidRPr="00BF49AB">
        <w:rPr>
          <w:rFonts w:ascii="Times New Roman" w:hAnsi="Times New Roman" w:cs="Times New Roman"/>
          <w:sz w:val="24"/>
          <w:szCs w:val="24"/>
        </w:rPr>
        <w:t xml:space="preserve">                                                                                       </w:t>
      </w:r>
      <w:r w:rsidR="0043212B">
        <w:rPr>
          <w:rFonts w:ascii="Times New Roman" w:hAnsi="Times New Roman" w:cs="Times New Roman"/>
          <w:sz w:val="24"/>
          <w:szCs w:val="24"/>
        </w:rPr>
        <w:t xml:space="preserve">                     </w:t>
      </w:r>
      <w:r w:rsidR="00E80968">
        <w:rPr>
          <w:rFonts w:ascii="Times New Roman" w:hAnsi="Times New Roman" w:cs="Times New Roman"/>
          <w:sz w:val="24"/>
          <w:szCs w:val="24"/>
        </w:rPr>
        <w:t>20</w:t>
      </w:r>
      <w:r w:rsidR="00BF49AB">
        <w:rPr>
          <w:rFonts w:ascii="Times New Roman" w:hAnsi="Times New Roman" w:cs="Times New Roman"/>
          <w:sz w:val="24"/>
          <w:szCs w:val="24"/>
        </w:rPr>
        <w:t xml:space="preserve">        </w:t>
      </w:r>
    </w:p>
    <w:p w:rsidR="00DF6212" w:rsidRPr="00BF49AB" w:rsidRDefault="00DF6212" w:rsidP="00DF6212">
      <w:pPr>
        <w:spacing w:after="0"/>
        <w:rPr>
          <w:rFonts w:ascii="Times New Roman" w:hAnsi="Times New Roman" w:cs="Times New Roman"/>
          <w:sz w:val="24"/>
          <w:szCs w:val="24"/>
        </w:rPr>
      </w:pPr>
    </w:p>
    <w:p w:rsidR="00DF6212" w:rsidRPr="00BF49AB" w:rsidRDefault="00DF6212" w:rsidP="00DF6212">
      <w:pPr>
        <w:spacing w:after="0"/>
        <w:rPr>
          <w:rFonts w:ascii="Times New Roman" w:hAnsi="Times New Roman" w:cs="Times New Roman"/>
          <w:sz w:val="24"/>
          <w:szCs w:val="24"/>
        </w:rPr>
      </w:pPr>
      <w:r w:rsidRPr="00BF49AB">
        <w:rPr>
          <w:rFonts w:ascii="Times New Roman" w:hAnsi="Times New Roman" w:cs="Times New Roman"/>
          <w:sz w:val="24"/>
          <w:szCs w:val="24"/>
        </w:rPr>
        <w:t>Выводы и рекомендации</w:t>
      </w:r>
      <w:r w:rsidR="00925900" w:rsidRPr="00BF49AB">
        <w:rPr>
          <w:rFonts w:ascii="Times New Roman" w:hAnsi="Times New Roman" w:cs="Times New Roman"/>
          <w:sz w:val="24"/>
          <w:szCs w:val="24"/>
        </w:rPr>
        <w:t xml:space="preserve">                                                                                                  </w:t>
      </w:r>
      <w:r w:rsidR="0043212B">
        <w:rPr>
          <w:rFonts w:ascii="Times New Roman" w:hAnsi="Times New Roman" w:cs="Times New Roman"/>
          <w:sz w:val="24"/>
          <w:szCs w:val="24"/>
        </w:rPr>
        <w:t xml:space="preserve">          </w:t>
      </w:r>
      <w:r w:rsidR="00E80968">
        <w:rPr>
          <w:rFonts w:ascii="Times New Roman" w:hAnsi="Times New Roman" w:cs="Times New Roman"/>
          <w:sz w:val="24"/>
          <w:szCs w:val="24"/>
        </w:rPr>
        <w:t>21</w:t>
      </w:r>
      <w:r w:rsidR="00BF49AB">
        <w:rPr>
          <w:rFonts w:ascii="Times New Roman" w:hAnsi="Times New Roman" w:cs="Times New Roman"/>
          <w:sz w:val="24"/>
          <w:szCs w:val="24"/>
        </w:rPr>
        <w:t xml:space="preserve">        </w:t>
      </w:r>
    </w:p>
    <w:p w:rsidR="00DF6212" w:rsidRPr="00BF49AB" w:rsidRDefault="00DF6212" w:rsidP="00DF6212">
      <w:pPr>
        <w:spacing w:after="0"/>
        <w:rPr>
          <w:rFonts w:ascii="Times New Roman" w:hAnsi="Times New Roman" w:cs="Times New Roman"/>
          <w:sz w:val="24"/>
          <w:szCs w:val="24"/>
        </w:rPr>
      </w:pPr>
    </w:p>
    <w:p w:rsidR="00DF6212" w:rsidRPr="00BF49AB" w:rsidRDefault="00DF6212" w:rsidP="00DF6212">
      <w:pPr>
        <w:spacing w:after="0"/>
        <w:rPr>
          <w:rFonts w:ascii="Times New Roman" w:hAnsi="Times New Roman" w:cs="Times New Roman"/>
          <w:sz w:val="24"/>
          <w:szCs w:val="24"/>
        </w:rPr>
      </w:pPr>
      <w:r w:rsidRPr="00BF49AB">
        <w:rPr>
          <w:rFonts w:ascii="Times New Roman" w:hAnsi="Times New Roman" w:cs="Times New Roman"/>
          <w:sz w:val="24"/>
          <w:szCs w:val="24"/>
        </w:rPr>
        <w:t>Список литературы</w:t>
      </w:r>
      <w:r w:rsidR="00925900" w:rsidRPr="00BF49AB">
        <w:rPr>
          <w:rFonts w:ascii="Times New Roman" w:hAnsi="Times New Roman" w:cs="Times New Roman"/>
          <w:sz w:val="24"/>
          <w:szCs w:val="24"/>
        </w:rPr>
        <w:t xml:space="preserve">                                                                                      </w:t>
      </w:r>
      <w:r w:rsidR="0043212B">
        <w:rPr>
          <w:rFonts w:ascii="Times New Roman" w:hAnsi="Times New Roman" w:cs="Times New Roman"/>
          <w:sz w:val="24"/>
          <w:szCs w:val="24"/>
        </w:rPr>
        <w:t xml:space="preserve">                               </w:t>
      </w:r>
      <w:r w:rsidR="00E80968">
        <w:rPr>
          <w:rFonts w:ascii="Times New Roman" w:hAnsi="Times New Roman" w:cs="Times New Roman"/>
          <w:sz w:val="24"/>
          <w:szCs w:val="24"/>
        </w:rPr>
        <w:t>23</w:t>
      </w:r>
      <w:r w:rsidR="00925900" w:rsidRPr="00BF49AB">
        <w:rPr>
          <w:rFonts w:ascii="Times New Roman" w:hAnsi="Times New Roman" w:cs="Times New Roman"/>
          <w:sz w:val="24"/>
          <w:szCs w:val="24"/>
        </w:rPr>
        <w:t xml:space="preserve">          </w:t>
      </w:r>
    </w:p>
    <w:p w:rsidR="00DF6212" w:rsidRPr="00BF49AB" w:rsidRDefault="00DF6212" w:rsidP="00DF6212">
      <w:pPr>
        <w:spacing w:after="0"/>
        <w:rPr>
          <w:rFonts w:ascii="Times New Roman" w:hAnsi="Times New Roman" w:cs="Times New Roman"/>
          <w:sz w:val="24"/>
          <w:szCs w:val="24"/>
        </w:rPr>
      </w:pPr>
    </w:p>
    <w:p w:rsidR="00DF6212" w:rsidRPr="00BF49AB" w:rsidRDefault="00DF6212" w:rsidP="00583DC4">
      <w:pPr>
        <w:tabs>
          <w:tab w:val="left" w:pos="8160"/>
        </w:tabs>
        <w:spacing w:after="0"/>
        <w:rPr>
          <w:rFonts w:ascii="Times New Roman" w:hAnsi="Times New Roman" w:cs="Times New Roman"/>
          <w:sz w:val="24"/>
          <w:szCs w:val="24"/>
        </w:rPr>
      </w:pPr>
      <w:r w:rsidRPr="00BF49AB">
        <w:rPr>
          <w:rFonts w:ascii="Times New Roman" w:hAnsi="Times New Roman" w:cs="Times New Roman"/>
          <w:sz w:val="24"/>
          <w:szCs w:val="24"/>
        </w:rPr>
        <w:t>Приложения</w:t>
      </w:r>
      <w:r w:rsidR="00BF49AB">
        <w:rPr>
          <w:rFonts w:ascii="Times New Roman" w:hAnsi="Times New Roman" w:cs="Times New Roman"/>
          <w:sz w:val="24"/>
          <w:szCs w:val="24"/>
        </w:rPr>
        <w:tab/>
        <w:t xml:space="preserve">               23</w:t>
      </w:r>
    </w:p>
    <w:p w:rsidR="00DF6212" w:rsidRPr="00BF49AB" w:rsidRDefault="00DF6212" w:rsidP="00DF6212">
      <w:pPr>
        <w:spacing w:after="0"/>
        <w:rPr>
          <w:rFonts w:ascii="Times New Roman" w:hAnsi="Times New Roman" w:cs="Times New Roman"/>
          <w:sz w:val="24"/>
          <w:szCs w:val="24"/>
        </w:rPr>
      </w:pPr>
    </w:p>
    <w:p w:rsidR="00DF6212" w:rsidRPr="00BF49AB" w:rsidRDefault="00DF6212" w:rsidP="00DF6212">
      <w:pPr>
        <w:spacing w:after="0"/>
        <w:rPr>
          <w:rFonts w:ascii="Times New Roman" w:hAnsi="Times New Roman" w:cs="Times New Roman"/>
          <w:sz w:val="24"/>
          <w:szCs w:val="24"/>
        </w:rPr>
      </w:pPr>
    </w:p>
    <w:p w:rsidR="00DF6212" w:rsidRPr="00BF49AB" w:rsidRDefault="00DF6212" w:rsidP="00DF6212">
      <w:pPr>
        <w:spacing w:after="0"/>
        <w:rPr>
          <w:rFonts w:ascii="Times New Roman" w:hAnsi="Times New Roman" w:cs="Times New Roman"/>
          <w:sz w:val="24"/>
          <w:szCs w:val="24"/>
        </w:rPr>
      </w:pPr>
    </w:p>
    <w:p w:rsidR="00DF6212" w:rsidRPr="00BF49AB" w:rsidRDefault="00DF6212" w:rsidP="00DF6212">
      <w:pPr>
        <w:spacing w:after="0"/>
        <w:rPr>
          <w:rFonts w:ascii="Times New Roman" w:hAnsi="Times New Roman" w:cs="Times New Roman"/>
          <w:sz w:val="24"/>
          <w:szCs w:val="24"/>
        </w:rPr>
      </w:pPr>
    </w:p>
    <w:p w:rsidR="00DF6212" w:rsidRPr="00BF49AB" w:rsidRDefault="00DF6212" w:rsidP="00DF6212">
      <w:pPr>
        <w:spacing w:after="0"/>
        <w:rPr>
          <w:rFonts w:ascii="Times New Roman" w:hAnsi="Times New Roman" w:cs="Times New Roman"/>
          <w:sz w:val="24"/>
          <w:szCs w:val="24"/>
        </w:rPr>
      </w:pPr>
    </w:p>
    <w:p w:rsidR="00DF6212" w:rsidRPr="00BF49AB" w:rsidRDefault="00DF6212" w:rsidP="00DF6212">
      <w:pPr>
        <w:spacing w:after="0"/>
        <w:rPr>
          <w:rFonts w:ascii="Times New Roman" w:hAnsi="Times New Roman" w:cs="Times New Roman"/>
          <w:sz w:val="24"/>
          <w:szCs w:val="24"/>
        </w:rPr>
      </w:pPr>
    </w:p>
    <w:p w:rsidR="00DF6212" w:rsidRPr="00BF49AB" w:rsidRDefault="00DF6212" w:rsidP="00DF6212">
      <w:pPr>
        <w:spacing w:after="0"/>
        <w:rPr>
          <w:rFonts w:ascii="Times New Roman" w:hAnsi="Times New Roman" w:cs="Times New Roman"/>
          <w:sz w:val="24"/>
          <w:szCs w:val="24"/>
        </w:rPr>
      </w:pPr>
    </w:p>
    <w:p w:rsidR="00DF6212" w:rsidRPr="00BF49AB" w:rsidRDefault="00DF6212" w:rsidP="00DF6212">
      <w:pPr>
        <w:spacing w:after="0"/>
        <w:rPr>
          <w:rFonts w:ascii="Times New Roman" w:hAnsi="Times New Roman" w:cs="Times New Roman"/>
          <w:sz w:val="24"/>
          <w:szCs w:val="24"/>
        </w:rPr>
      </w:pPr>
    </w:p>
    <w:p w:rsidR="00DF6212" w:rsidRPr="00BF49AB" w:rsidRDefault="00DF6212" w:rsidP="00DF6212">
      <w:pPr>
        <w:spacing w:after="0"/>
        <w:rPr>
          <w:rFonts w:ascii="Times New Roman" w:hAnsi="Times New Roman" w:cs="Times New Roman"/>
          <w:sz w:val="24"/>
          <w:szCs w:val="24"/>
        </w:rPr>
      </w:pPr>
    </w:p>
    <w:p w:rsidR="00DF6212" w:rsidRPr="00BF49AB" w:rsidRDefault="00DF6212" w:rsidP="00DF6212">
      <w:pPr>
        <w:spacing w:after="0"/>
        <w:rPr>
          <w:rFonts w:ascii="Times New Roman" w:hAnsi="Times New Roman" w:cs="Times New Roman"/>
          <w:sz w:val="24"/>
          <w:szCs w:val="24"/>
        </w:rPr>
      </w:pPr>
    </w:p>
    <w:p w:rsidR="00DF6212" w:rsidRPr="00BF49AB" w:rsidRDefault="00DF6212" w:rsidP="00DF6212">
      <w:pPr>
        <w:spacing w:after="0"/>
        <w:rPr>
          <w:rFonts w:ascii="Times New Roman" w:hAnsi="Times New Roman" w:cs="Times New Roman"/>
          <w:sz w:val="24"/>
          <w:szCs w:val="24"/>
        </w:rPr>
      </w:pPr>
    </w:p>
    <w:p w:rsidR="00DF6212" w:rsidRPr="00BF49AB" w:rsidRDefault="00DF6212" w:rsidP="00DF6212">
      <w:pPr>
        <w:spacing w:after="0"/>
        <w:rPr>
          <w:rFonts w:ascii="Times New Roman" w:hAnsi="Times New Roman" w:cs="Times New Roman"/>
          <w:sz w:val="24"/>
          <w:szCs w:val="24"/>
        </w:rPr>
      </w:pPr>
    </w:p>
    <w:p w:rsidR="00DF6212" w:rsidRPr="00BF49AB" w:rsidRDefault="00DF6212" w:rsidP="00DF6212">
      <w:pPr>
        <w:spacing w:after="0"/>
        <w:rPr>
          <w:rFonts w:ascii="Times New Roman" w:hAnsi="Times New Roman" w:cs="Times New Roman"/>
          <w:sz w:val="24"/>
          <w:szCs w:val="24"/>
        </w:rPr>
      </w:pPr>
    </w:p>
    <w:p w:rsidR="00DF6212" w:rsidRPr="00BF49AB" w:rsidRDefault="00DF6212" w:rsidP="00DF6212">
      <w:pPr>
        <w:spacing w:after="0"/>
        <w:rPr>
          <w:rFonts w:ascii="Times New Roman" w:hAnsi="Times New Roman" w:cs="Times New Roman"/>
          <w:sz w:val="24"/>
          <w:szCs w:val="24"/>
        </w:rPr>
      </w:pPr>
    </w:p>
    <w:p w:rsidR="00DF6212" w:rsidRPr="00BF49AB" w:rsidRDefault="00DF6212" w:rsidP="00DF6212">
      <w:pPr>
        <w:spacing w:after="0"/>
        <w:rPr>
          <w:rFonts w:ascii="Times New Roman" w:hAnsi="Times New Roman" w:cs="Times New Roman"/>
          <w:sz w:val="24"/>
          <w:szCs w:val="24"/>
        </w:rPr>
      </w:pPr>
    </w:p>
    <w:p w:rsidR="00DF6212" w:rsidRPr="00BF49AB" w:rsidRDefault="00DF6212" w:rsidP="00DF6212">
      <w:pPr>
        <w:spacing w:after="0"/>
        <w:rPr>
          <w:rFonts w:ascii="Times New Roman" w:hAnsi="Times New Roman" w:cs="Times New Roman"/>
          <w:sz w:val="24"/>
          <w:szCs w:val="24"/>
        </w:rPr>
      </w:pPr>
    </w:p>
    <w:p w:rsidR="00DF6212" w:rsidRPr="00BF49AB" w:rsidRDefault="00DF6212" w:rsidP="00DF6212">
      <w:pPr>
        <w:spacing w:after="0"/>
        <w:rPr>
          <w:rFonts w:ascii="Times New Roman" w:hAnsi="Times New Roman" w:cs="Times New Roman"/>
          <w:sz w:val="24"/>
          <w:szCs w:val="24"/>
        </w:rPr>
      </w:pPr>
    </w:p>
    <w:p w:rsidR="00DF6212" w:rsidRPr="00BF49AB" w:rsidRDefault="00DF6212" w:rsidP="00DF6212">
      <w:pPr>
        <w:spacing w:after="0"/>
        <w:rPr>
          <w:rFonts w:ascii="Times New Roman" w:hAnsi="Times New Roman" w:cs="Times New Roman"/>
          <w:sz w:val="24"/>
          <w:szCs w:val="24"/>
        </w:rPr>
      </w:pPr>
    </w:p>
    <w:p w:rsidR="00DF6212" w:rsidRPr="00BF49AB" w:rsidRDefault="00DF6212" w:rsidP="00DF6212">
      <w:pPr>
        <w:spacing w:after="0"/>
        <w:rPr>
          <w:rFonts w:ascii="Times New Roman" w:hAnsi="Times New Roman" w:cs="Times New Roman"/>
          <w:sz w:val="24"/>
          <w:szCs w:val="24"/>
        </w:rPr>
      </w:pPr>
    </w:p>
    <w:p w:rsidR="00DF6212" w:rsidRPr="00BF49AB" w:rsidRDefault="00DF6212" w:rsidP="00DF6212">
      <w:pPr>
        <w:spacing w:after="0"/>
        <w:rPr>
          <w:rFonts w:ascii="Times New Roman" w:hAnsi="Times New Roman" w:cs="Times New Roman"/>
          <w:sz w:val="24"/>
          <w:szCs w:val="24"/>
        </w:rPr>
      </w:pPr>
    </w:p>
    <w:p w:rsidR="00DF6212" w:rsidRPr="00BF49AB" w:rsidRDefault="00DF6212" w:rsidP="00DF6212">
      <w:pPr>
        <w:spacing w:after="0"/>
        <w:rPr>
          <w:rFonts w:ascii="Times New Roman" w:hAnsi="Times New Roman" w:cs="Times New Roman"/>
          <w:sz w:val="24"/>
          <w:szCs w:val="24"/>
        </w:rPr>
      </w:pPr>
    </w:p>
    <w:p w:rsidR="00DF6212" w:rsidRPr="00BF49AB" w:rsidRDefault="00DF6212" w:rsidP="00DF6212">
      <w:pPr>
        <w:spacing w:after="0"/>
        <w:rPr>
          <w:rFonts w:ascii="Times New Roman" w:hAnsi="Times New Roman" w:cs="Times New Roman"/>
          <w:sz w:val="24"/>
          <w:szCs w:val="24"/>
        </w:rPr>
      </w:pPr>
    </w:p>
    <w:p w:rsidR="00DF6212" w:rsidRPr="00BF49AB" w:rsidRDefault="00DF6212" w:rsidP="00DF6212">
      <w:pPr>
        <w:spacing w:after="0"/>
        <w:rPr>
          <w:rFonts w:ascii="Times New Roman" w:hAnsi="Times New Roman" w:cs="Times New Roman"/>
          <w:sz w:val="24"/>
          <w:szCs w:val="24"/>
        </w:rPr>
      </w:pPr>
    </w:p>
    <w:p w:rsidR="00DF6212" w:rsidRPr="00BF49AB" w:rsidRDefault="00DF6212" w:rsidP="00DF6212">
      <w:pPr>
        <w:spacing w:after="0"/>
        <w:rPr>
          <w:rFonts w:ascii="Times New Roman" w:hAnsi="Times New Roman" w:cs="Times New Roman"/>
          <w:sz w:val="24"/>
          <w:szCs w:val="24"/>
        </w:rPr>
      </w:pPr>
    </w:p>
    <w:p w:rsidR="00DF6212" w:rsidRPr="00BF49AB" w:rsidRDefault="00DF6212" w:rsidP="00DF6212">
      <w:pPr>
        <w:spacing w:after="0"/>
        <w:rPr>
          <w:rFonts w:ascii="Times New Roman" w:hAnsi="Times New Roman" w:cs="Times New Roman"/>
          <w:sz w:val="24"/>
          <w:szCs w:val="24"/>
        </w:rPr>
      </w:pPr>
    </w:p>
    <w:p w:rsidR="00DF6212" w:rsidRPr="00BF49AB" w:rsidRDefault="00DF6212" w:rsidP="00DF6212">
      <w:pPr>
        <w:spacing w:after="0"/>
        <w:rPr>
          <w:rFonts w:ascii="Times New Roman" w:hAnsi="Times New Roman" w:cs="Times New Roman"/>
          <w:sz w:val="24"/>
          <w:szCs w:val="24"/>
        </w:rPr>
      </w:pPr>
    </w:p>
    <w:p w:rsidR="00DF6212" w:rsidRPr="00BF49AB" w:rsidRDefault="00DF6212" w:rsidP="00DF6212">
      <w:pPr>
        <w:spacing w:after="0"/>
        <w:jc w:val="center"/>
        <w:rPr>
          <w:rFonts w:ascii="Times New Roman" w:hAnsi="Times New Roman" w:cs="Times New Roman"/>
          <w:b/>
          <w:sz w:val="24"/>
          <w:szCs w:val="24"/>
        </w:rPr>
      </w:pPr>
      <w:r w:rsidRPr="00BF49AB">
        <w:rPr>
          <w:rFonts w:ascii="Times New Roman" w:hAnsi="Times New Roman" w:cs="Times New Roman"/>
          <w:b/>
          <w:sz w:val="24"/>
          <w:szCs w:val="24"/>
        </w:rPr>
        <w:lastRenderedPageBreak/>
        <w:t>Введение</w:t>
      </w:r>
    </w:p>
    <w:p w:rsidR="00DF6212" w:rsidRPr="00BF49AB" w:rsidRDefault="00DF6212" w:rsidP="00DF6212">
      <w:pPr>
        <w:spacing w:after="0"/>
        <w:rPr>
          <w:rFonts w:ascii="Times New Roman" w:hAnsi="Times New Roman" w:cs="Times New Roman"/>
          <w:sz w:val="24"/>
          <w:szCs w:val="24"/>
        </w:rPr>
      </w:pPr>
    </w:p>
    <w:p w:rsidR="00393BFD" w:rsidRPr="00BF49AB" w:rsidRDefault="00DF6212" w:rsidP="00393BFD">
      <w:pPr>
        <w:pStyle w:val="a3"/>
        <w:shd w:val="clear" w:color="auto" w:fill="FFFFFF"/>
        <w:spacing w:before="0" w:beforeAutospacing="0" w:after="0" w:afterAutospacing="0" w:line="255" w:lineRule="atLeast"/>
        <w:rPr>
          <w:color w:val="000000"/>
        </w:rPr>
      </w:pPr>
      <w:r w:rsidRPr="00BF49AB">
        <w:t xml:space="preserve">    Успех учебной деятельности во многом зависит от умственной работоспособности человека, то есть от таких показателей как внимание, память и мышление. </w:t>
      </w:r>
      <w:r w:rsidR="00393BFD" w:rsidRPr="00BF49AB">
        <w:t>Умственная работоспособность зависит от метеорологических условий в помещении, то есть от микроклимата</w:t>
      </w:r>
      <w:r w:rsidR="00393BFD" w:rsidRPr="00BF49AB">
        <w:rPr>
          <w:color w:val="000000"/>
        </w:rPr>
        <w:t>, который зависит от теплофизических особенностей технологического оборудования, сезона года, условий отопления и вентиляции.</w:t>
      </w:r>
      <w:r w:rsidR="00393BFD" w:rsidRPr="00BF49AB">
        <w:rPr>
          <w:rStyle w:val="apple-converted-space"/>
          <w:b/>
          <w:bCs/>
          <w:color w:val="000000"/>
        </w:rPr>
        <w:t> </w:t>
      </w:r>
      <w:r w:rsidR="00393BFD" w:rsidRPr="00BF49AB">
        <w:rPr>
          <w:rStyle w:val="a4"/>
          <w:b w:val="0"/>
          <w:color w:val="000000"/>
        </w:rPr>
        <w:t>Микроклимат определяют действующими на организм человека сочетаниями температуры, относительной влажности, скорости движения воздуха, температуры окружающих поверхностей, интенсивностью теплового облучения</w:t>
      </w:r>
      <w:r w:rsidR="00393BFD" w:rsidRPr="00BF49AB">
        <w:rPr>
          <w:color w:val="000000"/>
        </w:rPr>
        <w:t>.</w:t>
      </w:r>
    </w:p>
    <w:p w:rsidR="00393BFD" w:rsidRPr="00BF49AB" w:rsidRDefault="00393BFD" w:rsidP="00393BFD">
      <w:pPr>
        <w:pStyle w:val="a3"/>
        <w:shd w:val="clear" w:color="auto" w:fill="FFFFFF"/>
        <w:spacing w:before="0" w:beforeAutospacing="0" w:after="0" w:afterAutospacing="0" w:line="255" w:lineRule="atLeast"/>
        <w:rPr>
          <w:color w:val="000000"/>
        </w:rPr>
      </w:pPr>
      <w:r w:rsidRPr="00BF49AB">
        <w:rPr>
          <w:color w:val="000000"/>
        </w:rPr>
        <w:t xml:space="preserve">    Основным фактором микроклимата является температура —</w:t>
      </w:r>
      <w:r w:rsidRPr="00BF49AB">
        <w:rPr>
          <w:rStyle w:val="apple-converted-space"/>
          <w:color w:val="000000"/>
        </w:rPr>
        <w:t> </w:t>
      </w:r>
      <w:r w:rsidRPr="00BF49AB">
        <w:rPr>
          <w:rStyle w:val="a4"/>
          <w:b w:val="0"/>
          <w:color w:val="000000"/>
        </w:rPr>
        <w:t xml:space="preserve">степень </w:t>
      </w:r>
      <w:proofErr w:type="spellStart"/>
      <w:r w:rsidRPr="00BF49AB">
        <w:rPr>
          <w:rStyle w:val="a4"/>
          <w:b w:val="0"/>
          <w:color w:val="000000"/>
        </w:rPr>
        <w:t>нагретости</w:t>
      </w:r>
      <w:proofErr w:type="spellEnd"/>
      <w:r w:rsidRPr="00BF49AB">
        <w:rPr>
          <w:rStyle w:val="a4"/>
          <w:b w:val="0"/>
          <w:color w:val="000000"/>
        </w:rPr>
        <w:t xml:space="preserve"> воздуха</w:t>
      </w:r>
      <w:r w:rsidRPr="00BF49AB">
        <w:rPr>
          <w:rStyle w:val="a4"/>
          <w:color w:val="000000"/>
        </w:rPr>
        <w:t>.</w:t>
      </w:r>
      <w:r w:rsidRPr="00BF49AB">
        <w:rPr>
          <w:rStyle w:val="apple-converted-space"/>
          <w:color w:val="000000"/>
        </w:rPr>
        <w:t> </w:t>
      </w:r>
      <w:r w:rsidRPr="00BF49AB">
        <w:rPr>
          <w:color w:val="000000"/>
        </w:rPr>
        <w:t>На изменение температуры воздуха в учебных помещениях влияет теплота (кинетическая энергия молекул), поступающая от различных источников в основном за счет теплового излучения от нагретых поверхностей и конвекции.</w:t>
      </w:r>
    </w:p>
    <w:p w:rsidR="00393BFD" w:rsidRPr="00BF49AB" w:rsidRDefault="00393BFD" w:rsidP="00393BFD">
      <w:pPr>
        <w:pStyle w:val="a3"/>
        <w:shd w:val="clear" w:color="auto" w:fill="FFFFFF"/>
        <w:spacing w:before="0" w:beforeAutospacing="0" w:after="0" w:afterAutospacing="0" w:line="255" w:lineRule="atLeast"/>
        <w:rPr>
          <w:color w:val="000000"/>
        </w:rPr>
      </w:pPr>
      <w:r w:rsidRPr="00BF49AB">
        <w:rPr>
          <w:color w:val="000000"/>
        </w:rPr>
        <w:t xml:space="preserve">    Ученые выяснили, что при температуре начиная с 22-х градусов, производительность труда начинает заметно падать, а при температуре в помещении свыше 26 градусов – падение становится ещё более интенсивным и заметным.</w:t>
      </w:r>
    </w:p>
    <w:p w:rsidR="00393BFD" w:rsidRPr="00BF49AB" w:rsidRDefault="00393BFD" w:rsidP="00393BFD">
      <w:pPr>
        <w:pStyle w:val="a3"/>
        <w:shd w:val="clear" w:color="auto" w:fill="FFFFFF"/>
        <w:spacing w:before="0" w:beforeAutospacing="0" w:after="0" w:afterAutospacing="0" w:line="255" w:lineRule="atLeast"/>
        <w:rPr>
          <w:color w:val="000000"/>
        </w:rPr>
      </w:pPr>
      <w:r w:rsidRPr="00BF49AB">
        <w:rPr>
          <w:color w:val="000000"/>
        </w:rPr>
        <w:t xml:space="preserve">   Чтобы поддерживать работоспособность, необходимо контролировать температуру в рабочем пространстве.</w:t>
      </w:r>
    </w:p>
    <w:p w:rsidR="00393BFD" w:rsidRPr="00BF49AB" w:rsidRDefault="00393BFD" w:rsidP="00393BFD">
      <w:pPr>
        <w:pStyle w:val="a3"/>
        <w:shd w:val="clear" w:color="auto" w:fill="FFFFFF"/>
        <w:spacing w:before="0" w:beforeAutospacing="0" w:after="0" w:afterAutospacing="0" w:line="255" w:lineRule="atLeast"/>
        <w:rPr>
          <w:color w:val="000000"/>
        </w:rPr>
      </w:pPr>
      <w:r w:rsidRPr="00BF49AB">
        <w:rPr>
          <w:color w:val="000000"/>
        </w:rPr>
        <w:t xml:space="preserve">   Помимо температуры, влажность воздуха так же играет большую роль в теплообмене человека и сильно влияет на его самочувствие. «Эффективной температурой» - принято называть совокупность показателей темпера</w:t>
      </w:r>
      <w:r w:rsidR="006B3F47" w:rsidRPr="00BF49AB">
        <w:rPr>
          <w:color w:val="000000"/>
        </w:rPr>
        <w:t>туры и влажности воздуха, не пре</w:t>
      </w:r>
      <w:r w:rsidRPr="00BF49AB">
        <w:rPr>
          <w:color w:val="000000"/>
        </w:rPr>
        <w:t>вышающих благоприятную для человека планку.</w:t>
      </w:r>
    </w:p>
    <w:p w:rsidR="00393BFD" w:rsidRPr="00BF49AB" w:rsidRDefault="00393BFD" w:rsidP="00393BFD">
      <w:pPr>
        <w:pStyle w:val="a3"/>
        <w:shd w:val="clear" w:color="auto" w:fill="FFFFFF"/>
        <w:spacing w:before="0" w:beforeAutospacing="0" w:after="0" w:afterAutospacing="0" w:line="255" w:lineRule="atLeast"/>
        <w:rPr>
          <w:color w:val="000000"/>
        </w:rPr>
      </w:pPr>
      <w:r w:rsidRPr="00BF49AB">
        <w:rPr>
          <w:color w:val="000000"/>
        </w:rPr>
        <w:t xml:space="preserve">   Учеными так же доказано, что:</w:t>
      </w:r>
    </w:p>
    <w:p w:rsidR="00393BFD" w:rsidRPr="00BF49AB" w:rsidRDefault="00393BFD" w:rsidP="00393BFD">
      <w:pPr>
        <w:pStyle w:val="a3"/>
        <w:numPr>
          <w:ilvl w:val="0"/>
          <w:numId w:val="2"/>
        </w:numPr>
        <w:shd w:val="clear" w:color="auto" w:fill="FFFFFF"/>
        <w:spacing w:before="0" w:beforeAutospacing="0" w:after="0" w:afterAutospacing="0" w:line="255" w:lineRule="atLeast"/>
        <w:rPr>
          <w:color w:val="000000"/>
        </w:rPr>
      </w:pPr>
      <w:r w:rsidRPr="00BF49AB">
        <w:rPr>
          <w:color w:val="000000"/>
        </w:rPr>
        <w:t>при неблагоприятной температуре, гораздо чаще случаются всевозможные несчастные случаи, причем градус самой оптимальной температуры внешней среды для человека равен ~ 20 градусам;</w:t>
      </w:r>
    </w:p>
    <w:p w:rsidR="00393BFD" w:rsidRPr="00BF49AB" w:rsidRDefault="00393BFD" w:rsidP="00393BFD">
      <w:pPr>
        <w:pStyle w:val="a3"/>
        <w:numPr>
          <w:ilvl w:val="0"/>
          <w:numId w:val="2"/>
        </w:numPr>
        <w:shd w:val="clear" w:color="auto" w:fill="FFFFFF"/>
        <w:spacing w:before="0" w:beforeAutospacing="0" w:after="0" w:afterAutospacing="0" w:line="255" w:lineRule="atLeast"/>
        <w:rPr>
          <w:color w:val="000000"/>
        </w:rPr>
      </w:pPr>
      <w:r w:rsidRPr="00BF49AB">
        <w:rPr>
          <w:color w:val="000000"/>
        </w:rPr>
        <w:t>если температура превышает рекомендованные нормы, ухудшается не только психологическое состояние человека, но и значительно снижается рабочий ритм</w:t>
      </w:r>
    </w:p>
    <w:p w:rsidR="00393BFD" w:rsidRPr="00BF49AB" w:rsidRDefault="00393BFD" w:rsidP="00393BFD">
      <w:pPr>
        <w:pStyle w:val="a3"/>
        <w:shd w:val="clear" w:color="auto" w:fill="FFFFFF"/>
        <w:spacing w:before="0" w:beforeAutospacing="0" w:after="0" w:afterAutospacing="0" w:line="255" w:lineRule="atLeast"/>
        <w:rPr>
          <w:color w:val="000000"/>
        </w:rPr>
      </w:pPr>
    </w:p>
    <w:p w:rsidR="00DF6212" w:rsidRPr="00BF49AB" w:rsidRDefault="00393BFD" w:rsidP="00DF6212">
      <w:pPr>
        <w:spacing w:after="0"/>
        <w:rPr>
          <w:rFonts w:ascii="Times New Roman" w:hAnsi="Times New Roman" w:cs="Times New Roman"/>
          <w:sz w:val="24"/>
          <w:szCs w:val="24"/>
        </w:rPr>
      </w:pPr>
      <w:r w:rsidRPr="00BF49AB">
        <w:rPr>
          <w:rFonts w:ascii="Times New Roman" w:hAnsi="Times New Roman" w:cs="Times New Roman"/>
          <w:sz w:val="24"/>
          <w:szCs w:val="24"/>
        </w:rPr>
        <w:t xml:space="preserve">   В нашей школе температурный режим разных кабинетов отличается. Есть кабинеты, где температура воздуха соответствует нормам, определенным Сан </w:t>
      </w:r>
      <w:proofErr w:type="spellStart"/>
      <w:r w:rsidRPr="00BF49AB">
        <w:rPr>
          <w:rFonts w:ascii="Times New Roman" w:hAnsi="Times New Roman" w:cs="Times New Roman"/>
          <w:sz w:val="24"/>
          <w:szCs w:val="24"/>
        </w:rPr>
        <w:t>ПиН</w:t>
      </w:r>
      <w:proofErr w:type="spellEnd"/>
      <w:r w:rsidRPr="00BF49AB">
        <w:rPr>
          <w:rFonts w:ascii="Times New Roman" w:hAnsi="Times New Roman" w:cs="Times New Roman"/>
          <w:sz w:val="24"/>
          <w:szCs w:val="24"/>
        </w:rPr>
        <w:t>, а так же есть кабинеты, где температура выше или ниже данных норм. Поэтому, я решил провести исследование влияния температуры на умственную работоспособность учащихся.</w:t>
      </w:r>
    </w:p>
    <w:p w:rsidR="007C4C01" w:rsidRPr="00BF49AB" w:rsidRDefault="007C4C01" w:rsidP="00DF6212">
      <w:pPr>
        <w:spacing w:after="0"/>
        <w:rPr>
          <w:rFonts w:ascii="Times New Roman" w:hAnsi="Times New Roman" w:cs="Times New Roman"/>
          <w:sz w:val="24"/>
          <w:szCs w:val="24"/>
        </w:rPr>
      </w:pPr>
    </w:p>
    <w:p w:rsidR="007C4C01" w:rsidRPr="00BF49AB" w:rsidRDefault="007C4C01" w:rsidP="00DF6212">
      <w:pPr>
        <w:spacing w:after="0"/>
        <w:rPr>
          <w:rFonts w:ascii="Times New Roman" w:hAnsi="Times New Roman" w:cs="Times New Roman"/>
          <w:sz w:val="24"/>
          <w:szCs w:val="24"/>
        </w:rPr>
      </w:pPr>
      <w:r w:rsidRPr="00BF49AB">
        <w:rPr>
          <w:rFonts w:ascii="Times New Roman" w:hAnsi="Times New Roman" w:cs="Times New Roman"/>
          <w:sz w:val="24"/>
          <w:szCs w:val="24"/>
          <w:u w:val="single"/>
        </w:rPr>
        <w:t>Цель работы</w:t>
      </w:r>
      <w:r w:rsidRPr="00BF49AB">
        <w:rPr>
          <w:rFonts w:ascii="Times New Roman" w:hAnsi="Times New Roman" w:cs="Times New Roman"/>
          <w:sz w:val="24"/>
          <w:szCs w:val="24"/>
        </w:rPr>
        <w:t>: определить зависимость показателей умственной работоспособности от температуры учебного кабинета</w:t>
      </w:r>
    </w:p>
    <w:p w:rsidR="007C4C01" w:rsidRPr="00BF49AB" w:rsidRDefault="007C4C01" w:rsidP="00DF6212">
      <w:pPr>
        <w:spacing w:after="0"/>
        <w:rPr>
          <w:rFonts w:ascii="Times New Roman" w:hAnsi="Times New Roman" w:cs="Times New Roman"/>
          <w:sz w:val="24"/>
          <w:szCs w:val="24"/>
        </w:rPr>
      </w:pPr>
    </w:p>
    <w:p w:rsidR="007C4C01" w:rsidRPr="00BF49AB" w:rsidRDefault="007C4C01" w:rsidP="00DF6212">
      <w:pPr>
        <w:spacing w:after="0"/>
        <w:rPr>
          <w:rFonts w:ascii="Times New Roman" w:hAnsi="Times New Roman" w:cs="Times New Roman"/>
          <w:sz w:val="24"/>
          <w:szCs w:val="24"/>
        </w:rPr>
      </w:pPr>
      <w:r w:rsidRPr="00BF49AB">
        <w:rPr>
          <w:rFonts w:ascii="Times New Roman" w:hAnsi="Times New Roman" w:cs="Times New Roman"/>
          <w:sz w:val="24"/>
          <w:szCs w:val="24"/>
          <w:u w:val="single"/>
        </w:rPr>
        <w:t>Задачи:</w:t>
      </w:r>
      <w:r w:rsidRPr="00BF49AB">
        <w:rPr>
          <w:rFonts w:ascii="Times New Roman" w:hAnsi="Times New Roman" w:cs="Times New Roman"/>
          <w:sz w:val="24"/>
          <w:szCs w:val="24"/>
        </w:rPr>
        <w:t xml:space="preserve"> 1. Изучить теоретический материал об умственной работоспособности</w:t>
      </w:r>
    </w:p>
    <w:p w:rsidR="007C4C01" w:rsidRPr="00BF49AB" w:rsidRDefault="007C4C01" w:rsidP="00DF6212">
      <w:pPr>
        <w:spacing w:after="0"/>
        <w:rPr>
          <w:rFonts w:ascii="Times New Roman" w:hAnsi="Times New Roman" w:cs="Times New Roman"/>
          <w:sz w:val="24"/>
          <w:szCs w:val="24"/>
        </w:rPr>
      </w:pPr>
      <w:r w:rsidRPr="00BF49AB">
        <w:rPr>
          <w:rFonts w:ascii="Times New Roman" w:hAnsi="Times New Roman" w:cs="Times New Roman"/>
          <w:sz w:val="24"/>
          <w:szCs w:val="24"/>
        </w:rPr>
        <w:t>2. Выяснить методики определения показателей умственной работоспособности</w:t>
      </w:r>
    </w:p>
    <w:p w:rsidR="007C4C01" w:rsidRPr="00BF49AB" w:rsidRDefault="007C4C01" w:rsidP="00DF6212">
      <w:pPr>
        <w:spacing w:after="0"/>
        <w:rPr>
          <w:rFonts w:ascii="Times New Roman" w:hAnsi="Times New Roman" w:cs="Times New Roman"/>
          <w:sz w:val="24"/>
          <w:szCs w:val="24"/>
        </w:rPr>
      </w:pPr>
      <w:r w:rsidRPr="00BF49AB">
        <w:rPr>
          <w:rFonts w:ascii="Times New Roman" w:hAnsi="Times New Roman" w:cs="Times New Roman"/>
          <w:sz w:val="24"/>
          <w:szCs w:val="24"/>
        </w:rPr>
        <w:t>3. Провести исследование показателей умственной работоспособности в учебных кабинетах, отличающихся температурой воздуха</w:t>
      </w:r>
    </w:p>
    <w:p w:rsidR="007C4C01" w:rsidRPr="00BF49AB" w:rsidRDefault="007C4C01" w:rsidP="00DF6212">
      <w:pPr>
        <w:spacing w:after="0"/>
        <w:rPr>
          <w:rFonts w:ascii="Times New Roman" w:hAnsi="Times New Roman" w:cs="Times New Roman"/>
          <w:sz w:val="24"/>
          <w:szCs w:val="24"/>
        </w:rPr>
      </w:pPr>
      <w:r w:rsidRPr="00BF49AB">
        <w:rPr>
          <w:rFonts w:ascii="Times New Roman" w:hAnsi="Times New Roman" w:cs="Times New Roman"/>
          <w:sz w:val="24"/>
          <w:szCs w:val="24"/>
        </w:rPr>
        <w:t>4. Обработать полученные данные, сделать выводы и сформулировать рекомендации</w:t>
      </w:r>
    </w:p>
    <w:p w:rsidR="007C4C01" w:rsidRPr="00BF49AB" w:rsidRDefault="007C4C01" w:rsidP="00DF6212">
      <w:pPr>
        <w:spacing w:after="0"/>
        <w:rPr>
          <w:rFonts w:ascii="Times New Roman" w:hAnsi="Times New Roman" w:cs="Times New Roman"/>
          <w:sz w:val="24"/>
          <w:szCs w:val="24"/>
        </w:rPr>
      </w:pPr>
    </w:p>
    <w:p w:rsidR="007C4C01" w:rsidRPr="00BF49AB" w:rsidRDefault="007C4C01" w:rsidP="00DF6212">
      <w:pPr>
        <w:spacing w:after="0"/>
        <w:rPr>
          <w:rFonts w:ascii="Times New Roman" w:hAnsi="Times New Roman" w:cs="Times New Roman"/>
          <w:sz w:val="24"/>
          <w:szCs w:val="24"/>
        </w:rPr>
      </w:pPr>
      <w:r w:rsidRPr="00BF49AB">
        <w:rPr>
          <w:rFonts w:ascii="Times New Roman" w:hAnsi="Times New Roman" w:cs="Times New Roman"/>
          <w:sz w:val="24"/>
          <w:szCs w:val="24"/>
          <w:u w:val="single"/>
        </w:rPr>
        <w:t>Гипотеза</w:t>
      </w:r>
      <w:r w:rsidRPr="00BF49AB">
        <w:rPr>
          <w:rFonts w:ascii="Times New Roman" w:hAnsi="Times New Roman" w:cs="Times New Roman"/>
          <w:sz w:val="24"/>
          <w:szCs w:val="24"/>
        </w:rPr>
        <w:t xml:space="preserve">: Если температура воздуха в помещении отличается от температуры «комфорта» </w:t>
      </w:r>
    </w:p>
    <w:p w:rsidR="007C4C01" w:rsidRPr="00BF49AB" w:rsidRDefault="007C4C01" w:rsidP="00DF6212">
      <w:pPr>
        <w:spacing w:after="0"/>
        <w:rPr>
          <w:rFonts w:ascii="Times New Roman" w:hAnsi="Times New Roman" w:cs="Times New Roman"/>
          <w:sz w:val="24"/>
          <w:szCs w:val="24"/>
        </w:rPr>
      </w:pPr>
      <w:r w:rsidRPr="00BF49AB">
        <w:rPr>
          <w:rFonts w:ascii="Times New Roman" w:hAnsi="Times New Roman" w:cs="Times New Roman"/>
          <w:sz w:val="24"/>
          <w:szCs w:val="24"/>
        </w:rPr>
        <w:t>( 20-22</w:t>
      </w:r>
      <w:r w:rsidRPr="00BF49AB">
        <w:rPr>
          <w:rFonts w:ascii="Times New Roman" w:hAnsi="Times New Roman" w:cs="Times New Roman"/>
          <w:sz w:val="24"/>
          <w:szCs w:val="24"/>
          <w:vertAlign w:val="superscript"/>
        </w:rPr>
        <w:t>0</w:t>
      </w:r>
      <w:r w:rsidRPr="00BF49AB">
        <w:rPr>
          <w:rFonts w:ascii="Times New Roman" w:hAnsi="Times New Roman" w:cs="Times New Roman"/>
          <w:sz w:val="24"/>
          <w:szCs w:val="24"/>
        </w:rPr>
        <w:t>С</w:t>
      </w:r>
      <w:proofErr w:type="gramStart"/>
      <w:r w:rsidRPr="00BF49AB">
        <w:rPr>
          <w:rFonts w:ascii="Times New Roman" w:hAnsi="Times New Roman" w:cs="Times New Roman"/>
          <w:sz w:val="24"/>
          <w:szCs w:val="24"/>
        </w:rPr>
        <w:t xml:space="preserve"> )</w:t>
      </w:r>
      <w:proofErr w:type="gramEnd"/>
      <w:r w:rsidRPr="00BF49AB">
        <w:rPr>
          <w:rFonts w:ascii="Times New Roman" w:hAnsi="Times New Roman" w:cs="Times New Roman"/>
          <w:sz w:val="24"/>
          <w:szCs w:val="24"/>
        </w:rPr>
        <w:t>, то показатели умственной работоспособности снижаются</w:t>
      </w:r>
    </w:p>
    <w:p w:rsidR="007C4C01" w:rsidRPr="00BF49AB" w:rsidRDefault="007C4C01" w:rsidP="00DF6212">
      <w:pPr>
        <w:spacing w:after="0"/>
        <w:rPr>
          <w:rFonts w:ascii="Times New Roman" w:hAnsi="Times New Roman" w:cs="Times New Roman"/>
          <w:sz w:val="24"/>
          <w:szCs w:val="24"/>
        </w:rPr>
      </w:pPr>
    </w:p>
    <w:p w:rsidR="007C4C01" w:rsidRPr="00BF49AB" w:rsidRDefault="007C4C01" w:rsidP="00DF6212">
      <w:pPr>
        <w:spacing w:after="0"/>
        <w:rPr>
          <w:rFonts w:ascii="Times New Roman" w:hAnsi="Times New Roman" w:cs="Times New Roman"/>
          <w:sz w:val="24"/>
          <w:szCs w:val="24"/>
        </w:rPr>
      </w:pPr>
    </w:p>
    <w:p w:rsidR="007C4C01" w:rsidRPr="00BF49AB" w:rsidRDefault="007C4C01" w:rsidP="00DF6212">
      <w:pPr>
        <w:spacing w:after="0"/>
        <w:rPr>
          <w:rFonts w:ascii="Times New Roman" w:hAnsi="Times New Roman" w:cs="Times New Roman"/>
          <w:sz w:val="24"/>
          <w:szCs w:val="24"/>
        </w:rPr>
      </w:pPr>
    </w:p>
    <w:p w:rsidR="007C4C01" w:rsidRPr="00BF49AB" w:rsidRDefault="007C4C01" w:rsidP="007C4C01">
      <w:pPr>
        <w:spacing w:after="0"/>
        <w:jc w:val="center"/>
        <w:rPr>
          <w:rFonts w:ascii="Times New Roman" w:hAnsi="Times New Roman" w:cs="Times New Roman"/>
          <w:b/>
          <w:sz w:val="24"/>
          <w:szCs w:val="24"/>
        </w:rPr>
      </w:pPr>
      <w:r w:rsidRPr="00BF49AB">
        <w:rPr>
          <w:rFonts w:ascii="Times New Roman" w:hAnsi="Times New Roman" w:cs="Times New Roman"/>
          <w:b/>
          <w:sz w:val="24"/>
          <w:szCs w:val="24"/>
        </w:rPr>
        <w:lastRenderedPageBreak/>
        <w:t>Обзор литературы</w:t>
      </w:r>
    </w:p>
    <w:p w:rsidR="007C4C01" w:rsidRPr="00BF49AB" w:rsidRDefault="00E929E2" w:rsidP="00E929E2">
      <w:pPr>
        <w:pStyle w:val="a5"/>
        <w:numPr>
          <w:ilvl w:val="0"/>
          <w:numId w:val="3"/>
        </w:numPr>
        <w:spacing w:after="0"/>
        <w:rPr>
          <w:rFonts w:ascii="Times New Roman" w:hAnsi="Times New Roman" w:cs="Times New Roman"/>
          <w:sz w:val="24"/>
          <w:szCs w:val="24"/>
        </w:rPr>
      </w:pPr>
      <w:r w:rsidRPr="00BF49AB">
        <w:rPr>
          <w:rFonts w:ascii="Times New Roman" w:hAnsi="Times New Roman" w:cs="Times New Roman"/>
          <w:sz w:val="24"/>
          <w:szCs w:val="24"/>
        </w:rPr>
        <w:t>Умственная работоспособность</w:t>
      </w:r>
    </w:p>
    <w:p w:rsidR="00E929E2" w:rsidRPr="00BF49AB" w:rsidRDefault="00E929E2" w:rsidP="00E929E2">
      <w:pPr>
        <w:spacing w:after="0"/>
        <w:rPr>
          <w:rFonts w:ascii="Times New Roman" w:hAnsi="Times New Roman" w:cs="Times New Roman"/>
          <w:sz w:val="24"/>
          <w:szCs w:val="24"/>
        </w:rPr>
      </w:pPr>
    </w:p>
    <w:p w:rsidR="00E929E2" w:rsidRPr="00BF49AB" w:rsidRDefault="00E929E2" w:rsidP="00E929E2">
      <w:pPr>
        <w:rPr>
          <w:rFonts w:ascii="Times New Roman" w:hAnsi="Times New Roman" w:cs="Times New Roman"/>
          <w:sz w:val="24"/>
          <w:szCs w:val="24"/>
          <w:shd w:val="clear" w:color="auto" w:fill="F7F7F8"/>
        </w:rPr>
      </w:pPr>
      <w:r w:rsidRPr="00BF49AB">
        <w:rPr>
          <w:rFonts w:ascii="Times New Roman" w:hAnsi="Times New Roman" w:cs="Times New Roman"/>
          <w:b/>
          <w:bCs/>
          <w:sz w:val="24"/>
          <w:szCs w:val="24"/>
          <w:shd w:val="clear" w:color="auto" w:fill="F7F7F8"/>
        </w:rPr>
        <w:t xml:space="preserve">    Умственная работоспособность</w:t>
      </w:r>
      <w:r w:rsidRPr="00BF49AB">
        <w:rPr>
          <w:rStyle w:val="apple-converted-space"/>
          <w:rFonts w:ascii="Times New Roman" w:hAnsi="Times New Roman" w:cs="Times New Roman"/>
          <w:sz w:val="24"/>
          <w:szCs w:val="24"/>
          <w:shd w:val="clear" w:color="auto" w:fill="F7F7F8"/>
        </w:rPr>
        <w:t> </w:t>
      </w:r>
      <w:r w:rsidRPr="00BF49AB">
        <w:rPr>
          <w:rFonts w:ascii="Times New Roman" w:hAnsi="Times New Roman" w:cs="Times New Roman"/>
          <w:sz w:val="24"/>
          <w:szCs w:val="24"/>
          <w:shd w:val="clear" w:color="auto" w:fill="F7F7F8"/>
        </w:rPr>
        <w:t xml:space="preserve">-  объем умственной  (мозговой, психической, нервной) работы, связанной с обработкой информации, который должен быть выполнен без снижения заданного (или установленного на максимальном, оптимальном  для данного индивидуума уровне) функционирования организма. </w:t>
      </w:r>
      <w:r w:rsidRPr="00BF49AB">
        <w:rPr>
          <w:rFonts w:ascii="Times New Roman" w:eastAsia="Times New Roman" w:hAnsi="Times New Roman" w:cs="Times New Roman"/>
          <w:bCs/>
          <w:color w:val="000000"/>
          <w:sz w:val="24"/>
          <w:szCs w:val="24"/>
          <w:bdr w:val="none" w:sz="0" w:space="0" w:color="auto" w:frame="1"/>
          <w:lang w:eastAsia="ru-RU"/>
        </w:rPr>
        <w:t>Работоспособность</w:t>
      </w:r>
      <w:r w:rsidRPr="00BF49AB">
        <w:rPr>
          <w:rFonts w:ascii="Times New Roman" w:eastAsia="Times New Roman" w:hAnsi="Times New Roman" w:cs="Times New Roman"/>
          <w:color w:val="000000"/>
          <w:sz w:val="24"/>
          <w:szCs w:val="24"/>
          <w:lang w:eastAsia="ru-RU"/>
        </w:rPr>
        <w:t xml:space="preserve"> (умственная) определяется как способность человека к выполнению конкретной умственной деятельности, в рамках заданных временных лимитов и параметров эффективности. Основу работоспособности составляют уровень специальных знаний, умений, навыков, а также психофизиологических качеств/память, внимание, восприятие и </w:t>
      </w:r>
      <w:proofErr w:type="spellStart"/>
      <w:proofErr w:type="gramStart"/>
      <w:r w:rsidRPr="00BF49AB">
        <w:rPr>
          <w:rFonts w:ascii="Times New Roman" w:eastAsia="Times New Roman" w:hAnsi="Times New Roman" w:cs="Times New Roman"/>
          <w:color w:val="000000"/>
          <w:sz w:val="24"/>
          <w:szCs w:val="24"/>
          <w:lang w:eastAsia="ru-RU"/>
        </w:rPr>
        <w:t>др</w:t>
      </w:r>
      <w:proofErr w:type="spellEnd"/>
      <w:proofErr w:type="gramEnd"/>
      <w:r w:rsidRPr="00BF49AB">
        <w:rPr>
          <w:rFonts w:ascii="Times New Roman" w:eastAsia="Times New Roman" w:hAnsi="Times New Roman" w:cs="Times New Roman"/>
          <w:color w:val="000000"/>
          <w:sz w:val="24"/>
          <w:szCs w:val="24"/>
          <w:lang w:eastAsia="ru-RU"/>
        </w:rPr>
        <w:t>/,физиологические функции /особенности ССС, эндокринной, мышечной систем/, психологические особенности /сообрази</w:t>
      </w:r>
      <w:r w:rsidRPr="00BF49AB">
        <w:rPr>
          <w:rFonts w:ascii="Times New Roman" w:eastAsia="Times New Roman" w:hAnsi="Times New Roman" w:cs="Times New Roman"/>
          <w:color w:val="000000"/>
          <w:sz w:val="24"/>
          <w:szCs w:val="24"/>
          <w:lang w:eastAsia="ru-RU"/>
        </w:rPr>
        <w:softHyphen/>
        <w:t>тельность, добросовестность и т.д./. Кроме того, работоспособность опре</w:t>
      </w:r>
      <w:r w:rsidRPr="00BF49AB">
        <w:rPr>
          <w:rFonts w:ascii="Times New Roman" w:eastAsia="Times New Roman" w:hAnsi="Times New Roman" w:cs="Times New Roman"/>
          <w:color w:val="000000"/>
          <w:sz w:val="24"/>
          <w:szCs w:val="24"/>
          <w:lang w:eastAsia="ru-RU"/>
        </w:rPr>
        <w:softHyphen/>
        <w:t>деляется тремя группами факторов:</w:t>
      </w:r>
    </w:p>
    <w:p w:rsidR="00E929E2" w:rsidRPr="00BF49AB" w:rsidRDefault="00E929E2" w:rsidP="00E929E2">
      <w:pPr>
        <w:shd w:val="clear" w:color="auto" w:fill="FFFFFF"/>
        <w:spacing w:after="0" w:line="210" w:lineRule="atLeast"/>
        <w:ind w:firstLine="460"/>
        <w:rPr>
          <w:rFonts w:ascii="Times New Roman" w:eastAsia="Times New Roman" w:hAnsi="Times New Roman" w:cs="Times New Roman"/>
          <w:color w:val="000000"/>
          <w:sz w:val="24"/>
          <w:szCs w:val="24"/>
          <w:lang w:eastAsia="ru-RU"/>
        </w:rPr>
      </w:pPr>
      <w:r w:rsidRPr="00BF49AB">
        <w:rPr>
          <w:rFonts w:ascii="Times New Roman" w:eastAsia="Times New Roman" w:hAnsi="Times New Roman" w:cs="Times New Roman"/>
          <w:color w:val="000000"/>
          <w:sz w:val="24"/>
          <w:szCs w:val="24"/>
          <w:lang w:eastAsia="ru-RU"/>
        </w:rPr>
        <w:t>- физиологического характера: состояние здоровья, половая принадлеж</w:t>
      </w:r>
      <w:r w:rsidRPr="00BF49AB">
        <w:rPr>
          <w:rFonts w:ascii="Times New Roman" w:eastAsia="Times New Roman" w:hAnsi="Times New Roman" w:cs="Times New Roman"/>
          <w:color w:val="000000"/>
          <w:sz w:val="24"/>
          <w:szCs w:val="24"/>
          <w:lang w:eastAsia="ru-RU"/>
        </w:rPr>
        <w:softHyphen/>
        <w:t>ность, общая нагрузка, питание, сон, организация отдыха и др.;</w:t>
      </w:r>
    </w:p>
    <w:p w:rsidR="00E929E2" w:rsidRPr="00BF49AB" w:rsidRDefault="00E929E2" w:rsidP="00E929E2">
      <w:pPr>
        <w:shd w:val="clear" w:color="auto" w:fill="FFFFFF"/>
        <w:spacing w:after="0" w:line="210" w:lineRule="atLeast"/>
        <w:ind w:firstLine="460"/>
        <w:rPr>
          <w:rFonts w:ascii="Times New Roman" w:eastAsia="Times New Roman" w:hAnsi="Times New Roman" w:cs="Times New Roman"/>
          <w:color w:val="000000"/>
          <w:sz w:val="24"/>
          <w:szCs w:val="24"/>
          <w:lang w:eastAsia="ru-RU"/>
        </w:rPr>
      </w:pPr>
      <w:r w:rsidRPr="00BF49AB">
        <w:rPr>
          <w:rFonts w:ascii="Times New Roman" w:eastAsia="Times New Roman" w:hAnsi="Times New Roman" w:cs="Times New Roman"/>
          <w:color w:val="000000"/>
          <w:sz w:val="24"/>
          <w:szCs w:val="24"/>
          <w:lang w:eastAsia="ru-RU"/>
        </w:rPr>
        <w:t>- физического характера: воздействующие на организм через органы чувств: степень и характер освещения рабочего места, температура воздуха, шум, вибрация и др.;</w:t>
      </w:r>
    </w:p>
    <w:p w:rsidR="00E929E2" w:rsidRPr="00BF49AB" w:rsidRDefault="00E929E2" w:rsidP="00E929E2">
      <w:pPr>
        <w:shd w:val="clear" w:color="auto" w:fill="FFFFFF"/>
        <w:spacing w:after="0" w:line="210" w:lineRule="atLeast"/>
        <w:ind w:firstLine="460"/>
        <w:rPr>
          <w:rFonts w:ascii="Times New Roman" w:eastAsia="Times New Roman" w:hAnsi="Times New Roman" w:cs="Times New Roman"/>
          <w:color w:val="000000"/>
          <w:sz w:val="24"/>
          <w:szCs w:val="24"/>
          <w:lang w:eastAsia="ru-RU"/>
        </w:rPr>
      </w:pPr>
      <w:r w:rsidRPr="00BF49AB">
        <w:rPr>
          <w:rFonts w:ascii="Times New Roman" w:eastAsia="Times New Roman" w:hAnsi="Times New Roman" w:cs="Times New Roman"/>
          <w:color w:val="000000"/>
          <w:sz w:val="24"/>
          <w:szCs w:val="24"/>
          <w:lang w:eastAsia="ru-RU"/>
        </w:rPr>
        <w:t>- психического характера: самочувствие, настроение, мотивация и т.д. На работоспособность в любой момент трудового процесса влияет не только каждый из них</w:t>
      </w:r>
      <w:proofErr w:type="gramStart"/>
      <w:r w:rsidRPr="00BF49AB">
        <w:rPr>
          <w:rFonts w:ascii="Times New Roman" w:eastAsia="Times New Roman" w:hAnsi="Times New Roman" w:cs="Times New Roman"/>
          <w:color w:val="000000"/>
          <w:sz w:val="24"/>
          <w:szCs w:val="24"/>
          <w:lang w:eastAsia="ru-RU"/>
        </w:rPr>
        <w:t>.</w:t>
      </w:r>
      <w:proofErr w:type="gramEnd"/>
      <w:r w:rsidRPr="00BF49AB">
        <w:rPr>
          <w:rFonts w:ascii="Times New Roman" w:eastAsia="Times New Roman" w:hAnsi="Times New Roman" w:cs="Times New Roman"/>
          <w:color w:val="000000"/>
          <w:sz w:val="24"/>
          <w:szCs w:val="24"/>
          <w:lang w:eastAsia="ru-RU"/>
        </w:rPr>
        <w:t xml:space="preserve"> </w:t>
      </w:r>
      <w:proofErr w:type="gramStart"/>
      <w:r w:rsidRPr="00BF49AB">
        <w:rPr>
          <w:rFonts w:ascii="Times New Roman" w:eastAsia="Times New Roman" w:hAnsi="Times New Roman" w:cs="Times New Roman"/>
          <w:color w:val="000000"/>
          <w:sz w:val="24"/>
          <w:szCs w:val="24"/>
          <w:lang w:eastAsia="ru-RU"/>
        </w:rPr>
        <w:t>н</w:t>
      </w:r>
      <w:proofErr w:type="gramEnd"/>
      <w:r w:rsidRPr="00BF49AB">
        <w:rPr>
          <w:rFonts w:ascii="Times New Roman" w:eastAsia="Times New Roman" w:hAnsi="Times New Roman" w:cs="Times New Roman"/>
          <w:color w:val="000000"/>
          <w:sz w:val="24"/>
          <w:szCs w:val="24"/>
          <w:lang w:eastAsia="ru-RU"/>
        </w:rPr>
        <w:t>о и различные их сочетания.</w:t>
      </w:r>
    </w:p>
    <w:p w:rsidR="00E929E2" w:rsidRPr="00BF49AB" w:rsidRDefault="00E929E2" w:rsidP="00E929E2">
      <w:pPr>
        <w:shd w:val="clear" w:color="auto" w:fill="FFFFFF"/>
        <w:spacing w:after="0" w:line="210" w:lineRule="atLeast"/>
        <w:ind w:firstLine="400"/>
        <w:rPr>
          <w:rFonts w:ascii="Times New Roman" w:eastAsia="Times New Roman" w:hAnsi="Times New Roman" w:cs="Times New Roman"/>
          <w:color w:val="000000"/>
          <w:sz w:val="24"/>
          <w:szCs w:val="24"/>
          <w:lang w:eastAsia="ru-RU"/>
        </w:rPr>
      </w:pPr>
      <w:r w:rsidRPr="00BF49AB">
        <w:rPr>
          <w:rFonts w:ascii="Times New Roman" w:eastAsia="Times New Roman" w:hAnsi="Times New Roman" w:cs="Times New Roman"/>
          <w:color w:val="000000"/>
          <w:sz w:val="24"/>
          <w:szCs w:val="24"/>
          <w:lang w:eastAsia="ru-RU"/>
        </w:rPr>
        <w:t>Исследованиями установлено, что умственная работоспособность на протяжении трудового дня отличается колебаниями продуктивности работы. На основе выявленных колебаний были выделены периоды работы, которые после</w:t>
      </w:r>
      <w:r w:rsidRPr="00BF49AB">
        <w:rPr>
          <w:rFonts w:ascii="Times New Roman" w:eastAsia="Times New Roman" w:hAnsi="Times New Roman" w:cs="Times New Roman"/>
          <w:color w:val="000000"/>
          <w:sz w:val="24"/>
          <w:szCs w:val="24"/>
          <w:lang w:eastAsia="ru-RU"/>
        </w:rPr>
        <w:softHyphen/>
        <w:t>довательно сменяют один другого.</w:t>
      </w:r>
    </w:p>
    <w:p w:rsidR="00E929E2" w:rsidRPr="00BF49AB" w:rsidRDefault="00E929E2" w:rsidP="00E929E2">
      <w:pPr>
        <w:shd w:val="clear" w:color="auto" w:fill="FFFFFF"/>
        <w:spacing w:after="0" w:line="210" w:lineRule="atLeast"/>
        <w:ind w:firstLine="400"/>
        <w:rPr>
          <w:rFonts w:ascii="Times New Roman" w:eastAsia="Times New Roman" w:hAnsi="Times New Roman" w:cs="Times New Roman"/>
          <w:color w:val="000000"/>
          <w:sz w:val="24"/>
          <w:szCs w:val="24"/>
          <w:lang w:eastAsia="ru-RU"/>
        </w:rPr>
      </w:pPr>
      <w:r w:rsidRPr="00BF49AB">
        <w:rPr>
          <w:rFonts w:ascii="Times New Roman" w:eastAsia="Times New Roman" w:hAnsi="Times New Roman" w:cs="Times New Roman"/>
          <w:color w:val="000000"/>
          <w:sz w:val="24"/>
          <w:szCs w:val="24"/>
          <w:lang w:eastAsia="ru-RU"/>
        </w:rPr>
        <w:t>1. Период врабатываемости продолжительностью от нескольких минут до часа. Выражается он в постепенном повышении работоспособности с опреде</w:t>
      </w:r>
      <w:r w:rsidRPr="00BF49AB">
        <w:rPr>
          <w:rFonts w:ascii="Times New Roman" w:eastAsia="Times New Roman" w:hAnsi="Times New Roman" w:cs="Times New Roman"/>
          <w:color w:val="000000"/>
          <w:sz w:val="24"/>
          <w:szCs w:val="24"/>
          <w:lang w:eastAsia="ru-RU"/>
        </w:rPr>
        <w:softHyphen/>
        <w:t>ленными колебаниями продуктивности работы. Эти колебания в начале работы связаны с поисками адекватных способов действий, выработкой и усвоением оптимального ритма работы и механизмов ее нервной регуляции.</w:t>
      </w:r>
    </w:p>
    <w:p w:rsidR="00E929E2" w:rsidRPr="00BF49AB" w:rsidRDefault="00E929E2" w:rsidP="00E929E2">
      <w:pPr>
        <w:shd w:val="clear" w:color="auto" w:fill="FFFFFF"/>
        <w:spacing w:after="0" w:line="210" w:lineRule="atLeast"/>
        <w:ind w:firstLine="400"/>
        <w:rPr>
          <w:rFonts w:ascii="Times New Roman" w:eastAsia="Times New Roman" w:hAnsi="Times New Roman" w:cs="Times New Roman"/>
          <w:color w:val="000000"/>
          <w:sz w:val="24"/>
          <w:szCs w:val="24"/>
          <w:lang w:eastAsia="ru-RU"/>
        </w:rPr>
      </w:pPr>
      <w:r w:rsidRPr="00BF49AB">
        <w:rPr>
          <w:rFonts w:ascii="Times New Roman" w:eastAsia="Times New Roman" w:hAnsi="Times New Roman" w:cs="Times New Roman"/>
          <w:color w:val="000000"/>
          <w:sz w:val="24"/>
          <w:szCs w:val="24"/>
          <w:lang w:eastAsia="ru-RU"/>
        </w:rPr>
        <w:t>2. Период оптимальной работоспособности отличается стабильными пока</w:t>
      </w:r>
      <w:r w:rsidRPr="00BF49AB">
        <w:rPr>
          <w:rFonts w:ascii="Times New Roman" w:eastAsia="Times New Roman" w:hAnsi="Times New Roman" w:cs="Times New Roman"/>
          <w:color w:val="000000"/>
          <w:sz w:val="24"/>
          <w:szCs w:val="24"/>
          <w:lang w:eastAsia="ru-RU"/>
        </w:rPr>
        <w:softHyphen/>
        <w:t>зателями качества работы. Все изменения показателей функций организма адекватны той нагрузке, которую испытывает человек, и находятся в преде</w:t>
      </w:r>
      <w:r w:rsidRPr="00BF49AB">
        <w:rPr>
          <w:rFonts w:ascii="Times New Roman" w:eastAsia="Times New Roman" w:hAnsi="Times New Roman" w:cs="Times New Roman"/>
          <w:color w:val="000000"/>
          <w:sz w:val="24"/>
          <w:szCs w:val="24"/>
          <w:lang w:eastAsia="ru-RU"/>
        </w:rPr>
        <w:softHyphen/>
        <w:t>лах физиологической нормы.</w:t>
      </w:r>
    </w:p>
    <w:p w:rsidR="00E929E2" w:rsidRPr="00BF49AB" w:rsidRDefault="00E929E2" w:rsidP="00E929E2">
      <w:pPr>
        <w:shd w:val="clear" w:color="auto" w:fill="FFFFFF"/>
        <w:spacing w:after="0" w:line="210" w:lineRule="atLeast"/>
        <w:ind w:firstLine="400"/>
        <w:rPr>
          <w:rFonts w:ascii="Times New Roman" w:eastAsia="Times New Roman" w:hAnsi="Times New Roman" w:cs="Times New Roman"/>
          <w:color w:val="000000"/>
          <w:sz w:val="24"/>
          <w:szCs w:val="24"/>
          <w:lang w:eastAsia="ru-RU"/>
        </w:rPr>
      </w:pPr>
      <w:r w:rsidRPr="00BF49AB">
        <w:rPr>
          <w:rFonts w:ascii="Times New Roman" w:eastAsia="Times New Roman" w:hAnsi="Times New Roman" w:cs="Times New Roman"/>
          <w:color w:val="000000"/>
          <w:sz w:val="24"/>
          <w:szCs w:val="24"/>
          <w:lang w:eastAsia="ru-RU"/>
        </w:rPr>
        <w:t>3. Период полной компенсации отличатся оптимальной работоспособностью Особенность этого периода в том, что в нем начинают появляться первые признаки утомления, которые компенсируются волевым усилием человека и положительной мотивацией его к выполняемой работе. Снижение работоспо</w:t>
      </w:r>
      <w:r w:rsidRPr="00BF49AB">
        <w:rPr>
          <w:rFonts w:ascii="Times New Roman" w:eastAsia="Times New Roman" w:hAnsi="Times New Roman" w:cs="Times New Roman"/>
          <w:color w:val="000000"/>
          <w:sz w:val="24"/>
          <w:szCs w:val="24"/>
          <w:lang w:eastAsia="ru-RU"/>
        </w:rPr>
        <w:softHyphen/>
        <w:t>собности внешне не наблюдается. Поскольку волевое усилие реализуется через физиологические механизмы усиления деятельности вегетативных функций, то по мере нарастания нервно-психического напряжения увеличива</w:t>
      </w:r>
      <w:r w:rsidRPr="00BF49AB">
        <w:rPr>
          <w:rFonts w:ascii="Times New Roman" w:eastAsia="Times New Roman" w:hAnsi="Times New Roman" w:cs="Times New Roman"/>
          <w:color w:val="000000"/>
          <w:sz w:val="24"/>
          <w:szCs w:val="24"/>
          <w:lang w:eastAsia="ru-RU"/>
        </w:rPr>
        <w:softHyphen/>
        <w:t>ются сдвиги со стороны внутренних органов.</w:t>
      </w:r>
    </w:p>
    <w:p w:rsidR="00E929E2" w:rsidRPr="00BF49AB" w:rsidRDefault="00E929E2" w:rsidP="00E929E2">
      <w:pPr>
        <w:shd w:val="clear" w:color="auto" w:fill="FFFFFF"/>
        <w:spacing w:after="0" w:line="210" w:lineRule="atLeast"/>
        <w:rPr>
          <w:rFonts w:ascii="Times New Roman" w:eastAsia="Times New Roman" w:hAnsi="Times New Roman" w:cs="Times New Roman"/>
          <w:color w:val="000000"/>
          <w:sz w:val="24"/>
          <w:szCs w:val="24"/>
          <w:lang w:eastAsia="ru-RU"/>
        </w:rPr>
      </w:pPr>
      <w:r w:rsidRPr="00BF49AB">
        <w:rPr>
          <w:rFonts w:ascii="Times New Roman" w:eastAsia="Times New Roman" w:hAnsi="Times New Roman" w:cs="Times New Roman"/>
          <w:color w:val="000000"/>
          <w:sz w:val="24"/>
          <w:szCs w:val="24"/>
          <w:lang w:eastAsia="ru-RU"/>
        </w:rPr>
        <w:t>Второй и третий периоды отличаются по наибольшей продолжительности во времени по сравнению с другими периодами.</w:t>
      </w:r>
    </w:p>
    <w:p w:rsidR="00E929E2" w:rsidRPr="00BF49AB" w:rsidRDefault="00E929E2" w:rsidP="00E929E2">
      <w:pPr>
        <w:shd w:val="clear" w:color="auto" w:fill="FFFFFF"/>
        <w:spacing w:after="0" w:line="210" w:lineRule="atLeast"/>
        <w:ind w:firstLine="708"/>
        <w:rPr>
          <w:rFonts w:ascii="Times New Roman" w:eastAsia="Times New Roman" w:hAnsi="Times New Roman" w:cs="Times New Roman"/>
          <w:color w:val="000000"/>
          <w:sz w:val="24"/>
          <w:szCs w:val="24"/>
          <w:lang w:eastAsia="ru-RU"/>
        </w:rPr>
      </w:pPr>
      <w:r w:rsidRPr="00BF49AB">
        <w:rPr>
          <w:rFonts w:ascii="Times New Roman" w:eastAsia="Times New Roman" w:hAnsi="Times New Roman" w:cs="Times New Roman"/>
          <w:color w:val="000000"/>
          <w:sz w:val="24"/>
          <w:szCs w:val="24"/>
          <w:lang w:eastAsia="ru-RU"/>
        </w:rPr>
        <w:t>4. Период неустойчивой компенсации характеризуется нарастанием утом</w:t>
      </w:r>
      <w:r w:rsidRPr="00BF49AB">
        <w:rPr>
          <w:rFonts w:ascii="Times New Roman" w:eastAsia="Times New Roman" w:hAnsi="Times New Roman" w:cs="Times New Roman"/>
          <w:color w:val="000000"/>
          <w:sz w:val="24"/>
          <w:szCs w:val="24"/>
          <w:lang w:eastAsia="ru-RU"/>
        </w:rPr>
        <w:softHyphen/>
        <w:t>ления, когда человек волевым усилием какое-то время  еще может поддержи</w:t>
      </w:r>
      <w:r w:rsidRPr="00BF49AB">
        <w:rPr>
          <w:rFonts w:ascii="Times New Roman" w:eastAsia="Times New Roman" w:hAnsi="Times New Roman" w:cs="Times New Roman"/>
          <w:color w:val="000000"/>
          <w:sz w:val="24"/>
          <w:szCs w:val="24"/>
          <w:lang w:eastAsia="ru-RU"/>
        </w:rPr>
        <w:softHyphen/>
        <w:t>вать умственную работоспособность на необходимом уровне. Степень сниже</w:t>
      </w:r>
      <w:r w:rsidRPr="00BF49AB">
        <w:rPr>
          <w:rFonts w:ascii="Times New Roman" w:eastAsia="Times New Roman" w:hAnsi="Times New Roman" w:cs="Times New Roman"/>
          <w:color w:val="000000"/>
          <w:sz w:val="24"/>
          <w:szCs w:val="24"/>
          <w:lang w:eastAsia="ru-RU"/>
        </w:rPr>
        <w:softHyphen/>
        <w:t>ния работоспособности и ее компенсации во многом зависит от индивидуаль</w:t>
      </w:r>
      <w:r w:rsidRPr="00BF49AB">
        <w:rPr>
          <w:rFonts w:ascii="Times New Roman" w:eastAsia="Times New Roman" w:hAnsi="Times New Roman" w:cs="Times New Roman"/>
          <w:color w:val="000000"/>
          <w:sz w:val="24"/>
          <w:szCs w:val="24"/>
          <w:lang w:eastAsia="ru-RU"/>
        </w:rPr>
        <w:softHyphen/>
        <w:t>ных особенностей человека, его физического состояния и диапазона компенсаторных возможностей организма, а также типа нервной системы. В этот период отмечается выраженное чувство усталости, разнообразие в показа</w:t>
      </w:r>
      <w:r w:rsidRPr="00BF49AB">
        <w:rPr>
          <w:rFonts w:ascii="Times New Roman" w:eastAsia="Times New Roman" w:hAnsi="Times New Roman" w:cs="Times New Roman"/>
          <w:color w:val="000000"/>
          <w:sz w:val="24"/>
          <w:szCs w:val="24"/>
          <w:lang w:eastAsia="ru-RU"/>
        </w:rPr>
        <w:softHyphen/>
        <w:t xml:space="preserve">телях изменения функций различных систем. Причем, величины </w:t>
      </w:r>
      <w:r w:rsidRPr="00BF49AB">
        <w:rPr>
          <w:rFonts w:ascii="Times New Roman" w:eastAsia="Times New Roman" w:hAnsi="Times New Roman" w:cs="Times New Roman"/>
          <w:color w:val="000000"/>
          <w:sz w:val="24"/>
          <w:szCs w:val="24"/>
          <w:lang w:eastAsia="ru-RU"/>
        </w:rPr>
        <w:lastRenderedPageBreak/>
        <w:t>одних пока</w:t>
      </w:r>
      <w:r w:rsidRPr="00BF49AB">
        <w:rPr>
          <w:rFonts w:ascii="Times New Roman" w:eastAsia="Times New Roman" w:hAnsi="Times New Roman" w:cs="Times New Roman"/>
          <w:color w:val="000000"/>
          <w:sz w:val="24"/>
          <w:szCs w:val="24"/>
          <w:lang w:eastAsia="ru-RU"/>
        </w:rPr>
        <w:softHyphen/>
        <w:t xml:space="preserve">зателей возрастают, других снижаются, а третьи остаются без изменения. Такое состояние </w:t>
      </w:r>
      <w:proofErr w:type="gramStart"/>
      <w:r w:rsidRPr="00BF49AB">
        <w:rPr>
          <w:rFonts w:ascii="Times New Roman" w:eastAsia="Times New Roman" w:hAnsi="Times New Roman" w:cs="Times New Roman"/>
          <w:color w:val="000000"/>
          <w:sz w:val="24"/>
          <w:szCs w:val="24"/>
          <w:lang w:eastAsia="ru-RU"/>
        </w:rPr>
        <w:t>отражает закономерности функционирования организма как единого целого включает</w:t>
      </w:r>
      <w:proofErr w:type="gramEnd"/>
      <w:r w:rsidRPr="00BF49AB">
        <w:rPr>
          <w:rFonts w:ascii="Times New Roman" w:eastAsia="Times New Roman" w:hAnsi="Times New Roman" w:cs="Times New Roman"/>
          <w:color w:val="000000"/>
          <w:sz w:val="24"/>
          <w:szCs w:val="24"/>
          <w:lang w:eastAsia="ru-RU"/>
        </w:rPr>
        <w:t xml:space="preserve"> реакции непосредственного обеспечения вы</w:t>
      </w:r>
      <w:r w:rsidRPr="00BF49AB">
        <w:rPr>
          <w:rFonts w:ascii="Times New Roman" w:eastAsia="Times New Roman" w:hAnsi="Times New Roman" w:cs="Times New Roman"/>
          <w:color w:val="000000"/>
          <w:sz w:val="24"/>
          <w:szCs w:val="24"/>
          <w:lang w:eastAsia="ru-RU"/>
        </w:rPr>
        <w:softHyphen/>
        <w:t>полнения работы, компенсаторные, мобилизационные реакции и др.</w:t>
      </w:r>
    </w:p>
    <w:p w:rsidR="00E929E2" w:rsidRPr="00BF49AB" w:rsidRDefault="00E929E2" w:rsidP="00E929E2">
      <w:pPr>
        <w:shd w:val="clear" w:color="auto" w:fill="FFFFFF"/>
        <w:spacing w:after="0" w:line="210" w:lineRule="atLeast"/>
        <w:ind w:firstLine="708"/>
        <w:rPr>
          <w:rFonts w:ascii="Times New Roman" w:eastAsia="Times New Roman" w:hAnsi="Times New Roman" w:cs="Times New Roman"/>
          <w:color w:val="000000"/>
          <w:sz w:val="24"/>
          <w:szCs w:val="24"/>
          <w:lang w:eastAsia="ru-RU"/>
        </w:rPr>
      </w:pPr>
      <w:r w:rsidRPr="00BF49AB">
        <w:rPr>
          <w:rFonts w:ascii="Times New Roman" w:eastAsia="Times New Roman" w:hAnsi="Times New Roman" w:cs="Times New Roman"/>
          <w:color w:val="000000"/>
          <w:sz w:val="24"/>
          <w:szCs w:val="24"/>
          <w:lang w:eastAsia="ru-RU"/>
        </w:rPr>
        <w:t>5. Период прогрессивного снижения работоспособности характеризуется быстрым нарастанием утомления, а человек не в состоянии волевым усилием компенсировать утрачиваемую продуктивность умственной деятельности.</w:t>
      </w:r>
    </w:p>
    <w:p w:rsidR="00E929E2" w:rsidRPr="00BF49AB" w:rsidRDefault="00E929E2" w:rsidP="00E929E2">
      <w:pPr>
        <w:shd w:val="clear" w:color="auto" w:fill="FFFFFF"/>
        <w:spacing w:after="0" w:line="210" w:lineRule="atLeast"/>
        <w:ind w:firstLine="708"/>
        <w:rPr>
          <w:rFonts w:ascii="Times New Roman" w:eastAsia="Times New Roman" w:hAnsi="Times New Roman" w:cs="Times New Roman"/>
          <w:color w:val="000000"/>
          <w:sz w:val="24"/>
          <w:szCs w:val="24"/>
          <w:lang w:eastAsia="ru-RU"/>
        </w:rPr>
      </w:pPr>
    </w:p>
    <w:p w:rsidR="00E929E2" w:rsidRPr="00BF49AB" w:rsidRDefault="00E929E2" w:rsidP="00E929E2">
      <w:pPr>
        <w:shd w:val="clear" w:color="auto" w:fill="FFFFFF"/>
        <w:spacing w:after="0" w:line="210" w:lineRule="atLeast"/>
        <w:ind w:firstLine="708"/>
        <w:rPr>
          <w:rFonts w:ascii="Times New Roman" w:eastAsia="Times New Roman" w:hAnsi="Times New Roman" w:cs="Times New Roman"/>
          <w:color w:val="000000"/>
          <w:sz w:val="24"/>
          <w:szCs w:val="24"/>
          <w:lang w:eastAsia="ru-RU"/>
        </w:rPr>
      </w:pPr>
    </w:p>
    <w:p w:rsidR="00E929E2" w:rsidRPr="00BF49AB" w:rsidRDefault="00E929E2" w:rsidP="00E929E2">
      <w:pPr>
        <w:shd w:val="clear" w:color="auto" w:fill="FFFFFF"/>
        <w:spacing w:before="100" w:beforeAutospacing="1" w:after="105" w:line="240" w:lineRule="auto"/>
        <w:jc w:val="center"/>
        <w:outlineLvl w:val="1"/>
        <w:rPr>
          <w:rFonts w:ascii="Times New Roman" w:eastAsia="Times New Roman" w:hAnsi="Times New Roman" w:cs="Times New Roman"/>
          <w:bCs/>
          <w:color w:val="000000"/>
          <w:sz w:val="24"/>
          <w:szCs w:val="24"/>
          <w:lang w:eastAsia="ru-RU"/>
        </w:rPr>
      </w:pPr>
      <w:r w:rsidRPr="00BF49AB">
        <w:rPr>
          <w:rFonts w:ascii="Times New Roman" w:eastAsia="Times New Roman" w:hAnsi="Times New Roman" w:cs="Times New Roman"/>
          <w:bCs/>
          <w:color w:val="000000"/>
          <w:sz w:val="24"/>
          <w:szCs w:val="24"/>
          <w:lang w:eastAsia="ru-RU"/>
        </w:rPr>
        <w:t>Как меняется умственная работоспособность в течение дня</w:t>
      </w:r>
    </w:p>
    <w:p w:rsidR="00E929E2" w:rsidRPr="00BF49AB" w:rsidRDefault="00E929E2" w:rsidP="00E929E2">
      <w:pPr>
        <w:shd w:val="clear" w:color="auto" w:fill="FFFFFF"/>
        <w:spacing w:after="0" w:line="240" w:lineRule="auto"/>
        <w:rPr>
          <w:rFonts w:ascii="Times New Roman" w:eastAsia="Times New Roman" w:hAnsi="Times New Roman" w:cs="Times New Roman"/>
          <w:sz w:val="24"/>
          <w:szCs w:val="24"/>
          <w:lang w:eastAsia="ru-RU"/>
        </w:rPr>
      </w:pPr>
    </w:p>
    <w:p w:rsidR="00E929E2" w:rsidRPr="00BF49AB" w:rsidRDefault="00E929E2" w:rsidP="00E929E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F49AB">
        <w:rPr>
          <w:rFonts w:ascii="Times New Roman" w:eastAsia="Times New Roman" w:hAnsi="Times New Roman" w:cs="Times New Roman"/>
          <w:noProof/>
          <w:color w:val="000000"/>
          <w:sz w:val="24"/>
          <w:szCs w:val="24"/>
          <w:lang w:eastAsia="ru-RU"/>
        </w:rPr>
        <w:drawing>
          <wp:inline distT="0" distB="0" distL="0" distR="0" wp14:anchorId="503EC1D4" wp14:editId="129EB4E4">
            <wp:extent cx="4381500" cy="2863850"/>
            <wp:effectExtent l="0" t="0" r="0" b="0"/>
            <wp:docPr id="1" name="Рисунок 1" descr="http://academout.ru/health/daywork/pi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cademout.ru/health/daywork/pic1.gif"/>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81500" cy="2863850"/>
                    </a:xfrm>
                    <a:prstGeom prst="rect">
                      <a:avLst/>
                    </a:prstGeom>
                    <a:noFill/>
                    <a:ln>
                      <a:noFill/>
                    </a:ln>
                  </pic:spPr>
                </pic:pic>
              </a:graphicData>
            </a:graphic>
          </wp:inline>
        </w:drawing>
      </w:r>
    </w:p>
    <w:p w:rsidR="00E929E2" w:rsidRPr="00BF49AB" w:rsidRDefault="00E929E2" w:rsidP="00E929E2">
      <w:pPr>
        <w:shd w:val="clear" w:color="auto" w:fill="FFFFFF"/>
        <w:spacing w:after="0" w:line="240" w:lineRule="auto"/>
        <w:jc w:val="center"/>
        <w:rPr>
          <w:rFonts w:ascii="Times New Roman" w:eastAsia="Times New Roman" w:hAnsi="Times New Roman" w:cs="Times New Roman"/>
          <w:sz w:val="24"/>
          <w:szCs w:val="24"/>
          <w:lang w:eastAsia="ru-RU"/>
        </w:rPr>
      </w:pPr>
      <w:r w:rsidRPr="00BF49AB">
        <w:rPr>
          <w:rFonts w:ascii="Times New Roman" w:eastAsia="Times New Roman" w:hAnsi="Times New Roman" w:cs="Times New Roman"/>
          <w:color w:val="000000"/>
          <w:sz w:val="24"/>
          <w:szCs w:val="24"/>
          <w:lang w:eastAsia="ru-RU"/>
        </w:rPr>
        <w:t>По данным исследований медиков</w:t>
      </w:r>
    </w:p>
    <w:p w:rsidR="00E929E2" w:rsidRPr="00BF49AB" w:rsidRDefault="00E929E2" w:rsidP="00E929E2">
      <w:pPr>
        <w:shd w:val="clear" w:color="auto" w:fill="FFFFFF"/>
        <w:spacing w:after="0" w:line="240" w:lineRule="auto"/>
        <w:rPr>
          <w:rFonts w:ascii="Times New Roman" w:eastAsia="Times New Roman" w:hAnsi="Times New Roman" w:cs="Times New Roman"/>
          <w:sz w:val="24"/>
          <w:szCs w:val="24"/>
          <w:lang w:eastAsia="ru-RU"/>
        </w:rPr>
      </w:pPr>
    </w:p>
    <w:p w:rsidR="00E929E2" w:rsidRPr="00BF49AB" w:rsidRDefault="00E929E2" w:rsidP="00E929E2">
      <w:pPr>
        <w:shd w:val="clear" w:color="auto" w:fill="FFFFFF"/>
        <w:spacing w:after="0" w:line="240" w:lineRule="auto"/>
        <w:rPr>
          <w:rFonts w:ascii="Times New Roman" w:eastAsia="Times New Roman" w:hAnsi="Times New Roman" w:cs="Times New Roman"/>
          <w:sz w:val="24"/>
          <w:szCs w:val="24"/>
          <w:lang w:eastAsia="ru-RU"/>
        </w:rPr>
      </w:pPr>
      <w:r w:rsidRPr="00BF49AB">
        <w:rPr>
          <w:rFonts w:ascii="Times New Roman" w:eastAsia="Times New Roman" w:hAnsi="Times New Roman" w:cs="Times New Roman"/>
          <w:color w:val="000000"/>
          <w:sz w:val="24"/>
          <w:szCs w:val="24"/>
          <w:lang w:eastAsia="ru-RU"/>
        </w:rPr>
        <w:t xml:space="preserve">   Как видно из графика, наиболее благоприятные часы для умственной деятельности человека приходятся на 10-12 часов утром и 18-20 часов, т.е. вечером. </w:t>
      </w:r>
      <w:proofErr w:type="spellStart"/>
      <w:r w:rsidRPr="00BF49AB">
        <w:rPr>
          <w:rFonts w:ascii="Times New Roman" w:eastAsia="Times New Roman" w:hAnsi="Times New Roman" w:cs="Times New Roman"/>
          <w:color w:val="000000"/>
          <w:sz w:val="24"/>
          <w:szCs w:val="24"/>
          <w:lang w:eastAsia="ru-RU"/>
        </w:rPr>
        <w:t>Нежалательны</w:t>
      </w:r>
      <w:proofErr w:type="spellEnd"/>
      <w:r w:rsidRPr="00BF49AB">
        <w:rPr>
          <w:rFonts w:ascii="Times New Roman" w:eastAsia="Times New Roman" w:hAnsi="Times New Roman" w:cs="Times New Roman"/>
          <w:color w:val="000000"/>
          <w:sz w:val="24"/>
          <w:szCs w:val="24"/>
          <w:lang w:eastAsia="ru-RU"/>
        </w:rPr>
        <w:t xml:space="preserve"> умственные изыскания в 14-16 часов, т.е. во время обеда. А также рекомендуется отложить принятие всех важных решений после 22 на утро, примерно до 6 часов. </w:t>
      </w:r>
      <w:r w:rsidRPr="00BF49AB">
        <w:rPr>
          <w:rFonts w:ascii="Times New Roman" w:eastAsia="Times New Roman" w:hAnsi="Times New Roman" w:cs="Times New Roman"/>
          <w:color w:val="000000"/>
          <w:sz w:val="24"/>
          <w:szCs w:val="24"/>
          <w:lang w:eastAsia="ru-RU"/>
        </w:rPr>
        <w:br/>
        <w:t>Таковы рекомендации медиков для среднестатистического человека. Конечно же, если Ваш рабочий день начинается в 12 часов дня, то могут быть смещения в этом графике активности, но не слишком сильные, т.к. график всё же включает в себя и такие факторы, как дневной свет, шумовая нагрузка и пр.</w:t>
      </w:r>
    </w:p>
    <w:p w:rsidR="00E929E2" w:rsidRPr="00BF49AB" w:rsidRDefault="00E929E2" w:rsidP="00E929E2">
      <w:pPr>
        <w:shd w:val="clear" w:color="auto" w:fill="FFFFFF"/>
        <w:spacing w:after="0" w:line="210" w:lineRule="atLeast"/>
        <w:rPr>
          <w:rFonts w:ascii="Times New Roman" w:eastAsia="Times New Roman" w:hAnsi="Times New Roman" w:cs="Times New Roman"/>
          <w:color w:val="000000"/>
          <w:sz w:val="24"/>
          <w:szCs w:val="24"/>
          <w:lang w:eastAsia="ru-RU"/>
        </w:rPr>
      </w:pPr>
    </w:p>
    <w:p w:rsidR="00E929E2" w:rsidRPr="00BF49AB" w:rsidRDefault="00E929E2" w:rsidP="00E929E2">
      <w:pPr>
        <w:pStyle w:val="a5"/>
        <w:numPr>
          <w:ilvl w:val="0"/>
          <w:numId w:val="3"/>
        </w:numPr>
        <w:shd w:val="clear" w:color="auto" w:fill="FFFFFF"/>
        <w:spacing w:after="0" w:line="210" w:lineRule="atLeast"/>
        <w:rPr>
          <w:rFonts w:ascii="Times New Roman" w:eastAsia="Times New Roman" w:hAnsi="Times New Roman" w:cs="Times New Roman"/>
          <w:color w:val="000000"/>
          <w:sz w:val="24"/>
          <w:szCs w:val="24"/>
          <w:lang w:eastAsia="ru-RU"/>
        </w:rPr>
      </w:pPr>
      <w:r w:rsidRPr="00BF49AB">
        <w:rPr>
          <w:rFonts w:ascii="Times New Roman" w:eastAsia="Times New Roman" w:hAnsi="Times New Roman" w:cs="Times New Roman"/>
          <w:color w:val="000000"/>
          <w:sz w:val="24"/>
          <w:szCs w:val="24"/>
          <w:lang w:eastAsia="ru-RU"/>
        </w:rPr>
        <w:t>Факторы, влияющие на умственную работоспособность</w:t>
      </w:r>
    </w:p>
    <w:p w:rsidR="00E929E2" w:rsidRPr="00BF49AB" w:rsidRDefault="00E929E2" w:rsidP="00E929E2">
      <w:pPr>
        <w:shd w:val="clear" w:color="auto" w:fill="FFFFFF"/>
        <w:spacing w:after="0" w:line="210" w:lineRule="atLeast"/>
        <w:rPr>
          <w:rFonts w:ascii="Times New Roman" w:eastAsia="Times New Roman" w:hAnsi="Times New Roman" w:cs="Times New Roman"/>
          <w:color w:val="000000"/>
          <w:sz w:val="24"/>
          <w:szCs w:val="24"/>
          <w:lang w:eastAsia="ru-RU"/>
        </w:rPr>
      </w:pPr>
    </w:p>
    <w:p w:rsidR="00E929E2" w:rsidRPr="00BF49AB" w:rsidRDefault="00E929E2" w:rsidP="00E929E2">
      <w:pPr>
        <w:shd w:val="clear" w:color="auto" w:fill="FFFFFF"/>
        <w:spacing w:after="0" w:line="210" w:lineRule="atLeast"/>
        <w:rPr>
          <w:rFonts w:ascii="Times New Roman" w:eastAsia="Times New Roman" w:hAnsi="Times New Roman" w:cs="Times New Roman"/>
          <w:color w:val="000000"/>
          <w:sz w:val="24"/>
          <w:szCs w:val="24"/>
          <w:lang w:eastAsia="ru-RU"/>
        </w:rPr>
      </w:pPr>
      <w:r w:rsidRPr="00BF49AB">
        <w:rPr>
          <w:rFonts w:ascii="Times New Roman" w:eastAsia="Times New Roman" w:hAnsi="Times New Roman" w:cs="Times New Roman"/>
          <w:color w:val="000000"/>
          <w:sz w:val="24"/>
          <w:szCs w:val="24"/>
          <w:lang w:eastAsia="ru-RU"/>
        </w:rPr>
        <w:t xml:space="preserve">   Важным условием оптимальной работоспособности является то, насколько жизненный ритм человека согласуется с его биологическим ритмом. Наиболь</w:t>
      </w:r>
      <w:r w:rsidRPr="00BF49AB">
        <w:rPr>
          <w:rFonts w:ascii="Times New Roman" w:eastAsia="Times New Roman" w:hAnsi="Times New Roman" w:cs="Times New Roman"/>
          <w:color w:val="000000"/>
          <w:sz w:val="24"/>
          <w:szCs w:val="24"/>
          <w:lang w:eastAsia="ru-RU"/>
        </w:rPr>
        <w:softHyphen/>
        <w:t>шее значение имеют суточные ритмы, под влиянием которых изменяется более 50 функций организма. Одним из самых важных датчиков времени и синхро</w:t>
      </w:r>
      <w:r w:rsidRPr="00BF49AB">
        <w:rPr>
          <w:rFonts w:ascii="Times New Roman" w:eastAsia="Times New Roman" w:hAnsi="Times New Roman" w:cs="Times New Roman"/>
          <w:color w:val="000000"/>
          <w:sz w:val="24"/>
          <w:szCs w:val="24"/>
          <w:lang w:eastAsia="ru-RU"/>
        </w:rPr>
        <w:softHyphen/>
        <w:t>низатором суточных ритмов является чередование дня и ночи. Показатели функционального состояния ССС, эндокринной, мышечной, выделительной и дру</w:t>
      </w:r>
      <w:r w:rsidRPr="00BF49AB">
        <w:rPr>
          <w:rFonts w:ascii="Times New Roman" w:eastAsia="Times New Roman" w:hAnsi="Times New Roman" w:cs="Times New Roman"/>
          <w:color w:val="000000"/>
          <w:sz w:val="24"/>
          <w:szCs w:val="24"/>
          <w:lang w:eastAsia="ru-RU"/>
        </w:rPr>
        <w:softHyphen/>
        <w:t>гих систем достигают максимальных значений в период бодрствования, в то время как ночью происходят в основном восстановительные процессы. Чем точнее совпадает начало умственного труда с подъемом жизненно важных функций организма, тем продуктивнее он осуществляется.</w:t>
      </w:r>
    </w:p>
    <w:p w:rsidR="00E929E2" w:rsidRPr="00BF49AB" w:rsidRDefault="00E929E2" w:rsidP="00E929E2">
      <w:pPr>
        <w:shd w:val="clear" w:color="auto" w:fill="FFFFFF"/>
        <w:spacing w:after="0" w:line="210" w:lineRule="atLeast"/>
        <w:rPr>
          <w:rFonts w:ascii="Times New Roman" w:eastAsia="Times New Roman" w:hAnsi="Times New Roman" w:cs="Times New Roman"/>
          <w:color w:val="000000"/>
          <w:sz w:val="24"/>
          <w:szCs w:val="24"/>
          <w:lang w:eastAsia="ru-RU"/>
        </w:rPr>
      </w:pPr>
      <w:proofErr w:type="gramStart"/>
      <w:r w:rsidRPr="00BF49AB">
        <w:rPr>
          <w:rFonts w:ascii="Times New Roman" w:eastAsia="Times New Roman" w:hAnsi="Times New Roman" w:cs="Times New Roman"/>
          <w:color w:val="000000"/>
          <w:sz w:val="24"/>
          <w:szCs w:val="24"/>
          <w:lang w:eastAsia="ru-RU"/>
        </w:rPr>
        <w:t>Естественные для человека природные биоритмы функционирования орга</w:t>
      </w:r>
      <w:r w:rsidRPr="00BF49AB">
        <w:rPr>
          <w:rFonts w:ascii="Times New Roman" w:eastAsia="Times New Roman" w:hAnsi="Times New Roman" w:cs="Times New Roman"/>
          <w:color w:val="000000"/>
          <w:sz w:val="24"/>
          <w:szCs w:val="24"/>
          <w:lang w:eastAsia="ru-RU"/>
        </w:rPr>
        <w:softHyphen/>
        <w:t xml:space="preserve">низма - это наибольшая активность утром /8-12 часов/,затем некоторый спад в середине дня /12-16 </w:t>
      </w:r>
      <w:r w:rsidRPr="00BF49AB">
        <w:rPr>
          <w:rFonts w:ascii="Times New Roman" w:eastAsia="Times New Roman" w:hAnsi="Times New Roman" w:cs="Times New Roman"/>
          <w:color w:val="000000"/>
          <w:sz w:val="24"/>
          <w:szCs w:val="24"/>
          <w:lang w:eastAsia="ru-RU"/>
        </w:rPr>
        <w:lastRenderedPageBreak/>
        <w:t>часов/,снова некоторый подъем вечером /16-22 часа/и резк</w:t>
      </w:r>
      <w:r w:rsidR="00DE467F">
        <w:rPr>
          <w:rFonts w:ascii="Times New Roman" w:eastAsia="Times New Roman" w:hAnsi="Times New Roman" w:cs="Times New Roman"/>
          <w:color w:val="000000"/>
          <w:sz w:val="24"/>
          <w:szCs w:val="24"/>
          <w:lang w:eastAsia="ru-RU"/>
        </w:rPr>
        <w:t xml:space="preserve">ое снижение ночью /22-8 часов/. </w:t>
      </w:r>
      <w:r w:rsidRPr="00BF49AB">
        <w:rPr>
          <w:rFonts w:ascii="Times New Roman" w:eastAsia="Times New Roman" w:hAnsi="Times New Roman" w:cs="Times New Roman"/>
          <w:color w:val="000000"/>
          <w:sz w:val="24"/>
          <w:szCs w:val="24"/>
          <w:lang w:eastAsia="ru-RU"/>
        </w:rPr>
        <w:t>Так называемые "жаво</w:t>
      </w:r>
      <w:r w:rsidRPr="00BF49AB">
        <w:rPr>
          <w:rFonts w:ascii="Times New Roman" w:eastAsia="Times New Roman" w:hAnsi="Times New Roman" w:cs="Times New Roman"/>
          <w:color w:val="000000"/>
          <w:sz w:val="24"/>
          <w:szCs w:val="24"/>
          <w:lang w:eastAsia="ru-RU"/>
        </w:rPr>
        <w:softHyphen/>
        <w:t>ронки’’, которые встают рано утром, с утра бодры и жизнерадостны, наиболее работоспособны с 9 до 14 часов;</w:t>
      </w:r>
      <w:proofErr w:type="gramEnd"/>
      <w:r w:rsidRPr="00BF49AB">
        <w:rPr>
          <w:rFonts w:ascii="Times New Roman" w:eastAsia="Times New Roman" w:hAnsi="Times New Roman" w:cs="Times New Roman"/>
          <w:color w:val="000000"/>
          <w:sz w:val="24"/>
          <w:szCs w:val="24"/>
          <w:lang w:eastAsia="ru-RU"/>
        </w:rPr>
        <w:t xml:space="preserve"> люди вечернего типа - "совы" наиболее работоспособны после 18 часов, поздно встают и поздно отходят ко сну, просыпаются заторможенными и нередко с головной болью).</w:t>
      </w:r>
    </w:p>
    <w:p w:rsidR="00E929E2" w:rsidRPr="00BF49AB" w:rsidRDefault="00E929E2" w:rsidP="00E929E2">
      <w:pPr>
        <w:shd w:val="clear" w:color="auto" w:fill="FFFFFF"/>
        <w:spacing w:after="0" w:line="210" w:lineRule="atLeast"/>
        <w:rPr>
          <w:rFonts w:ascii="Times New Roman" w:eastAsia="Times New Roman" w:hAnsi="Times New Roman" w:cs="Times New Roman"/>
          <w:color w:val="000000"/>
          <w:sz w:val="24"/>
          <w:szCs w:val="24"/>
          <w:lang w:eastAsia="ru-RU"/>
        </w:rPr>
      </w:pPr>
      <w:r w:rsidRPr="00BF49AB">
        <w:rPr>
          <w:rFonts w:ascii="Times New Roman" w:eastAsia="Times New Roman" w:hAnsi="Times New Roman" w:cs="Times New Roman"/>
          <w:color w:val="000000"/>
          <w:sz w:val="24"/>
          <w:szCs w:val="24"/>
          <w:lang w:eastAsia="ru-RU"/>
        </w:rPr>
        <w:t>Установлено, что ощущение повышенной работоспособности в вечерние и ночные часы у "сов" не опирается на суточную ритмику функциональной работоспособности. Это расхождение у отдельных людей может достигать 8 часов, что неблагоприятно для организма. Не случайно именно среди "сов’’ наиболее часты существенные отклонения в функционировании ССС. "Совы" формируются в определенных условиях жизни, труда и быта вопреки жизнен</w:t>
      </w:r>
      <w:r w:rsidRPr="00BF49AB">
        <w:rPr>
          <w:rFonts w:ascii="Times New Roman" w:eastAsia="Times New Roman" w:hAnsi="Times New Roman" w:cs="Times New Roman"/>
          <w:color w:val="000000"/>
          <w:sz w:val="24"/>
          <w:szCs w:val="24"/>
          <w:lang w:eastAsia="ru-RU"/>
        </w:rPr>
        <w:softHyphen/>
        <w:t>ным ритмам человека. В таких случаях требуется сознательное исправление этого отклонения от нормы.</w:t>
      </w:r>
    </w:p>
    <w:p w:rsidR="00E929E2" w:rsidRPr="00BF49AB" w:rsidRDefault="00E929E2" w:rsidP="00E929E2">
      <w:pPr>
        <w:shd w:val="clear" w:color="auto" w:fill="FFFFFF"/>
        <w:spacing w:after="0" w:line="210" w:lineRule="atLeast"/>
        <w:rPr>
          <w:rFonts w:ascii="Times New Roman" w:eastAsia="Times New Roman" w:hAnsi="Times New Roman" w:cs="Times New Roman"/>
          <w:color w:val="000000"/>
          <w:sz w:val="24"/>
          <w:szCs w:val="24"/>
          <w:lang w:eastAsia="ru-RU"/>
        </w:rPr>
      </w:pPr>
      <w:r w:rsidRPr="00BF49AB">
        <w:rPr>
          <w:rFonts w:ascii="Times New Roman" w:eastAsia="Times New Roman" w:hAnsi="Times New Roman" w:cs="Times New Roman"/>
          <w:color w:val="000000"/>
          <w:sz w:val="24"/>
          <w:szCs w:val="24"/>
          <w:lang w:eastAsia="ru-RU"/>
        </w:rPr>
        <w:t>При обычном ежедневном цикле работы наблюдается и недельная перио</w:t>
      </w:r>
      <w:r w:rsidRPr="00BF49AB">
        <w:rPr>
          <w:rFonts w:ascii="Times New Roman" w:eastAsia="Times New Roman" w:hAnsi="Times New Roman" w:cs="Times New Roman"/>
          <w:color w:val="000000"/>
          <w:sz w:val="24"/>
          <w:szCs w:val="24"/>
          <w:lang w:eastAsia="ru-RU"/>
        </w:rPr>
        <w:softHyphen/>
        <w:t>дичность работоспособности, относительный максимум которой имеет место во вторни</w:t>
      </w:r>
      <w:proofErr w:type="gramStart"/>
      <w:r w:rsidRPr="00BF49AB">
        <w:rPr>
          <w:rFonts w:ascii="Times New Roman" w:eastAsia="Times New Roman" w:hAnsi="Times New Roman" w:cs="Times New Roman"/>
          <w:color w:val="000000"/>
          <w:sz w:val="24"/>
          <w:szCs w:val="24"/>
          <w:lang w:eastAsia="ru-RU"/>
        </w:rPr>
        <w:t>к-</w:t>
      </w:r>
      <w:proofErr w:type="gramEnd"/>
      <w:r w:rsidRPr="00BF49AB">
        <w:rPr>
          <w:rFonts w:ascii="Times New Roman" w:eastAsia="Times New Roman" w:hAnsi="Times New Roman" w:cs="Times New Roman"/>
          <w:color w:val="000000"/>
          <w:sz w:val="24"/>
          <w:szCs w:val="24"/>
          <w:lang w:eastAsia="ru-RU"/>
        </w:rPr>
        <w:t xml:space="preserve"> среду-четверг. Однако типичная кривая работоспособности может изменяться под воздействием эмоционального подъема, мотивации и др.</w:t>
      </w:r>
    </w:p>
    <w:p w:rsidR="00E929E2" w:rsidRPr="00BF49AB" w:rsidRDefault="00E929E2" w:rsidP="00052CE4">
      <w:pPr>
        <w:shd w:val="clear" w:color="auto" w:fill="FFFFFF"/>
        <w:spacing w:after="0" w:line="210" w:lineRule="atLeast"/>
        <w:rPr>
          <w:rFonts w:ascii="Times New Roman" w:eastAsia="Times New Roman" w:hAnsi="Times New Roman" w:cs="Times New Roman"/>
          <w:sz w:val="24"/>
          <w:szCs w:val="24"/>
          <w:lang w:eastAsia="ru-RU"/>
        </w:rPr>
      </w:pPr>
      <w:r w:rsidRPr="00BF49AB">
        <w:rPr>
          <w:rFonts w:ascii="Times New Roman" w:eastAsia="Times New Roman" w:hAnsi="Times New Roman" w:cs="Times New Roman"/>
          <w:color w:val="000000"/>
          <w:sz w:val="24"/>
          <w:szCs w:val="24"/>
          <w:lang w:eastAsia="ru-RU"/>
        </w:rPr>
        <w:t xml:space="preserve">    </w:t>
      </w:r>
      <w:r w:rsidRPr="00BF49AB">
        <w:rPr>
          <w:rFonts w:ascii="Times New Roman" w:eastAsia="Times New Roman" w:hAnsi="Times New Roman" w:cs="Times New Roman"/>
          <w:sz w:val="24"/>
          <w:szCs w:val="24"/>
          <w:lang w:eastAsia="ru-RU"/>
        </w:rPr>
        <w:t>Продолжительность продуктивной умственной работы у разных людей неодинакова и зависит от возраста, здоровья</w:t>
      </w:r>
      <w:proofErr w:type="gramStart"/>
      <w:r w:rsidRPr="00BF49AB">
        <w:rPr>
          <w:rFonts w:ascii="Times New Roman" w:eastAsia="Times New Roman" w:hAnsi="Times New Roman" w:cs="Times New Roman"/>
          <w:sz w:val="24"/>
          <w:szCs w:val="24"/>
          <w:lang w:eastAsia="ru-RU"/>
        </w:rPr>
        <w:t>.</w:t>
      </w:r>
      <w:proofErr w:type="gramEnd"/>
      <w:r w:rsidRPr="00BF49AB">
        <w:rPr>
          <w:rFonts w:ascii="Times New Roman" w:eastAsia="Times New Roman" w:hAnsi="Times New Roman" w:cs="Times New Roman"/>
          <w:sz w:val="24"/>
          <w:szCs w:val="24"/>
          <w:lang w:eastAsia="ru-RU"/>
        </w:rPr>
        <w:t xml:space="preserve"> </w:t>
      </w:r>
      <w:proofErr w:type="gramStart"/>
      <w:r w:rsidRPr="00BF49AB">
        <w:rPr>
          <w:rFonts w:ascii="Times New Roman" w:eastAsia="Times New Roman" w:hAnsi="Times New Roman" w:cs="Times New Roman"/>
          <w:sz w:val="24"/>
          <w:szCs w:val="24"/>
          <w:lang w:eastAsia="ru-RU"/>
        </w:rPr>
        <w:t>п</w:t>
      </w:r>
      <w:proofErr w:type="gramEnd"/>
      <w:r w:rsidRPr="00BF49AB">
        <w:rPr>
          <w:rFonts w:ascii="Times New Roman" w:eastAsia="Times New Roman" w:hAnsi="Times New Roman" w:cs="Times New Roman"/>
          <w:sz w:val="24"/>
          <w:szCs w:val="24"/>
          <w:lang w:eastAsia="ru-RU"/>
        </w:rPr>
        <w:t>рофессиональной подготов</w:t>
      </w:r>
      <w:r w:rsidRPr="00BF49AB">
        <w:rPr>
          <w:rFonts w:ascii="Times New Roman" w:eastAsia="Times New Roman" w:hAnsi="Times New Roman" w:cs="Times New Roman"/>
          <w:sz w:val="24"/>
          <w:szCs w:val="24"/>
          <w:lang w:eastAsia="ru-RU"/>
        </w:rPr>
        <w:softHyphen/>
        <w:t>ленности, индивидуального режима,  отношения к выделяемой деятельности. И.П. Павлов работал по 10-11 часов, Бальзак говорил: - «Двадцать четыре часа, из которых семь принадлежат сну, всегда очень коротки».</w:t>
      </w:r>
    </w:p>
    <w:p w:rsidR="00E929E2" w:rsidRPr="00BF49AB" w:rsidRDefault="00E929E2" w:rsidP="00843589">
      <w:pPr>
        <w:shd w:val="clear" w:color="auto" w:fill="FFFFFF"/>
        <w:spacing w:after="0" w:line="210" w:lineRule="atLeast"/>
        <w:ind w:left="142"/>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 xml:space="preserve">  Дозирование умственной работы не всегда возможно. Мыслительная дея</w:t>
      </w:r>
      <w:r w:rsidRPr="00BF49AB">
        <w:rPr>
          <w:rFonts w:ascii="Times New Roman" w:eastAsia="Times New Roman" w:hAnsi="Times New Roman" w:cs="Times New Roman"/>
          <w:sz w:val="24"/>
          <w:szCs w:val="24"/>
          <w:lang w:eastAsia="ru-RU"/>
        </w:rPr>
        <w:softHyphen/>
        <w:t>тельность не может</w:t>
      </w:r>
      <w:r w:rsidR="00843589" w:rsidRPr="00BF49AB">
        <w:rPr>
          <w:rFonts w:ascii="Times New Roman" w:eastAsia="Times New Roman" w:hAnsi="Times New Roman" w:cs="Times New Roman"/>
          <w:sz w:val="24"/>
          <w:szCs w:val="24"/>
          <w:lang w:eastAsia="ru-RU"/>
        </w:rPr>
        <w:t xml:space="preserve"> </w:t>
      </w:r>
      <w:r w:rsidRPr="00BF49AB">
        <w:rPr>
          <w:rFonts w:ascii="Times New Roman" w:eastAsia="Times New Roman" w:hAnsi="Times New Roman" w:cs="Times New Roman"/>
          <w:sz w:val="24"/>
          <w:szCs w:val="24"/>
          <w:lang w:eastAsia="ru-RU"/>
        </w:rPr>
        <w:t>быть произвольно прекращена, она продолжается и в после рабочее время, даже во сне. Более того, в большинстве видов умствен</w:t>
      </w:r>
      <w:r w:rsidRPr="00BF49AB">
        <w:rPr>
          <w:rFonts w:ascii="Times New Roman" w:eastAsia="Times New Roman" w:hAnsi="Times New Roman" w:cs="Times New Roman"/>
          <w:sz w:val="24"/>
          <w:szCs w:val="24"/>
          <w:lang w:eastAsia="ru-RU"/>
        </w:rPr>
        <w:softHyphen/>
        <w:t>ной деятельности  и упорной сосредоточенности на решении какой-либо задачи. Поэтому резервы для отдыха и восстановления следует находить не в снижении мозговых усилий, а в оптимальных нагрузках, активном отдыхе.</w:t>
      </w:r>
    </w:p>
    <w:p w:rsidR="00E929E2" w:rsidRPr="00BF49AB" w:rsidRDefault="00E929E2" w:rsidP="00052CE4">
      <w:pPr>
        <w:shd w:val="clear" w:color="auto" w:fill="FFFFFF"/>
        <w:spacing w:after="0" w:line="210" w:lineRule="atLeast"/>
        <w:ind w:left="142"/>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 xml:space="preserve">    </w:t>
      </w:r>
      <w:proofErr w:type="gramStart"/>
      <w:r w:rsidRPr="00BF49AB">
        <w:rPr>
          <w:rFonts w:ascii="Times New Roman" w:eastAsia="Times New Roman" w:hAnsi="Times New Roman" w:cs="Times New Roman"/>
          <w:sz w:val="24"/>
          <w:szCs w:val="24"/>
          <w:lang w:eastAsia="ru-RU"/>
        </w:rPr>
        <w:t>Важное значение</w:t>
      </w:r>
      <w:proofErr w:type="gramEnd"/>
      <w:r w:rsidRPr="00BF49AB">
        <w:rPr>
          <w:rFonts w:ascii="Times New Roman" w:eastAsia="Times New Roman" w:hAnsi="Times New Roman" w:cs="Times New Roman"/>
          <w:sz w:val="24"/>
          <w:szCs w:val="24"/>
          <w:lang w:eastAsia="ru-RU"/>
        </w:rPr>
        <w:t xml:space="preserve"> для продуктивной умственной </w:t>
      </w:r>
      <w:r w:rsidR="00052CE4" w:rsidRPr="00BF49AB">
        <w:rPr>
          <w:rFonts w:ascii="Times New Roman" w:eastAsia="Times New Roman" w:hAnsi="Times New Roman" w:cs="Times New Roman"/>
          <w:sz w:val="24"/>
          <w:szCs w:val="24"/>
          <w:lang w:eastAsia="ru-RU"/>
        </w:rPr>
        <w:t xml:space="preserve">работы имеет возрастной фактор. </w:t>
      </w:r>
      <w:r w:rsidRPr="00BF49AB">
        <w:rPr>
          <w:rFonts w:ascii="Times New Roman" w:eastAsia="Times New Roman" w:hAnsi="Times New Roman" w:cs="Times New Roman"/>
          <w:sz w:val="24"/>
          <w:szCs w:val="24"/>
          <w:lang w:eastAsia="ru-RU"/>
        </w:rPr>
        <w:t>Исследованиями установлено, что в 18-20 лет у человека наблюда</w:t>
      </w:r>
      <w:r w:rsidRPr="00BF49AB">
        <w:rPr>
          <w:rFonts w:ascii="Times New Roman" w:eastAsia="Times New Roman" w:hAnsi="Times New Roman" w:cs="Times New Roman"/>
          <w:sz w:val="24"/>
          <w:szCs w:val="24"/>
          <w:lang w:eastAsia="ru-RU"/>
        </w:rPr>
        <w:softHyphen/>
        <w:t>ется высокая интенсивность интеллектуальных и логических процессов. Приняв этот уровень за 100%</w:t>
      </w:r>
      <w:r w:rsidR="00052CE4" w:rsidRPr="00BF49AB">
        <w:rPr>
          <w:rFonts w:ascii="Times New Roman" w:eastAsia="Times New Roman" w:hAnsi="Times New Roman" w:cs="Times New Roman"/>
          <w:sz w:val="24"/>
          <w:szCs w:val="24"/>
          <w:lang w:eastAsia="ru-RU"/>
        </w:rPr>
        <w:t>,</w:t>
      </w:r>
      <w:r w:rsidRPr="00BF49AB">
        <w:rPr>
          <w:rFonts w:ascii="Times New Roman" w:eastAsia="Times New Roman" w:hAnsi="Times New Roman" w:cs="Times New Roman"/>
          <w:sz w:val="24"/>
          <w:szCs w:val="24"/>
          <w:lang w:eastAsia="ru-RU"/>
        </w:rPr>
        <w:t xml:space="preserve"> ученые США оценили умственную работоспособ</w:t>
      </w:r>
      <w:r w:rsidRPr="00BF49AB">
        <w:rPr>
          <w:rFonts w:ascii="Times New Roman" w:eastAsia="Times New Roman" w:hAnsi="Times New Roman" w:cs="Times New Roman"/>
          <w:sz w:val="24"/>
          <w:szCs w:val="24"/>
          <w:lang w:eastAsia="ru-RU"/>
        </w:rPr>
        <w:softHyphen/>
        <w:t>ность 30-летнего в 96%, 40-летнего - 87%, 50-летнего - 80%, 60-летнего-75%.</w:t>
      </w:r>
    </w:p>
    <w:p w:rsidR="00E929E2" w:rsidRPr="00BF49AB" w:rsidRDefault="00E929E2" w:rsidP="00052CE4">
      <w:pPr>
        <w:shd w:val="clear" w:color="auto" w:fill="FFFFFF"/>
        <w:spacing w:after="0" w:line="210" w:lineRule="atLeast"/>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 xml:space="preserve">      </w:t>
      </w:r>
      <w:proofErr w:type="gramStart"/>
      <w:r w:rsidRPr="00BF49AB">
        <w:rPr>
          <w:rFonts w:ascii="Times New Roman" w:eastAsia="Times New Roman" w:hAnsi="Times New Roman" w:cs="Times New Roman"/>
          <w:sz w:val="24"/>
          <w:szCs w:val="24"/>
          <w:lang w:eastAsia="ru-RU"/>
        </w:rPr>
        <w:t xml:space="preserve">По данным Г. </w:t>
      </w:r>
      <w:proofErr w:type="spellStart"/>
      <w:r w:rsidRPr="00BF49AB">
        <w:rPr>
          <w:rFonts w:ascii="Times New Roman" w:eastAsia="Times New Roman" w:hAnsi="Times New Roman" w:cs="Times New Roman"/>
          <w:sz w:val="24"/>
          <w:szCs w:val="24"/>
          <w:lang w:eastAsia="ru-RU"/>
        </w:rPr>
        <w:t>Лемана</w:t>
      </w:r>
      <w:proofErr w:type="spellEnd"/>
      <w:r w:rsidRPr="00BF49AB">
        <w:rPr>
          <w:rFonts w:ascii="Times New Roman" w:eastAsia="Times New Roman" w:hAnsi="Times New Roman" w:cs="Times New Roman"/>
          <w:sz w:val="24"/>
          <w:szCs w:val="24"/>
          <w:lang w:eastAsia="ru-RU"/>
        </w:rPr>
        <w:t>, изучавшего научные достижения 244 исследователей сделавших 993 научных открытия в области химии, наивысший период твор</w:t>
      </w:r>
      <w:r w:rsidRPr="00BF49AB">
        <w:rPr>
          <w:rFonts w:ascii="Times New Roman" w:eastAsia="Times New Roman" w:hAnsi="Times New Roman" w:cs="Times New Roman"/>
          <w:sz w:val="24"/>
          <w:szCs w:val="24"/>
          <w:lang w:eastAsia="ru-RU"/>
        </w:rPr>
        <w:softHyphen/>
        <w:t>ческой активности у них приходится на 30-35 лет, к 50 годам происходит спад до половины от максимума, а к 70 годам она сохраняется на уровне 5-10%. Им же показано, что выдающиеся литературные произведения созда</w:t>
      </w:r>
      <w:r w:rsidRPr="00BF49AB">
        <w:rPr>
          <w:rFonts w:ascii="Times New Roman" w:eastAsia="Times New Roman" w:hAnsi="Times New Roman" w:cs="Times New Roman"/>
          <w:sz w:val="24"/>
          <w:szCs w:val="24"/>
          <w:lang w:eastAsia="ru-RU"/>
        </w:rPr>
        <w:softHyphen/>
        <w:t>ются в возрасте до 45 лет.</w:t>
      </w:r>
      <w:proofErr w:type="gramEnd"/>
      <w:r w:rsidRPr="00BF49AB">
        <w:rPr>
          <w:rFonts w:ascii="Times New Roman" w:eastAsia="Times New Roman" w:hAnsi="Times New Roman" w:cs="Times New Roman"/>
          <w:sz w:val="24"/>
          <w:szCs w:val="24"/>
          <w:lang w:eastAsia="ru-RU"/>
        </w:rPr>
        <w:t xml:space="preserve"> У поэтов этот период приходится на 10-15 лет раньше, чем у прозаиков.</w:t>
      </w:r>
    </w:p>
    <w:p w:rsidR="00052CE4" w:rsidRPr="00BF49AB" w:rsidRDefault="00052CE4" w:rsidP="00052CE4">
      <w:pPr>
        <w:shd w:val="clear" w:color="auto" w:fill="FFFFFF"/>
        <w:spacing w:after="0" w:line="210" w:lineRule="atLeast"/>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 xml:space="preserve">   </w:t>
      </w:r>
      <w:r w:rsidR="00E929E2" w:rsidRPr="00BF49AB">
        <w:rPr>
          <w:rFonts w:ascii="Times New Roman" w:eastAsia="Times New Roman" w:hAnsi="Times New Roman" w:cs="Times New Roman"/>
          <w:sz w:val="24"/>
          <w:szCs w:val="24"/>
          <w:lang w:eastAsia="ru-RU"/>
        </w:rPr>
        <w:t>Обычно после 50 лет начинается ослабление организма, которое компен</w:t>
      </w:r>
      <w:r w:rsidR="00E929E2" w:rsidRPr="00BF49AB">
        <w:rPr>
          <w:rFonts w:ascii="Times New Roman" w:eastAsia="Times New Roman" w:hAnsi="Times New Roman" w:cs="Times New Roman"/>
          <w:sz w:val="24"/>
          <w:szCs w:val="24"/>
          <w:lang w:eastAsia="ru-RU"/>
        </w:rPr>
        <w:softHyphen/>
        <w:t>сируется за счет приобретенного социального и профессионального опыта. В профессиях, не связанных с выраженными неблагоприятными факто</w:t>
      </w:r>
      <w:r w:rsidR="00E929E2" w:rsidRPr="00BF49AB">
        <w:rPr>
          <w:rFonts w:ascii="Times New Roman" w:eastAsia="Times New Roman" w:hAnsi="Times New Roman" w:cs="Times New Roman"/>
          <w:sz w:val="24"/>
          <w:szCs w:val="24"/>
          <w:lang w:eastAsia="ru-RU"/>
        </w:rPr>
        <w:softHyphen/>
        <w:t>рами среды, профессиональная работоспособность остается высокой до 60 лет и старше. Но это при непременном условии, что человек правильно организует свой жизненный режим.</w:t>
      </w:r>
    </w:p>
    <w:p w:rsidR="00052CE4" w:rsidRPr="00BF49AB" w:rsidRDefault="00052CE4" w:rsidP="0005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 xml:space="preserve">   Умственная      работоспособность    зависит     от    напряженности функционирования сенсорных систем, воспринимающих информацию, от состояния памяти, мышления, выраженности эмоций. Показатели умственной работоспособности служат интегральной характеристикой функционального состояния организма, от которого зависит умственная работоспособность.</w:t>
      </w:r>
    </w:p>
    <w:p w:rsidR="00843589" w:rsidRPr="00BF49AB" w:rsidRDefault="00843589" w:rsidP="0005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843589" w:rsidRPr="00BF49AB" w:rsidRDefault="00843589" w:rsidP="0005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843589" w:rsidRPr="00BF49AB" w:rsidRDefault="00843589" w:rsidP="0005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52CE4" w:rsidRPr="00BF49AB" w:rsidRDefault="00052CE4" w:rsidP="00052CE4">
      <w:pPr>
        <w:shd w:val="clear" w:color="auto" w:fill="FFFFFF"/>
        <w:spacing w:after="0" w:line="210" w:lineRule="atLeast"/>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 xml:space="preserve">   </w:t>
      </w:r>
    </w:p>
    <w:p w:rsidR="00E929E2" w:rsidRPr="00BF49AB" w:rsidRDefault="00052CE4" w:rsidP="00052CE4">
      <w:pPr>
        <w:pStyle w:val="a5"/>
        <w:numPr>
          <w:ilvl w:val="0"/>
          <w:numId w:val="3"/>
        </w:numPr>
        <w:rPr>
          <w:rFonts w:ascii="Times New Roman" w:hAnsi="Times New Roman" w:cs="Times New Roman"/>
          <w:sz w:val="24"/>
          <w:szCs w:val="24"/>
          <w:shd w:val="clear" w:color="auto" w:fill="F7F7F8"/>
        </w:rPr>
      </w:pPr>
      <w:r w:rsidRPr="00BF49AB">
        <w:rPr>
          <w:rFonts w:ascii="Times New Roman" w:hAnsi="Times New Roman" w:cs="Times New Roman"/>
          <w:sz w:val="24"/>
          <w:szCs w:val="24"/>
          <w:shd w:val="clear" w:color="auto" w:fill="F7F7F8"/>
        </w:rPr>
        <w:lastRenderedPageBreak/>
        <w:t>Методы оценки умственной работоспособности</w:t>
      </w:r>
    </w:p>
    <w:p w:rsidR="00052CE4" w:rsidRPr="00BF49AB" w:rsidRDefault="00052CE4" w:rsidP="00052CE4">
      <w:pPr>
        <w:spacing w:after="0" w:line="240" w:lineRule="auto"/>
        <w:ind w:right="75"/>
        <w:jc w:val="both"/>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 xml:space="preserve">    Группа методов, позволяющих оценивать преимущественно умственную работоспособность, относительно немногочисленна. Она включает ряд тестов, по </w:t>
      </w:r>
      <w:r w:rsidR="00843589" w:rsidRPr="00BF49AB">
        <w:rPr>
          <w:rFonts w:ascii="Times New Roman" w:eastAsia="Times New Roman" w:hAnsi="Times New Roman" w:cs="Times New Roman"/>
          <w:sz w:val="24"/>
          <w:szCs w:val="24"/>
          <w:lang w:eastAsia="ru-RU"/>
        </w:rPr>
        <w:t>результатам,</w:t>
      </w:r>
      <w:r w:rsidRPr="00BF49AB">
        <w:rPr>
          <w:rFonts w:ascii="Times New Roman" w:eastAsia="Times New Roman" w:hAnsi="Times New Roman" w:cs="Times New Roman"/>
          <w:sz w:val="24"/>
          <w:szCs w:val="24"/>
          <w:lang w:eastAsia="ru-RU"/>
        </w:rPr>
        <w:t xml:space="preserve"> выполнения которых можно составить представление о динамике работоспособности по колебаниям психофизиологических функций обследуемого. Кроме того, используют физиологические методы оценки функционального состояния различных анализаторов. Следя за характером изменений показателя того или иного анализатора, ведущего для данной профессии, можно получить данные о сдвигах состояния основных нервных процессов, об их устойчивости, силе, подвижности. При оценке операторской деятельности многие исследователи пользуются набором различного рода информативных методик, представляющих сочетание элементов операторской деятельности (методика слежения), совмещаемой с выполнением сложной сенсомоторной реакции, при одновременной регистрации частоты сердечных сокращений с последующим вычислением индекса напряжения. Такого рода вариации позволяют оценивать состояние центральной нервной системы, двигательного анализатора и вегетативной сферы. В тех случаях, когда умственная работоспособность может быть оценена по количественным и качественным результатам непосредственно выполняемой оператором работы (т.е. по прямым ее показателям), это не исключает применения различного рода тестов (косвенные показатели работоспособности).</w:t>
      </w:r>
    </w:p>
    <w:p w:rsidR="00052CE4" w:rsidRPr="00BF49AB" w:rsidRDefault="00052CE4" w:rsidP="00052CE4">
      <w:pPr>
        <w:spacing w:after="0" w:line="240" w:lineRule="auto"/>
        <w:ind w:right="75"/>
        <w:jc w:val="both"/>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 xml:space="preserve">    Описываемые ниже тесты могут характеризовать изменения работоспособности лишь в том случае, если они предъявляются </w:t>
      </w:r>
      <w:proofErr w:type="gramStart"/>
      <w:r w:rsidRPr="00BF49AB">
        <w:rPr>
          <w:rFonts w:ascii="Times New Roman" w:eastAsia="Times New Roman" w:hAnsi="Times New Roman" w:cs="Times New Roman"/>
          <w:sz w:val="24"/>
          <w:szCs w:val="24"/>
          <w:lang w:eastAsia="ru-RU"/>
        </w:rPr>
        <w:t>обследуемому</w:t>
      </w:r>
      <w:proofErr w:type="gramEnd"/>
      <w:r w:rsidRPr="00BF49AB">
        <w:rPr>
          <w:rFonts w:ascii="Times New Roman" w:eastAsia="Times New Roman" w:hAnsi="Times New Roman" w:cs="Times New Roman"/>
          <w:sz w:val="24"/>
          <w:szCs w:val="24"/>
          <w:lang w:eastAsia="ru-RU"/>
        </w:rPr>
        <w:t xml:space="preserve"> в различные периоды рабочего дня. Построенная по результатам этих тестов кривая будет характеризовать колебание соответствующих психофизиологических функций в процессе выполнения человеком конкретной работы. В число тестов входит исследование внимания, пропускной способности анализаторов, способности человека к оценке времени, памяти, динамики нервных процессов и т.д. Приводимые ниже методы специфичны для определенных видов умственного труда, где операторы испытывают большую нагрузку зрительного анализатора, или где основной упор сделан на зрительно-моторную коррекцию, или где работа связана с осуществлением функции слежения.</w:t>
      </w:r>
    </w:p>
    <w:p w:rsidR="00052CE4" w:rsidRPr="00BF49AB" w:rsidRDefault="00052CE4" w:rsidP="00052CE4">
      <w:pPr>
        <w:spacing w:after="0" w:line="240" w:lineRule="auto"/>
        <w:ind w:right="75"/>
        <w:jc w:val="both"/>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 xml:space="preserve">   Корректурную пробу по таблицам </w:t>
      </w:r>
      <w:r w:rsidR="0064714F" w:rsidRPr="00BF49AB">
        <w:rPr>
          <w:rFonts w:ascii="Times New Roman" w:eastAsia="Times New Roman" w:hAnsi="Times New Roman" w:cs="Times New Roman"/>
          <w:sz w:val="24"/>
          <w:szCs w:val="24"/>
          <w:lang w:eastAsia="ru-RU"/>
        </w:rPr>
        <w:t>Анфимова</w:t>
      </w:r>
      <w:r w:rsidRPr="00BF49AB">
        <w:rPr>
          <w:rFonts w:ascii="Times New Roman" w:eastAsia="Times New Roman" w:hAnsi="Times New Roman" w:cs="Times New Roman"/>
          <w:sz w:val="24"/>
          <w:szCs w:val="24"/>
          <w:lang w:eastAsia="ru-RU"/>
        </w:rPr>
        <w:t xml:space="preserve"> используют для суждения о скорости переноса информации в зрительном анализаторе.</w:t>
      </w:r>
    </w:p>
    <w:p w:rsidR="00052CE4" w:rsidRPr="0043212B" w:rsidRDefault="0064714F" w:rsidP="0064714F">
      <w:pPr>
        <w:spacing w:after="0" w:line="240" w:lineRule="auto"/>
        <w:ind w:right="75"/>
        <w:jc w:val="both"/>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 xml:space="preserve">    </w:t>
      </w:r>
      <w:r w:rsidR="00052CE4" w:rsidRPr="00BF49AB">
        <w:rPr>
          <w:rFonts w:ascii="Times New Roman" w:eastAsia="Times New Roman" w:hAnsi="Times New Roman" w:cs="Times New Roman"/>
          <w:sz w:val="24"/>
          <w:szCs w:val="24"/>
          <w:lang w:eastAsia="ru-RU"/>
        </w:rPr>
        <w:t xml:space="preserve">Для оценки умственной работоспособности можно использовать </w:t>
      </w:r>
      <w:r w:rsidR="00052CE4" w:rsidRPr="0043212B">
        <w:rPr>
          <w:rFonts w:ascii="Times New Roman" w:eastAsia="Times New Roman" w:hAnsi="Times New Roman" w:cs="Times New Roman"/>
          <w:sz w:val="24"/>
          <w:szCs w:val="24"/>
          <w:lang w:eastAsia="ru-RU"/>
        </w:rPr>
        <w:t>методику </w:t>
      </w:r>
      <w:r w:rsidR="0043212B">
        <w:rPr>
          <w:rFonts w:ascii="Times New Roman" w:eastAsia="Times New Roman" w:hAnsi="Times New Roman" w:cs="Times New Roman"/>
          <w:sz w:val="24"/>
          <w:szCs w:val="24"/>
          <w:lang w:eastAsia="ru-RU"/>
        </w:rPr>
        <w:t>реакции на движущийся объект (РДО)</w:t>
      </w:r>
      <w:r w:rsidR="00052CE4" w:rsidRPr="0043212B">
        <w:rPr>
          <w:rFonts w:ascii="Times New Roman" w:eastAsia="Times New Roman" w:hAnsi="Times New Roman" w:cs="Times New Roman"/>
          <w:sz w:val="24"/>
          <w:szCs w:val="24"/>
          <w:lang w:eastAsia="ru-RU"/>
        </w:rPr>
        <w:t>.</w:t>
      </w:r>
    </w:p>
    <w:p w:rsidR="00052CE4" w:rsidRPr="00BF49AB" w:rsidRDefault="0064714F" w:rsidP="0064714F">
      <w:pPr>
        <w:spacing w:after="0" w:line="240" w:lineRule="auto"/>
        <w:ind w:right="75"/>
        <w:jc w:val="both"/>
        <w:rPr>
          <w:rFonts w:ascii="Times New Roman" w:eastAsia="Times New Roman" w:hAnsi="Times New Roman" w:cs="Times New Roman"/>
          <w:sz w:val="24"/>
          <w:szCs w:val="24"/>
          <w:lang w:eastAsia="ru-RU"/>
        </w:rPr>
      </w:pPr>
      <w:r w:rsidRPr="0043212B">
        <w:rPr>
          <w:rFonts w:ascii="Times New Roman" w:hAnsi="Times New Roman" w:cs="Times New Roman"/>
          <w:sz w:val="24"/>
          <w:szCs w:val="24"/>
        </w:rPr>
        <w:t xml:space="preserve">  </w:t>
      </w:r>
      <w:r w:rsidR="0043212B">
        <w:rPr>
          <w:rFonts w:ascii="Times New Roman" w:hAnsi="Times New Roman" w:cs="Times New Roman"/>
          <w:sz w:val="24"/>
          <w:szCs w:val="24"/>
        </w:rPr>
        <w:t>Методика исследования функции слежения</w:t>
      </w:r>
      <w:r w:rsidR="00052CE4" w:rsidRPr="00BF49AB">
        <w:rPr>
          <w:rFonts w:ascii="Times New Roman" w:eastAsia="Times New Roman" w:hAnsi="Times New Roman" w:cs="Times New Roman"/>
          <w:sz w:val="24"/>
          <w:szCs w:val="24"/>
          <w:lang w:eastAsia="ru-RU"/>
        </w:rPr>
        <w:t> применяется для оценки качества работы оператора. Для моделирования слежения используются установки, с различными характеристиками, определяемыми задачами исследования.</w:t>
      </w:r>
    </w:p>
    <w:p w:rsidR="00052CE4" w:rsidRPr="00BF49AB" w:rsidRDefault="0064714F" w:rsidP="0064714F">
      <w:pPr>
        <w:spacing w:after="0" w:line="240" w:lineRule="auto"/>
        <w:ind w:right="75"/>
        <w:jc w:val="both"/>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 xml:space="preserve">   </w:t>
      </w:r>
      <w:r w:rsidR="00052CE4" w:rsidRPr="00BF49AB">
        <w:rPr>
          <w:rFonts w:ascii="Times New Roman" w:eastAsia="Times New Roman" w:hAnsi="Times New Roman" w:cs="Times New Roman"/>
          <w:sz w:val="24"/>
          <w:szCs w:val="24"/>
          <w:lang w:eastAsia="ru-RU"/>
        </w:rPr>
        <w:t xml:space="preserve">Некоторые исследователи выбирают для оценки работоспособности комплекс методик, </w:t>
      </w:r>
      <w:r w:rsidR="00843589" w:rsidRPr="00BF49AB">
        <w:rPr>
          <w:rFonts w:ascii="Times New Roman" w:eastAsia="Times New Roman" w:hAnsi="Times New Roman" w:cs="Times New Roman"/>
          <w:sz w:val="24"/>
          <w:szCs w:val="24"/>
          <w:lang w:eastAsia="ru-RU"/>
        </w:rPr>
        <w:t>являющихся,</w:t>
      </w:r>
      <w:r w:rsidR="00052CE4" w:rsidRPr="00BF49AB">
        <w:rPr>
          <w:rFonts w:ascii="Times New Roman" w:eastAsia="Times New Roman" w:hAnsi="Times New Roman" w:cs="Times New Roman"/>
          <w:sz w:val="24"/>
          <w:szCs w:val="24"/>
          <w:lang w:eastAsia="ru-RU"/>
        </w:rPr>
        <w:t xml:space="preserve"> по их мнению, наиболее информативными и пригодными для изучения труда людей самых разнообразных профессий. Число методик, входящих в комплекс, варьирует от 4 до 8.</w:t>
      </w:r>
    </w:p>
    <w:p w:rsidR="00052CE4" w:rsidRPr="00BF49AB" w:rsidRDefault="0064714F" w:rsidP="0064714F">
      <w:pPr>
        <w:spacing w:after="0" w:line="240" w:lineRule="auto"/>
        <w:ind w:right="75"/>
        <w:jc w:val="both"/>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 xml:space="preserve">   </w:t>
      </w:r>
      <w:r w:rsidR="00052CE4" w:rsidRPr="00BF49AB">
        <w:rPr>
          <w:rFonts w:ascii="Times New Roman" w:eastAsia="Times New Roman" w:hAnsi="Times New Roman" w:cs="Times New Roman"/>
          <w:sz w:val="24"/>
          <w:szCs w:val="24"/>
          <w:lang w:eastAsia="ru-RU"/>
        </w:rPr>
        <w:t>Для оценки работоспособности человека при выполнении им умственного или физического труда может быть использован </w:t>
      </w:r>
      <w:r w:rsidR="0043212B">
        <w:rPr>
          <w:rFonts w:ascii="Times New Roman" w:eastAsia="Times New Roman" w:hAnsi="Times New Roman" w:cs="Times New Roman"/>
          <w:sz w:val="24"/>
          <w:szCs w:val="24"/>
          <w:lang w:eastAsia="ru-RU"/>
        </w:rPr>
        <w:t>интегральный коэффициент</w:t>
      </w:r>
      <w:r w:rsidR="00052CE4" w:rsidRPr="00BF49AB">
        <w:rPr>
          <w:rFonts w:ascii="Times New Roman" w:eastAsia="Times New Roman" w:hAnsi="Times New Roman" w:cs="Times New Roman"/>
          <w:sz w:val="24"/>
          <w:szCs w:val="24"/>
          <w:lang w:eastAsia="ru-RU"/>
        </w:rPr>
        <w:t>, вычисляемый на основании сопоставления четырех показателей - </w:t>
      </w:r>
      <w:r w:rsidR="00052CE4" w:rsidRPr="00BF49AB">
        <w:rPr>
          <w:rFonts w:ascii="Times New Roman" w:eastAsia="Times New Roman" w:hAnsi="Times New Roman" w:cs="Times New Roman"/>
          <w:bCs/>
          <w:sz w:val="24"/>
          <w:szCs w:val="24"/>
          <w:lang w:eastAsia="ru-RU"/>
        </w:rPr>
        <w:t>КЧСМ</w:t>
      </w:r>
      <w:r w:rsidR="00052CE4" w:rsidRPr="00BF49AB">
        <w:rPr>
          <w:rFonts w:ascii="Times New Roman" w:eastAsia="Times New Roman" w:hAnsi="Times New Roman" w:cs="Times New Roman"/>
          <w:sz w:val="24"/>
          <w:szCs w:val="24"/>
          <w:lang w:eastAsia="ru-RU"/>
        </w:rPr>
        <w:t>, </w:t>
      </w:r>
      <w:r w:rsidR="00052CE4" w:rsidRPr="00BF49AB">
        <w:rPr>
          <w:rFonts w:ascii="Times New Roman" w:eastAsia="Times New Roman" w:hAnsi="Times New Roman" w:cs="Times New Roman"/>
          <w:bCs/>
          <w:sz w:val="24"/>
          <w:szCs w:val="24"/>
          <w:lang w:eastAsia="ru-RU"/>
        </w:rPr>
        <w:t>статической мышечной выносливости</w:t>
      </w:r>
      <w:r w:rsidR="00052CE4" w:rsidRPr="00BF49AB">
        <w:rPr>
          <w:rFonts w:ascii="Times New Roman" w:eastAsia="Times New Roman" w:hAnsi="Times New Roman" w:cs="Times New Roman"/>
          <w:sz w:val="24"/>
          <w:szCs w:val="24"/>
          <w:lang w:eastAsia="ru-RU"/>
        </w:rPr>
        <w:t>, </w:t>
      </w:r>
      <w:r w:rsidR="00052CE4" w:rsidRPr="00BF49AB">
        <w:rPr>
          <w:rFonts w:ascii="Times New Roman" w:eastAsia="Times New Roman" w:hAnsi="Times New Roman" w:cs="Times New Roman"/>
          <w:bCs/>
          <w:sz w:val="24"/>
          <w:szCs w:val="24"/>
          <w:lang w:eastAsia="ru-RU"/>
        </w:rPr>
        <w:t>времени простой зрительно-моторной реакции</w:t>
      </w:r>
      <w:r w:rsidR="00052CE4" w:rsidRPr="00BF49AB">
        <w:rPr>
          <w:rFonts w:ascii="Times New Roman" w:eastAsia="Times New Roman" w:hAnsi="Times New Roman" w:cs="Times New Roman"/>
          <w:sz w:val="24"/>
          <w:szCs w:val="24"/>
          <w:lang w:eastAsia="ru-RU"/>
        </w:rPr>
        <w:t> и </w:t>
      </w:r>
      <w:r w:rsidR="00052CE4" w:rsidRPr="00BF49AB">
        <w:rPr>
          <w:rFonts w:ascii="Times New Roman" w:eastAsia="Times New Roman" w:hAnsi="Times New Roman" w:cs="Times New Roman"/>
          <w:bCs/>
          <w:sz w:val="24"/>
          <w:szCs w:val="24"/>
          <w:lang w:eastAsia="ru-RU"/>
        </w:rPr>
        <w:t>максимального усилия правой кисти</w:t>
      </w:r>
      <w:r w:rsidR="00052CE4" w:rsidRPr="00BF49AB">
        <w:rPr>
          <w:rFonts w:ascii="Times New Roman" w:eastAsia="Times New Roman" w:hAnsi="Times New Roman" w:cs="Times New Roman"/>
          <w:sz w:val="24"/>
          <w:szCs w:val="24"/>
          <w:lang w:eastAsia="ru-RU"/>
        </w:rPr>
        <w:t>.</w:t>
      </w:r>
    </w:p>
    <w:p w:rsidR="00052CE4" w:rsidRPr="00BF49AB" w:rsidRDefault="0064714F" w:rsidP="0064714F">
      <w:pPr>
        <w:spacing w:after="0" w:line="240" w:lineRule="auto"/>
        <w:ind w:right="75"/>
        <w:jc w:val="both"/>
        <w:rPr>
          <w:rFonts w:ascii="Times New Roman" w:eastAsia="Times New Roman" w:hAnsi="Times New Roman" w:cs="Times New Roman"/>
          <w:sz w:val="24"/>
          <w:szCs w:val="24"/>
          <w:lang w:eastAsia="ru-RU"/>
        </w:rPr>
      </w:pPr>
      <w:r w:rsidRPr="00BF49AB">
        <w:rPr>
          <w:rFonts w:ascii="Times New Roman" w:hAnsi="Times New Roman" w:cs="Times New Roman"/>
          <w:sz w:val="24"/>
          <w:szCs w:val="24"/>
        </w:rPr>
        <w:t xml:space="preserve">   </w:t>
      </w:r>
      <w:r w:rsidR="0043212B">
        <w:rPr>
          <w:rFonts w:ascii="Times New Roman" w:hAnsi="Times New Roman" w:cs="Times New Roman"/>
          <w:sz w:val="24"/>
          <w:szCs w:val="24"/>
        </w:rPr>
        <w:t>Время простой сенсомоторной реакции</w:t>
      </w:r>
      <w:r w:rsidRPr="00BF49AB">
        <w:rPr>
          <w:rFonts w:ascii="Times New Roman" w:hAnsi="Times New Roman" w:cs="Times New Roman"/>
          <w:sz w:val="24"/>
          <w:szCs w:val="24"/>
        </w:rPr>
        <w:t xml:space="preserve"> </w:t>
      </w:r>
      <w:r w:rsidR="00052CE4" w:rsidRPr="00BF49AB">
        <w:rPr>
          <w:rFonts w:ascii="Times New Roman" w:eastAsia="Times New Roman" w:hAnsi="Times New Roman" w:cs="Times New Roman"/>
          <w:sz w:val="24"/>
          <w:szCs w:val="24"/>
          <w:lang w:eastAsia="ru-RU"/>
        </w:rPr>
        <w:t>может также использоваться для характеристики функционального состояния центральной нервной системы (ЦНС).</w:t>
      </w:r>
    </w:p>
    <w:p w:rsidR="00052CE4" w:rsidRPr="00BF49AB" w:rsidRDefault="00052CE4" w:rsidP="00052CE4">
      <w:pPr>
        <w:rPr>
          <w:rFonts w:ascii="Times New Roman" w:hAnsi="Times New Roman" w:cs="Times New Roman"/>
          <w:sz w:val="24"/>
          <w:szCs w:val="24"/>
          <w:shd w:val="clear" w:color="auto" w:fill="F7F7F8"/>
        </w:rPr>
      </w:pPr>
    </w:p>
    <w:p w:rsidR="00843589" w:rsidRPr="00BF49AB" w:rsidRDefault="00843589" w:rsidP="00052CE4">
      <w:pPr>
        <w:rPr>
          <w:rFonts w:ascii="Times New Roman" w:hAnsi="Times New Roman" w:cs="Times New Roman"/>
          <w:sz w:val="24"/>
          <w:szCs w:val="24"/>
          <w:shd w:val="clear" w:color="auto" w:fill="F7F7F8"/>
        </w:rPr>
      </w:pPr>
    </w:p>
    <w:p w:rsidR="00843589" w:rsidRPr="00BF49AB" w:rsidRDefault="00843589" w:rsidP="00052CE4">
      <w:pPr>
        <w:rPr>
          <w:rFonts w:ascii="Times New Roman" w:hAnsi="Times New Roman" w:cs="Times New Roman"/>
          <w:sz w:val="24"/>
          <w:szCs w:val="24"/>
          <w:shd w:val="clear" w:color="auto" w:fill="F7F7F8"/>
        </w:rPr>
      </w:pPr>
    </w:p>
    <w:p w:rsidR="0064714F" w:rsidRPr="00BF49AB" w:rsidRDefault="0064714F" w:rsidP="0064714F">
      <w:pPr>
        <w:pStyle w:val="a5"/>
        <w:numPr>
          <w:ilvl w:val="0"/>
          <w:numId w:val="3"/>
        </w:numPr>
        <w:shd w:val="clear" w:color="auto" w:fill="FFFFFF"/>
        <w:spacing w:after="0" w:line="240" w:lineRule="auto"/>
        <w:outlineLvl w:val="3"/>
        <w:rPr>
          <w:rFonts w:ascii="Times New Roman" w:eastAsia="Times New Roman" w:hAnsi="Times New Roman" w:cs="Times New Roman"/>
          <w:bCs/>
          <w:sz w:val="24"/>
          <w:szCs w:val="24"/>
          <w:lang w:eastAsia="ru-RU"/>
        </w:rPr>
      </w:pPr>
      <w:r w:rsidRPr="00BF49AB">
        <w:rPr>
          <w:rFonts w:ascii="Times New Roman" w:eastAsia="Times New Roman" w:hAnsi="Times New Roman" w:cs="Times New Roman"/>
          <w:bCs/>
          <w:sz w:val="24"/>
          <w:szCs w:val="24"/>
          <w:lang w:eastAsia="ru-RU"/>
        </w:rPr>
        <w:lastRenderedPageBreak/>
        <w:t>Терморегуляция организма человека</w:t>
      </w:r>
    </w:p>
    <w:p w:rsidR="0064714F" w:rsidRPr="00BF49AB" w:rsidRDefault="0064714F" w:rsidP="0064714F">
      <w:pPr>
        <w:shd w:val="clear" w:color="auto" w:fill="FFFFFF"/>
        <w:spacing w:before="120" w:after="0" w:line="255" w:lineRule="atLeast"/>
        <w:rPr>
          <w:rFonts w:ascii="Times New Roman" w:eastAsia="Times New Roman" w:hAnsi="Times New Roman" w:cs="Times New Roman"/>
          <w:color w:val="000000"/>
          <w:sz w:val="24"/>
          <w:szCs w:val="24"/>
          <w:lang w:eastAsia="ru-RU"/>
        </w:rPr>
      </w:pPr>
      <w:r w:rsidRPr="00BF49AB">
        <w:rPr>
          <w:rFonts w:ascii="Times New Roman" w:eastAsia="Times New Roman" w:hAnsi="Times New Roman" w:cs="Times New Roman"/>
          <w:color w:val="000000"/>
          <w:sz w:val="24"/>
          <w:szCs w:val="24"/>
          <w:lang w:eastAsia="ru-RU"/>
        </w:rPr>
        <w:t xml:space="preserve">   Терморегуляция организма человека. Организм человека </w:t>
      </w:r>
      <w:proofErr w:type="gramStart"/>
      <w:r w:rsidRPr="00BF49AB">
        <w:rPr>
          <w:rFonts w:ascii="Times New Roman" w:eastAsia="Times New Roman" w:hAnsi="Times New Roman" w:cs="Times New Roman"/>
          <w:color w:val="000000"/>
          <w:sz w:val="24"/>
          <w:szCs w:val="24"/>
          <w:lang w:eastAsia="ru-RU"/>
        </w:rPr>
        <w:t>им</w:t>
      </w:r>
      <w:r w:rsidR="00843589" w:rsidRPr="00BF49AB">
        <w:rPr>
          <w:rFonts w:ascii="Times New Roman" w:eastAsia="Times New Roman" w:hAnsi="Times New Roman" w:cs="Times New Roman"/>
          <w:color w:val="000000"/>
          <w:sz w:val="24"/>
          <w:szCs w:val="24"/>
          <w:lang w:eastAsia="ru-RU"/>
        </w:rPr>
        <w:t>еет постоянную температуру 36,6</w:t>
      </w:r>
      <w:r w:rsidR="00843589" w:rsidRPr="00BF49AB">
        <w:rPr>
          <w:rFonts w:ascii="Times New Roman" w:eastAsia="Times New Roman" w:hAnsi="Times New Roman" w:cs="Times New Roman"/>
          <w:color w:val="000000"/>
          <w:sz w:val="24"/>
          <w:szCs w:val="24"/>
          <w:vertAlign w:val="superscript"/>
          <w:lang w:eastAsia="ru-RU"/>
        </w:rPr>
        <w:t>0</w:t>
      </w:r>
      <w:r w:rsidR="0043212B">
        <w:rPr>
          <w:rFonts w:ascii="Times New Roman" w:eastAsia="Times New Roman" w:hAnsi="Times New Roman" w:cs="Times New Roman"/>
          <w:color w:val="000000"/>
          <w:sz w:val="24"/>
          <w:szCs w:val="24"/>
          <w:lang w:eastAsia="ru-RU"/>
        </w:rPr>
        <w:t xml:space="preserve">С. </w:t>
      </w:r>
      <w:r w:rsidRPr="00BF49AB">
        <w:rPr>
          <w:rFonts w:ascii="Times New Roman" w:eastAsia="Times New Roman" w:hAnsi="Times New Roman" w:cs="Times New Roman"/>
          <w:color w:val="000000"/>
          <w:sz w:val="24"/>
          <w:szCs w:val="24"/>
          <w:lang w:eastAsia="ru-RU"/>
        </w:rPr>
        <w:t>Для сохранения ее постоянства на коже человека находятся</w:t>
      </w:r>
      <w:proofErr w:type="gramEnd"/>
      <w:r w:rsidRPr="00BF49AB">
        <w:rPr>
          <w:rFonts w:ascii="Times New Roman" w:eastAsia="Times New Roman" w:hAnsi="Times New Roman" w:cs="Times New Roman"/>
          <w:color w:val="000000"/>
          <w:sz w:val="24"/>
          <w:szCs w:val="24"/>
          <w:lang w:eastAsia="ru-RU"/>
        </w:rPr>
        <w:t xml:space="preserve"> два вида анализаторов: одни реагируют на холод, другие — на тепло. Температурные анализаторы защищают организм от переохлаждения и перегрева, помогают сохранять постоянную температуру тела. Совокупность процессов теплообразования и теплоотдачи, происходящих в организме и позволяющих поддерживать температуру тела постоянной, называется терморегуляцией.</w:t>
      </w:r>
    </w:p>
    <w:p w:rsidR="0064714F" w:rsidRPr="00BF49AB" w:rsidRDefault="0064714F" w:rsidP="0064714F">
      <w:pPr>
        <w:shd w:val="clear" w:color="auto" w:fill="FFFFFF"/>
        <w:spacing w:before="120" w:after="0" w:line="255" w:lineRule="atLeast"/>
        <w:rPr>
          <w:rFonts w:ascii="Times New Roman" w:eastAsia="Times New Roman" w:hAnsi="Times New Roman" w:cs="Times New Roman"/>
          <w:color w:val="000000"/>
          <w:sz w:val="24"/>
          <w:szCs w:val="24"/>
          <w:lang w:eastAsia="ru-RU"/>
        </w:rPr>
      </w:pPr>
      <w:r w:rsidRPr="00BF49AB">
        <w:rPr>
          <w:rFonts w:ascii="Times New Roman" w:eastAsia="Times New Roman" w:hAnsi="Times New Roman" w:cs="Times New Roman"/>
          <w:color w:val="000000"/>
          <w:sz w:val="24"/>
          <w:szCs w:val="24"/>
          <w:lang w:eastAsia="ru-RU"/>
        </w:rPr>
        <w:t>Механизм теплообразования имеет химическую терморегуляцию, а теплоотдача — физическую терморегуляцию. Усиление теплообразования достигается за счет увеличения интенсивности энергетического обмена, и главный вклад в него вносит мышечная активность. Так в состоянии покоя теплообразование составляет 111,6-125,5 Вт, а при интенсивной мышечной работе — 313,6-418,4 Вт.</w:t>
      </w:r>
    </w:p>
    <w:p w:rsidR="0064714F" w:rsidRPr="00BF49AB" w:rsidRDefault="0064714F" w:rsidP="0064714F">
      <w:pPr>
        <w:spacing w:after="0" w:line="240" w:lineRule="auto"/>
        <w:rPr>
          <w:rFonts w:ascii="Times New Roman" w:eastAsia="Times New Roman" w:hAnsi="Times New Roman" w:cs="Times New Roman"/>
          <w:sz w:val="24"/>
          <w:szCs w:val="24"/>
          <w:lang w:eastAsia="ru-RU"/>
        </w:rPr>
      </w:pPr>
      <w:r w:rsidRPr="00BF49AB">
        <w:rPr>
          <w:rFonts w:ascii="Times New Roman" w:eastAsia="Times New Roman" w:hAnsi="Times New Roman" w:cs="Times New Roman"/>
          <w:bCs/>
          <w:sz w:val="24"/>
          <w:szCs w:val="24"/>
          <w:shd w:val="clear" w:color="auto" w:fill="FFFFFF"/>
          <w:lang w:eastAsia="ru-RU"/>
        </w:rPr>
        <w:t xml:space="preserve">   Теплоотдача организма в окружающую среду в зависимости от метеорологических параметров происходит:</w:t>
      </w:r>
    </w:p>
    <w:p w:rsidR="0064714F" w:rsidRPr="00BF49AB" w:rsidRDefault="0064714F" w:rsidP="0064714F">
      <w:pPr>
        <w:numPr>
          <w:ilvl w:val="0"/>
          <w:numId w:val="4"/>
        </w:numPr>
        <w:shd w:val="clear" w:color="auto" w:fill="FFFFFF"/>
        <w:spacing w:after="30" w:line="255" w:lineRule="atLeast"/>
        <w:ind w:left="300"/>
        <w:rPr>
          <w:rFonts w:ascii="Times New Roman" w:eastAsia="Times New Roman" w:hAnsi="Times New Roman" w:cs="Times New Roman"/>
          <w:color w:val="000000"/>
          <w:sz w:val="24"/>
          <w:szCs w:val="24"/>
          <w:lang w:eastAsia="ru-RU"/>
        </w:rPr>
      </w:pPr>
      <w:r w:rsidRPr="00BF49AB">
        <w:rPr>
          <w:rFonts w:ascii="Times New Roman" w:eastAsia="Times New Roman" w:hAnsi="Times New Roman" w:cs="Times New Roman"/>
          <w:color w:val="000000"/>
          <w:sz w:val="24"/>
          <w:szCs w:val="24"/>
          <w:lang w:eastAsia="ru-RU"/>
        </w:rPr>
        <w:t>в виде инфракрасных лучей, излучаемых поверхностью тела в направлении окружающих предметов с более низкой температурой (радиация);</w:t>
      </w:r>
    </w:p>
    <w:p w:rsidR="0064714F" w:rsidRPr="00BF49AB" w:rsidRDefault="0064714F" w:rsidP="0064714F">
      <w:pPr>
        <w:numPr>
          <w:ilvl w:val="0"/>
          <w:numId w:val="4"/>
        </w:numPr>
        <w:shd w:val="clear" w:color="auto" w:fill="FFFFFF"/>
        <w:spacing w:after="30" w:line="255" w:lineRule="atLeast"/>
        <w:ind w:left="300"/>
        <w:rPr>
          <w:rFonts w:ascii="Times New Roman" w:eastAsia="Times New Roman" w:hAnsi="Times New Roman" w:cs="Times New Roman"/>
          <w:color w:val="000000"/>
          <w:sz w:val="24"/>
          <w:szCs w:val="24"/>
          <w:lang w:eastAsia="ru-RU"/>
        </w:rPr>
      </w:pPr>
      <w:r w:rsidRPr="00BF49AB">
        <w:rPr>
          <w:rFonts w:ascii="Times New Roman" w:eastAsia="Times New Roman" w:hAnsi="Times New Roman" w:cs="Times New Roman"/>
          <w:color w:val="000000"/>
          <w:sz w:val="24"/>
          <w:szCs w:val="24"/>
          <w:lang w:eastAsia="ru-RU"/>
        </w:rPr>
        <w:t>нагревом воздуха, омывающего поверхность тела (конвекция);</w:t>
      </w:r>
    </w:p>
    <w:p w:rsidR="0064714F" w:rsidRPr="00BF49AB" w:rsidRDefault="0064714F" w:rsidP="0064714F">
      <w:pPr>
        <w:numPr>
          <w:ilvl w:val="0"/>
          <w:numId w:val="4"/>
        </w:numPr>
        <w:shd w:val="clear" w:color="auto" w:fill="FFFFFF"/>
        <w:spacing w:after="30" w:line="255" w:lineRule="atLeast"/>
        <w:ind w:left="300"/>
        <w:rPr>
          <w:rFonts w:ascii="Times New Roman" w:eastAsia="Times New Roman" w:hAnsi="Times New Roman" w:cs="Times New Roman"/>
          <w:color w:val="000000"/>
          <w:sz w:val="24"/>
          <w:szCs w:val="24"/>
          <w:lang w:eastAsia="ru-RU"/>
        </w:rPr>
      </w:pPr>
      <w:r w:rsidRPr="00BF49AB">
        <w:rPr>
          <w:rFonts w:ascii="Times New Roman" w:eastAsia="Times New Roman" w:hAnsi="Times New Roman" w:cs="Times New Roman"/>
          <w:color w:val="000000"/>
          <w:sz w:val="24"/>
          <w:szCs w:val="24"/>
          <w:lang w:eastAsia="ru-RU"/>
        </w:rPr>
        <w:t>испарением влаги (пота) с поверхности тела (кожи) и слизистых оболочек дыхательных путей;</w:t>
      </w:r>
    </w:p>
    <w:p w:rsidR="0064714F" w:rsidRPr="00BF49AB" w:rsidRDefault="0064714F" w:rsidP="0064714F">
      <w:pPr>
        <w:numPr>
          <w:ilvl w:val="0"/>
          <w:numId w:val="4"/>
        </w:numPr>
        <w:shd w:val="clear" w:color="auto" w:fill="FFFFFF"/>
        <w:spacing w:after="30" w:line="255" w:lineRule="atLeast"/>
        <w:ind w:left="300"/>
        <w:rPr>
          <w:rFonts w:ascii="Times New Roman" w:eastAsia="Times New Roman" w:hAnsi="Times New Roman" w:cs="Times New Roman"/>
          <w:color w:val="000000"/>
          <w:sz w:val="24"/>
          <w:szCs w:val="24"/>
          <w:lang w:eastAsia="ru-RU"/>
        </w:rPr>
      </w:pPr>
      <w:r w:rsidRPr="00BF49AB">
        <w:rPr>
          <w:rFonts w:ascii="Times New Roman" w:eastAsia="Times New Roman" w:hAnsi="Times New Roman" w:cs="Times New Roman"/>
          <w:color w:val="000000"/>
          <w:sz w:val="24"/>
          <w:szCs w:val="24"/>
          <w:lang w:eastAsia="ru-RU"/>
        </w:rPr>
        <w:t>теплопроводностью через одежду;</w:t>
      </w:r>
    </w:p>
    <w:p w:rsidR="0064714F" w:rsidRPr="00BF49AB" w:rsidRDefault="0064714F" w:rsidP="0064714F">
      <w:pPr>
        <w:numPr>
          <w:ilvl w:val="0"/>
          <w:numId w:val="4"/>
        </w:numPr>
        <w:shd w:val="clear" w:color="auto" w:fill="FFFFFF"/>
        <w:spacing w:after="30" w:line="255" w:lineRule="atLeast"/>
        <w:ind w:left="300"/>
        <w:rPr>
          <w:rFonts w:ascii="Times New Roman" w:eastAsia="Times New Roman" w:hAnsi="Times New Roman" w:cs="Times New Roman"/>
          <w:color w:val="000000"/>
          <w:sz w:val="24"/>
          <w:szCs w:val="24"/>
          <w:lang w:eastAsia="ru-RU"/>
        </w:rPr>
      </w:pPr>
      <w:r w:rsidRPr="00BF49AB">
        <w:rPr>
          <w:rFonts w:ascii="Times New Roman" w:eastAsia="Times New Roman" w:hAnsi="Times New Roman" w:cs="Times New Roman"/>
          <w:color w:val="000000"/>
          <w:sz w:val="24"/>
          <w:szCs w:val="24"/>
          <w:lang w:eastAsia="ru-RU"/>
        </w:rPr>
        <w:t>отдачей тепла выдыхаемым воздухом.</w:t>
      </w:r>
    </w:p>
    <w:p w:rsidR="0064714F" w:rsidRPr="00BF49AB" w:rsidRDefault="0064714F" w:rsidP="0064714F">
      <w:pPr>
        <w:shd w:val="clear" w:color="auto" w:fill="FFFFFF"/>
        <w:spacing w:before="120" w:after="0" w:line="255" w:lineRule="atLeast"/>
        <w:rPr>
          <w:rFonts w:ascii="Times New Roman" w:eastAsia="Times New Roman" w:hAnsi="Times New Roman" w:cs="Times New Roman"/>
          <w:color w:val="000000"/>
          <w:sz w:val="24"/>
          <w:szCs w:val="24"/>
          <w:lang w:eastAsia="ru-RU"/>
        </w:rPr>
      </w:pPr>
      <w:r w:rsidRPr="00BF49AB">
        <w:rPr>
          <w:rFonts w:ascii="Times New Roman" w:eastAsia="Times New Roman" w:hAnsi="Times New Roman" w:cs="Times New Roman"/>
          <w:color w:val="000000"/>
          <w:sz w:val="24"/>
          <w:szCs w:val="24"/>
          <w:lang w:eastAsia="ru-RU"/>
        </w:rPr>
        <w:t xml:space="preserve">   Отклонение параметров микроклимата от нормативных значений существенно влияет на здоровье и производительность труда. Высокая температура вызывает интенсивное потоотделение, что приводит к обезвоживанию организма, потере минеральных солей и водорастворимых витаминов. Следствием этого являются сгущение крови, нарушение водно-солевого баланса, изменение желудочной секреции, развитие витаминного дефицита. Высокая температура вызывает учащение дыхания (до 50%), ослабление внимания, ухудшение координации движений, замедление реакции. Длительное воздействие высокой температуры приводит к накоплению тепла в организме, а температура </w:t>
      </w:r>
      <w:r w:rsidR="0043212B">
        <w:rPr>
          <w:rFonts w:ascii="Times New Roman" w:eastAsia="Times New Roman" w:hAnsi="Times New Roman" w:cs="Times New Roman"/>
          <w:color w:val="000000"/>
          <w:sz w:val="24"/>
          <w:szCs w:val="24"/>
          <w:lang w:eastAsia="ru-RU"/>
        </w:rPr>
        <w:t>тела может повышаться до 38-40</w:t>
      </w:r>
      <w:r w:rsidR="0043212B">
        <w:rPr>
          <w:rFonts w:ascii="Times New Roman" w:eastAsia="Times New Roman" w:hAnsi="Times New Roman" w:cs="Times New Roman"/>
          <w:color w:val="000000"/>
          <w:sz w:val="24"/>
          <w:szCs w:val="24"/>
          <w:vertAlign w:val="superscript"/>
          <w:lang w:eastAsia="ru-RU"/>
        </w:rPr>
        <w:t xml:space="preserve">о  </w:t>
      </w:r>
      <w:r w:rsidRPr="00BF49AB">
        <w:rPr>
          <w:rFonts w:ascii="Times New Roman" w:eastAsia="Times New Roman" w:hAnsi="Times New Roman" w:cs="Times New Roman"/>
          <w:color w:val="000000"/>
          <w:sz w:val="24"/>
          <w:szCs w:val="24"/>
          <w:lang w:eastAsia="ru-RU"/>
        </w:rPr>
        <w:t xml:space="preserve">С. В результате этого может возникнуть тепловой удар с потерей сознания. Низкая температура может быть причиной охлаждения и переохлаждения организма человека. При охлаждении организма в нем рефлекторно уменьшается теплоотдача и усиливается теплообразование за счет интенсивности окислительных обменных процессов. Компенсация </w:t>
      </w:r>
      <w:proofErr w:type="spellStart"/>
      <w:r w:rsidRPr="00BF49AB">
        <w:rPr>
          <w:rFonts w:ascii="Times New Roman" w:eastAsia="Times New Roman" w:hAnsi="Times New Roman" w:cs="Times New Roman"/>
          <w:color w:val="000000"/>
          <w:sz w:val="24"/>
          <w:szCs w:val="24"/>
          <w:lang w:eastAsia="ru-RU"/>
        </w:rPr>
        <w:t>теплопотерь</w:t>
      </w:r>
      <w:proofErr w:type="spellEnd"/>
      <w:r w:rsidRPr="00BF49AB">
        <w:rPr>
          <w:rFonts w:ascii="Times New Roman" w:eastAsia="Times New Roman" w:hAnsi="Times New Roman" w:cs="Times New Roman"/>
          <w:color w:val="000000"/>
          <w:sz w:val="24"/>
          <w:szCs w:val="24"/>
          <w:lang w:eastAsia="ru-RU"/>
        </w:rPr>
        <w:t xml:space="preserve"> происходит до тех пор, пока запасы энергии не иссякнут. Дрожь тела — это попытка организма за счет </w:t>
      </w:r>
      <w:proofErr w:type="spellStart"/>
      <w:r w:rsidRPr="00BF49AB">
        <w:rPr>
          <w:rFonts w:ascii="Times New Roman" w:eastAsia="Times New Roman" w:hAnsi="Times New Roman" w:cs="Times New Roman"/>
          <w:color w:val="000000"/>
          <w:sz w:val="24"/>
          <w:szCs w:val="24"/>
          <w:lang w:eastAsia="ru-RU"/>
        </w:rPr>
        <w:t>микродвижений</w:t>
      </w:r>
      <w:proofErr w:type="spellEnd"/>
      <w:r w:rsidRPr="00BF49AB">
        <w:rPr>
          <w:rFonts w:ascii="Times New Roman" w:eastAsia="Times New Roman" w:hAnsi="Times New Roman" w:cs="Times New Roman"/>
          <w:color w:val="000000"/>
          <w:sz w:val="24"/>
          <w:szCs w:val="24"/>
          <w:lang w:eastAsia="ru-RU"/>
        </w:rPr>
        <w:t xml:space="preserve"> выработать дополнительное тепло и ускорить движение крови.</w:t>
      </w:r>
    </w:p>
    <w:p w:rsidR="0064714F" w:rsidRPr="00BF49AB" w:rsidRDefault="0064714F" w:rsidP="0064714F">
      <w:pPr>
        <w:shd w:val="clear" w:color="auto" w:fill="FFFFFF"/>
        <w:spacing w:before="120" w:after="0" w:line="255" w:lineRule="atLeast"/>
        <w:rPr>
          <w:rFonts w:ascii="Times New Roman" w:eastAsia="Times New Roman" w:hAnsi="Times New Roman" w:cs="Times New Roman"/>
          <w:color w:val="000000"/>
          <w:sz w:val="24"/>
          <w:szCs w:val="24"/>
          <w:lang w:eastAsia="ru-RU"/>
        </w:rPr>
      </w:pPr>
      <w:r w:rsidRPr="00BF49AB">
        <w:rPr>
          <w:rFonts w:ascii="Times New Roman" w:eastAsia="Times New Roman" w:hAnsi="Times New Roman" w:cs="Times New Roman"/>
          <w:color w:val="000000"/>
          <w:sz w:val="24"/>
          <w:szCs w:val="24"/>
          <w:lang w:eastAsia="ru-RU"/>
        </w:rPr>
        <w:t xml:space="preserve">   Комфортной считается следующая температура воздуха в помещении: зимой 20– 22</w:t>
      </w:r>
      <w:proofErr w:type="gramStart"/>
      <w:r w:rsidRPr="00BF49AB">
        <w:rPr>
          <w:rFonts w:ascii="Times New Roman" w:eastAsia="Times New Roman" w:hAnsi="Times New Roman" w:cs="Times New Roman"/>
          <w:color w:val="000000"/>
          <w:sz w:val="24"/>
          <w:szCs w:val="24"/>
          <w:lang w:eastAsia="ru-RU"/>
        </w:rPr>
        <w:t xml:space="preserve"> °С</w:t>
      </w:r>
      <w:proofErr w:type="gramEnd"/>
      <w:r w:rsidRPr="00BF49AB">
        <w:rPr>
          <w:rFonts w:ascii="Times New Roman" w:eastAsia="Times New Roman" w:hAnsi="Times New Roman" w:cs="Times New Roman"/>
          <w:color w:val="000000"/>
          <w:sz w:val="24"/>
          <w:szCs w:val="24"/>
          <w:lang w:eastAsia="ru-RU"/>
        </w:rPr>
        <w:t>, летом 22-24 °С. Результаты многих исследований показывают, что отклонение температуры на 1-2 °С вверх или вниз может существенно снизить нашу трудоспособность. Причем речь идет не только о трудоспособности, но и о здоровье. Другими словами, мы хуже выполняем свою работу, теряем способность ясно мыслить, и результаты нашего труда оказываются значительно ниже тех, на которые мы способны, работая в комфортных условиях.</w:t>
      </w:r>
    </w:p>
    <w:p w:rsidR="0064714F" w:rsidRPr="00BF49AB" w:rsidRDefault="0064714F" w:rsidP="0064714F">
      <w:pPr>
        <w:shd w:val="clear" w:color="auto" w:fill="FFFFFF"/>
        <w:spacing w:before="120" w:after="0" w:line="255" w:lineRule="atLeast"/>
        <w:rPr>
          <w:rFonts w:ascii="Times New Roman" w:eastAsia="Times New Roman" w:hAnsi="Times New Roman" w:cs="Times New Roman"/>
          <w:color w:val="000000"/>
          <w:sz w:val="24"/>
          <w:szCs w:val="24"/>
          <w:lang w:eastAsia="ru-RU"/>
        </w:rPr>
      </w:pPr>
      <w:r w:rsidRPr="00BF49AB">
        <w:rPr>
          <w:rFonts w:ascii="Times New Roman" w:eastAsia="Times New Roman" w:hAnsi="Times New Roman" w:cs="Times New Roman"/>
          <w:color w:val="000000"/>
          <w:sz w:val="24"/>
          <w:szCs w:val="24"/>
          <w:lang w:eastAsia="ru-RU"/>
        </w:rPr>
        <w:t xml:space="preserve">     Например, оптимальные условия с точки зрения чувствительности и двигательных навыков пальцев обеспечиваются при температуре воздуха 20 °</w:t>
      </w:r>
      <w:r w:rsidR="0043212B">
        <w:rPr>
          <w:rFonts w:ascii="Times New Roman" w:eastAsia="Times New Roman" w:hAnsi="Times New Roman" w:cs="Times New Roman"/>
          <w:color w:val="000000"/>
          <w:sz w:val="24"/>
          <w:szCs w:val="24"/>
          <w:lang w:eastAsia="ru-RU"/>
        </w:rPr>
        <w:t xml:space="preserve"> </w:t>
      </w:r>
      <w:proofErr w:type="gramStart"/>
      <w:r w:rsidRPr="00BF49AB">
        <w:rPr>
          <w:rFonts w:ascii="Times New Roman" w:eastAsia="Times New Roman" w:hAnsi="Times New Roman" w:cs="Times New Roman"/>
          <w:color w:val="000000"/>
          <w:sz w:val="24"/>
          <w:szCs w:val="24"/>
          <w:lang w:eastAsia="ru-RU"/>
        </w:rPr>
        <w:t>С.</w:t>
      </w:r>
      <w:proofErr w:type="gramEnd"/>
      <w:r w:rsidRPr="00BF49AB">
        <w:rPr>
          <w:rFonts w:ascii="Times New Roman" w:eastAsia="Times New Roman" w:hAnsi="Times New Roman" w:cs="Times New Roman"/>
          <w:color w:val="000000"/>
          <w:sz w:val="24"/>
          <w:szCs w:val="24"/>
          <w:lang w:eastAsia="ru-RU"/>
        </w:rPr>
        <w:t xml:space="preserve"> Поскольку при понижении температуры организм отдает тепло в первую очередь жизненно важным органам, то температура конечностей понижается. При 16</w:t>
      </w:r>
      <w:proofErr w:type="gramStart"/>
      <w:r w:rsidRPr="00BF49AB">
        <w:rPr>
          <w:rFonts w:ascii="Times New Roman" w:eastAsia="Times New Roman" w:hAnsi="Times New Roman" w:cs="Times New Roman"/>
          <w:color w:val="000000"/>
          <w:sz w:val="24"/>
          <w:szCs w:val="24"/>
          <w:lang w:eastAsia="ru-RU"/>
        </w:rPr>
        <w:t xml:space="preserve"> °</w:t>
      </w:r>
      <w:r w:rsidR="0043212B">
        <w:rPr>
          <w:rFonts w:ascii="Times New Roman" w:eastAsia="Times New Roman" w:hAnsi="Times New Roman" w:cs="Times New Roman"/>
          <w:color w:val="000000"/>
          <w:sz w:val="24"/>
          <w:szCs w:val="24"/>
          <w:lang w:eastAsia="ru-RU"/>
        </w:rPr>
        <w:t xml:space="preserve"> </w:t>
      </w:r>
      <w:r w:rsidRPr="00BF49AB">
        <w:rPr>
          <w:rFonts w:ascii="Times New Roman" w:eastAsia="Times New Roman" w:hAnsi="Times New Roman" w:cs="Times New Roman"/>
          <w:color w:val="000000"/>
          <w:sz w:val="24"/>
          <w:szCs w:val="24"/>
          <w:lang w:eastAsia="ru-RU"/>
        </w:rPr>
        <w:t>С</w:t>
      </w:r>
      <w:proofErr w:type="gramEnd"/>
      <w:r w:rsidRPr="00BF49AB">
        <w:rPr>
          <w:rFonts w:ascii="Times New Roman" w:eastAsia="Times New Roman" w:hAnsi="Times New Roman" w:cs="Times New Roman"/>
          <w:color w:val="000000"/>
          <w:sz w:val="24"/>
          <w:szCs w:val="24"/>
          <w:lang w:eastAsia="ru-RU"/>
        </w:rPr>
        <w:t xml:space="preserve"> температура пальцев снижается настолько, что становится трудно правильно писать.</w:t>
      </w:r>
    </w:p>
    <w:p w:rsidR="0064714F" w:rsidRPr="00BF49AB" w:rsidRDefault="0064714F" w:rsidP="0064714F">
      <w:pPr>
        <w:shd w:val="clear" w:color="auto" w:fill="FFFFFF"/>
        <w:spacing w:before="120" w:after="0" w:line="255" w:lineRule="atLeast"/>
        <w:rPr>
          <w:rFonts w:ascii="Times New Roman" w:eastAsia="Times New Roman" w:hAnsi="Times New Roman" w:cs="Times New Roman"/>
          <w:color w:val="000000"/>
          <w:sz w:val="24"/>
          <w:szCs w:val="24"/>
          <w:lang w:eastAsia="ru-RU"/>
        </w:rPr>
      </w:pPr>
      <w:r w:rsidRPr="00BF49AB">
        <w:rPr>
          <w:rFonts w:ascii="Times New Roman" w:eastAsia="Times New Roman" w:hAnsi="Times New Roman" w:cs="Times New Roman"/>
          <w:color w:val="000000"/>
          <w:sz w:val="24"/>
          <w:szCs w:val="24"/>
          <w:lang w:eastAsia="ru-RU"/>
        </w:rPr>
        <w:lastRenderedPageBreak/>
        <w:t xml:space="preserve">   Если в помещении жарко, то способность ясно мыслить резко снижается. Так при температуре 27</w:t>
      </w:r>
      <w:proofErr w:type="gramStart"/>
      <w:r w:rsidRPr="00BF49AB">
        <w:rPr>
          <w:rFonts w:ascii="Times New Roman" w:eastAsia="Times New Roman" w:hAnsi="Times New Roman" w:cs="Times New Roman"/>
          <w:color w:val="000000"/>
          <w:sz w:val="24"/>
          <w:szCs w:val="24"/>
          <w:lang w:eastAsia="ru-RU"/>
        </w:rPr>
        <w:t xml:space="preserve"> °С</w:t>
      </w:r>
      <w:proofErr w:type="gramEnd"/>
      <w:r w:rsidRPr="00BF49AB">
        <w:rPr>
          <w:rFonts w:ascii="Times New Roman" w:eastAsia="Times New Roman" w:hAnsi="Times New Roman" w:cs="Times New Roman"/>
          <w:color w:val="000000"/>
          <w:sz w:val="24"/>
          <w:szCs w:val="24"/>
          <w:lang w:eastAsia="ru-RU"/>
        </w:rPr>
        <w:t xml:space="preserve"> эта способность уменьшается на 30–50 %. </w:t>
      </w:r>
    </w:p>
    <w:p w:rsidR="00592FAB" w:rsidRPr="00BF49AB" w:rsidRDefault="00592FAB" w:rsidP="00592FAB">
      <w:pPr>
        <w:rPr>
          <w:rFonts w:ascii="Times New Roman" w:hAnsi="Times New Roman" w:cs="Times New Roman"/>
          <w:color w:val="222222"/>
          <w:sz w:val="24"/>
          <w:szCs w:val="24"/>
          <w:shd w:val="clear" w:color="auto" w:fill="FFFFFF"/>
        </w:rPr>
      </w:pPr>
      <w:r w:rsidRPr="00BF49AB">
        <w:rPr>
          <w:rFonts w:ascii="Times New Roman" w:hAnsi="Times New Roman" w:cs="Times New Roman"/>
          <w:color w:val="222222"/>
          <w:sz w:val="24"/>
          <w:szCs w:val="24"/>
          <w:shd w:val="clear" w:color="auto" w:fill="FFFFFF"/>
        </w:rPr>
        <w:t xml:space="preserve">   Для контроля температурного режима учебные помещения и кабинеты должны быть оснащены бытовыми термометрами.</w:t>
      </w:r>
    </w:p>
    <w:p w:rsidR="0064714F" w:rsidRPr="00BF49AB" w:rsidRDefault="0064714F" w:rsidP="0064714F">
      <w:pPr>
        <w:shd w:val="clear" w:color="auto" w:fill="FFFFFF"/>
        <w:spacing w:before="120" w:after="0" w:line="255" w:lineRule="atLeast"/>
        <w:rPr>
          <w:rFonts w:ascii="Times New Roman" w:eastAsia="Times New Roman" w:hAnsi="Times New Roman" w:cs="Times New Roman"/>
          <w:color w:val="000000"/>
          <w:sz w:val="24"/>
          <w:szCs w:val="24"/>
          <w:lang w:eastAsia="ru-RU"/>
        </w:rPr>
      </w:pPr>
    </w:p>
    <w:p w:rsidR="0064714F" w:rsidRPr="00BF49AB" w:rsidRDefault="0064714F" w:rsidP="0064714F">
      <w:pPr>
        <w:rPr>
          <w:rFonts w:ascii="Times New Roman" w:hAnsi="Times New Roman" w:cs="Times New Roman"/>
          <w:sz w:val="24"/>
          <w:szCs w:val="24"/>
          <w:shd w:val="clear" w:color="auto" w:fill="F7F7F8"/>
        </w:rPr>
      </w:pPr>
    </w:p>
    <w:p w:rsidR="00E929E2" w:rsidRPr="00BF49AB" w:rsidRDefault="00E929E2" w:rsidP="00052CE4">
      <w:pPr>
        <w:rPr>
          <w:rFonts w:ascii="Times New Roman" w:hAnsi="Times New Roman" w:cs="Times New Roman"/>
          <w:sz w:val="24"/>
          <w:szCs w:val="24"/>
          <w:shd w:val="clear" w:color="auto" w:fill="F7F7F8"/>
        </w:rPr>
      </w:pPr>
    </w:p>
    <w:p w:rsidR="00E929E2" w:rsidRPr="00BF49AB" w:rsidRDefault="00E929E2" w:rsidP="00E929E2">
      <w:pPr>
        <w:spacing w:after="0"/>
        <w:rPr>
          <w:rFonts w:ascii="Times New Roman" w:hAnsi="Times New Roman" w:cs="Times New Roman"/>
          <w:sz w:val="24"/>
          <w:szCs w:val="24"/>
        </w:rPr>
      </w:pPr>
    </w:p>
    <w:p w:rsidR="00592FAB" w:rsidRPr="00BF49AB" w:rsidRDefault="00592FAB" w:rsidP="00E929E2">
      <w:pPr>
        <w:spacing w:after="0"/>
        <w:rPr>
          <w:rFonts w:ascii="Times New Roman" w:hAnsi="Times New Roman" w:cs="Times New Roman"/>
          <w:sz w:val="24"/>
          <w:szCs w:val="24"/>
        </w:rPr>
      </w:pPr>
    </w:p>
    <w:p w:rsidR="00592FAB" w:rsidRPr="00BF49AB" w:rsidRDefault="00592FAB" w:rsidP="00E929E2">
      <w:pPr>
        <w:spacing w:after="0"/>
        <w:rPr>
          <w:rFonts w:ascii="Times New Roman" w:hAnsi="Times New Roman" w:cs="Times New Roman"/>
          <w:sz w:val="24"/>
          <w:szCs w:val="24"/>
        </w:rPr>
      </w:pPr>
    </w:p>
    <w:p w:rsidR="00592FAB" w:rsidRPr="00BF49AB" w:rsidRDefault="00592FAB" w:rsidP="00E929E2">
      <w:pPr>
        <w:spacing w:after="0"/>
        <w:rPr>
          <w:rFonts w:ascii="Times New Roman" w:hAnsi="Times New Roman" w:cs="Times New Roman"/>
          <w:sz w:val="24"/>
          <w:szCs w:val="24"/>
        </w:rPr>
      </w:pPr>
    </w:p>
    <w:p w:rsidR="00592FAB" w:rsidRPr="00BF49AB" w:rsidRDefault="00592FAB" w:rsidP="00E929E2">
      <w:pPr>
        <w:spacing w:after="0"/>
        <w:rPr>
          <w:rFonts w:ascii="Times New Roman" w:hAnsi="Times New Roman" w:cs="Times New Roman"/>
          <w:sz w:val="24"/>
          <w:szCs w:val="24"/>
        </w:rPr>
      </w:pPr>
    </w:p>
    <w:p w:rsidR="00592FAB" w:rsidRPr="00BF49AB" w:rsidRDefault="00592FAB" w:rsidP="00E929E2">
      <w:pPr>
        <w:spacing w:after="0"/>
        <w:rPr>
          <w:rFonts w:ascii="Times New Roman" w:hAnsi="Times New Roman" w:cs="Times New Roman"/>
          <w:sz w:val="24"/>
          <w:szCs w:val="24"/>
        </w:rPr>
      </w:pPr>
    </w:p>
    <w:p w:rsidR="00592FAB" w:rsidRPr="00BF49AB" w:rsidRDefault="00592FAB" w:rsidP="00E929E2">
      <w:pPr>
        <w:spacing w:after="0"/>
        <w:rPr>
          <w:rFonts w:ascii="Times New Roman" w:hAnsi="Times New Roman" w:cs="Times New Roman"/>
          <w:sz w:val="24"/>
          <w:szCs w:val="24"/>
        </w:rPr>
      </w:pPr>
    </w:p>
    <w:p w:rsidR="00592FAB" w:rsidRPr="00BF49AB" w:rsidRDefault="00592FAB" w:rsidP="00E929E2">
      <w:pPr>
        <w:spacing w:after="0"/>
        <w:rPr>
          <w:rFonts w:ascii="Times New Roman" w:hAnsi="Times New Roman" w:cs="Times New Roman"/>
          <w:sz w:val="24"/>
          <w:szCs w:val="24"/>
        </w:rPr>
      </w:pPr>
    </w:p>
    <w:p w:rsidR="00592FAB" w:rsidRPr="00BF49AB" w:rsidRDefault="00592FAB" w:rsidP="00E929E2">
      <w:pPr>
        <w:spacing w:after="0"/>
        <w:rPr>
          <w:rFonts w:ascii="Times New Roman" w:hAnsi="Times New Roman" w:cs="Times New Roman"/>
          <w:sz w:val="24"/>
          <w:szCs w:val="24"/>
        </w:rPr>
      </w:pPr>
    </w:p>
    <w:p w:rsidR="00592FAB" w:rsidRPr="00BF49AB" w:rsidRDefault="00592FAB" w:rsidP="00E929E2">
      <w:pPr>
        <w:spacing w:after="0"/>
        <w:rPr>
          <w:rFonts w:ascii="Times New Roman" w:hAnsi="Times New Roman" w:cs="Times New Roman"/>
          <w:sz w:val="24"/>
          <w:szCs w:val="24"/>
        </w:rPr>
      </w:pPr>
    </w:p>
    <w:p w:rsidR="00592FAB" w:rsidRPr="00BF49AB" w:rsidRDefault="00592FAB" w:rsidP="00E929E2">
      <w:pPr>
        <w:spacing w:after="0"/>
        <w:rPr>
          <w:rFonts w:ascii="Times New Roman" w:hAnsi="Times New Roman" w:cs="Times New Roman"/>
          <w:sz w:val="24"/>
          <w:szCs w:val="24"/>
        </w:rPr>
      </w:pPr>
    </w:p>
    <w:p w:rsidR="00592FAB" w:rsidRPr="00BF49AB" w:rsidRDefault="00592FAB" w:rsidP="00E929E2">
      <w:pPr>
        <w:spacing w:after="0"/>
        <w:rPr>
          <w:rFonts w:ascii="Times New Roman" w:hAnsi="Times New Roman" w:cs="Times New Roman"/>
          <w:sz w:val="24"/>
          <w:szCs w:val="24"/>
        </w:rPr>
      </w:pPr>
    </w:p>
    <w:p w:rsidR="00592FAB" w:rsidRPr="00BF49AB" w:rsidRDefault="00592FAB" w:rsidP="00E929E2">
      <w:pPr>
        <w:spacing w:after="0"/>
        <w:rPr>
          <w:rFonts w:ascii="Times New Roman" w:hAnsi="Times New Roman" w:cs="Times New Roman"/>
          <w:sz w:val="24"/>
          <w:szCs w:val="24"/>
        </w:rPr>
      </w:pPr>
    </w:p>
    <w:p w:rsidR="00592FAB" w:rsidRPr="00BF49AB" w:rsidRDefault="00592FAB" w:rsidP="00E929E2">
      <w:pPr>
        <w:spacing w:after="0"/>
        <w:rPr>
          <w:rFonts w:ascii="Times New Roman" w:hAnsi="Times New Roman" w:cs="Times New Roman"/>
          <w:sz w:val="24"/>
          <w:szCs w:val="24"/>
        </w:rPr>
      </w:pPr>
    </w:p>
    <w:p w:rsidR="00592FAB" w:rsidRPr="00BF49AB" w:rsidRDefault="00592FAB" w:rsidP="00E929E2">
      <w:pPr>
        <w:spacing w:after="0"/>
        <w:rPr>
          <w:rFonts w:ascii="Times New Roman" w:hAnsi="Times New Roman" w:cs="Times New Roman"/>
          <w:sz w:val="24"/>
          <w:szCs w:val="24"/>
        </w:rPr>
      </w:pPr>
    </w:p>
    <w:p w:rsidR="00592FAB" w:rsidRPr="00BF49AB" w:rsidRDefault="00592FAB" w:rsidP="00E929E2">
      <w:pPr>
        <w:spacing w:after="0"/>
        <w:rPr>
          <w:rFonts w:ascii="Times New Roman" w:hAnsi="Times New Roman" w:cs="Times New Roman"/>
          <w:sz w:val="24"/>
          <w:szCs w:val="24"/>
        </w:rPr>
      </w:pPr>
    </w:p>
    <w:p w:rsidR="00592FAB" w:rsidRPr="00BF49AB" w:rsidRDefault="00592FAB" w:rsidP="00E929E2">
      <w:pPr>
        <w:spacing w:after="0"/>
        <w:rPr>
          <w:rFonts w:ascii="Times New Roman" w:hAnsi="Times New Roman" w:cs="Times New Roman"/>
          <w:sz w:val="24"/>
          <w:szCs w:val="24"/>
        </w:rPr>
      </w:pPr>
    </w:p>
    <w:p w:rsidR="00592FAB" w:rsidRPr="00BF49AB" w:rsidRDefault="00592FAB" w:rsidP="00E929E2">
      <w:pPr>
        <w:spacing w:after="0"/>
        <w:rPr>
          <w:rFonts w:ascii="Times New Roman" w:hAnsi="Times New Roman" w:cs="Times New Roman"/>
          <w:sz w:val="24"/>
          <w:szCs w:val="24"/>
        </w:rPr>
      </w:pPr>
    </w:p>
    <w:p w:rsidR="00592FAB" w:rsidRPr="00BF49AB" w:rsidRDefault="00592FAB" w:rsidP="00E929E2">
      <w:pPr>
        <w:spacing w:after="0"/>
        <w:rPr>
          <w:rFonts w:ascii="Times New Roman" w:hAnsi="Times New Roman" w:cs="Times New Roman"/>
          <w:sz w:val="24"/>
          <w:szCs w:val="24"/>
        </w:rPr>
      </w:pPr>
    </w:p>
    <w:p w:rsidR="00592FAB" w:rsidRPr="00BF49AB" w:rsidRDefault="00592FAB" w:rsidP="00E929E2">
      <w:pPr>
        <w:spacing w:after="0"/>
        <w:rPr>
          <w:rFonts w:ascii="Times New Roman" w:hAnsi="Times New Roman" w:cs="Times New Roman"/>
          <w:sz w:val="24"/>
          <w:szCs w:val="24"/>
        </w:rPr>
      </w:pPr>
    </w:p>
    <w:p w:rsidR="00592FAB" w:rsidRPr="00BF49AB" w:rsidRDefault="00592FAB" w:rsidP="00E929E2">
      <w:pPr>
        <w:spacing w:after="0"/>
        <w:rPr>
          <w:rFonts w:ascii="Times New Roman" w:hAnsi="Times New Roman" w:cs="Times New Roman"/>
          <w:sz w:val="24"/>
          <w:szCs w:val="24"/>
        </w:rPr>
      </w:pPr>
    </w:p>
    <w:p w:rsidR="00592FAB" w:rsidRPr="00BF49AB" w:rsidRDefault="00592FAB" w:rsidP="00E929E2">
      <w:pPr>
        <w:spacing w:after="0"/>
        <w:rPr>
          <w:rFonts w:ascii="Times New Roman" w:hAnsi="Times New Roman" w:cs="Times New Roman"/>
          <w:sz w:val="24"/>
          <w:szCs w:val="24"/>
        </w:rPr>
      </w:pPr>
    </w:p>
    <w:p w:rsidR="00592FAB" w:rsidRPr="00BF49AB" w:rsidRDefault="00592FAB" w:rsidP="00E929E2">
      <w:pPr>
        <w:spacing w:after="0"/>
        <w:rPr>
          <w:rFonts w:ascii="Times New Roman" w:hAnsi="Times New Roman" w:cs="Times New Roman"/>
          <w:sz w:val="24"/>
          <w:szCs w:val="24"/>
        </w:rPr>
      </w:pPr>
    </w:p>
    <w:p w:rsidR="00592FAB" w:rsidRPr="00BF49AB" w:rsidRDefault="00592FAB" w:rsidP="00E929E2">
      <w:pPr>
        <w:spacing w:after="0"/>
        <w:rPr>
          <w:rFonts w:ascii="Times New Roman" w:hAnsi="Times New Roman" w:cs="Times New Roman"/>
          <w:sz w:val="24"/>
          <w:szCs w:val="24"/>
        </w:rPr>
      </w:pPr>
    </w:p>
    <w:p w:rsidR="00592FAB" w:rsidRPr="00BF49AB" w:rsidRDefault="00592FAB" w:rsidP="00E929E2">
      <w:pPr>
        <w:spacing w:after="0"/>
        <w:rPr>
          <w:rFonts w:ascii="Times New Roman" w:hAnsi="Times New Roman" w:cs="Times New Roman"/>
          <w:sz w:val="24"/>
          <w:szCs w:val="24"/>
        </w:rPr>
      </w:pPr>
    </w:p>
    <w:p w:rsidR="00592FAB" w:rsidRPr="00BF49AB" w:rsidRDefault="00592FAB" w:rsidP="00E929E2">
      <w:pPr>
        <w:spacing w:after="0"/>
        <w:rPr>
          <w:rFonts w:ascii="Times New Roman" w:hAnsi="Times New Roman" w:cs="Times New Roman"/>
          <w:sz w:val="24"/>
          <w:szCs w:val="24"/>
        </w:rPr>
      </w:pPr>
    </w:p>
    <w:p w:rsidR="00592FAB" w:rsidRPr="00BF49AB" w:rsidRDefault="00592FAB" w:rsidP="00E929E2">
      <w:pPr>
        <w:spacing w:after="0"/>
        <w:rPr>
          <w:rFonts w:ascii="Times New Roman" w:hAnsi="Times New Roman" w:cs="Times New Roman"/>
          <w:sz w:val="24"/>
          <w:szCs w:val="24"/>
        </w:rPr>
      </w:pPr>
    </w:p>
    <w:p w:rsidR="00592FAB" w:rsidRPr="00BF49AB" w:rsidRDefault="00592FAB" w:rsidP="00E929E2">
      <w:pPr>
        <w:spacing w:after="0"/>
        <w:rPr>
          <w:rFonts w:ascii="Times New Roman" w:hAnsi="Times New Roman" w:cs="Times New Roman"/>
          <w:sz w:val="24"/>
          <w:szCs w:val="24"/>
        </w:rPr>
      </w:pPr>
    </w:p>
    <w:p w:rsidR="00EA7F5A" w:rsidRPr="00BF49AB" w:rsidRDefault="00EA7F5A" w:rsidP="00E929E2">
      <w:pPr>
        <w:spacing w:after="0"/>
        <w:rPr>
          <w:rFonts w:ascii="Times New Roman" w:hAnsi="Times New Roman" w:cs="Times New Roman"/>
          <w:sz w:val="24"/>
          <w:szCs w:val="24"/>
        </w:rPr>
      </w:pPr>
    </w:p>
    <w:p w:rsidR="00EA7F5A" w:rsidRPr="00BF49AB" w:rsidRDefault="00EA7F5A" w:rsidP="00E929E2">
      <w:pPr>
        <w:spacing w:after="0"/>
        <w:rPr>
          <w:rFonts w:ascii="Times New Roman" w:hAnsi="Times New Roman" w:cs="Times New Roman"/>
          <w:sz w:val="24"/>
          <w:szCs w:val="24"/>
        </w:rPr>
      </w:pPr>
    </w:p>
    <w:p w:rsidR="00EA7F5A" w:rsidRPr="00BF49AB" w:rsidRDefault="00EA7F5A" w:rsidP="00E929E2">
      <w:pPr>
        <w:spacing w:after="0"/>
        <w:rPr>
          <w:rFonts w:ascii="Times New Roman" w:hAnsi="Times New Roman" w:cs="Times New Roman"/>
          <w:sz w:val="24"/>
          <w:szCs w:val="24"/>
        </w:rPr>
      </w:pPr>
    </w:p>
    <w:p w:rsidR="00EA7F5A" w:rsidRPr="00BF49AB" w:rsidRDefault="00EA7F5A" w:rsidP="00E929E2">
      <w:pPr>
        <w:spacing w:after="0"/>
        <w:rPr>
          <w:rFonts w:ascii="Times New Roman" w:hAnsi="Times New Roman" w:cs="Times New Roman"/>
          <w:sz w:val="24"/>
          <w:szCs w:val="24"/>
        </w:rPr>
      </w:pPr>
    </w:p>
    <w:p w:rsidR="00843589" w:rsidRPr="00BF49AB" w:rsidRDefault="00843589" w:rsidP="00E929E2">
      <w:pPr>
        <w:spacing w:after="0"/>
        <w:rPr>
          <w:rFonts w:ascii="Times New Roman" w:hAnsi="Times New Roman" w:cs="Times New Roman"/>
          <w:sz w:val="24"/>
          <w:szCs w:val="24"/>
        </w:rPr>
      </w:pPr>
    </w:p>
    <w:p w:rsidR="00843589" w:rsidRPr="00BF49AB" w:rsidRDefault="00843589" w:rsidP="00E929E2">
      <w:pPr>
        <w:spacing w:after="0"/>
        <w:rPr>
          <w:rFonts w:ascii="Times New Roman" w:hAnsi="Times New Roman" w:cs="Times New Roman"/>
          <w:sz w:val="24"/>
          <w:szCs w:val="24"/>
        </w:rPr>
      </w:pPr>
    </w:p>
    <w:p w:rsidR="00843589" w:rsidRPr="00BF49AB" w:rsidRDefault="00843589" w:rsidP="00E929E2">
      <w:pPr>
        <w:spacing w:after="0"/>
        <w:rPr>
          <w:rFonts w:ascii="Times New Roman" w:hAnsi="Times New Roman" w:cs="Times New Roman"/>
          <w:sz w:val="24"/>
          <w:szCs w:val="24"/>
        </w:rPr>
      </w:pPr>
    </w:p>
    <w:p w:rsidR="00EA7F5A" w:rsidRDefault="00EA7F5A" w:rsidP="00E929E2">
      <w:pPr>
        <w:spacing w:after="0"/>
        <w:rPr>
          <w:rFonts w:ascii="Times New Roman" w:hAnsi="Times New Roman" w:cs="Times New Roman"/>
          <w:sz w:val="24"/>
          <w:szCs w:val="24"/>
        </w:rPr>
      </w:pPr>
    </w:p>
    <w:p w:rsidR="0043212B" w:rsidRPr="00BF49AB" w:rsidRDefault="0043212B" w:rsidP="00E929E2">
      <w:pPr>
        <w:spacing w:after="0"/>
        <w:rPr>
          <w:rFonts w:ascii="Times New Roman" w:hAnsi="Times New Roman" w:cs="Times New Roman"/>
          <w:sz w:val="24"/>
          <w:szCs w:val="24"/>
        </w:rPr>
      </w:pPr>
    </w:p>
    <w:p w:rsidR="00592FAB" w:rsidRPr="00BF49AB" w:rsidRDefault="00592FAB" w:rsidP="00592FAB">
      <w:pPr>
        <w:spacing w:after="0"/>
        <w:jc w:val="center"/>
        <w:rPr>
          <w:rFonts w:ascii="Times New Roman" w:hAnsi="Times New Roman" w:cs="Times New Roman"/>
          <w:b/>
          <w:sz w:val="24"/>
          <w:szCs w:val="24"/>
        </w:rPr>
      </w:pPr>
      <w:r w:rsidRPr="00BF49AB">
        <w:rPr>
          <w:rFonts w:ascii="Times New Roman" w:hAnsi="Times New Roman" w:cs="Times New Roman"/>
          <w:b/>
          <w:sz w:val="24"/>
          <w:szCs w:val="24"/>
        </w:rPr>
        <w:lastRenderedPageBreak/>
        <w:t>Методики исследования</w:t>
      </w:r>
    </w:p>
    <w:p w:rsidR="00592FAB" w:rsidRPr="00BF49AB" w:rsidRDefault="00592FAB" w:rsidP="00592FAB">
      <w:pPr>
        <w:spacing w:after="0"/>
        <w:jc w:val="center"/>
        <w:rPr>
          <w:rFonts w:ascii="Times New Roman" w:hAnsi="Times New Roman" w:cs="Times New Roman"/>
          <w:b/>
          <w:sz w:val="24"/>
          <w:szCs w:val="24"/>
        </w:rPr>
      </w:pPr>
    </w:p>
    <w:p w:rsidR="00592FAB" w:rsidRPr="00A916E7" w:rsidRDefault="00592FAB" w:rsidP="00592FAB">
      <w:pPr>
        <w:shd w:val="clear" w:color="auto" w:fill="F6F6F6"/>
        <w:spacing w:after="0" w:line="330" w:lineRule="atLeast"/>
        <w:jc w:val="center"/>
        <w:textAlignment w:val="top"/>
        <w:rPr>
          <w:rFonts w:ascii="Times New Roman" w:eastAsia="Times New Roman" w:hAnsi="Times New Roman" w:cs="Times New Roman"/>
          <w:sz w:val="24"/>
          <w:szCs w:val="24"/>
          <w:lang w:eastAsia="ru-RU"/>
        </w:rPr>
      </w:pPr>
      <w:r w:rsidRPr="00A916E7">
        <w:rPr>
          <w:rFonts w:ascii="Times New Roman" w:eastAsia="Times New Roman" w:hAnsi="Times New Roman" w:cs="Times New Roman"/>
          <w:sz w:val="24"/>
          <w:szCs w:val="24"/>
          <w:lang w:eastAsia="ru-RU"/>
        </w:rPr>
        <w:t>Методика «Объем внимания» (по К.К. Платонову)</w:t>
      </w:r>
    </w:p>
    <w:p w:rsidR="00592FAB" w:rsidRPr="00A916E7" w:rsidRDefault="00592FAB" w:rsidP="00592FAB">
      <w:pPr>
        <w:shd w:val="clear" w:color="auto" w:fill="F6F6F6"/>
        <w:spacing w:after="0" w:line="330" w:lineRule="atLeast"/>
        <w:ind w:firstLine="720"/>
        <w:jc w:val="both"/>
        <w:textAlignment w:val="top"/>
        <w:rPr>
          <w:rFonts w:ascii="Times New Roman" w:eastAsia="Times New Roman" w:hAnsi="Times New Roman" w:cs="Times New Roman"/>
          <w:sz w:val="24"/>
          <w:szCs w:val="24"/>
          <w:lang w:eastAsia="ru-RU"/>
        </w:rPr>
      </w:pPr>
      <w:r w:rsidRPr="00A916E7">
        <w:rPr>
          <w:rFonts w:ascii="Times New Roman" w:eastAsia="Times New Roman" w:hAnsi="Times New Roman" w:cs="Times New Roman"/>
          <w:sz w:val="24"/>
          <w:szCs w:val="24"/>
          <w:lang w:eastAsia="ru-RU"/>
        </w:rPr>
        <w:t>Цель: Изучение индивидуальных особенностей объема внимания и точно</w:t>
      </w:r>
      <w:r w:rsidRPr="00A916E7">
        <w:rPr>
          <w:rFonts w:ascii="Times New Roman" w:eastAsia="Times New Roman" w:hAnsi="Times New Roman" w:cs="Times New Roman"/>
          <w:sz w:val="24"/>
          <w:szCs w:val="24"/>
          <w:lang w:eastAsia="ru-RU"/>
        </w:rPr>
        <w:softHyphen/>
        <w:t>сти восприятия простейших объектов.</w:t>
      </w:r>
    </w:p>
    <w:p w:rsidR="00592FAB" w:rsidRPr="00A916E7" w:rsidRDefault="00592FAB" w:rsidP="00592FAB">
      <w:pPr>
        <w:shd w:val="clear" w:color="auto" w:fill="F6F6F6"/>
        <w:spacing w:after="0" w:line="330" w:lineRule="atLeast"/>
        <w:ind w:firstLine="720"/>
        <w:jc w:val="both"/>
        <w:textAlignment w:val="top"/>
        <w:rPr>
          <w:rFonts w:ascii="Times New Roman" w:eastAsia="Times New Roman" w:hAnsi="Times New Roman" w:cs="Times New Roman"/>
          <w:sz w:val="24"/>
          <w:szCs w:val="24"/>
          <w:lang w:eastAsia="ru-RU"/>
        </w:rPr>
      </w:pPr>
      <w:r w:rsidRPr="00A916E7">
        <w:rPr>
          <w:rFonts w:ascii="Times New Roman" w:eastAsia="Times New Roman" w:hAnsi="Times New Roman" w:cs="Times New Roman"/>
          <w:sz w:val="24"/>
          <w:szCs w:val="24"/>
          <w:lang w:eastAsia="ru-RU"/>
        </w:rPr>
        <w:t>Диапазон применения: начиная со старшего дошкольного возраста.</w:t>
      </w:r>
    </w:p>
    <w:p w:rsidR="00592FAB" w:rsidRPr="00A916E7" w:rsidRDefault="00592FAB" w:rsidP="00592FAB">
      <w:pPr>
        <w:shd w:val="clear" w:color="auto" w:fill="F6F6F6"/>
        <w:spacing w:after="0" w:line="330" w:lineRule="atLeast"/>
        <w:ind w:firstLine="720"/>
        <w:jc w:val="both"/>
        <w:textAlignment w:val="top"/>
        <w:rPr>
          <w:rFonts w:ascii="Times New Roman" w:eastAsia="Times New Roman" w:hAnsi="Times New Roman" w:cs="Times New Roman"/>
          <w:sz w:val="24"/>
          <w:szCs w:val="24"/>
          <w:lang w:eastAsia="ru-RU"/>
        </w:rPr>
      </w:pPr>
      <w:r w:rsidRPr="00A916E7">
        <w:rPr>
          <w:rFonts w:ascii="Times New Roman" w:eastAsia="Times New Roman" w:hAnsi="Times New Roman" w:cs="Times New Roman"/>
          <w:sz w:val="24"/>
          <w:szCs w:val="24"/>
          <w:lang w:eastAsia="ru-RU"/>
        </w:rPr>
        <w:t>Оборудование</w:t>
      </w:r>
    </w:p>
    <w:p w:rsidR="00592FAB" w:rsidRPr="00A916E7" w:rsidRDefault="00592FAB" w:rsidP="00592FAB">
      <w:pPr>
        <w:shd w:val="clear" w:color="auto" w:fill="F6F6F6"/>
        <w:spacing w:after="0" w:line="330" w:lineRule="atLeast"/>
        <w:ind w:firstLine="720"/>
        <w:jc w:val="both"/>
        <w:textAlignment w:val="top"/>
        <w:rPr>
          <w:rFonts w:ascii="Times New Roman" w:eastAsia="Times New Roman" w:hAnsi="Times New Roman" w:cs="Times New Roman"/>
          <w:sz w:val="24"/>
          <w:szCs w:val="24"/>
          <w:lang w:eastAsia="ru-RU"/>
        </w:rPr>
      </w:pPr>
      <w:r w:rsidRPr="00A916E7">
        <w:rPr>
          <w:rFonts w:ascii="Times New Roman" w:eastAsia="Times New Roman" w:hAnsi="Times New Roman" w:cs="Times New Roman"/>
          <w:sz w:val="24"/>
          <w:szCs w:val="24"/>
          <w:lang w:eastAsia="ru-RU"/>
        </w:rPr>
        <w:t xml:space="preserve">1. Набор из </w:t>
      </w:r>
      <w:r w:rsidR="00AB1EDB" w:rsidRPr="00A916E7">
        <w:rPr>
          <w:rFonts w:ascii="Times New Roman" w:eastAsia="Times New Roman" w:hAnsi="Times New Roman" w:cs="Times New Roman"/>
          <w:sz w:val="24"/>
          <w:szCs w:val="24"/>
          <w:lang w:eastAsia="ru-RU"/>
        </w:rPr>
        <w:t>15 карточек (см. При</w:t>
      </w:r>
      <w:r w:rsidR="00AB1EDB" w:rsidRPr="00A916E7">
        <w:rPr>
          <w:rFonts w:ascii="Times New Roman" w:eastAsia="Times New Roman" w:hAnsi="Times New Roman" w:cs="Times New Roman"/>
          <w:sz w:val="24"/>
          <w:szCs w:val="24"/>
          <w:lang w:eastAsia="ru-RU"/>
        </w:rPr>
        <w:softHyphen/>
        <w:t>ложение</w:t>
      </w:r>
      <w:r w:rsidRPr="00A916E7">
        <w:rPr>
          <w:rFonts w:ascii="Times New Roman" w:eastAsia="Times New Roman" w:hAnsi="Times New Roman" w:cs="Times New Roman"/>
          <w:sz w:val="24"/>
          <w:szCs w:val="24"/>
          <w:lang w:eastAsia="ru-RU"/>
        </w:rPr>
        <w:t>). На каждой карточке нарисована квадратная сетка из 16 равных клеток. В каждой сетке - несколько точек (от двух до восьми), распо</w:t>
      </w:r>
      <w:r w:rsidRPr="00A916E7">
        <w:rPr>
          <w:rFonts w:ascii="Times New Roman" w:eastAsia="Times New Roman" w:hAnsi="Times New Roman" w:cs="Times New Roman"/>
          <w:sz w:val="24"/>
          <w:szCs w:val="24"/>
          <w:lang w:eastAsia="ru-RU"/>
        </w:rPr>
        <w:softHyphen/>
        <w:t>ложенных в случайном порядке.</w:t>
      </w:r>
    </w:p>
    <w:p w:rsidR="00592FAB" w:rsidRPr="00A916E7" w:rsidRDefault="00592FAB" w:rsidP="00592FAB">
      <w:pPr>
        <w:shd w:val="clear" w:color="auto" w:fill="F6F6F6"/>
        <w:spacing w:after="0" w:line="330" w:lineRule="atLeast"/>
        <w:ind w:firstLine="720"/>
        <w:jc w:val="both"/>
        <w:textAlignment w:val="top"/>
        <w:rPr>
          <w:rFonts w:ascii="Times New Roman" w:eastAsia="Times New Roman" w:hAnsi="Times New Roman" w:cs="Times New Roman"/>
          <w:sz w:val="24"/>
          <w:szCs w:val="24"/>
          <w:lang w:eastAsia="ru-RU"/>
        </w:rPr>
      </w:pPr>
      <w:r w:rsidRPr="00A916E7">
        <w:rPr>
          <w:rFonts w:ascii="Times New Roman" w:eastAsia="Times New Roman" w:hAnsi="Times New Roman" w:cs="Times New Roman"/>
          <w:sz w:val="24"/>
          <w:szCs w:val="24"/>
          <w:lang w:eastAsia="ru-RU"/>
        </w:rPr>
        <w:t>2. Бланк, на котором 15 пустых сеток, та</w:t>
      </w:r>
      <w:r w:rsidRPr="00A916E7">
        <w:rPr>
          <w:rFonts w:ascii="Times New Roman" w:eastAsia="Times New Roman" w:hAnsi="Times New Roman" w:cs="Times New Roman"/>
          <w:sz w:val="24"/>
          <w:szCs w:val="24"/>
          <w:lang w:eastAsia="ru-RU"/>
        </w:rPr>
        <w:softHyphen/>
        <w:t>ких же, как на карточках.</w:t>
      </w:r>
    </w:p>
    <w:p w:rsidR="00592FAB" w:rsidRPr="00A916E7" w:rsidRDefault="00592FAB" w:rsidP="00592FAB">
      <w:pPr>
        <w:shd w:val="clear" w:color="auto" w:fill="F6F6F6"/>
        <w:spacing w:after="0" w:line="330" w:lineRule="atLeast"/>
        <w:ind w:firstLine="720"/>
        <w:jc w:val="both"/>
        <w:textAlignment w:val="top"/>
        <w:rPr>
          <w:rFonts w:ascii="Times New Roman" w:eastAsia="Times New Roman" w:hAnsi="Times New Roman" w:cs="Times New Roman"/>
          <w:sz w:val="24"/>
          <w:szCs w:val="24"/>
          <w:lang w:eastAsia="ru-RU"/>
        </w:rPr>
      </w:pPr>
      <w:r w:rsidRPr="00A916E7">
        <w:rPr>
          <w:rFonts w:ascii="Times New Roman" w:eastAsia="Times New Roman" w:hAnsi="Times New Roman" w:cs="Times New Roman"/>
          <w:sz w:val="24"/>
          <w:szCs w:val="24"/>
          <w:lang w:eastAsia="ru-RU"/>
        </w:rPr>
        <w:t>Процедура эксперимента</w:t>
      </w:r>
    </w:p>
    <w:p w:rsidR="00592FAB" w:rsidRPr="00A916E7" w:rsidRDefault="00592FAB" w:rsidP="00592FAB">
      <w:pPr>
        <w:shd w:val="clear" w:color="auto" w:fill="F6F6F6"/>
        <w:spacing w:after="0" w:line="330" w:lineRule="atLeast"/>
        <w:ind w:firstLine="720"/>
        <w:jc w:val="both"/>
        <w:textAlignment w:val="top"/>
        <w:rPr>
          <w:rFonts w:ascii="Times New Roman" w:eastAsia="Times New Roman" w:hAnsi="Times New Roman" w:cs="Times New Roman"/>
          <w:sz w:val="24"/>
          <w:szCs w:val="24"/>
          <w:lang w:eastAsia="ru-RU"/>
        </w:rPr>
      </w:pPr>
      <w:r w:rsidRPr="00A916E7">
        <w:rPr>
          <w:rFonts w:ascii="Times New Roman" w:eastAsia="Times New Roman" w:hAnsi="Times New Roman" w:cs="Times New Roman"/>
          <w:sz w:val="24"/>
          <w:szCs w:val="24"/>
          <w:lang w:eastAsia="ru-RU"/>
        </w:rPr>
        <w:t>До начала эксперимента испытуемый получает бланк. Экспе</w:t>
      </w:r>
      <w:r w:rsidRPr="00A916E7">
        <w:rPr>
          <w:rFonts w:ascii="Times New Roman" w:eastAsia="Times New Roman" w:hAnsi="Times New Roman" w:cs="Times New Roman"/>
          <w:sz w:val="24"/>
          <w:szCs w:val="24"/>
          <w:lang w:eastAsia="ru-RU"/>
        </w:rPr>
        <w:softHyphen/>
        <w:t>риментатор сообщает испытуемому следующую инструкцию: «Сейчас я буду показывать Вам на очень короткое время карточки. На каждой кар</w:t>
      </w:r>
      <w:r w:rsidRPr="00A916E7">
        <w:rPr>
          <w:rFonts w:ascii="Times New Roman" w:eastAsia="Times New Roman" w:hAnsi="Times New Roman" w:cs="Times New Roman"/>
          <w:sz w:val="24"/>
          <w:szCs w:val="24"/>
          <w:lang w:eastAsia="ru-RU"/>
        </w:rPr>
        <w:softHyphen/>
        <w:t>точке несколько точек, по-разному расположенных. (Для примера пока</w:t>
      </w:r>
      <w:r w:rsidRPr="00A916E7">
        <w:rPr>
          <w:rFonts w:ascii="Times New Roman" w:eastAsia="Times New Roman" w:hAnsi="Times New Roman" w:cs="Times New Roman"/>
          <w:sz w:val="24"/>
          <w:szCs w:val="24"/>
          <w:lang w:eastAsia="ru-RU"/>
        </w:rPr>
        <w:softHyphen/>
        <w:t>зать любую карточку). Ваша задача – запомнить, сколько точек на кар</w:t>
      </w:r>
      <w:r w:rsidRPr="00A916E7">
        <w:rPr>
          <w:rFonts w:ascii="Times New Roman" w:eastAsia="Times New Roman" w:hAnsi="Times New Roman" w:cs="Times New Roman"/>
          <w:sz w:val="24"/>
          <w:szCs w:val="24"/>
          <w:lang w:eastAsia="ru-RU"/>
        </w:rPr>
        <w:softHyphen/>
        <w:t>точке и как они расположены. После того как будет показана первая кар</w:t>
      </w:r>
      <w:r w:rsidRPr="00A916E7">
        <w:rPr>
          <w:rFonts w:ascii="Times New Roman" w:eastAsia="Times New Roman" w:hAnsi="Times New Roman" w:cs="Times New Roman"/>
          <w:sz w:val="24"/>
          <w:szCs w:val="24"/>
          <w:lang w:eastAsia="ru-RU"/>
        </w:rPr>
        <w:softHyphen/>
        <w:t>точка, Вы на бланке в первой квадратной сетке отметьте расположение то</w:t>
      </w:r>
      <w:r w:rsidRPr="00A916E7">
        <w:rPr>
          <w:rFonts w:ascii="Times New Roman" w:eastAsia="Times New Roman" w:hAnsi="Times New Roman" w:cs="Times New Roman"/>
          <w:sz w:val="24"/>
          <w:szCs w:val="24"/>
          <w:lang w:eastAsia="ru-RU"/>
        </w:rPr>
        <w:softHyphen/>
        <w:t>чек. Если запомнили количество точек, но не помните расположения неко</w:t>
      </w:r>
      <w:r w:rsidRPr="00A916E7">
        <w:rPr>
          <w:rFonts w:ascii="Times New Roman" w:eastAsia="Times New Roman" w:hAnsi="Times New Roman" w:cs="Times New Roman"/>
          <w:sz w:val="24"/>
          <w:szCs w:val="24"/>
          <w:lang w:eastAsia="ru-RU"/>
        </w:rPr>
        <w:softHyphen/>
        <w:t>торых из них, то ставьте крестики около сетки. Например, Вы помните, что точек восьми, и помните расположение шести из них. Ставьте 6 точек в соответст</w:t>
      </w:r>
      <w:r w:rsidRPr="00A916E7">
        <w:rPr>
          <w:rFonts w:ascii="Times New Roman" w:eastAsia="Times New Roman" w:hAnsi="Times New Roman" w:cs="Times New Roman"/>
          <w:sz w:val="24"/>
          <w:szCs w:val="24"/>
          <w:lang w:eastAsia="ru-RU"/>
        </w:rPr>
        <w:softHyphen/>
        <w:t>вующих клетках сетки и два крестика рядом с сеткой. После показа второй карточки точки будете ставить во второй сетке и т.д. Вопросы есть? Приготовьтесь. Внимание!» После команды «Внимание!» экспериментатор по</w:t>
      </w:r>
      <w:r w:rsidRPr="00A916E7">
        <w:rPr>
          <w:rFonts w:ascii="Times New Roman" w:eastAsia="Times New Roman" w:hAnsi="Times New Roman" w:cs="Times New Roman"/>
          <w:sz w:val="24"/>
          <w:szCs w:val="24"/>
          <w:lang w:eastAsia="ru-RU"/>
        </w:rPr>
        <w:softHyphen/>
        <w:t>следовательно предъявляет испытуемому на короткое время (около 1 с) каждую из 15 карточек. Порядок предъявления карточек случайный.</w:t>
      </w:r>
    </w:p>
    <w:p w:rsidR="00592FAB" w:rsidRPr="00A916E7" w:rsidRDefault="00592FAB" w:rsidP="00592FAB">
      <w:pPr>
        <w:shd w:val="clear" w:color="auto" w:fill="F6F6F6"/>
        <w:spacing w:after="0" w:line="330" w:lineRule="atLeast"/>
        <w:ind w:firstLine="720"/>
        <w:jc w:val="both"/>
        <w:textAlignment w:val="top"/>
        <w:rPr>
          <w:rFonts w:ascii="Times New Roman" w:eastAsia="Times New Roman" w:hAnsi="Times New Roman" w:cs="Times New Roman"/>
          <w:sz w:val="24"/>
          <w:szCs w:val="24"/>
          <w:lang w:eastAsia="ru-RU"/>
        </w:rPr>
      </w:pPr>
      <w:r w:rsidRPr="00A916E7">
        <w:rPr>
          <w:rFonts w:ascii="Times New Roman" w:eastAsia="Times New Roman" w:hAnsi="Times New Roman" w:cs="Times New Roman"/>
          <w:sz w:val="24"/>
          <w:szCs w:val="24"/>
          <w:lang w:eastAsia="ru-RU"/>
        </w:rPr>
        <w:t>Обработка и анализ результатов</w:t>
      </w:r>
    </w:p>
    <w:p w:rsidR="00592FAB" w:rsidRPr="00A916E7" w:rsidRDefault="00592FAB" w:rsidP="00592FAB">
      <w:pPr>
        <w:shd w:val="clear" w:color="auto" w:fill="F6F6F6"/>
        <w:spacing w:after="0" w:line="330" w:lineRule="atLeast"/>
        <w:ind w:firstLine="720"/>
        <w:jc w:val="both"/>
        <w:textAlignment w:val="top"/>
        <w:rPr>
          <w:rFonts w:ascii="Times New Roman" w:eastAsia="Times New Roman" w:hAnsi="Times New Roman" w:cs="Times New Roman"/>
          <w:sz w:val="24"/>
          <w:szCs w:val="24"/>
          <w:lang w:eastAsia="ru-RU"/>
        </w:rPr>
      </w:pPr>
      <w:r w:rsidRPr="00A916E7">
        <w:rPr>
          <w:rFonts w:ascii="Times New Roman" w:eastAsia="Times New Roman" w:hAnsi="Times New Roman" w:cs="Times New Roman"/>
          <w:sz w:val="24"/>
          <w:szCs w:val="24"/>
          <w:lang w:eastAsia="ru-RU"/>
        </w:rPr>
        <w:t>1. По каждой карточке определяется, правильно ли названо количество точек. Если правильно, то соответствующая квадратная сетка в бланке помечается знаком «+», если неправильно -  знаком «-».</w:t>
      </w:r>
    </w:p>
    <w:p w:rsidR="00592FAB" w:rsidRPr="00A916E7" w:rsidRDefault="00592FAB" w:rsidP="00592FAB">
      <w:pPr>
        <w:shd w:val="clear" w:color="auto" w:fill="F6F6F6"/>
        <w:spacing w:after="0" w:line="330" w:lineRule="atLeast"/>
        <w:ind w:firstLine="720"/>
        <w:jc w:val="both"/>
        <w:textAlignment w:val="top"/>
        <w:rPr>
          <w:rFonts w:ascii="Times New Roman" w:eastAsia="Times New Roman" w:hAnsi="Times New Roman" w:cs="Times New Roman"/>
          <w:sz w:val="24"/>
          <w:szCs w:val="24"/>
          <w:lang w:eastAsia="ru-RU"/>
        </w:rPr>
      </w:pPr>
      <w:r w:rsidRPr="00A916E7">
        <w:rPr>
          <w:rFonts w:ascii="Times New Roman" w:eastAsia="Times New Roman" w:hAnsi="Times New Roman" w:cs="Times New Roman"/>
          <w:sz w:val="24"/>
          <w:szCs w:val="24"/>
          <w:lang w:eastAsia="ru-RU"/>
        </w:rPr>
        <w:t>2. Показателем объема внимания данного испытуемого является число то</w:t>
      </w:r>
      <w:r w:rsidRPr="00A916E7">
        <w:rPr>
          <w:rFonts w:ascii="Times New Roman" w:eastAsia="Times New Roman" w:hAnsi="Times New Roman" w:cs="Times New Roman"/>
          <w:sz w:val="24"/>
          <w:szCs w:val="24"/>
          <w:lang w:eastAsia="ru-RU"/>
        </w:rPr>
        <w:softHyphen/>
        <w:t>чек на карточке, при котором начинаются ошибки в указании их коли</w:t>
      </w:r>
      <w:r w:rsidRPr="00A916E7">
        <w:rPr>
          <w:rFonts w:ascii="Times New Roman" w:eastAsia="Times New Roman" w:hAnsi="Times New Roman" w:cs="Times New Roman"/>
          <w:sz w:val="24"/>
          <w:szCs w:val="24"/>
          <w:lang w:eastAsia="ru-RU"/>
        </w:rPr>
        <w:softHyphen/>
        <w:t>чества. Например, испытуемый правильно воспроизвел все карточки с пятью точками и меньше, но из карточек с шестью точками правильно воспроизвел только одну. В этом случае его объем внимания равен 5 единицам.</w:t>
      </w:r>
    </w:p>
    <w:p w:rsidR="00592FAB" w:rsidRPr="00A916E7" w:rsidRDefault="00592FAB" w:rsidP="00592FAB">
      <w:pPr>
        <w:shd w:val="clear" w:color="auto" w:fill="F6F6F6"/>
        <w:spacing w:after="0" w:line="330" w:lineRule="atLeast"/>
        <w:ind w:firstLine="720"/>
        <w:jc w:val="both"/>
        <w:textAlignment w:val="top"/>
        <w:rPr>
          <w:rFonts w:ascii="Times New Roman" w:eastAsia="Times New Roman" w:hAnsi="Times New Roman" w:cs="Times New Roman"/>
          <w:sz w:val="24"/>
          <w:szCs w:val="24"/>
          <w:lang w:eastAsia="ru-RU"/>
        </w:rPr>
      </w:pPr>
      <w:r w:rsidRPr="00A916E7">
        <w:rPr>
          <w:rFonts w:ascii="Times New Roman" w:eastAsia="Times New Roman" w:hAnsi="Times New Roman" w:cs="Times New Roman"/>
          <w:sz w:val="24"/>
          <w:szCs w:val="24"/>
          <w:lang w:eastAsia="ru-RU"/>
        </w:rPr>
        <w:t>3. Показатель точности восприятия пространственного расположения то</w:t>
      </w:r>
      <w:r w:rsidRPr="00A916E7">
        <w:rPr>
          <w:rFonts w:ascii="Times New Roman" w:eastAsia="Times New Roman" w:hAnsi="Times New Roman" w:cs="Times New Roman"/>
          <w:sz w:val="24"/>
          <w:szCs w:val="24"/>
          <w:lang w:eastAsia="ru-RU"/>
        </w:rPr>
        <w:softHyphen/>
        <w:t>чек получают следующим образом:</w:t>
      </w:r>
    </w:p>
    <w:p w:rsidR="00592FAB" w:rsidRPr="00A916E7" w:rsidRDefault="00592FAB" w:rsidP="00592FAB">
      <w:pPr>
        <w:shd w:val="clear" w:color="auto" w:fill="F6F6F6"/>
        <w:spacing w:after="0" w:line="330" w:lineRule="atLeast"/>
        <w:jc w:val="both"/>
        <w:textAlignment w:val="top"/>
        <w:rPr>
          <w:rFonts w:ascii="Times New Roman" w:eastAsia="Times New Roman" w:hAnsi="Times New Roman" w:cs="Times New Roman"/>
          <w:sz w:val="24"/>
          <w:szCs w:val="24"/>
          <w:lang w:eastAsia="ru-RU"/>
        </w:rPr>
      </w:pPr>
      <w:r w:rsidRPr="00A916E7">
        <w:rPr>
          <w:rFonts w:ascii="Times New Roman" w:eastAsia="Times New Roman" w:hAnsi="Times New Roman" w:cs="Times New Roman"/>
          <w:sz w:val="24"/>
          <w:szCs w:val="24"/>
          <w:lang w:eastAsia="ru-RU"/>
        </w:rPr>
        <w:t>а) по каждой карточке подсчитывается процент правильно размещен</w:t>
      </w:r>
      <w:r w:rsidRPr="00A916E7">
        <w:rPr>
          <w:rFonts w:ascii="Times New Roman" w:eastAsia="Times New Roman" w:hAnsi="Times New Roman" w:cs="Times New Roman"/>
          <w:sz w:val="24"/>
          <w:szCs w:val="24"/>
          <w:lang w:eastAsia="ru-RU"/>
        </w:rPr>
        <w:softHyphen/>
        <w:t>ных точек;</w:t>
      </w:r>
    </w:p>
    <w:p w:rsidR="00592FAB" w:rsidRPr="00A916E7" w:rsidRDefault="00592FAB" w:rsidP="00592FAB">
      <w:pPr>
        <w:shd w:val="clear" w:color="auto" w:fill="F6F6F6"/>
        <w:spacing w:after="0" w:line="330" w:lineRule="atLeast"/>
        <w:jc w:val="both"/>
        <w:textAlignment w:val="top"/>
        <w:rPr>
          <w:rFonts w:ascii="Times New Roman" w:eastAsia="Times New Roman" w:hAnsi="Times New Roman" w:cs="Times New Roman"/>
          <w:sz w:val="24"/>
          <w:szCs w:val="24"/>
          <w:lang w:eastAsia="ru-RU"/>
        </w:rPr>
      </w:pPr>
      <w:r w:rsidRPr="00A916E7">
        <w:rPr>
          <w:rFonts w:ascii="Times New Roman" w:eastAsia="Times New Roman" w:hAnsi="Times New Roman" w:cs="Times New Roman"/>
          <w:sz w:val="24"/>
          <w:szCs w:val="24"/>
          <w:lang w:eastAsia="ru-RU"/>
        </w:rPr>
        <w:t>б) затем по всей серии - среднее арифметическое процентов.</w:t>
      </w:r>
    </w:p>
    <w:p w:rsidR="00592FAB" w:rsidRPr="00A916E7" w:rsidRDefault="00592FAB" w:rsidP="00592FAB">
      <w:pPr>
        <w:shd w:val="clear" w:color="auto" w:fill="F6F6F6"/>
        <w:spacing w:after="0" w:line="330" w:lineRule="atLeast"/>
        <w:jc w:val="both"/>
        <w:textAlignment w:val="top"/>
        <w:rPr>
          <w:rFonts w:ascii="Times New Roman" w:eastAsia="Times New Roman" w:hAnsi="Times New Roman" w:cs="Times New Roman"/>
          <w:sz w:val="24"/>
          <w:szCs w:val="24"/>
          <w:lang w:eastAsia="ru-RU"/>
        </w:rPr>
      </w:pPr>
      <w:r w:rsidRPr="00A916E7">
        <w:rPr>
          <w:rFonts w:ascii="Times New Roman" w:eastAsia="Times New Roman" w:hAnsi="Times New Roman" w:cs="Times New Roman"/>
          <w:sz w:val="24"/>
          <w:szCs w:val="24"/>
          <w:lang w:eastAsia="ru-RU"/>
        </w:rPr>
        <w:t>Вывод</w:t>
      </w:r>
    </w:p>
    <w:p w:rsidR="00592FAB" w:rsidRPr="00A916E7" w:rsidRDefault="00592FAB" w:rsidP="00592FAB">
      <w:pPr>
        <w:shd w:val="clear" w:color="auto" w:fill="F6F6F6"/>
        <w:spacing w:after="0" w:line="330" w:lineRule="atLeast"/>
        <w:jc w:val="both"/>
        <w:textAlignment w:val="top"/>
        <w:rPr>
          <w:rFonts w:ascii="Times New Roman" w:eastAsia="Times New Roman" w:hAnsi="Times New Roman" w:cs="Times New Roman"/>
          <w:sz w:val="24"/>
          <w:szCs w:val="24"/>
          <w:lang w:eastAsia="ru-RU"/>
        </w:rPr>
      </w:pPr>
      <w:r w:rsidRPr="00A916E7">
        <w:rPr>
          <w:rFonts w:ascii="Times New Roman" w:eastAsia="Times New Roman" w:hAnsi="Times New Roman" w:cs="Times New Roman"/>
          <w:sz w:val="24"/>
          <w:szCs w:val="24"/>
          <w:lang w:eastAsia="ru-RU"/>
        </w:rPr>
        <w:t>Делая вывод, надо указать следующее:</w:t>
      </w:r>
    </w:p>
    <w:p w:rsidR="00592FAB" w:rsidRPr="00A916E7" w:rsidRDefault="00592FAB" w:rsidP="00592FAB">
      <w:pPr>
        <w:shd w:val="clear" w:color="auto" w:fill="F6F6F6"/>
        <w:spacing w:after="0" w:line="330" w:lineRule="atLeast"/>
        <w:jc w:val="both"/>
        <w:textAlignment w:val="top"/>
        <w:rPr>
          <w:rFonts w:ascii="Times New Roman" w:eastAsia="Times New Roman" w:hAnsi="Times New Roman" w:cs="Times New Roman"/>
          <w:sz w:val="24"/>
          <w:szCs w:val="24"/>
          <w:lang w:eastAsia="ru-RU"/>
        </w:rPr>
      </w:pPr>
      <w:r w:rsidRPr="00A916E7">
        <w:rPr>
          <w:rFonts w:ascii="Times New Roman" w:eastAsia="Times New Roman" w:hAnsi="Times New Roman" w:cs="Times New Roman"/>
          <w:sz w:val="24"/>
          <w:szCs w:val="24"/>
          <w:lang w:eastAsia="ru-RU"/>
        </w:rPr>
        <w:t>1. Объем внимания данного испытуемого составляет столько-то единиц.</w:t>
      </w:r>
    </w:p>
    <w:p w:rsidR="00592FAB" w:rsidRPr="00A916E7" w:rsidRDefault="00592FAB" w:rsidP="00592FAB">
      <w:pPr>
        <w:shd w:val="clear" w:color="auto" w:fill="F6F6F6"/>
        <w:spacing w:after="0" w:line="330" w:lineRule="atLeast"/>
        <w:jc w:val="both"/>
        <w:textAlignment w:val="top"/>
        <w:rPr>
          <w:rFonts w:ascii="Times New Roman" w:eastAsia="Times New Roman" w:hAnsi="Times New Roman" w:cs="Times New Roman"/>
          <w:sz w:val="24"/>
          <w:szCs w:val="24"/>
          <w:lang w:eastAsia="ru-RU"/>
        </w:rPr>
      </w:pPr>
      <w:r w:rsidRPr="00A916E7">
        <w:rPr>
          <w:rFonts w:ascii="Times New Roman" w:eastAsia="Times New Roman" w:hAnsi="Times New Roman" w:cs="Times New Roman"/>
          <w:sz w:val="24"/>
          <w:szCs w:val="24"/>
          <w:lang w:eastAsia="ru-RU"/>
        </w:rPr>
        <w:t>2. Объем внимания ниже, выше или соответствует возрастным нормам.</w:t>
      </w:r>
    </w:p>
    <w:p w:rsidR="00592FAB" w:rsidRPr="00A916E7" w:rsidRDefault="00592FAB" w:rsidP="00592FAB">
      <w:pPr>
        <w:shd w:val="clear" w:color="auto" w:fill="F6F6F6"/>
        <w:spacing w:after="0" w:line="330" w:lineRule="atLeast"/>
        <w:jc w:val="both"/>
        <w:textAlignment w:val="top"/>
        <w:rPr>
          <w:rFonts w:ascii="Times New Roman" w:eastAsia="Times New Roman" w:hAnsi="Times New Roman" w:cs="Times New Roman"/>
          <w:sz w:val="24"/>
          <w:szCs w:val="24"/>
          <w:lang w:eastAsia="ru-RU"/>
        </w:rPr>
      </w:pPr>
      <w:r w:rsidRPr="00A916E7">
        <w:rPr>
          <w:rFonts w:ascii="Times New Roman" w:eastAsia="Times New Roman" w:hAnsi="Times New Roman" w:cs="Times New Roman"/>
          <w:sz w:val="24"/>
          <w:szCs w:val="24"/>
          <w:lang w:eastAsia="ru-RU"/>
        </w:rPr>
        <w:t>3.Узкий, средний или широкий объем внимания у данного испытуемого сочетается с высокой, низкой или средней точностью восприятия.</w:t>
      </w:r>
    </w:p>
    <w:p w:rsidR="00592FAB" w:rsidRPr="00A916E7" w:rsidRDefault="00592FAB" w:rsidP="00592FAB">
      <w:pPr>
        <w:shd w:val="clear" w:color="auto" w:fill="F6F6F6"/>
        <w:spacing w:after="0" w:line="330" w:lineRule="atLeast"/>
        <w:jc w:val="both"/>
        <w:textAlignment w:val="top"/>
        <w:rPr>
          <w:rFonts w:ascii="Times New Roman" w:eastAsia="Times New Roman" w:hAnsi="Times New Roman" w:cs="Times New Roman"/>
          <w:sz w:val="24"/>
          <w:szCs w:val="24"/>
          <w:lang w:eastAsia="ru-RU"/>
        </w:rPr>
      </w:pPr>
    </w:p>
    <w:p w:rsidR="00AB1EDB" w:rsidRPr="00A916E7" w:rsidRDefault="00583DC4" w:rsidP="00AB1EDB">
      <w:pPr>
        <w:shd w:val="clear" w:color="auto" w:fill="F6F6F6"/>
        <w:spacing w:after="0" w:line="330" w:lineRule="atLeast"/>
        <w:jc w:val="center"/>
        <w:textAlignment w:val="top"/>
        <w:rPr>
          <w:rFonts w:ascii="Times New Roman" w:hAnsi="Times New Roman" w:cs="Times New Roman"/>
          <w:b/>
          <w:color w:val="000000"/>
          <w:sz w:val="24"/>
          <w:szCs w:val="24"/>
          <w:shd w:val="clear" w:color="auto" w:fill="FFFFFF"/>
        </w:rPr>
      </w:pPr>
      <w:r w:rsidRPr="00A916E7">
        <w:rPr>
          <w:rStyle w:val="a4"/>
          <w:rFonts w:ascii="Times New Roman" w:hAnsi="Times New Roman" w:cs="Times New Roman"/>
          <w:b w:val="0"/>
          <w:color w:val="000000"/>
          <w:sz w:val="24"/>
          <w:szCs w:val="24"/>
          <w:shd w:val="clear" w:color="auto" w:fill="FFFFFF"/>
        </w:rPr>
        <w:t>Тест «</w:t>
      </w:r>
      <w:r w:rsidR="00AB1EDB" w:rsidRPr="00A916E7">
        <w:rPr>
          <w:rStyle w:val="a4"/>
          <w:rFonts w:ascii="Times New Roman" w:hAnsi="Times New Roman" w:cs="Times New Roman"/>
          <w:b w:val="0"/>
          <w:color w:val="000000"/>
          <w:sz w:val="24"/>
          <w:szCs w:val="24"/>
          <w:shd w:val="clear" w:color="auto" w:fill="FFFFFF"/>
        </w:rPr>
        <w:t>Пиктограммы</w:t>
      </w:r>
      <w:r w:rsidRPr="00A916E7">
        <w:rPr>
          <w:rStyle w:val="a4"/>
          <w:rFonts w:ascii="Times New Roman" w:hAnsi="Times New Roman" w:cs="Times New Roman"/>
          <w:color w:val="000000"/>
          <w:sz w:val="24"/>
          <w:szCs w:val="24"/>
          <w:shd w:val="clear" w:color="auto" w:fill="FFFFFF"/>
        </w:rPr>
        <w:t>»</w:t>
      </w:r>
      <w:r w:rsidRPr="00A916E7">
        <w:rPr>
          <w:rFonts w:ascii="Times New Roman" w:hAnsi="Times New Roman" w:cs="Times New Roman"/>
          <w:color w:val="000000"/>
          <w:sz w:val="24"/>
          <w:szCs w:val="24"/>
          <w:shd w:val="clear" w:color="auto" w:fill="FFFFFF"/>
        </w:rPr>
        <w:t xml:space="preserve"> </w:t>
      </w:r>
      <w:proofErr w:type="spellStart"/>
      <w:r w:rsidRPr="00A916E7">
        <w:rPr>
          <w:rFonts w:ascii="Times New Roman" w:hAnsi="Times New Roman" w:cs="Times New Roman"/>
          <w:color w:val="000000"/>
          <w:sz w:val="24"/>
          <w:szCs w:val="24"/>
          <w:shd w:val="clear" w:color="auto" w:fill="FFFFFF"/>
        </w:rPr>
        <w:t>А.Р.Лурия</w:t>
      </w:r>
      <w:proofErr w:type="spellEnd"/>
    </w:p>
    <w:p w:rsidR="00592FAB" w:rsidRPr="00A916E7" w:rsidRDefault="00AB1EDB" w:rsidP="00592FAB">
      <w:pPr>
        <w:shd w:val="clear" w:color="auto" w:fill="F6F6F6"/>
        <w:spacing w:after="0" w:line="330" w:lineRule="atLeast"/>
        <w:jc w:val="both"/>
        <w:textAlignment w:val="top"/>
        <w:rPr>
          <w:rFonts w:ascii="Times New Roman" w:hAnsi="Times New Roman" w:cs="Times New Roman"/>
          <w:color w:val="000000"/>
          <w:sz w:val="24"/>
          <w:szCs w:val="24"/>
          <w:shd w:val="clear" w:color="auto" w:fill="FFFFFF"/>
        </w:rPr>
      </w:pPr>
      <w:r w:rsidRPr="00A916E7">
        <w:rPr>
          <w:rFonts w:ascii="Times New Roman" w:hAnsi="Times New Roman" w:cs="Times New Roman"/>
          <w:color w:val="000000"/>
          <w:sz w:val="24"/>
          <w:szCs w:val="24"/>
          <w:shd w:val="clear" w:color="auto" w:fill="FFFFFF"/>
        </w:rPr>
        <w:t xml:space="preserve"> Испытуемый должен запомнить 15 слов. Для облегчения воспроизведения он должен сделать карандашом рисунок, имеющий смысловую связь со стимульным словом. Никаких записей, пометок делать не разрешается. После окончания работы можно попросить повторить слова, затем повторить их через 20-30 минут. При анализе запоминания важно обратить внимание на то, сколько слов воспроизведено точно, близко по смыслу, неверно, никак. Использовать методику можно для исследования памяти у детей.</w:t>
      </w:r>
    </w:p>
    <w:p w:rsidR="00AB1EDB" w:rsidRPr="00A916E7" w:rsidRDefault="00AB1EDB" w:rsidP="00592FAB">
      <w:pPr>
        <w:shd w:val="clear" w:color="auto" w:fill="F6F6F6"/>
        <w:spacing w:after="0" w:line="330" w:lineRule="atLeast"/>
        <w:jc w:val="both"/>
        <w:textAlignment w:val="top"/>
        <w:rPr>
          <w:rFonts w:ascii="Times New Roman" w:hAnsi="Times New Roman" w:cs="Times New Roman"/>
          <w:color w:val="000000"/>
          <w:sz w:val="24"/>
          <w:szCs w:val="24"/>
          <w:shd w:val="clear" w:color="auto" w:fill="FFFFFF"/>
        </w:rPr>
      </w:pPr>
    </w:p>
    <w:p w:rsidR="00AB1EDB" w:rsidRPr="00A916E7" w:rsidRDefault="00AB1EDB" w:rsidP="00AB1EDB">
      <w:pPr>
        <w:shd w:val="clear" w:color="auto" w:fill="F6F6F6"/>
        <w:spacing w:after="0" w:line="330" w:lineRule="atLeast"/>
        <w:jc w:val="center"/>
        <w:textAlignment w:val="top"/>
        <w:rPr>
          <w:rFonts w:ascii="Times New Roman" w:eastAsia="Times New Roman" w:hAnsi="Times New Roman" w:cs="Times New Roman"/>
          <w:sz w:val="24"/>
          <w:szCs w:val="24"/>
          <w:lang w:eastAsia="ru-RU"/>
        </w:rPr>
      </w:pPr>
      <w:r w:rsidRPr="00A916E7">
        <w:rPr>
          <w:rFonts w:ascii="Times New Roman" w:eastAsia="Times New Roman" w:hAnsi="Times New Roman" w:cs="Times New Roman"/>
          <w:sz w:val="24"/>
          <w:szCs w:val="24"/>
          <w:lang w:eastAsia="ru-RU"/>
        </w:rPr>
        <w:t>Корректурная проба</w:t>
      </w:r>
    </w:p>
    <w:p w:rsidR="00AB1EDB" w:rsidRPr="00A916E7" w:rsidRDefault="00AB1EDB" w:rsidP="00AB1EDB">
      <w:pPr>
        <w:shd w:val="clear" w:color="auto" w:fill="F6F6F6"/>
        <w:spacing w:before="120" w:after="120" w:line="330" w:lineRule="atLeast"/>
        <w:textAlignment w:val="top"/>
        <w:rPr>
          <w:rFonts w:ascii="Times New Roman" w:eastAsia="Times New Roman" w:hAnsi="Times New Roman" w:cs="Times New Roman"/>
          <w:sz w:val="24"/>
          <w:szCs w:val="24"/>
          <w:lang w:eastAsia="ru-RU"/>
        </w:rPr>
      </w:pPr>
      <w:r w:rsidRPr="00A916E7">
        <w:rPr>
          <w:rFonts w:ascii="Times New Roman" w:eastAsia="Times New Roman" w:hAnsi="Times New Roman" w:cs="Times New Roman"/>
          <w:sz w:val="24"/>
          <w:szCs w:val="24"/>
          <w:lang w:eastAsia="ru-RU"/>
        </w:rPr>
        <w:t xml:space="preserve">   Корректурная проба как метод исследования внимания  впервые была предложена Б. Бурдоном в 1895 году. Суть эксперимента в следующем: испытуемому предлагается таблица с различными знаками, расположенными в случайном порядке, в которой он должен, согласно  инструкции, вычеркивать  определенный  знак. В  настоящее время существует несколько вариантов корректурного  теста: буквенный (Анфимов, 1908), цифровой (</w:t>
      </w:r>
      <w:proofErr w:type="spellStart"/>
      <w:r w:rsidRPr="00A916E7">
        <w:rPr>
          <w:rFonts w:ascii="Times New Roman" w:eastAsia="Times New Roman" w:hAnsi="Times New Roman" w:cs="Times New Roman"/>
          <w:sz w:val="24"/>
          <w:szCs w:val="24"/>
          <w:lang w:eastAsia="ru-RU"/>
        </w:rPr>
        <w:t>Аматуни</w:t>
      </w:r>
      <w:proofErr w:type="spellEnd"/>
      <w:r w:rsidRPr="00A916E7">
        <w:rPr>
          <w:rFonts w:ascii="Times New Roman" w:eastAsia="Times New Roman" w:hAnsi="Times New Roman" w:cs="Times New Roman"/>
          <w:sz w:val="24"/>
          <w:szCs w:val="24"/>
          <w:lang w:eastAsia="ru-RU"/>
        </w:rPr>
        <w:t xml:space="preserve">, 1969) и с кольцами </w:t>
      </w:r>
      <w:proofErr w:type="spellStart"/>
      <w:r w:rsidRPr="00A916E7">
        <w:rPr>
          <w:rFonts w:ascii="Times New Roman" w:eastAsia="Times New Roman" w:hAnsi="Times New Roman" w:cs="Times New Roman"/>
          <w:sz w:val="24"/>
          <w:szCs w:val="24"/>
          <w:lang w:eastAsia="ru-RU"/>
        </w:rPr>
        <w:t>Ландольта</w:t>
      </w:r>
      <w:proofErr w:type="spellEnd"/>
      <w:r w:rsidRPr="00A916E7">
        <w:rPr>
          <w:rFonts w:ascii="Times New Roman" w:eastAsia="Times New Roman" w:hAnsi="Times New Roman" w:cs="Times New Roman"/>
          <w:sz w:val="24"/>
          <w:szCs w:val="24"/>
          <w:lang w:eastAsia="ru-RU"/>
        </w:rPr>
        <w:t xml:space="preserve"> (корректурный бланк содержит случайный набор  колец с разрывами, направленными в различные стороны). Традиционная процедура проведения корректурной пробы позволяет оценить устойчивость и концентрацию внимания. Изменяя процедуру эксперимента, можно исследовать переключение и распределение внимания.</w:t>
      </w:r>
    </w:p>
    <w:p w:rsidR="00AB1EDB" w:rsidRPr="00A916E7" w:rsidRDefault="00AB1EDB" w:rsidP="00AB1EDB">
      <w:pPr>
        <w:shd w:val="clear" w:color="auto" w:fill="F6F6F6"/>
        <w:spacing w:after="0" w:line="330" w:lineRule="atLeast"/>
        <w:ind w:firstLine="720"/>
        <w:jc w:val="both"/>
        <w:textAlignment w:val="top"/>
        <w:rPr>
          <w:rFonts w:ascii="Times New Roman" w:eastAsia="Times New Roman" w:hAnsi="Times New Roman" w:cs="Times New Roman"/>
          <w:sz w:val="24"/>
          <w:szCs w:val="24"/>
          <w:lang w:eastAsia="ru-RU"/>
        </w:rPr>
      </w:pPr>
      <w:r w:rsidRPr="00A916E7">
        <w:rPr>
          <w:rFonts w:ascii="Times New Roman" w:eastAsia="Times New Roman" w:hAnsi="Times New Roman" w:cs="Times New Roman"/>
          <w:bCs/>
          <w:sz w:val="24"/>
          <w:szCs w:val="24"/>
          <w:lang w:eastAsia="ru-RU"/>
        </w:rPr>
        <w:t>Диапазон применения</w:t>
      </w:r>
    </w:p>
    <w:p w:rsidR="00AB1EDB" w:rsidRPr="00A916E7" w:rsidRDefault="00AB1EDB" w:rsidP="00AB1EDB">
      <w:pPr>
        <w:shd w:val="clear" w:color="auto" w:fill="F6F6F6"/>
        <w:spacing w:after="0" w:line="330" w:lineRule="atLeast"/>
        <w:jc w:val="both"/>
        <w:textAlignment w:val="top"/>
        <w:rPr>
          <w:rFonts w:ascii="Times New Roman" w:eastAsia="Times New Roman" w:hAnsi="Times New Roman" w:cs="Times New Roman"/>
          <w:sz w:val="24"/>
          <w:szCs w:val="24"/>
          <w:lang w:eastAsia="ru-RU"/>
        </w:rPr>
      </w:pPr>
      <w:r w:rsidRPr="00A916E7">
        <w:rPr>
          <w:rFonts w:ascii="Times New Roman" w:eastAsia="Times New Roman" w:hAnsi="Times New Roman" w:cs="Times New Roman"/>
          <w:sz w:val="24"/>
          <w:szCs w:val="24"/>
          <w:lang w:eastAsia="ru-RU"/>
        </w:rPr>
        <w:t xml:space="preserve">   Методика используется для  </w:t>
      </w:r>
      <w:proofErr w:type="gramStart"/>
      <w:r w:rsidRPr="00A916E7">
        <w:rPr>
          <w:rFonts w:ascii="Times New Roman" w:eastAsia="Times New Roman" w:hAnsi="Times New Roman" w:cs="Times New Roman"/>
          <w:sz w:val="24"/>
          <w:szCs w:val="24"/>
          <w:lang w:eastAsia="ru-RU"/>
        </w:rPr>
        <w:t>обследования</w:t>
      </w:r>
      <w:proofErr w:type="gramEnd"/>
      <w:r w:rsidRPr="00A916E7">
        <w:rPr>
          <w:rFonts w:ascii="Times New Roman" w:eastAsia="Times New Roman" w:hAnsi="Times New Roman" w:cs="Times New Roman"/>
          <w:sz w:val="24"/>
          <w:szCs w:val="24"/>
          <w:lang w:eastAsia="ru-RU"/>
        </w:rPr>
        <w:t xml:space="preserve"> как взрослых, так и детей школьного возраста (для обследования детей младшего возраста более удобен вариант с кольцами </w:t>
      </w:r>
      <w:proofErr w:type="spellStart"/>
      <w:r w:rsidRPr="00A916E7">
        <w:rPr>
          <w:rFonts w:ascii="Times New Roman" w:eastAsia="Times New Roman" w:hAnsi="Times New Roman" w:cs="Times New Roman"/>
          <w:sz w:val="24"/>
          <w:szCs w:val="24"/>
          <w:lang w:eastAsia="ru-RU"/>
        </w:rPr>
        <w:t>Ландольта</w:t>
      </w:r>
      <w:proofErr w:type="spellEnd"/>
      <w:r w:rsidRPr="00A916E7">
        <w:rPr>
          <w:rFonts w:ascii="Times New Roman" w:eastAsia="Times New Roman" w:hAnsi="Times New Roman" w:cs="Times New Roman"/>
          <w:sz w:val="24"/>
          <w:szCs w:val="24"/>
          <w:lang w:eastAsia="ru-RU"/>
        </w:rPr>
        <w:t>). Методика широко применяется в клинике,  школьной и профессиональной психодиагностике.</w:t>
      </w:r>
    </w:p>
    <w:p w:rsidR="00AB1EDB" w:rsidRPr="00A916E7" w:rsidRDefault="00AB1EDB" w:rsidP="00AB1EDB">
      <w:pPr>
        <w:shd w:val="clear" w:color="auto" w:fill="F6F6F6"/>
        <w:spacing w:after="0" w:line="330" w:lineRule="atLeast"/>
        <w:ind w:firstLine="720"/>
        <w:jc w:val="both"/>
        <w:textAlignment w:val="top"/>
        <w:rPr>
          <w:rFonts w:ascii="Times New Roman" w:eastAsia="Times New Roman" w:hAnsi="Times New Roman" w:cs="Times New Roman"/>
          <w:sz w:val="24"/>
          <w:szCs w:val="24"/>
          <w:lang w:eastAsia="ru-RU"/>
        </w:rPr>
      </w:pPr>
      <w:r w:rsidRPr="00A916E7">
        <w:rPr>
          <w:rFonts w:ascii="Times New Roman" w:eastAsia="Times New Roman" w:hAnsi="Times New Roman" w:cs="Times New Roman"/>
          <w:sz w:val="24"/>
          <w:szCs w:val="24"/>
          <w:lang w:eastAsia="ru-RU"/>
        </w:rPr>
        <w:t>Оборудование</w:t>
      </w:r>
    </w:p>
    <w:p w:rsidR="00AB1EDB" w:rsidRPr="00A916E7" w:rsidRDefault="00AB1EDB" w:rsidP="00AB1EDB">
      <w:pPr>
        <w:shd w:val="clear" w:color="auto" w:fill="F6F6F6"/>
        <w:spacing w:after="0" w:line="330" w:lineRule="atLeast"/>
        <w:jc w:val="both"/>
        <w:textAlignment w:val="top"/>
        <w:rPr>
          <w:rFonts w:ascii="Times New Roman" w:eastAsia="Times New Roman" w:hAnsi="Times New Roman" w:cs="Times New Roman"/>
          <w:sz w:val="24"/>
          <w:szCs w:val="24"/>
          <w:lang w:eastAsia="ru-RU"/>
        </w:rPr>
      </w:pPr>
      <w:r w:rsidRPr="00A916E7">
        <w:rPr>
          <w:rFonts w:ascii="Times New Roman" w:eastAsia="Times New Roman" w:hAnsi="Times New Roman" w:cs="Times New Roman"/>
          <w:sz w:val="24"/>
          <w:szCs w:val="24"/>
          <w:lang w:eastAsia="ru-RU"/>
        </w:rPr>
        <w:t xml:space="preserve">   1-2 бланка корректурной пробы (см. Приложение</w:t>
      </w:r>
      <w:proofErr w:type="gramStart"/>
      <w:r w:rsidRPr="00A916E7">
        <w:rPr>
          <w:rFonts w:ascii="Times New Roman" w:eastAsia="Times New Roman" w:hAnsi="Times New Roman" w:cs="Times New Roman"/>
          <w:sz w:val="24"/>
          <w:szCs w:val="24"/>
          <w:lang w:eastAsia="ru-RU"/>
        </w:rPr>
        <w:t xml:space="preserve"> )</w:t>
      </w:r>
      <w:proofErr w:type="gramEnd"/>
      <w:r w:rsidRPr="00A916E7">
        <w:rPr>
          <w:rFonts w:ascii="Times New Roman" w:eastAsia="Times New Roman" w:hAnsi="Times New Roman" w:cs="Times New Roman"/>
          <w:sz w:val="24"/>
          <w:szCs w:val="24"/>
          <w:lang w:eastAsia="ru-RU"/>
        </w:rPr>
        <w:t>, карандаш, секундомер. Существует много разных вариантов типографских бланков для корректурной пробы. Выбор варианта бланка небезразличен для получения однозначных результатов опыта.</w:t>
      </w:r>
    </w:p>
    <w:p w:rsidR="00AB1EDB" w:rsidRPr="00A916E7" w:rsidRDefault="00AB1EDB" w:rsidP="00AB1EDB">
      <w:pPr>
        <w:shd w:val="clear" w:color="auto" w:fill="F6F6F6"/>
        <w:spacing w:after="0" w:line="330" w:lineRule="atLeast"/>
        <w:ind w:firstLine="720"/>
        <w:jc w:val="both"/>
        <w:textAlignment w:val="top"/>
        <w:rPr>
          <w:rFonts w:ascii="Times New Roman" w:eastAsia="Times New Roman" w:hAnsi="Times New Roman" w:cs="Times New Roman"/>
          <w:sz w:val="24"/>
          <w:szCs w:val="24"/>
          <w:lang w:eastAsia="ru-RU"/>
        </w:rPr>
      </w:pPr>
      <w:r w:rsidRPr="00A916E7">
        <w:rPr>
          <w:rFonts w:ascii="Times New Roman" w:eastAsia="Times New Roman" w:hAnsi="Times New Roman" w:cs="Times New Roman"/>
          <w:sz w:val="24"/>
          <w:szCs w:val="24"/>
          <w:lang w:eastAsia="ru-RU"/>
        </w:rPr>
        <w:t>Цель эксперимента</w:t>
      </w:r>
    </w:p>
    <w:p w:rsidR="00AB1EDB" w:rsidRPr="00A916E7" w:rsidRDefault="00AB1EDB" w:rsidP="00AB1EDB">
      <w:pPr>
        <w:shd w:val="clear" w:color="auto" w:fill="F6F6F6"/>
        <w:spacing w:after="0" w:line="330" w:lineRule="atLeast"/>
        <w:jc w:val="both"/>
        <w:textAlignment w:val="top"/>
        <w:rPr>
          <w:rFonts w:ascii="Times New Roman" w:eastAsia="Times New Roman" w:hAnsi="Times New Roman" w:cs="Times New Roman"/>
          <w:sz w:val="24"/>
          <w:szCs w:val="24"/>
          <w:lang w:eastAsia="ru-RU"/>
        </w:rPr>
      </w:pPr>
      <w:r w:rsidRPr="00A916E7">
        <w:rPr>
          <w:rFonts w:ascii="Times New Roman" w:eastAsia="Times New Roman" w:hAnsi="Times New Roman" w:cs="Times New Roman"/>
          <w:sz w:val="24"/>
          <w:szCs w:val="24"/>
          <w:lang w:eastAsia="ru-RU"/>
        </w:rPr>
        <w:t xml:space="preserve">   Изучение индивидуальных особенностей устойчивости и концентрации произвольного внимания.</w:t>
      </w:r>
    </w:p>
    <w:p w:rsidR="00AB1EDB" w:rsidRPr="00A916E7" w:rsidRDefault="00AB1EDB" w:rsidP="00AB1EDB">
      <w:pPr>
        <w:shd w:val="clear" w:color="auto" w:fill="F6F6F6"/>
        <w:spacing w:after="0" w:line="330" w:lineRule="atLeast"/>
        <w:ind w:firstLine="720"/>
        <w:jc w:val="both"/>
        <w:textAlignment w:val="top"/>
        <w:rPr>
          <w:rFonts w:ascii="Times New Roman" w:eastAsia="Times New Roman" w:hAnsi="Times New Roman" w:cs="Times New Roman"/>
          <w:sz w:val="24"/>
          <w:szCs w:val="24"/>
          <w:lang w:eastAsia="ru-RU"/>
        </w:rPr>
      </w:pPr>
      <w:r w:rsidRPr="00A916E7">
        <w:rPr>
          <w:rFonts w:ascii="Times New Roman" w:eastAsia="Times New Roman" w:hAnsi="Times New Roman" w:cs="Times New Roman"/>
          <w:sz w:val="24"/>
          <w:szCs w:val="24"/>
          <w:lang w:eastAsia="ru-RU"/>
        </w:rPr>
        <w:t>Процедура эксперимента</w:t>
      </w:r>
    </w:p>
    <w:p w:rsidR="00AB1EDB" w:rsidRPr="00A916E7" w:rsidRDefault="00AB1EDB" w:rsidP="00AB1EDB">
      <w:pPr>
        <w:shd w:val="clear" w:color="auto" w:fill="F6F6F6"/>
        <w:spacing w:after="0" w:line="330" w:lineRule="atLeast"/>
        <w:jc w:val="both"/>
        <w:textAlignment w:val="top"/>
        <w:rPr>
          <w:rFonts w:ascii="Times New Roman" w:eastAsia="Times New Roman" w:hAnsi="Times New Roman" w:cs="Times New Roman"/>
          <w:sz w:val="24"/>
          <w:szCs w:val="24"/>
          <w:lang w:eastAsia="ru-RU"/>
        </w:rPr>
      </w:pPr>
      <w:r w:rsidRPr="00A916E7">
        <w:rPr>
          <w:rFonts w:ascii="Times New Roman" w:eastAsia="Times New Roman" w:hAnsi="Times New Roman" w:cs="Times New Roman"/>
          <w:sz w:val="24"/>
          <w:szCs w:val="24"/>
          <w:lang w:eastAsia="ru-RU"/>
        </w:rPr>
        <w:t xml:space="preserve">   Возможны индивидуальная и групповая формы проведения эксперимента. Экспериментатор дает испытуемому бланк корректурной  пробы  и  сообщает инструкцию: «На бланке  строчками напечатаны буквы русского алфавита. Вы должны просматривать эти буквы строчка за  строчкой, слева  направо  и вычеркивать все буквы «к» и «в». Старайтесь работать как  можно быстрее, но самое главное в этом задании -  работать  без  ошибок, внимательно, ни одной буквы «к» и «в» не  пропустить и  ни одной лишней не вычеркнуть. Кроме того, когда я скажу «Черта!» - поставьте вертикальную черту у той буквы, у которой Вас застал мой сигнал, и продолжайте работать дальше. Все понятно?» Экспериментатор включает секундомер и дает </w:t>
      </w:r>
      <w:r w:rsidRPr="00A916E7">
        <w:rPr>
          <w:rFonts w:ascii="Times New Roman" w:eastAsia="Times New Roman" w:hAnsi="Times New Roman" w:cs="Times New Roman"/>
          <w:sz w:val="24"/>
          <w:szCs w:val="24"/>
          <w:lang w:eastAsia="ru-RU"/>
        </w:rPr>
        <w:lastRenderedPageBreak/>
        <w:t>испытуемому сигнал  начать. Через каждые 30 секунд (или каждую минуту) экспериментатор произносит слово «Черта!». Общая длительность эксперимента от 3 до 10 минут (в зависимости от возраста испытуемого, задачи исследования). После окончания эксперимента проводится проверка правильности выполнения задания по заранее изготовленному «ключу». «Ключ» представляет собой бланк, на котором все  подлежащие вычеркиванию буквы обведены ярким цветным карандашом, а в конце каждой строчки проставлена цифра, обозначающая число таких букв в данной строчке.</w:t>
      </w:r>
    </w:p>
    <w:p w:rsidR="00AB1EDB" w:rsidRPr="00A916E7" w:rsidRDefault="00AB1EDB" w:rsidP="00AB1EDB">
      <w:pPr>
        <w:shd w:val="clear" w:color="auto" w:fill="F6F6F6"/>
        <w:spacing w:after="0" w:line="330" w:lineRule="atLeast"/>
        <w:ind w:firstLine="720"/>
        <w:jc w:val="both"/>
        <w:textAlignment w:val="top"/>
        <w:rPr>
          <w:rFonts w:ascii="Times New Roman" w:eastAsia="Times New Roman" w:hAnsi="Times New Roman" w:cs="Times New Roman"/>
          <w:sz w:val="24"/>
          <w:szCs w:val="24"/>
          <w:lang w:eastAsia="ru-RU"/>
        </w:rPr>
      </w:pPr>
      <w:r w:rsidRPr="00A916E7">
        <w:rPr>
          <w:rFonts w:ascii="Times New Roman" w:eastAsia="Times New Roman" w:hAnsi="Times New Roman" w:cs="Times New Roman"/>
          <w:sz w:val="24"/>
          <w:szCs w:val="24"/>
          <w:lang w:eastAsia="ru-RU"/>
        </w:rPr>
        <w:t>Обработка результатов</w:t>
      </w:r>
    </w:p>
    <w:p w:rsidR="00AB1EDB" w:rsidRPr="00A916E7" w:rsidRDefault="00AB1EDB" w:rsidP="00AB1EDB">
      <w:pPr>
        <w:shd w:val="clear" w:color="auto" w:fill="F6F6F6"/>
        <w:spacing w:after="0" w:line="330" w:lineRule="atLeast"/>
        <w:jc w:val="both"/>
        <w:textAlignment w:val="top"/>
        <w:rPr>
          <w:rFonts w:ascii="Times New Roman" w:eastAsia="Times New Roman" w:hAnsi="Times New Roman" w:cs="Times New Roman"/>
          <w:sz w:val="24"/>
          <w:szCs w:val="24"/>
          <w:lang w:eastAsia="ru-RU"/>
        </w:rPr>
      </w:pPr>
      <w:r w:rsidRPr="00A916E7">
        <w:rPr>
          <w:rFonts w:ascii="Times New Roman" w:eastAsia="Times New Roman" w:hAnsi="Times New Roman" w:cs="Times New Roman"/>
          <w:sz w:val="24"/>
          <w:szCs w:val="24"/>
          <w:lang w:eastAsia="ru-RU"/>
        </w:rPr>
        <w:t xml:space="preserve">   Обработка экспериментальных данных разными исследователями проводится по-разному, однако за основу всегда берутся два основных показателя - скорость и  точность.</w:t>
      </w:r>
    </w:p>
    <w:p w:rsidR="00AB1EDB" w:rsidRPr="00A916E7" w:rsidRDefault="00AB1EDB" w:rsidP="00AB1EDB">
      <w:pPr>
        <w:shd w:val="clear" w:color="auto" w:fill="F6F6F6"/>
        <w:spacing w:after="0" w:line="330" w:lineRule="atLeast"/>
        <w:jc w:val="both"/>
        <w:textAlignment w:val="top"/>
        <w:rPr>
          <w:rFonts w:ascii="Times New Roman" w:eastAsia="Times New Roman" w:hAnsi="Times New Roman" w:cs="Times New Roman"/>
          <w:sz w:val="24"/>
          <w:szCs w:val="24"/>
          <w:lang w:eastAsia="ru-RU"/>
        </w:rPr>
      </w:pPr>
      <w:r w:rsidRPr="00A916E7">
        <w:rPr>
          <w:rFonts w:ascii="Times New Roman" w:eastAsia="Times New Roman" w:hAnsi="Times New Roman" w:cs="Times New Roman"/>
          <w:sz w:val="24"/>
          <w:szCs w:val="24"/>
          <w:lang w:eastAsia="ru-RU"/>
        </w:rPr>
        <w:t xml:space="preserve">   Показателем скорости является  количество  букв, просмотренных испытуемым в течение каждого временного интервала и за весь эксперимент в целом.</w:t>
      </w:r>
    </w:p>
    <w:p w:rsidR="00AB1EDB" w:rsidRPr="00A916E7" w:rsidRDefault="00AB1EDB" w:rsidP="00AB1EDB">
      <w:pPr>
        <w:shd w:val="clear" w:color="auto" w:fill="F6F6F6"/>
        <w:spacing w:after="0" w:line="330" w:lineRule="atLeast"/>
        <w:jc w:val="both"/>
        <w:textAlignment w:val="top"/>
        <w:rPr>
          <w:rFonts w:ascii="Times New Roman" w:eastAsia="Times New Roman" w:hAnsi="Times New Roman" w:cs="Times New Roman"/>
          <w:sz w:val="24"/>
          <w:szCs w:val="24"/>
          <w:lang w:eastAsia="ru-RU"/>
        </w:rPr>
      </w:pPr>
      <w:r w:rsidRPr="00A916E7">
        <w:rPr>
          <w:rFonts w:ascii="Times New Roman" w:eastAsia="Times New Roman" w:hAnsi="Times New Roman" w:cs="Times New Roman"/>
          <w:sz w:val="24"/>
          <w:szCs w:val="24"/>
          <w:lang w:eastAsia="ru-RU"/>
        </w:rPr>
        <w:t xml:space="preserve">   Показателем точности работы является число ошибок (</w:t>
      </w:r>
      <w:proofErr w:type="spellStart"/>
      <w:r w:rsidRPr="00A916E7">
        <w:rPr>
          <w:rFonts w:ascii="Times New Roman" w:eastAsia="Times New Roman" w:hAnsi="Times New Roman" w:cs="Times New Roman"/>
          <w:sz w:val="24"/>
          <w:szCs w:val="24"/>
          <w:lang w:eastAsia="ru-RU"/>
        </w:rPr>
        <w:t>поинтервально</w:t>
      </w:r>
      <w:proofErr w:type="spellEnd"/>
      <w:r w:rsidRPr="00A916E7">
        <w:rPr>
          <w:rFonts w:ascii="Times New Roman" w:eastAsia="Times New Roman" w:hAnsi="Times New Roman" w:cs="Times New Roman"/>
          <w:sz w:val="24"/>
          <w:szCs w:val="24"/>
          <w:lang w:eastAsia="ru-RU"/>
        </w:rPr>
        <w:t xml:space="preserve"> и в целом за весь эксперимент). К ошибкам относят пропуск тех букв, которые необходимо было вычеркнуть; неправильно вычеркнутые буквы. </w:t>
      </w:r>
    </w:p>
    <w:p w:rsidR="00AB1EDB" w:rsidRPr="00A916E7" w:rsidRDefault="00AB1EDB" w:rsidP="00592FAB">
      <w:pPr>
        <w:shd w:val="clear" w:color="auto" w:fill="F6F6F6"/>
        <w:spacing w:after="0" w:line="330" w:lineRule="atLeast"/>
        <w:jc w:val="both"/>
        <w:textAlignment w:val="top"/>
        <w:rPr>
          <w:rFonts w:ascii="Times New Roman" w:eastAsia="Times New Roman" w:hAnsi="Times New Roman" w:cs="Times New Roman"/>
          <w:sz w:val="24"/>
          <w:szCs w:val="24"/>
          <w:lang w:eastAsia="ru-RU"/>
        </w:rPr>
      </w:pPr>
    </w:p>
    <w:p w:rsidR="00592883" w:rsidRPr="00BF49AB" w:rsidRDefault="00592883" w:rsidP="00592883">
      <w:pPr>
        <w:shd w:val="clear" w:color="auto" w:fill="FFFFFF"/>
        <w:spacing w:after="150" w:line="255" w:lineRule="atLeast"/>
        <w:jc w:val="center"/>
        <w:rPr>
          <w:rFonts w:ascii="Times New Roman" w:eastAsia="Times New Roman" w:hAnsi="Times New Roman" w:cs="Times New Roman"/>
          <w:sz w:val="24"/>
          <w:szCs w:val="24"/>
          <w:lang w:eastAsia="ru-RU"/>
        </w:rPr>
      </w:pPr>
      <w:r w:rsidRPr="00A916E7">
        <w:rPr>
          <w:rFonts w:ascii="Times New Roman" w:eastAsia="Times New Roman" w:hAnsi="Times New Roman" w:cs="Times New Roman"/>
          <w:iCs/>
          <w:sz w:val="24"/>
          <w:szCs w:val="24"/>
          <w:lang w:eastAsia="ru-RU"/>
        </w:rPr>
        <w:t>Объем кратковременной зрительной памяти</w:t>
      </w:r>
      <w:r w:rsidRPr="00A916E7">
        <w:rPr>
          <w:rFonts w:ascii="Times New Roman" w:eastAsia="Times New Roman" w:hAnsi="Times New Roman" w:cs="Times New Roman"/>
          <w:sz w:val="24"/>
          <w:szCs w:val="24"/>
          <w:lang w:eastAsia="ru-RU"/>
        </w:rPr>
        <w:t>.</w:t>
      </w:r>
    </w:p>
    <w:p w:rsidR="00592883" w:rsidRPr="00BF49AB" w:rsidRDefault="00592883" w:rsidP="00592883">
      <w:pPr>
        <w:shd w:val="clear" w:color="auto" w:fill="FFFFFF"/>
        <w:spacing w:before="300" w:after="300" w:line="240" w:lineRule="auto"/>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Описание теста</w:t>
      </w:r>
    </w:p>
    <w:p w:rsidR="00592883" w:rsidRPr="00BF49AB" w:rsidRDefault="00592883" w:rsidP="00592883">
      <w:pPr>
        <w:shd w:val="clear" w:color="auto" w:fill="FFFFFF"/>
        <w:spacing w:after="150" w:line="255" w:lineRule="atLeast"/>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Испытуемые должны запомнить, а затем воспроизвести максимальное количество чисел из предъявляемой им таблицы.</w:t>
      </w:r>
    </w:p>
    <w:p w:rsidR="00592883" w:rsidRPr="00BF49AB" w:rsidRDefault="00592883" w:rsidP="00592883">
      <w:pPr>
        <w:shd w:val="clear" w:color="auto" w:fill="FFFFFF"/>
        <w:spacing w:before="300" w:after="300" w:line="240" w:lineRule="auto"/>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Инструкция к тесту</w:t>
      </w:r>
    </w:p>
    <w:p w:rsidR="00592883" w:rsidRPr="00BF49AB" w:rsidRDefault="00592883" w:rsidP="00592883">
      <w:pPr>
        <w:shd w:val="clear" w:color="auto" w:fill="FFFFFF"/>
        <w:spacing w:after="150" w:line="255" w:lineRule="atLeast"/>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«Сейчас Вам будет предъявлена таблица с числами. Вы должны постараться за 20 секунд запомнить и потом записать как можно большее количество чисел. Внимание, Начали!»</w:t>
      </w:r>
    </w:p>
    <w:p w:rsidR="00592883" w:rsidRPr="00BF49AB" w:rsidRDefault="00A958F4" w:rsidP="00592883">
      <w:pPr>
        <w:shd w:val="clear" w:color="auto" w:fill="FFFFFF"/>
        <w:spacing w:before="300" w:after="300" w:line="240" w:lineRule="auto"/>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Примерный т</w:t>
      </w:r>
      <w:r w:rsidR="00592883" w:rsidRPr="00BF49AB">
        <w:rPr>
          <w:rFonts w:ascii="Times New Roman" w:eastAsia="Times New Roman" w:hAnsi="Times New Roman" w:cs="Times New Roman"/>
          <w:sz w:val="24"/>
          <w:szCs w:val="24"/>
          <w:lang w:eastAsia="ru-RU"/>
        </w:rPr>
        <w:t>естовый материал</w:t>
      </w:r>
    </w:p>
    <w:p w:rsidR="00592FAB" w:rsidRPr="00BF49AB" w:rsidRDefault="00592883" w:rsidP="00592FAB">
      <w:pPr>
        <w:spacing w:after="0"/>
        <w:rPr>
          <w:rFonts w:ascii="Times New Roman" w:hAnsi="Times New Roman" w:cs="Times New Roman"/>
          <w:sz w:val="24"/>
          <w:szCs w:val="24"/>
        </w:rPr>
      </w:pPr>
      <w:r w:rsidRPr="00BF49AB">
        <w:rPr>
          <w:rFonts w:ascii="Times New Roman" w:hAnsi="Times New Roman" w:cs="Times New Roman"/>
          <w:noProof/>
          <w:sz w:val="24"/>
          <w:szCs w:val="24"/>
          <w:lang w:eastAsia="ru-RU"/>
        </w:rPr>
        <w:drawing>
          <wp:inline distT="0" distB="0" distL="0" distR="0" wp14:anchorId="6D8E3E41" wp14:editId="04F742FF">
            <wp:extent cx="2095500" cy="1226820"/>
            <wp:effectExtent l="0" t="0" r="0" b="0"/>
            <wp:docPr id="2" name="Рисунок 2" descr="C:\Users\Евгений\Desktop\kratkov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вгений\Desktop\kratkov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1226820"/>
                    </a:xfrm>
                    <a:prstGeom prst="rect">
                      <a:avLst/>
                    </a:prstGeom>
                    <a:noFill/>
                    <a:ln>
                      <a:noFill/>
                    </a:ln>
                  </pic:spPr>
                </pic:pic>
              </a:graphicData>
            </a:graphic>
          </wp:inline>
        </w:drawing>
      </w:r>
    </w:p>
    <w:p w:rsidR="00592883" w:rsidRPr="00BF49AB" w:rsidRDefault="00592883" w:rsidP="00592883">
      <w:pPr>
        <w:shd w:val="clear" w:color="auto" w:fill="FFFFFF"/>
        <w:spacing w:before="300" w:after="300" w:line="240" w:lineRule="auto"/>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Обработка и интерпретация результатов теста</w:t>
      </w:r>
      <w:r w:rsidR="000F2C72" w:rsidRPr="00BF49AB">
        <w:rPr>
          <w:rFonts w:ascii="Times New Roman" w:eastAsia="Times New Roman" w:hAnsi="Times New Roman" w:cs="Times New Roman"/>
          <w:sz w:val="24"/>
          <w:szCs w:val="24"/>
          <w:lang w:eastAsia="ru-RU"/>
        </w:rPr>
        <w:t>.</w:t>
      </w:r>
      <w:r w:rsidRPr="00BF49AB">
        <w:rPr>
          <w:rFonts w:ascii="Times New Roman" w:eastAsia="Times New Roman" w:hAnsi="Times New Roman" w:cs="Times New Roman"/>
          <w:sz w:val="24"/>
          <w:szCs w:val="24"/>
          <w:lang w:eastAsia="ru-RU"/>
        </w:rPr>
        <w:t xml:space="preserve">  По количеству правильно воспроизведенных чисел производится оценка кратковременной зрительной памяти. Максимальное количество информации, которое может храниться в кратковременной памяти – 10 единиц материала. Средний уровень 6-7 единиц.</w:t>
      </w:r>
    </w:p>
    <w:p w:rsidR="000F2C72" w:rsidRDefault="000F2C72" w:rsidP="00592883">
      <w:pPr>
        <w:shd w:val="clear" w:color="auto" w:fill="FFFFFF"/>
        <w:spacing w:before="300" w:after="300" w:line="240" w:lineRule="auto"/>
        <w:outlineLvl w:val="4"/>
        <w:rPr>
          <w:rFonts w:ascii="Times New Roman" w:eastAsia="Times New Roman" w:hAnsi="Times New Roman" w:cs="Times New Roman"/>
          <w:sz w:val="24"/>
          <w:szCs w:val="24"/>
          <w:lang w:eastAsia="ru-RU"/>
        </w:rPr>
      </w:pPr>
    </w:p>
    <w:p w:rsidR="0043212B" w:rsidRDefault="0043212B" w:rsidP="00592883">
      <w:pPr>
        <w:shd w:val="clear" w:color="auto" w:fill="FFFFFF"/>
        <w:spacing w:before="300" w:after="300" w:line="240" w:lineRule="auto"/>
        <w:outlineLvl w:val="4"/>
        <w:rPr>
          <w:rFonts w:ascii="Times New Roman" w:eastAsia="Times New Roman" w:hAnsi="Times New Roman" w:cs="Times New Roman"/>
          <w:sz w:val="24"/>
          <w:szCs w:val="24"/>
          <w:lang w:eastAsia="ru-RU"/>
        </w:rPr>
      </w:pPr>
    </w:p>
    <w:p w:rsidR="0043212B" w:rsidRPr="00BF49AB" w:rsidRDefault="0043212B" w:rsidP="00592883">
      <w:pPr>
        <w:shd w:val="clear" w:color="auto" w:fill="FFFFFF"/>
        <w:spacing w:before="300" w:after="300" w:line="240" w:lineRule="auto"/>
        <w:outlineLvl w:val="4"/>
        <w:rPr>
          <w:rFonts w:ascii="Times New Roman" w:eastAsia="Times New Roman" w:hAnsi="Times New Roman" w:cs="Times New Roman"/>
          <w:sz w:val="24"/>
          <w:szCs w:val="24"/>
          <w:lang w:eastAsia="ru-RU"/>
        </w:rPr>
      </w:pPr>
    </w:p>
    <w:p w:rsidR="00592883" w:rsidRPr="00BF49AB" w:rsidRDefault="00592883" w:rsidP="000245C1">
      <w:pPr>
        <w:shd w:val="clear" w:color="auto" w:fill="FFFFFF"/>
        <w:spacing w:before="300" w:after="300" w:line="240" w:lineRule="auto"/>
        <w:jc w:val="center"/>
        <w:outlineLvl w:val="4"/>
        <w:rPr>
          <w:rFonts w:ascii="Times New Roman" w:eastAsia="Times New Roman" w:hAnsi="Times New Roman" w:cs="Times New Roman"/>
          <w:b/>
          <w:sz w:val="24"/>
          <w:szCs w:val="24"/>
          <w:lang w:eastAsia="ru-RU"/>
        </w:rPr>
      </w:pPr>
      <w:r w:rsidRPr="00BF49AB">
        <w:rPr>
          <w:rFonts w:ascii="Times New Roman" w:eastAsia="Times New Roman" w:hAnsi="Times New Roman" w:cs="Times New Roman"/>
          <w:b/>
          <w:sz w:val="24"/>
          <w:szCs w:val="24"/>
          <w:lang w:eastAsia="ru-RU"/>
        </w:rPr>
        <w:lastRenderedPageBreak/>
        <w:t>Ход исследования.</w:t>
      </w:r>
      <w:bookmarkStart w:id="0" w:name="_GoBack"/>
      <w:bookmarkEnd w:id="0"/>
    </w:p>
    <w:p w:rsidR="000245C1" w:rsidRDefault="000245C1" w:rsidP="00592883">
      <w:pPr>
        <w:shd w:val="clear" w:color="auto" w:fill="FFFFFF"/>
        <w:spacing w:before="300" w:after="300" w:line="240" w:lineRule="auto"/>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 xml:space="preserve">   </w:t>
      </w:r>
      <w:r w:rsidR="00592883" w:rsidRPr="00BF49AB">
        <w:rPr>
          <w:rFonts w:ascii="Times New Roman" w:eastAsia="Times New Roman" w:hAnsi="Times New Roman" w:cs="Times New Roman"/>
          <w:sz w:val="24"/>
          <w:szCs w:val="24"/>
          <w:lang w:eastAsia="ru-RU"/>
        </w:rPr>
        <w:t>Для исследования была отобрана группа 11-классников в количестве 20 человек. Исследование проводилось в один и</w:t>
      </w:r>
      <w:r w:rsidRPr="00BF49AB">
        <w:rPr>
          <w:rFonts w:ascii="Times New Roman" w:eastAsia="Times New Roman" w:hAnsi="Times New Roman" w:cs="Times New Roman"/>
          <w:sz w:val="24"/>
          <w:szCs w:val="24"/>
          <w:lang w:eastAsia="ru-RU"/>
        </w:rPr>
        <w:t xml:space="preserve"> тот же день недели (вторник) в</w:t>
      </w:r>
      <w:r w:rsidR="00592883" w:rsidRPr="00BF49AB">
        <w:rPr>
          <w:rFonts w:ascii="Times New Roman" w:eastAsia="Times New Roman" w:hAnsi="Times New Roman" w:cs="Times New Roman"/>
          <w:sz w:val="24"/>
          <w:szCs w:val="24"/>
          <w:lang w:eastAsia="ru-RU"/>
        </w:rPr>
        <w:t xml:space="preserve"> одно и то</w:t>
      </w:r>
      <w:r w:rsidR="004569BF" w:rsidRPr="00BF49AB">
        <w:rPr>
          <w:rFonts w:ascii="Times New Roman" w:eastAsia="Times New Roman" w:hAnsi="Times New Roman" w:cs="Times New Roman"/>
          <w:sz w:val="24"/>
          <w:szCs w:val="24"/>
          <w:lang w:eastAsia="ru-RU"/>
        </w:rPr>
        <w:t xml:space="preserve"> </w:t>
      </w:r>
      <w:r w:rsidR="00592883" w:rsidRPr="00BF49AB">
        <w:rPr>
          <w:rFonts w:ascii="Times New Roman" w:eastAsia="Times New Roman" w:hAnsi="Times New Roman" w:cs="Times New Roman"/>
          <w:sz w:val="24"/>
          <w:szCs w:val="24"/>
          <w:lang w:eastAsia="ru-RU"/>
        </w:rPr>
        <w:t xml:space="preserve">же время </w:t>
      </w:r>
      <w:r w:rsidR="0043212B">
        <w:rPr>
          <w:rFonts w:ascii="Times New Roman" w:eastAsia="Times New Roman" w:hAnsi="Times New Roman" w:cs="Times New Roman"/>
          <w:sz w:val="24"/>
          <w:szCs w:val="24"/>
          <w:lang w:eastAsia="ru-RU"/>
        </w:rPr>
        <w:t xml:space="preserve"> </w:t>
      </w:r>
      <w:r w:rsidR="00592883" w:rsidRPr="00BF49AB">
        <w:rPr>
          <w:rFonts w:ascii="Times New Roman" w:eastAsia="Times New Roman" w:hAnsi="Times New Roman" w:cs="Times New Roman"/>
          <w:sz w:val="24"/>
          <w:szCs w:val="24"/>
          <w:lang w:eastAsia="ru-RU"/>
        </w:rPr>
        <w:t>(2-й урок)</w:t>
      </w:r>
      <w:r w:rsidRPr="00BF49AB">
        <w:rPr>
          <w:rFonts w:ascii="Times New Roman" w:eastAsia="Times New Roman" w:hAnsi="Times New Roman" w:cs="Times New Roman"/>
          <w:sz w:val="24"/>
          <w:szCs w:val="24"/>
          <w:lang w:eastAsia="ru-RU"/>
        </w:rPr>
        <w:t xml:space="preserve"> в разных кабинетах. На момент исследования в кабинете №18 температура воздуха составляла - +25</w:t>
      </w:r>
      <w:r w:rsidRPr="00BF49AB">
        <w:rPr>
          <w:rFonts w:ascii="Times New Roman" w:eastAsia="Times New Roman" w:hAnsi="Times New Roman" w:cs="Times New Roman"/>
          <w:sz w:val="24"/>
          <w:szCs w:val="24"/>
          <w:vertAlign w:val="superscript"/>
          <w:lang w:eastAsia="ru-RU"/>
        </w:rPr>
        <w:t>о</w:t>
      </w:r>
      <w:r w:rsidR="004569BF" w:rsidRPr="00BF49AB">
        <w:rPr>
          <w:rFonts w:ascii="Times New Roman" w:eastAsia="Times New Roman" w:hAnsi="Times New Roman" w:cs="Times New Roman"/>
          <w:sz w:val="24"/>
          <w:szCs w:val="24"/>
          <w:lang w:eastAsia="ru-RU"/>
        </w:rPr>
        <w:t>С, в кабинете №21 - +21</w:t>
      </w:r>
      <w:r w:rsidRPr="00BF49AB">
        <w:rPr>
          <w:rFonts w:ascii="Times New Roman" w:eastAsia="Times New Roman" w:hAnsi="Times New Roman" w:cs="Times New Roman"/>
          <w:sz w:val="24"/>
          <w:szCs w:val="24"/>
          <w:vertAlign w:val="superscript"/>
          <w:lang w:eastAsia="ru-RU"/>
        </w:rPr>
        <w:t>о</w:t>
      </w:r>
      <w:r w:rsidRPr="00BF49AB">
        <w:rPr>
          <w:rFonts w:ascii="Times New Roman" w:eastAsia="Times New Roman" w:hAnsi="Times New Roman" w:cs="Times New Roman"/>
          <w:sz w:val="24"/>
          <w:szCs w:val="24"/>
          <w:lang w:eastAsia="ru-RU"/>
        </w:rPr>
        <w:t>С, в кабинете №29 - +16</w:t>
      </w:r>
      <w:r w:rsidRPr="00BF49AB">
        <w:rPr>
          <w:rFonts w:ascii="Times New Roman" w:eastAsia="Times New Roman" w:hAnsi="Times New Roman" w:cs="Times New Roman"/>
          <w:sz w:val="24"/>
          <w:szCs w:val="24"/>
          <w:vertAlign w:val="superscript"/>
          <w:lang w:eastAsia="ru-RU"/>
        </w:rPr>
        <w:t>о</w:t>
      </w:r>
      <w:r w:rsidRPr="00BF49AB">
        <w:rPr>
          <w:rFonts w:ascii="Times New Roman" w:eastAsia="Times New Roman" w:hAnsi="Times New Roman" w:cs="Times New Roman"/>
          <w:sz w:val="24"/>
          <w:szCs w:val="24"/>
          <w:lang w:eastAsia="ru-RU"/>
        </w:rPr>
        <w:t>С.</w:t>
      </w:r>
    </w:p>
    <w:p w:rsidR="0043212B" w:rsidRDefault="0043212B" w:rsidP="00592883">
      <w:pPr>
        <w:shd w:val="clear" w:color="auto" w:fill="FFFFFF"/>
        <w:spacing w:before="300" w:after="300" w:line="240" w:lineRule="auto"/>
        <w:outlineLvl w:val="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исследования – учащиеся 11 класса</w:t>
      </w:r>
    </w:p>
    <w:p w:rsidR="0043212B" w:rsidRPr="00BF49AB" w:rsidRDefault="0043212B" w:rsidP="00592883">
      <w:pPr>
        <w:shd w:val="clear" w:color="auto" w:fill="FFFFFF"/>
        <w:spacing w:before="300" w:after="300" w:line="240" w:lineRule="auto"/>
        <w:outlineLvl w:val="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Предмет исследования </w:t>
      </w:r>
      <w:proofErr w:type="gramStart"/>
      <w:r>
        <w:rPr>
          <w:rFonts w:ascii="Times New Roman" w:eastAsia="Times New Roman" w:hAnsi="Times New Roman" w:cs="Times New Roman"/>
          <w:sz w:val="24"/>
          <w:szCs w:val="24"/>
          <w:lang w:eastAsia="ru-RU"/>
        </w:rPr>
        <w:t>–</w:t>
      </w:r>
      <w:r w:rsidR="00E80968">
        <w:rPr>
          <w:rFonts w:ascii="Times New Roman" w:eastAsia="Times New Roman" w:hAnsi="Times New Roman" w:cs="Times New Roman"/>
          <w:sz w:val="24"/>
          <w:szCs w:val="24"/>
          <w:lang w:eastAsia="ru-RU"/>
        </w:rPr>
        <w:t>о</w:t>
      </w:r>
      <w:proofErr w:type="gramEnd"/>
      <w:r w:rsidR="00E80968">
        <w:rPr>
          <w:rFonts w:ascii="Times New Roman" w:eastAsia="Times New Roman" w:hAnsi="Times New Roman" w:cs="Times New Roman"/>
          <w:sz w:val="24"/>
          <w:szCs w:val="24"/>
          <w:lang w:eastAsia="ru-RU"/>
        </w:rPr>
        <w:t>бъем внимания</w:t>
      </w:r>
      <w:r>
        <w:rPr>
          <w:rFonts w:ascii="Times New Roman" w:eastAsia="Times New Roman" w:hAnsi="Times New Roman" w:cs="Times New Roman"/>
          <w:sz w:val="24"/>
          <w:szCs w:val="24"/>
          <w:lang w:eastAsia="ru-RU"/>
        </w:rPr>
        <w:t>, объем слуховой и зрительной п</w:t>
      </w:r>
      <w:r w:rsidR="00E80968">
        <w:rPr>
          <w:rFonts w:ascii="Times New Roman" w:eastAsia="Times New Roman" w:hAnsi="Times New Roman" w:cs="Times New Roman"/>
          <w:sz w:val="24"/>
          <w:szCs w:val="24"/>
          <w:lang w:eastAsia="ru-RU"/>
        </w:rPr>
        <w:t>амяти</w:t>
      </w:r>
    </w:p>
    <w:p w:rsidR="000245C1" w:rsidRPr="00BF49AB" w:rsidRDefault="000245C1" w:rsidP="000245C1">
      <w:pPr>
        <w:shd w:val="clear" w:color="auto" w:fill="FFFFFF"/>
        <w:spacing w:before="300" w:after="300" w:line="240" w:lineRule="auto"/>
        <w:jc w:val="center"/>
        <w:outlineLvl w:val="4"/>
        <w:rPr>
          <w:rFonts w:ascii="Times New Roman" w:eastAsia="Times New Roman" w:hAnsi="Times New Roman" w:cs="Times New Roman"/>
          <w:b/>
          <w:sz w:val="24"/>
          <w:szCs w:val="24"/>
          <w:lang w:eastAsia="ru-RU"/>
        </w:rPr>
      </w:pPr>
      <w:r w:rsidRPr="00BF49AB">
        <w:rPr>
          <w:rFonts w:ascii="Times New Roman" w:eastAsia="Times New Roman" w:hAnsi="Times New Roman" w:cs="Times New Roman"/>
          <w:b/>
          <w:sz w:val="24"/>
          <w:szCs w:val="24"/>
          <w:lang w:eastAsia="ru-RU"/>
        </w:rPr>
        <w:t>Результаты исследования.</w:t>
      </w:r>
    </w:p>
    <w:p w:rsidR="000245C1" w:rsidRPr="00BF49AB" w:rsidRDefault="008A772A" w:rsidP="008A772A">
      <w:pPr>
        <w:shd w:val="clear" w:color="auto" w:fill="FFFFFF"/>
        <w:spacing w:before="300" w:after="300" w:line="240" w:lineRule="auto"/>
        <w:jc w:val="both"/>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Таблица№1.</w:t>
      </w:r>
      <w:r w:rsidR="00DE467F">
        <w:rPr>
          <w:rFonts w:ascii="Times New Roman" w:eastAsia="Times New Roman" w:hAnsi="Times New Roman" w:cs="Times New Roman"/>
          <w:sz w:val="24"/>
          <w:szCs w:val="24"/>
          <w:lang w:eastAsia="ru-RU"/>
        </w:rPr>
        <w:t xml:space="preserve"> </w:t>
      </w:r>
      <w:r w:rsidRPr="00BF49AB">
        <w:rPr>
          <w:rFonts w:ascii="Times New Roman" w:eastAsia="Times New Roman" w:hAnsi="Times New Roman" w:cs="Times New Roman"/>
          <w:sz w:val="24"/>
          <w:szCs w:val="24"/>
          <w:lang w:eastAsia="ru-RU"/>
        </w:rPr>
        <w:t>Показатели умственной работоспособности.</w:t>
      </w:r>
      <w:r w:rsidR="0043212B">
        <w:rPr>
          <w:rFonts w:ascii="Times New Roman" w:eastAsia="Times New Roman" w:hAnsi="Times New Roman" w:cs="Times New Roman"/>
          <w:sz w:val="24"/>
          <w:szCs w:val="24"/>
          <w:lang w:eastAsia="ru-RU"/>
        </w:rPr>
        <w:t xml:space="preserve"> </w:t>
      </w:r>
      <w:r w:rsidR="000245C1" w:rsidRPr="00BF49AB">
        <w:rPr>
          <w:rFonts w:ascii="Times New Roman" w:eastAsia="Times New Roman" w:hAnsi="Times New Roman" w:cs="Times New Roman"/>
          <w:sz w:val="24"/>
          <w:szCs w:val="24"/>
          <w:lang w:eastAsia="ru-RU"/>
        </w:rPr>
        <w:t>Кабинет №18. Температура воздуха +25</w:t>
      </w:r>
      <w:r w:rsidR="000245C1" w:rsidRPr="00BF49AB">
        <w:rPr>
          <w:rFonts w:ascii="Times New Roman" w:eastAsia="Times New Roman" w:hAnsi="Times New Roman" w:cs="Times New Roman"/>
          <w:sz w:val="24"/>
          <w:szCs w:val="24"/>
          <w:vertAlign w:val="superscript"/>
          <w:lang w:eastAsia="ru-RU"/>
        </w:rPr>
        <w:t>о</w:t>
      </w:r>
      <w:r w:rsidR="000245C1" w:rsidRPr="00BF49AB">
        <w:rPr>
          <w:rFonts w:ascii="Times New Roman" w:eastAsia="Times New Roman" w:hAnsi="Times New Roman" w:cs="Times New Roman"/>
          <w:sz w:val="24"/>
          <w:szCs w:val="24"/>
          <w:lang w:eastAsia="ru-RU"/>
        </w:rPr>
        <w:t>С</w:t>
      </w:r>
    </w:p>
    <w:tbl>
      <w:tblPr>
        <w:tblStyle w:val="a8"/>
        <w:tblW w:w="0" w:type="auto"/>
        <w:tblLayout w:type="fixed"/>
        <w:tblLook w:val="04A0" w:firstRow="1" w:lastRow="0" w:firstColumn="1" w:lastColumn="0" w:noHBand="0" w:noVBand="1"/>
      </w:tblPr>
      <w:tblGrid>
        <w:gridCol w:w="1101"/>
        <w:gridCol w:w="1701"/>
        <w:gridCol w:w="1280"/>
        <w:gridCol w:w="988"/>
        <w:gridCol w:w="1424"/>
        <w:gridCol w:w="1489"/>
        <w:gridCol w:w="1588"/>
      </w:tblGrid>
      <w:tr w:rsidR="004E4CC5" w:rsidRPr="00BF49AB" w:rsidTr="00E80968">
        <w:trPr>
          <w:trHeight w:val="228"/>
        </w:trPr>
        <w:tc>
          <w:tcPr>
            <w:tcW w:w="1101" w:type="dxa"/>
            <w:vMerge w:val="restart"/>
          </w:tcPr>
          <w:p w:rsidR="004E4CC5" w:rsidRPr="00BF49AB" w:rsidRDefault="004E4CC5" w:rsidP="004E4CC5">
            <w:pP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 испытуемого</w:t>
            </w:r>
          </w:p>
        </w:tc>
        <w:tc>
          <w:tcPr>
            <w:tcW w:w="2981" w:type="dxa"/>
            <w:gridSpan w:val="2"/>
          </w:tcPr>
          <w:p w:rsidR="004E4CC5" w:rsidRPr="00BF49AB" w:rsidRDefault="004E4CC5" w:rsidP="004E4CC5">
            <w:pPr>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Корректурная проба</w:t>
            </w:r>
          </w:p>
        </w:tc>
        <w:tc>
          <w:tcPr>
            <w:tcW w:w="2412" w:type="dxa"/>
            <w:gridSpan w:val="2"/>
          </w:tcPr>
          <w:p w:rsidR="004E4CC5" w:rsidRPr="00BF49AB" w:rsidRDefault="004E4CC5" w:rsidP="004E4CC5">
            <w:pPr>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Объем внимания</w:t>
            </w:r>
          </w:p>
        </w:tc>
        <w:tc>
          <w:tcPr>
            <w:tcW w:w="3077" w:type="dxa"/>
            <w:gridSpan w:val="2"/>
          </w:tcPr>
          <w:p w:rsidR="004E4CC5" w:rsidRPr="00BF49AB" w:rsidRDefault="00827547" w:rsidP="004E4CC5">
            <w:pPr>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Исследование памяти</w:t>
            </w:r>
          </w:p>
        </w:tc>
      </w:tr>
      <w:tr w:rsidR="004E4CC5" w:rsidRPr="00BF49AB" w:rsidTr="00E80968">
        <w:trPr>
          <w:trHeight w:val="57"/>
        </w:trPr>
        <w:tc>
          <w:tcPr>
            <w:tcW w:w="1101" w:type="dxa"/>
            <w:vMerge/>
          </w:tcPr>
          <w:p w:rsidR="004E4CC5" w:rsidRPr="00BF49AB" w:rsidRDefault="004E4CC5" w:rsidP="004E4CC5">
            <w:pPr>
              <w:outlineLvl w:val="4"/>
              <w:rPr>
                <w:rFonts w:ascii="Times New Roman" w:eastAsia="Times New Roman" w:hAnsi="Times New Roman" w:cs="Times New Roman"/>
                <w:sz w:val="24"/>
                <w:szCs w:val="24"/>
                <w:lang w:eastAsia="ru-RU"/>
              </w:rPr>
            </w:pPr>
          </w:p>
        </w:tc>
        <w:tc>
          <w:tcPr>
            <w:tcW w:w="1701" w:type="dxa"/>
          </w:tcPr>
          <w:p w:rsidR="004E4CC5" w:rsidRPr="00BF49AB" w:rsidRDefault="004E4CC5" w:rsidP="004E4CC5">
            <w:pPr>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Скорость</w:t>
            </w:r>
          </w:p>
          <w:p w:rsidR="004E4CC5" w:rsidRPr="00BF49AB" w:rsidRDefault="004E4CC5" w:rsidP="004E4CC5">
            <w:pPr>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 xml:space="preserve">(кол-во </w:t>
            </w:r>
            <w:proofErr w:type="spellStart"/>
            <w:r w:rsidRPr="00BF49AB">
              <w:rPr>
                <w:rFonts w:ascii="Times New Roman" w:eastAsia="Times New Roman" w:hAnsi="Times New Roman" w:cs="Times New Roman"/>
                <w:sz w:val="24"/>
                <w:szCs w:val="24"/>
                <w:lang w:eastAsia="ru-RU"/>
              </w:rPr>
              <w:t>просмотр</w:t>
            </w:r>
            <w:proofErr w:type="gramStart"/>
            <w:r w:rsidRPr="00BF49AB">
              <w:rPr>
                <w:rFonts w:ascii="Times New Roman" w:eastAsia="Times New Roman" w:hAnsi="Times New Roman" w:cs="Times New Roman"/>
                <w:sz w:val="24"/>
                <w:szCs w:val="24"/>
                <w:lang w:eastAsia="ru-RU"/>
              </w:rPr>
              <w:t>.б</w:t>
            </w:r>
            <w:proofErr w:type="gramEnd"/>
            <w:r w:rsidRPr="00BF49AB">
              <w:rPr>
                <w:rFonts w:ascii="Times New Roman" w:eastAsia="Times New Roman" w:hAnsi="Times New Roman" w:cs="Times New Roman"/>
                <w:sz w:val="24"/>
                <w:szCs w:val="24"/>
                <w:lang w:eastAsia="ru-RU"/>
              </w:rPr>
              <w:t>укв</w:t>
            </w:r>
            <w:proofErr w:type="spellEnd"/>
            <w:r w:rsidRPr="00BF49AB">
              <w:rPr>
                <w:rFonts w:ascii="Times New Roman" w:eastAsia="Times New Roman" w:hAnsi="Times New Roman" w:cs="Times New Roman"/>
                <w:sz w:val="24"/>
                <w:szCs w:val="24"/>
                <w:lang w:eastAsia="ru-RU"/>
              </w:rPr>
              <w:t>)</w:t>
            </w:r>
          </w:p>
        </w:tc>
        <w:tc>
          <w:tcPr>
            <w:tcW w:w="1280" w:type="dxa"/>
          </w:tcPr>
          <w:p w:rsidR="004E4CC5" w:rsidRPr="00BF49AB" w:rsidRDefault="004E4CC5" w:rsidP="004E4CC5">
            <w:pPr>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Точность</w:t>
            </w:r>
          </w:p>
          <w:p w:rsidR="004E4CC5" w:rsidRPr="00BF49AB" w:rsidRDefault="004E4CC5" w:rsidP="004E4CC5">
            <w:pPr>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(кол-во ошибок)</w:t>
            </w:r>
          </w:p>
        </w:tc>
        <w:tc>
          <w:tcPr>
            <w:tcW w:w="988" w:type="dxa"/>
          </w:tcPr>
          <w:p w:rsidR="004E4CC5" w:rsidRPr="00BF49AB" w:rsidRDefault="004E4CC5" w:rsidP="004E4CC5">
            <w:pPr>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Объем</w:t>
            </w:r>
          </w:p>
        </w:tc>
        <w:tc>
          <w:tcPr>
            <w:tcW w:w="1424" w:type="dxa"/>
          </w:tcPr>
          <w:p w:rsidR="004E4CC5" w:rsidRPr="00BF49AB" w:rsidRDefault="004E4CC5" w:rsidP="004E4CC5">
            <w:pPr>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 xml:space="preserve">% правильно </w:t>
            </w:r>
            <w:proofErr w:type="spellStart"/>
            <w:r w:rsidRPr="00BF49AB">
              <w:rPr>
                <w:rFonts w:ascii="Times New Roman" w:eastAsia="Times New Roman" w:hAnsi="Times New Roman" w:cs="Times New Roman"/>
                <w:sz w:val="24"/>
                <w:szCs w:val="24"/>
                <w:lang w:eastAsia="ru-RU"/>
              </w:rPr>
              <w:t>размещенн</w:t>
            </w:r>
            <w:proofErr w:type="gramStart"/>
            <w:r w:rsidRPr="00BF49AB">
              <w:rPr>
                <w:rFonts w:ascii="Times New Roman" w:eastAsia="Times New Roman" w:hAnsi="Times New Roman" w:cs="Times New Roman"/>
                <w:sz w:val="24"/>
                <w:szCs w:val="24"/>
                <w:lang w:eastAsia="ru-RU"/>
              </w:rPr>
              <w:t>.т</w:t>
            </w:r>
            <w:proofErr w:type="gramEnd"/>
            <w:r w:rsidRPr="00BF49AB">
              <w:rPr>
                <w:rFonts w:ascii="Times New Roman" w:eastAsia="Times New Roman" w:hAnsi="Times New Roman" w:cs="Times New Roman"/>
                <w:sz w:val="24"/>
                <w:szCs w:val="24"/>
                <w:lang w:eastAsia="ru-RU"/>
              </w:rPr>
              <w:t>очек</w:t>
            </w:r>
            <w:proofErr w:type="spellEnd"/>
          </w:p>
        </w:tc>
        <w:tc>
          <w:tcPr>
            <w:tcW w:w="1489" w:type="dxa"/>
          </w:tcPr>
          <w:p w:rsidR="004E4CC5" w:rsidRPr="00BF49AB" w:rsidRDefault="004E4CC5" w:rsidP="004E4CC5">
            <w:pPr>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 xml:space="preserve">Кол-во правильно </w:t>
            </w:r>
            <w:proofErr w:type="spellStart"/>
            <w:r w:rsidRPr="00BF49AB">
              <w:rPr>
                <w:rFonts w:ascii="Times New Roman" w:eastAsia="Times New Roman" w:hAnsi="Times New Roman" w:cs="Times New Roman"/>
                <w:sz w:val="24"/>
                <w:szCs w:val="24"/>
                <w:lang w:eastAsia="ru-RU"/>
              </w:rPr>
              <w:t>воспроизв</w:t>
            </w:r>
            <w:proofErr w:type="gramStart"/>
            <w:r w:rsidRPr="00BF49AB">
              <w:rPr>
                <w:rFonts w:ascii="Times New Roman" w:eastAsia="Times New Roman" w:hAnsi="Times New Roman" w:cs="Times New Roman"/>
                <w:sz w:val="24"/>
                <w:szCs w:val="24"/>
                <w:lang w:eastAsia="ru-RU"/>
              </w:rPr>
              <w:t>.с</w:t>
            </w:r>
            <w:proofErr w:type="gramEnd"/>
            <w:r w:rsidRPr="00BF49AB">
              <w:rPr>
                <w:rFonts w:ascii="Times New Roman" w:eastAsia="Times New Roman" w:hAnsi="Times New Roman" w:cs="Times New Roman"/>
                <w:sz w:val="24"/>
                <w:szCs w:val="24"/>
                <w:lang w:eastAsia="ru-RU"/>
              </w:rPr>
              <w:t>лов</w:t>
            </w:r>
            <w:proofErr w:type="spellEnd"/>
          </w:p>
        </w:tc>
        <w:tc>
          <w:tcPr>
            <w:tcW w:w="1588" w:type="dxa"/>
          </w:tcPr>
          <w:p w:rsidR="004E4CC5" w:rsidRPr="00BF49AB" w:rsidRDefault="004E4CC5" w:rsidP="004E4CC5">
            <w:pPr>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 xml:space="preserve">Кол-во правильно </w:t>
            </w:r>
            <w:proofErr w:type="spellStart"/>
            <w:r w:rsidRPr="00BF49AB">
              <w:rPr>
                <w:rFonts w:ascii="Times New Roman" w:eastAsia="Times New Roman" w:hAnsi="Times New Roman" w:cs="Times New Roman"/>
                <w:sz w:val="24"/>
                <w:szCs w:val="24"/>
                <w:lang w:eastAsia="ru-RU"/>
              </w:rPr>
              <w:t>воспроизв</w:t>
            </w:r>
            <w:proofErr w:type="gramStart"/>
            <w:r w:rsidRPr="00BF49AB">
              <w:rPr>
                <w:rFonts w:ascii="Times New Roman" w:eastAsia="Times New Roman" w:hAnsi="Times New Roman" w:cs="Times New Roman"/>
                <w:sz w:val="24"/>
                <w:szCs w:val="24"/>
                <w:lang w:eastAsia="ru-RU"/>
              </w:rPr>
              <w:t>.ч</w:t>
            </w:r>
            <w:proofErr w:type="gramEnd"/>
            <w:r w:rsidRPr="00BF49AB">
              <w:rPr>
                <w:rFonts w:ascii="Times New Roman" w:eastAsia="Times New Roman" w:hAnsi="Times New Roman" w:cs="Times New Roman"/>
                <w:sz w:val="24"/>
                <w:szCs w:val="24"/>
                <w:lang w:eastAsia="ru-RU"/>
              </w:rPr>
              <w:t>исел</w:t>
            </w:r>
            <w:proofErr w:type="spellEnd"/>
          </w:p>
        </w:tc>
      </w:tr>
      <w:tr w:rsidR="004E4CC5" w:rsidRPr="00BF49AB" w:rsidTr="00E80968">
        <w:trPr>
          <w:trHeight w:val="635"/>
        </w:trPr>
        <w:tc>
          <w:tcPr>
            <w:tcW w:w="1101" w:type="dxa"/>
          </w:tcPr>
          <w:p w:rsidR="004E4CC5" w:rsidRPr="00BF49AB" w:rsidRDefault="004E4CC5" w:rsidP="000245C1">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w:t>
            </w:r>
          </w:p>
        </w:tc>
        <w:tc>
          <w:tcPr>
            <w:tcW w:w="1701" w:type="dxa"/>
          </w:tcPr>
          <w:p w:rsidR="004E4CC5" w:rsidRPr="00BF49AB" w:rsidRDefault="00EA7F5A" w:rsidP="00BC2503">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608</w:t>
            </w:r>
          </w:p>
        </w:tc>
        <w:tc>
          <w:tcPr>
            <w:tcW w:w="1280" w:type="dxa"/>
          </w:tcPr>
          <w:p w:rsidR="004E4CC5" w:rsidRPr="00BF49AB" w:rsidRDefault="00EA7F5A" w:rsidP="00BC2503">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w:t>
            </w:r>
          </w:p>
        </w:tc>
        <w:tc>
          <w:tcPr>
            <w:tcW w:w="988" w:type="dxa"/>
          </w:tcPr>
          <w:p w:rsidR="004E4CC5" w:rsidRPr="00BF49AB" w:rsidRDefault="004F0A5C"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w:t>
            </w:r>
          </w:p>
        </w:tc>
        <w:tc>
          <w:tcPr>
            <w:tcW w:w="1424" w:type="dxa"/>
          </w:tcPr>
          <w:p w:rsidR="004E4CC5" w:rsidRPr="00BF49AB" w:rsidRDefault="00BA3DED"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68</w:t>
            </w:r>
          </w:p>
        </w:tc>
        <w:tc>
          <w:tcPr>
            <w:tcW w:w="1489" w:type="dxa"/>
          </w:tcPr>
          <w:p w:rsidR="004E4CC5" w:rsidRPr="00BF49AB" w:rsidRDefault="00A958F4"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10</w:t>
            </w:r>
          </w:p>
        </w:tc>
        <w:tc>
          <w:tcPr>
            <w:tcW w:w="1588" w:type="dxa"/>
          </w:tcPr>
          <w:p w:rsidR="004E4CC5" w:rsidRPr="00BF49AB" w:rsidRDefault="003615F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w:t>
            </w:r>
          </w:p>
        </w:tc>
      </w:tr>
      <w:tr w:rsidR="004E4CC5" w:rsidRPr="00BF49AB" w:rsidTr="00E80968">
        <w:trPr>
          <w:trHeight w:val="57"/>
        </w:trPr>
        <w:tc>
          <w:tcPr>
            <w:tcW w:w="1101" w:type="dxa"/>
          </w:tcPr>
          <w:p w:rsidR="004E4CC5" w:rsidRPr="00BF49AB" w:rsidRDefault="004E4CC5" w:rsidP="000245C1">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2.</w:t>
            </w:r>
          </w:p>
        </w:tc>
        <w:tc>
          <w:tcPr>
            <w:tcW w:w="1701" w:type="dxa"/>
          </w:tcPr>
          <w:p w:rsidR="004E4CC5" w:rsidRPr="00BF49AB" w:rsidRDefault="00EA7F5A" w:rsidP="00BC2503">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711</w:t>
            </w:r>
          </w:p>
        </w:tc>
        <w:tc>
          <w:tcPr>
            <w:tcW w:w="1280" w:type="dxa"/>
          </w:tcPr>
          <w:p w:rsidR="004E4CC5" w:rsidRPr="00BF49AB" w:rsidRDefault="00EA7F5A" w:rsidP="00BC2503">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35</w:t>
            </w:r>
          </w:p>
        </w:tc>
        <w:tc>
          <w:tcPr>
            <w:tcW w:w="988" w:type="dxa"/>
          </w:tcPr>
          <w:p w:rsidR="004E4CC5" w:rsidRPr="00BF49AB" w:rsidRDefault="004F0A5C"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w:t>
            </w:r>
          </w:p>
        </w:tc>
        <w:tc>
          <w:tcPr>
            <w:tcW w:w="1424" w:type="dxa"/>
          </w:tcPr>
          <w:p w:rsidR="004E4CC5" w:rsidRPr="00BF49AB" w:rsidRDefault="00BA3DED"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74</w:t>
            </w:r>
          </w:p>
        </w:tc>
        <w:tc>
          <w:tcPr>
            <w:tcW w:w="1489" w:type="dxa"/>
          </w:tcPr>
          <w:p w:rsidR="004E4CC5" w:rsidRPr="00BF49AB" w:rsidRDefault="00A958F4"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12</w:t>
            </w:r>
          </w:p>
        </w:tc>
        <w:tc>
          <w:tcPr>
            <w:tcW w:w="1588" w:type="dxa"/>
          </w:tcPr>
          <w:p w:rsidR="004E4CC5" w:rsidRPr="00BF49AB" w:rsidRDefault="003615F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w:t>
            </w:r>
          </w:p>
        </w:tc>
      </w:tr>
      <w:tr w:rsidR="004E4CC5" w:rsidRPr="00BF49AB" w:rsidTr="00E80968">
        <w:trPr>
          <w:trHeight w:val="57"/>
        </w:trPr>
        <w:tc>
          <w:tcPr>
            <w:tcW w:w="1101" w:type="dxa"/>
          </w:tcPr>
          <w:p w:rsidR="004E4CC5" w:rsidRPr="00BF49AB" w:rsidRDefault="004E4CC5" w:rsidP="000245C1">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3.</w:t>
            </w:r>
          </w:p>
        </w:tc>
        <w:tc>
          <w:tcPr>
            <w:tcW w:w="1701" w:type="dxa"/>
          </w:tcPr>
          <w:p w:rsidR="004E4CC5" w:rsidRPr="00BF49AB" w:rsidRDefault="00EA7F5A" w:rsidP="00BC2503">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357</w:t>
            </w:r>
          </w:p>
        </w:tc>
        <w:tc>
          <w:tcPr>
            <w:tcW w:w="1280" w:type="dxa"/>
          </w:tcPr>
          <w:p w:rsidR="004E4CC5" w:rsidRPr="00BF49AB" w:rsidRDefault="00EA7F5A" w:rsidP="00BC2503">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10</w:t>
            </w:r>
          </w:p>
        </w:tc>
        <w:tc>
          <w:tcPr>
            <w:tcW w:w="988" w:type="dxa"/>
          </w:tcPr>
          <w:p w:rsidR="004E4CC5" w:rsidRPr="00BF49AB" w:rsidRDefault="004F0A5C"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w:t>
            </w:r>
          </w:p>
        </w:tc>
        <w:tc>
          <w:tcPr>
            <w:tcW w:w="1424" w:type="dxa"/>
          </w:tcPr>
          <w:p w:rsidR="004E4CC5" w:rsidRPr="00BF49AB" w:rsidRDefault="00BA3DED"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63</w:t>
            </w:r>
          </w:p>
        </w:tc>
        <w:tc>
          <w:tcPr>
            <w:tcW w:w="1489" w:type="dxa"/>
          </w:tcPr>
          <w:p w:rsidR="004E4CC5" w:rsidRPr="00BF49AB" w:rsidRDefault="00A958F4"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10</w:t>
            </w:r>
          </w:p>
        </w:tc>
        <w:tc>
          <w:tcPr>
            <w:tcW w:w="1588" w:type="dxa"/>
          </w:tcPr>
          <w:p w:rsidR="004E4CC5" w:rsidRPr="00BF49AB" w:rsidRDefault="003615F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w:t>
            </w:r>
          </w:p>
        </w:tc>
      </w:tr>
      <w:tr w:rsidR="004E4CC5" w:rsidRPr="00BF49AB" w:rsidTr="00E80968">
        <w:trPr>
          <w:trHeight w:val="57"/>
        </w:trPr>
        <w:tc>
          <w:tcPr>
            <w:tcW w:w="1101" w:type="dxa"/>
          </w:tcPr>
          <w:p w:rsidR="004E4CC5" w:rsidRPr="00BF49AB" w:rsidRDefault="004E4CC5" w:rsidP="000245C1">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4.</w:t>
            </w:r>
          </w:p>
        </w:tc>
        <w:tc>
          <w:tcPr>
            <w:tcW w:w="1701" w:type="dxa"/>
          </w:tcPr>
          <w:p w:rsidR="004E4CC5" w:rsidRPr="00BF49AB" w:rsidRDefault="00EA7F5A" w:rsidP="00BC2503">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574</w:t>
            </w:r>
          </w:p>
        </w:tc>
        <w:tc>
          <w:tcPr>
            <w:tcW w:w="1280" w:type="dxa"/>
          </w:tcPr>
          <w:p w:rsidR="004E4CC5" w:rsidRPr="00BF49AB" w:rsidRDefault="00EA7F5A" w:rsidP="00BC2503">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9</w:t>
            </w:r>
          </w:p>
        </w:tc>
        <w:tc>
          <w:tcPr>
            <w:tcW w:w="988" w:type="dxa"/>
          </w:tcPr>
          <w:p w:rsidR="004E4CC5" w:rsidRPr="00BF49AB" w:rsidRDefault="004F0A5C"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w:t>
            </w:r>
          </w:p>
        </w:tc>
        <w:tc>
          <w:tcPr>
            <w:tcW w:w="1424" w:type="dxa"/>
          </w:tcPr>
          <w:p w:rsidR="004E4CC5" w:rsidRPr="00BF49AB" w:rsidRDefault="00BA3DED"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64</w:t>
            </w:r>
          </w:p>
        </w:tc>
        <w:tc>
          <w:tcPr>
            <w:tcW w:w="1489" w:type="dxa"/>
          </w:tcPr>
          <w:p w:rsidR="004E4CC5" w:rsidRPr="00BF49AB" w:rsidRDefault="00A958F4"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13</w:t>
            </w:r>
          </w:p>
        </w:tc>
        <w:tc>
          <w:tcPr>
            <w:tcW w:w="1588" w:type="dxa"/>
          </w:tcPr>
          <w:p w:rsidR="004E4CC5" w:rsidRPr="00BF49AB" w:rsidRDefault="003615F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4</w:t>
            </w:r>
          </w:p>
        </w:tc>
      </w:tr>
      <w:tr w:rsidR="004E4CC5" w:rsidRPr="00BF49AB" w:rsidTr="00E80968">
        <w:trPr>
          <w:trHeight w:val="57"/>
        </w:trPr>
        <w:tc>
          <w:tcPr>
            <w:tcW w:w="1101" w:type="dxa"/>
          </w:tcPr>
          <w:p w:rsidR="004E4CC5" w:rsidRPr="00BF49AB" w:rsidRDefault="004E4CC5" w:rsidP="000245C1">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w:t>
            </w:r>
          </w:p>
        </w:tc>
        <w:tc>
          <w:tcPr>
            <w:tcW w:w="1701" w:type="dxa"/>
          </w:tcPr>
          <w:p w:rsidR="004E4CC5" w:rsidRPr="00BF49AB" w:rsidRDefault="00EA7F5A" w:rsidP="00BC2503">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571</w:t>
            </w:r>
          </w:p>
        </w:tc>
        <w:tc>
          <w:tcPr>
            <w:tcW w:w="1280" w:type="dxa"/>
          </w:tcPr>
          <w:p w:rsidR="004E4CC5" w:rsidRPr="00BF49AB" w:rsidRDefault="00EA7F5A" w:rsidP="00BC2503">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14</w:t>
            </w:r>
          </w:p>
        </w:tc>
        <w:tc>
          <w:tcPr>
            <w:tcW w:w="988" w:type="dxa"/>
          </w:tcPr>
          <w:p w:rsidR="004E4CC5" w:rsidRPr="00BF49AB" w:rsidRDefault="004F0A5C"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4</w:t>
            </w:r>
          </w:p>
        </w:tc>
        <w:tc>
          <w:tcPr>
            <w:tcW w:w="1424" w:type="dxa"/>
          </w:tcPr>
          <w:p w:rsidR="004E4CC5" w:rsidRPr="00BF49AB" w:rsidRDefault="00BA3DED"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54</w:t>
            </w:r>
          </w:p>
        </w:tc>
        <w:tc>
          <w:tcPr>
            <w:tcW w:w="1489" w:type="dxa"/>
          </w:tcPr>
          <w:p w:rsidR="004E4CC5" w:rsidRPr="00BF49AB" w:rsidRDefault="00A958F4"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12</w:t>
            </w:r>
          </w:p>
        </w:tc>
        <w:tc>
          <w:tcPr>
            <w:tcW w:w="1588" w:type="dxa"/>
          </w:tcPr>
          <w:p w:rsidR="004E4CC5" w:rsidRPr="00BF49AB" w:rsidRDefault="003615F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w:t>
            </w:r>
          </w:p>
        </w:tc>
      </w:tr>
      <w:tr w:rsidR="004E4CC5" w:rsidRPr="00BF49AB" w:rsidTr="00E80968">
        <w:trPr>
          <w:trHeight w:val="57"/>
        </w:trPr>
        <w:tc>
          <w:tcPr>
            <w:tcW w:w="1101" w:type="dxa"/>
          </w:tcPr>
          <w:p w:rsidR="004E4CC5" w:rsidRPr="00BF49AB" w:rsidRDefault="004E4CC5" w:rsidP="000245C1">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w:t>
            </w:r>
          </w:p>
        </w:tc>
        <w:tc>
          <w:tcPr>
            <w:tcW w:w="1701" w:type="dxa"/>
          </w:tcPr>
          <w:p w:rsidR="004E4CC5" w:rsidRPr="00BF49AB" w:rsidRDefault="00EA7F5A" w:rsidP="00BC2503">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504</w:t>
            </w:r>
          </w:p>
        </w:tc>
        <w:tc>
          <w:tcPr>
            <w:tcW w:w="1280" w:type="dxa"/>
          </w:tcPr>
          <w:p w:rsidR="004E4CC5" w:rsidRPr="00BF49AB" w:rsidRDefault="00EA7F5A" w:rsidP="00BC2503">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4</w:t>
            </w:r>
          </w:p>
        </w:tc>
        <w:tc>
          <w:tcPr>
            <w:tcW w:w="988" w:type="dxa"/>
          </w:tcPr>
          <w:p w:rsidR="004E4CC5" w:rsidRPr="00BF49AB" w:rsidRDefault="004F0A5C"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7</w:t>
            </w:r>
          </w:p>
        </w:tc>
        <w:tc>
          <w:tcPr>
            <w:tcW w:w="1424" w:type="dxa"/>
          </w:tcPr>
          <w:p w:rsidR="004E4CC5" w:rsidRPr="00BF49AB" w:rsidRDefault="00BA3DED"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82</w:t>
            </w:r>
          </w:p>
        </w:tc>
        <w:tc>
          <w:tcPr>
            <w:tcW w:w="1489" w:type="dxa"/>
          </w:tcPr>
          <w:p w:rsidR="004E4CC5" w:rsidRPr="00BF49AB" w:rsidRDefault="00A958F4"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8</w:t>
            </w:r>
          </w:p>
        </w:tc>
        <w:tc>
          <w:tcPr>
            <w:tcW w:w="1588" w:type="dxa"/>
          </w:tcPr>
          <w:p w:rsidR="004E4CC5" w:rsidRPr="00BF49AB" w:rsidRDefault="003615F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4</w:t>
            </w:r>
          </w:p>
        </w:tc>
      </w:tr>
      <w:tr w:rsidR="004E4CC5" w:rsidRPr="00BF49AB" w:rsidTr="00E80968">
        <w:trPr>
          <w:trHeight w:val="57"/>
        </w:trPr>
        <w:tc>
          <w:tcPr>
            <w:tcW w:w="1101" w:type="dxa"/>
          </w:tcPr>
          <w:p w:rsidR="004E4CC5" w:rsidRPr="00BF49AB" w:rsidRDefault="004E4CC5" w:rsidP="000245C1">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7.</w:t>
            </w:r>
          </w:p>
        </w:tc>
        <w:tc>
          <w:tcPr>
            <w:tcW w:w="1701" w:type="dxa"/>
          </w:tcPr>
          <w:p w:rsidR="004E4CC5" w:rsidRPr="00BF49AB" w:rsidRDefault="00EA7F5A" w:rsidP="00BC2503">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503</w:t>
            </w:r>
          </w:p>
        </w:tc>
        <w:tc>
          <w:tcPr>
            <w:tcW w:w="1280" w:type="dxa"/>
          </w:tcPr>
          <w:p w:rsidR="004E4CC5" w:rsidRPr="00BF49AB" w:rsidRDefault="00EA7F5A" w:rsidP="00BC2503">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w:t>
            </w:r>
          </w:p>
        </w:tc>
        <w:tc>
          <w:tcPr>
            <w:tcW w:w="988" w:type="dxa"/>
          </w:tcPr>
          <w:p w:rsidR="004E4CC5" w:rsidRPr="00BF49AB" w:rsidRDefault="004F0A5C"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4</w:t>
            </w:r>
          </w:p>
        </w:tc>
        <w:tc>
          <w:tcPr>
            <w:tcW w:w="1424" w:type="dxa"/>
          </w:tcPr>
          <w:p w:rsidR="004E4CC5" w:rsidRPr="00BF49AB" w:rsidRDefault="00BA3DED"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62</w:t>
            </w:r>
          </w:p>
        </w:tc>
        <w:tc>
          <w:tcPr>
            <w:tcW w:w="1489" w:type="dxa"/>
          </w:tcPr>
          <w:p w:rsidR="004E4CC5" w:rsidRPr="00BF49AB" w:rsidRDefault="00A958F4"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12</w:t>
            </w:r>
          </w:p>
        </w:tc>
        <w:tc>
          <w:tcPr>
            <w:tcW w:w="1588" w:type="dxa"/>
          </w:tcPr>
          <w:p w:rsidR="004E4CC5" w:rsidRPr="00BF49AB" w:rsidRDefault="003615F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w:t>
            </w:r>
          </w:p>
        </w:tc>
      </w:tr>
      <w:tr w:rsidR="004E4CC5" w:rsidRPr="00BF49AB" w:rsidTr="00E80968">
        <w:trPr>
          <w:trHeight w:val="57"/>
        </w:trPr>
        <w:tc>
          <w:tcPr>
            <w:tcW w:w="1101" w:type="dxa"/>
          </w:tcPr>
          <w:p w:rsidR="004E4CC5" w:rsidRPr="00BF49AB" w:rsidRDefault="004E4CC5" w:rsidP="000245C1">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8.</w:t>
            </w:r>
          </w:p>
        </w:tc>
        <w:tc>
          <w:tcPr>
            <w:tcW w:w="1701" w:type="dxa"/>
          </w:tcPr>
          <w:p w:rsidR="004E4CC5" w:rsidRPr="00BF49AB" w:rsidRDefault="00EA7F5A" w:rsidP="00BC2503">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336</w:t>
            </w:r>
          </w:p>
        </w:tc>
        <w:tc>
          <w:tcPr>
            <w:tcW w:w="1280" w:type="dxa"/>
          </w:tcPr>
          <w:p w:rsidR="004E4CC5" w:rsidRPr="00BF49AB" w:rsidRDefault="00EA7F5A" w:rsidP="00BC2503">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27</w:t>
            </w:r>
          </w:p>
        </w:tc>
        <w:tc>
          <w:tcPr>
            <w:tcW w:w="988" w:type="dxa"/>
          </w:tcPr>
          <w:p w:rsidR="004E4CC5" w:rsidRPr="00BF49AB" w:rsidRDefault="004F0A5C"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w:t>
            </w:r>
          </w:p>
        </w:tc>
        <w:tc>
          <w:tcPr>
            <w:tcW w:w="1424" w:type="dxa"/>
          </w:tcPr>
          <w:p w:rsidR="004E4CC5" w:rsidRPr="00BF49AB" w:rsidRDefault="00BA3DED"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74</w:t>
            </w:r>
          </w:p>
        </w:tc>
        <w:tc>
          <w:tcPr>
            <w:tcW w:w="1489" w:type="dxa"/>
          </w:tcPr>
          <w:p w:rsidR="004E4CC5" w:rsidRPr="00BF49AB" w:rsidRDefault="00A958F4"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7</w:t>
            </w:r>
          </w:p>
        </w:tc>
        <w:tc>
          <w:tcPr>
            <w:tcW w:w="1588" w:type="dxa"/>
          </w:tcPr>
          <w:p w:rsidR="004E4CC5" w:rsidRPr="00BF49AB" w:rsidRDefault="003615F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w:t>
            </w:r>
          </w:p>
        </w:tc>
      </w:tr>
      <w:tr w:rsidR="004E4CC5" w:rsidRPr="00BF49AB" w:rsidTr="00E80968">
        <w:trPr>
          <w:trHeight w:val="57"/>
        </w:trPr>
        <w:tc>
          <w:tcPr>
            <w:tcW w:w="1101" w:type="dxa"/>
          </w:tcPr>
          <w:p w:rsidR="004E4CC5" w:rsidRPr="00BF49AB" w:rsidRDefault="004E4CC5" w:rsidP="000245C1">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9.</w:t>
            </w:r>
          </w:p>
        </w:tc>
        <w:tc>
          <w:tcPr>
            <w:tcW w:w="1701" w:type="dxa"/>
          </w:tcPr>
          <w:p w:rsidR="004E4CC5" w:rsidRPr="00BF49AB" w:rsidRDefault="00EA7F5A" w:rsidP="00BC2503">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355</w:t>
            </w:r>
          </w:p>
        </w:tc>
        <w:tc>
          <w:tcPr>
            <w:tcW w:w="1280" w:type="dxa"/>
          </w:tcPr>
          <w:p w:rsidR="004E4CC5" w:rsidRPr="00BF49AB" w:rsidRDefault="00EA7F5A" w:rsidP="00BC2503">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w:t>
            </w:r>
          </w:p>
        </w:tc>
        <w:tc>
          <w:tcPr>
            <w:tcW w:w="988" w:type="dxa"/>
          </w:tcPr>
          <w:p w:rsidR="004E4CC5" w:rsidRPr="00BF49AB" w:rsidRDefault="004F0A5C"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4</w:t>
            </w:r>
          </w:p>
        </w:tc>
        <w:tc>
          <w:tcPr>
            <w:tcW w:w="1424" w:type="dxa"/>
          </w:tcPr>
          <w:p w:rsidR="004E4CC5" w:rsidRPr="00BF49AB" w:rsidRDefault="00BA3DED"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62</w:t>
            </w:r>
          </w:p>
        </w:tc>
        <w:tc>
          <w:tcPr>
            <w:tcW w:w="1489" w:type="dxa"/>
          </w:tcPr>
          <w:p w:rsidR="004E4CC5" w:rsidRPr="00BF49AB" w:rsidRDefault="00A958F4"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11</w:t>
            </w:r>
          </w:p>
        </w:tc>
        <w:tc>
          <w:tcPr>
            <w:tcW w:w="1588" w:type="dxa"/>
          </w:tcPr>
          <w:p w:rsidR="004E4CC5" w:rsidRPr="00BF49AB" w:rsidRDefault="003615F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w:t>
            </w:r>
          </w:p>
        </w:tc>
      </w:tr>
      <w:tr w:rsidR="004E4CC5" w:rsidRPr="00BF49AB" w:rsidTr="00E80968">
        <w:trPr>
          <w:trHeight w:val="57"/>
        </w:trPr>
        <w:tc>
          <w:tcPr>
            <w:tcW w:w="1101" w:type="dxa"/>
          </w:tcPr>
          <w:p w:rsidR="004E4CC5" w:rsidRPr="00BF49AB" w:rsidRDefault="004E4CC5" w:rsidP="000245C1">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lastRenderedPageBreak/>
              <w:t>10.</w:t>
            </w:r>
          </w:p>
        </w:tc>
        <w:tc>
          <w:tcPr>
            <w:tcW w:w="1701" w:type="dxa"/>
          </w:tcPr>
          <w:p w:rsidR="004E4CC5" w:rsidRPr="00BF49AB" w:rsidRDefault="00EA7F5A" w:rsidP="00BC2503">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1063</w:t>
            </w:r>
          </w:p>
        </w:tc>
        <w:tc>
          <w:tcPr>
            <w:tcW w:w="1280" w:type="dxa"/>
          </w:tcPr>
          <w:p w:rsidR="004E4CC5" w:rsidRPr="00BF49AB" w:rsidRDefault="00EA7F5A" w:rsidP="00BC2503">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143</w:t>
            </w:r>
          </w:p>
        </w:tc>
        <w:tc>
          <w:tcPr>
            <w:tcW w:w="988" w:type="dxa"/>
          </w:tcPr>
          <w:p w:rsidR="004E4CC5" w:rsidRPr="00BF49AB" w:rsidRDefault="004F0A5C"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4</w:t>
            </w:r>
          </w:p>
        </w:tc>
        <w:tc>
          <w:tcPr>
            <w:tcW w:w="1424" w:type="dxa"/>
          </w:tcPr>
          <w:p w:rsidR="004E4CC5" w:rsidRPr="00BF49AB" w:rsidRDefault="00BA3DED"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64</w:t>
            </w:r>
          </w:p>
        </w:tc>
        <w:tc>
          <w:tcPr>
            <w:tcW w:w="1489" w:type="dxa"/>
          </w:tcPr>
          <w:p w:rsidR="004E4CC5" w:rsidRPr="00BF49AB" w:rsidRDefault="00A958F4"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12</w:t>
            </w:r>
          </w:p>
        </w:tc>
        <w:tc>
          <w:tcPr>
            <w:tcW w:w="1588" w:type="dxa"/>
          </w:tcPr>
          <w:p w:rsidR="004E4CC5" w:rsidRPr="00BF49AB" w:rsidRDefault="003615F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7</w:t>
            </w:r>
          </w:p>
        </w:tc>
      </w:tr>
      <w:tr w:rsidR="004E4CC5" w:rsidRPr="00BF49AB" w:rsidTr="00E80968">
        <w:trPr>
          <w:trHeight w:val="57"/>
        </w:trPr>
        <w:tc>
          <w:tcPr>
            <w:tcW w:w="1101" w:type="dxa"/>
          </w:tcPr>
          <w:p w:rsidR="004E4CC5" w:rsidRPr="00BF49AB" w:rsidRDefault="004E4CC5" w:rsidP="000245C1">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11.</w:t>
            </w:r>
          </w:p>
        </w:tc>
        <w:tc>
          <w:tcPr>
            <w:tcW w:w="1701" w:type="dxa"/>
          </w:tcPr>
          <w:p w:rsidR="004E4CC5" w:rsidRPr="00BF49AB" w:rsidRDefault="00EA7F5A" w:rsidP="00BC2503">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387</w:t>
            </w:r>
          </w:p>
        </w:tc>
        <w:tc>
          <w:tcPr>
            <w:tcW w:w="1280" w:type="dxa"/>
          </w:tcPr>
          <w:p w:rsidR="004E4CC5" w:rsidRPr="00BF49AB" w:rsidRDefault="00EA7F5A" w:rsidP="00BC2503">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w:t>
            </w:r>
          </w:p>
        </w:tc>
        <w:tc>
          <w:tcPr>
            <w:tcW w:w="988" w:type="dxa"/>
          </w:tcPr>
          <w:p w:rsidR="004E4CC5" w:rsidRPr="00BF49AB" w:rsidRDefault="004F0A5C"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w:t>
            </w:r>
          </w:p>
        </w:tc>
        <w:tc>
          <w:tcPr>
            <w:tcW w:w="1424" w:type="dxa"/>
          </w:tcPr>
          <w:p w:rsidR="004E4CC5" w:rsidRPr="00BF49AB" w:rsidRDefault="00BA3DED"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76</w:t>
            </w:r>
          </w:p>
        </w:tc>
        <w:tc>
          <w:tcPr>
            <w:tcW w:w="1489" w:type="dxa"/>
          </w:tcPr>
          <w:p w:rsidR="004E4CC5" w:rsidRPr="00BF49AB" w:rsidRDefault="00A958F4"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14</w:t>
            </w:r>
          </w:p>
        </w:tc>
        <w:tc>
          <w:tcPr>
            <w:tcW w:w="1588" w:type="dxa"/>
          </w:tcPr>
          <w:p w:rsidR="004E4CC5" w:rsidRPr="00BF49AB" w:rsidRDefault="003615F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w:t>
            </w:r>
          </w:p>
        </w:tc>
      </w:tr>
      <w:tr w:rsidR="004E4CC5" w:rsidRPr="00BF49AB" w:rsidTr="00E80968">
        <w:trPr>
          <w:trHeight w:val="57"/>
        </w:trPr>
        <w:tc>
          <w:tcPr>
            <w:tcW w:w="1101" w:type="dxa"/>
          </w:tcPr>
          <w:p w:rsidR="004E4CC5" w:rsidRPr="00BF49AB" w:rsidRDefault="004E4CC5" w:rsidP="000245C1">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12.</w:t>
            </w:r>
          </w:p>
        </w:tc>
        <w:tc>
          <w:tcPr>
            <w:tcW w:w="1701" w:type="dxa"/>
          </w:tcPr>
          <w:p w:rsidR="004E4CC5" w:rsidRPr="00BF49AB" w:rsidRDefault="00EA7F5A" w:rsidP="00BC2503">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634</w:t>
            </w:r>
          </w:p>
        </w:tc>
        <w:tc>
          <w:tcPr>
            <w:tcW w:w="1280" w:type="dxa"/>
          </w:tcPr>
          <w:p w:rsidR="004E4CC5" w:rsidRPr="00BF49AB" w:rsidRDefault="00EA7F5A" w:rsidP="00BC2503">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22</w:t>
            </w:r>
          </w:p>
        </w:tc>
        <w:tc>
          <w:tcPr>
            <w:tcW w:w="988" w:type="dxa"/>
          </w:tcPr>
          <w:p w:rsidR="004E4CC5" w:rsidRPr="00BF49AB" w:rsidRDefault="004F0A5C"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w:t>
            </w:r>
          </w:p>
        </w:tc>
        <w:tc>
          <w:tcPr>
            <w:tcW w:w="1424" w:type="dxa"/>
          </w:tcPr>
          <w:p w:rsidR="004E4CC5" w:rsidRPr="00BF49AB" w:rsidRDefault="00BA3DED"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82</w:t>
            </w:r>
          </w:p>
        </w:tc>
        <w:tc>
          <w:tcPr>
            <w:tcW w:w="1489" w:type="dxa"/>
          </w:tcPr>
          <w:p w:rsidR="004E4CC5" w:rsidRPr="00BF49AB" w:rsidRDefault="00A958F4"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12</w:t>
            </w:r>
          </w:p>
        </w:tc>
        <w:tc>
          <w:tcPr>
            <w:tcW w:w="1588" w:type="dxa"/>
          </w:tcPr>
          <w:p w:rsidR="004E4CC5" w:rsidRPr="00BF49AB" w:rsidRDefault="003615F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w:t>
            </w:r>
          </w:p>
        </w:tc>
      </w:tr>
      <w:tr w:rsidR="004E4CC5" w:rsidRPr="00BF49AB" w:rsidTr="00E80968">
        <w:trPr>
          <w:trHeight w:val="57"/>
        </w:trPr>
        <w:tc>
          <w:tcPr>
            <w:tcW w:w="1101" w:type="dxa"/>
          </w:tcPr>
          <w:p w:rsidR="004E4CC5" w:rsidRPr="00BF49AB" w:rsidRDefault="004E4CC5" w:rsidP="000245C1">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13.</w:t>
            </w:r>
          </w:p>
        </w:tc>
        <w:tc>
          <w:tcPr>
            <w:tcW w:w="1701" w:type="dxa"/>
          </w:tcPr>
          <w:p w:rsidR="004E4CC5" w:rsidRPr="00BF49AB" w:rsidRDefault="00EA7F5A" w:rsidP="00BC2503">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735</w:t>
            </w:r>
          </w:p>
        </w:tc>
        <w:tc>
          <w:tcPr>
            <w:tcW w:w="1280" w:type="dxa"/>
          </w:tcPr>
          <w:p w:rsidR="004E4CC5" w:rsidRPr="00BF49AB" w:rsidRDefault="00EA7F5A" w:rsidP="00BC2503">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29</w:t>
            </w:r>
          </w:p>
        </w:tc>
        <w:tc>
          <w:tcPr>
            <w:tcW w:w="988" w:type="dxa"/>
          </w:tcPr>
          <w:p w:rsidR="004E4CC5" w:rsidRPr="00BF49AB" w:rsidRDefault="004F0A5C"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4</w:t>
            </w:r>
          </w:p>
        </w:tc>
        <w:tc>
          <w:tcPr>
            <w:tcW w:w="1424" w:type="dxa"/>
          </w:tcPr>
          <w:p w:rsidR="004E4CC5" w:rsidRPr="00BF49AB" w:rsidRDefault="00BA3DED"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64</w:t>
            </w:r>
          </w:p>
        </w:tc>
        <w:tc>
          <w:tcPr>
            <w:tcW w:w="1489" w:type="dxa"/>
          </w:tcPr>
          <w:p w:rsidR="004E4CC5" w:rsidRPr="00BF49AB" w:rsidRDefault="00A958F4"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10</w:t>
            </w:r>
          </w:p>
        </w:tc>
        <w:tc>
          <w:tcPr>
            <w:tcW w:w="1588" w:type="dxa"/>
          </w:tcPr>
          <w:p w:rsidR="004E4CC5" w:rsidRPr="00BF49AB" w:rsidRDefault="003615F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w:t>
            </w:r>
          </w:p>
        </w:tc>
      </w:tr>
      <w:tr w:rsidR="004E4CC5" w:rsidRPr="00BF49AB" w:rsidTr="00E80968">
        <w:trPr>
          <w:trHeight w:val="335"/>
        </w:trPr>
        <w:tc>
          <w:tcPr>
            <w:tcW w:w="1101" w:type="dxa"/>
          </w:tcPr>
          <w:p w:rsidR="004E4CC5" w:rsidRPr="00BF49AB" w:rsidRDefault="004E4CC5" w:rsidP="000245C1">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14.</w:t>
            </w:r>
          </w:p>
        </w:tc>
        <w:tc>
          <w:tcPr>
            <w:tcW w:w="1701" w:type="dxa"/>
          </w:tcPr>
          <w:p w:rsidR="004E4CC5" w:rsidRPr="00BF49AB" w:rsidRDefault="00EA7F5A" w:rsidP="00BC2503">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459</w:t>
            </w:r>
          </w:p>
        </w:tc>
        <w:tc>
          <w:tcPr>
            <w:tcW w:w="1280" w:type="dxa"/>
          </w:tcPr>
          <w:p w:rsidR="004E4CC5" w:rsidRPr="00BF49AB" w:rsidRDefault="00EA7F5A" w:rsidP="00BC2503">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12</w:t>
            </w:r>
          </w:p>
        </w:tc>
        <w:tc>
          <w:tcPr>
            <w:tcW w:w="988" w:type="dxa"/>
          </w:tcPr>
          <w:p w:rsidR="004E4CC5" w:rsidRPr="00BF49AB" w:rsidRDefault="004F0A5C"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w:t>
            </w:r>
          </w:p>
        </w:tc>
        <w:tc>
          <w:tcPr>
            <w:tcW w:w="1424" w:type="dxa"/>
          </w:tcPr>
          <w:p w:rsidR="004E4CC5" w:rsidRPr="00BF49AB" w:rsidRDefault="00BA3DED"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72</w:t>
            </w:r>
          </w:p>
        </w:tc>
        <w:tc>
          <w:tcPr>
            <w:tcW w:w="1489" w:type="dxa"/>
          </w:tcPr>
          <w:p w:rsidR="004E4CC5" w:rsidRPr="00BF49AB" w:rsidRDefault="00A958F4"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8</w:t>
            </w:r>
          </w:p>
        </w:tc>
        <w:tc>
          <w:tcPr>
            <w:tcW w:w="1588" w:type="dxa"/>
          </w:tcPr>
          <w:p w:rsidR="004E4CC5" w:rsidRPr="00BF49AB" w:rsidRDefault="003615F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w:t>
            </w:r>
          </w:p>
        </w:tc>
      </w:tr>
      <w:tr w:rsidR="004E4CC5" w:rsidRPr="00BF49AB" w:rsidTr="00E80968">
        <w:trPr>
          <w:trHeight w:val="335"/>
        </w:trPr>
        <w:tc>
          <w:tcPr>
            <w:tcW w:w="1101" w:type="dxa"/>
          </w:tcPr>
          <w:p w:rsidR="004E4CC5" w:rsidRPr="00BF49AB" w:rsidRDefault="004E4CC5" w:rsidP="000245C1">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15.</w:t>
            </w:r>
          </w:p>
        </w:tc>
        <w:tc>
          <w:tcPr>
            <w:tcW w:w="1701" w:type="dxa"/>
          </w:tcPr>
          <w:p w:rsidR="004E4CC5" w:rsidRPr="00BF49AB" w:rsidRDefault="00EA7F5A" w:rsidP="00BC2503">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560</w:t>
            </w:r>
          </w:p>
        </w:tc>
        <w:tc>
          <w:tcPr>
            <w:tcW w:w="1280" w:type="dxa"/>
          </w:tcPr>
          <w:p w:rsidR="004E4CC5" w:rsidRPr="00BF49AB" w:rsidRDefault="00EA7F5A" w:rsidP="00BC2503">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18</w:t>
            </w:r>
          </w:p>
        </w:tc>
        <w:tc>
          <w:tcPr>
            <w:tcW w:w="988" w:type="dxa"/>
          </w:tcPr>
          <w:p w:rsidR="004E4CC5" w:rsidRPr="00BF49AB" w:rsidRDefault="004F0A5C"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w:t>
            </w:r>
          </w:p>
        </w:tc>
        <w:tc>
          <w:tcPr>
            <w:tcW w:w="1424" w:type="dxa"/>
          </w:tcPr>
          <w:p w:rsidR="004E4CC5" w:rsidRPr="00BF49AB" w:rsidRDefault="00BA3DED"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74</w:t>
            </w:r>
          </w:p>
        </w:tc>
        <w:tc>
          <w:tcPr>
            <w:tcW w:w="1489" w:type="dxa"/>
          </w:tcPr>
          <w:p w:rsidR="004E4CC5" w:rsidRPr="00BF49AB" w:rsidRDefault="00A958F4"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14</w:t>
            </w:r>
          </w:p>
        </w:tc>
        <w:tc>
          <w:tcPr>
            <w:tcW w:w="1588" w:type="dxa"/>
          </w:tcPr>
          <w:p w:rsidR="004E4CC5" w:rsidRPr="00BF49AB" w:rsidRDefault="003615F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4</w:t>
            </w:r>
          </w:p>
        </w:tc>
      </w:tr>
      <w:tr w:rsidR="004E4CC5" w:rsidRPr="00BF49AB" w:rsidTr="00E80968">
        <w:trPr>
          <w:trHeight w:val="335"/>
        </w:trPr>
        <w:tc>
          <w:tcPr>
            <w:tcW w:w="1101" w:type="dxa"/>
          </w:tcPr>
          <w:p w:rsidR="004E4CC5" w:rsidRPr="00BF49AB" w:rsidRDefault="004E4CC5" w:rsidP="000245C1">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16.</w:t>
            </w:r>
          </w:p>
        </w:tc>
        <w:tc>
          <w:tcPr>
            <w:tcW w:w="1701" w:type="dxa"/>
          </w:tcPr>
          <w:p w:rsidR="004E4CC5" w:rsidRPr="00BF49AB" w:rsidRDefault="00BC2503" w:rsidP="00BC2503">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646</w:t>
            </w:r>
          </w:p>
        </w:tc>
        <w:tc>
          <w:tcPr>
            <w:tcW w:w="1280" w:type="dxa"/>
          </w:tcPr>
          <w:p w:rsidR="004E4CC5" w:rsidRPr="00BF49AB" w:rsidRDefault="00BC2503" w:rsidP="00BC2503">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15</w:t>
            </w:r>
          </w:p>
        </w:tc>
        <w:tc>
          <w:tcPr>
            <w:tcW w:w="988" w:type="dxa"/>
          </w:tcPr>
          <w:p w:rsidR="004E4CC5" w:rsidRPr="00BF49AB" w:rsidRDefault="004F0A5C"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w:t>
            </w:r>
          </w:p>
        </w:tc>
        <w:tc>
          <w:tcPr>
            <w:tcW w:w="1424" w:type="dxa"/>
          </w:tcPr>
          <w:p w:rsidR="004E4CC5" w:rsidRPr="00BF49AB" w:rsidRDefault="00BA3DED"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80</w:t>
            </w:r>
          </w:p>
        </w:tc>
        <w:tc>
          <w:tcPr>
            <w:tcW w:w="1489" w:type="dxa"/>
          </w:tcPr>
          <w:p w:rsidR="004E4CC5" w:rsidRPr="00BF49AB" w:rsidRDefault="00A958F4"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9</w:t>
            </w:r>
          </w:p>
        </w:tc>
        <w:tc>
          <w:tcPr>
            <w:tcW w:w="1588" w:type="dxa"/>
          </w:tcPr>
          <w:p w:rsidR="004E4CC5" w:rsidRPr="00BF49AB" w:rsidRDefault="003615F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w:t>
            </w:r>
          </w:p>
        </w:tc>
      </w:tr>
      <w:tr w:rsidR="004E4CC5" w:rsidRPr="00BF49AB" w:rsidTr="00E80968">
        <w:trPr>
          <w:trHeight w:val="335"/>
        </w:trPr>
        <w:tc>
          <w:tcPr>
            <w:tcW w:w="1101" w:type="dxa"/>
          </w:tcPr>
          <w:p w:rsidR="004E4CC5" w:rsidRPr="00BF49AB" w:rsidRDefault="004E4CC5" w:rsidP="000245C1">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17.</w:t>
            </w:r>
          </w:p>
        </w:tc>
        <w:tc>
          <w:tcPr>
            <w:tcW w:w="1701" w:type="dxa"/>
          </w:tcPr>
          <w:p w:rsidR="004E4CC5" w:rsidRPr="00BF49AB" w:rsidRDefault="00BC2503" w:rsidP="00BC2503">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504</w:t>
            </w:r>
          </w:p>
        </w:tc>
        <w:tc>
          <w:tcPr>
            <w:tcW w:w="1280" w:type="dxa"/>
          </w:tcPr>
          <w:p w:rsidR="004E4CC5" w:rsidRPr="00BF49AB" w:rsidRDefault="00BC2503" w:rsidP="00BC2503">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7</w:t>
            </w:r>
          </w:p>
        </w:tc>
        <w:tc>
          <w:tcPr>
            <w:tcW w:w="988" w:type="dxa"/>
          </w:tcPr>
          <w:p w:rsidR="004E4CC5" w:rsidRPr="00BF49AB" w:rsidRDefault="004F0A5C"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w:t>
            </w:r>
          </w:p>
        </w:tc>
        <w:tc>
          <w:tcPr>
            <w:tcW w:w="1424" w:type="dxa"/>
          </w:tcPr>
          <w:p w:rsidR="004E4CC5" w:rsidRPr="00BF49AB" w:rsidRDefault="00BA3DED"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68</w:t>
            </w:r>
          </w:p>
        </w:tc>
        <w:tc>
          <w:tcPr>
            <w:tcW w:w="1489" w:type="dxa"/>
          </w:tcPr>
          <w:p w:rsidR="004E4CC5" w:rsidRPr="00BF49AB" w:rsidRDefault="00A958F4"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10</w:t>
            </w:r>
          </w:p>
        </w:tc>
        <w:tc>
          <w:tcPr>
            <w:tcW w:w="1588" w:type="dxa"/>
          </w:tcPr>
          <w:p w:rsidR="004E4CC5" w:rsidRPr="00BF49AB" w:rsidRDefault="003615F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w:t>
            </w:r>
          </w:p>
        </w:tc>
      </w:tr>
      <w:tr w:rsidR="004E4CC5" w:rsidRPr="00BF49AB" w:rsidTr="00E80968">
        <w:trPr>
          <w:trHeight w:val="335"/>
        </w:trPr>
        <w:tc>
          <w:tcPr>
            <w:tcW w:w="1101" w:type="dxa"/>
          </w:tcPr>
          <w:p w:rsidR="004E4CC5" w:rsidRPr="00BF49AB" w:rsidRDefault="004E4CC5" w:rsidP="000245C1">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18.</w:t>
            </w:r>
          </w:p>
        </w:tc>
        <w:tc>
          <w:tcPr>
            <w:tcW w:w="1701" w:type="dxa"/>
          </w:tcPr>
          <w:p w:rsidR="004E4CC5" w:rsidRPr="00BF49AB" w:rsidRDefault="00BC2503" w:rsidP="00BC2503">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411</w:t>
            </w:r>
          </w:p>
        </w:tc>
        <w:tc>
          <w:tcPr>
            <w:tcW w:w="1280" w:type="dxa"/>
          </w:tcPr>
          <w:p w:rsidR="004E4CC5" w:rsidRPr="00BF49AB" w:rsidRDefault="00BC2503" w:rsidP="00BC2503">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3</w:t>
            </w:r>
          </w:p>
        </w:tc>
        <w:tc>
          <w:tcPr>
            <w:tcW w:w="988" w:type="dxa"/>
          </w:tcPr>
          <w:p w:rsidR="004E4CC5" w:rsidRPr="00BF49AB" w:rsidRDefault="004F0A5C"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4</w:t>
            </w:r>
          </w:p>
        </w:tc>
        <w:tc>
          <w:tcPr>
            <w:tcW w:w="1424" w:type="dxa"/>
          </w:tcPr>
          <w:p w:rsidR="004E4CC5" w:rsidRPr="00BF49AB" w:rsidRDefault="00BA3DED"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56</w:t>
            </w:r>
          </w:p>
        </w:tc>
        <w:tc>
          <w:tcPr>
            <w:tcW w:w="1489" w:type="dxa"/>
          </w:tcPr>
          <w:p w:rsidR="004E4CC5" w:rsidRPr="00BF49AB" w:rsidRDefault="00A958F4"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8</w:t>
            </w:r>
          </w:p>
        </w:tc>
        <w:tc>
          <w:tcPr>
            <w:tcW w:w="1588" w:type="dxa"/>
          </w:tcPr>
          <w:p w:rsidR="004E4CC5" w:rsidRPr="00BF49AB" w:rsidRDefault="003615F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7</w:t>
            </w:r>
          </w:p>
        </w:tc>
      </w:tr>
      <w:tr w:rsidR="004E4CC5" w:rsidRPr="00BF49AB" w:rsidTr="00E80968">
        <w:trPr>
          <w:trHeight w:val="335"/>
        </w:trPr>
        <w:tc>
          <w:tcPr>
            <w:tcW w:w="1101" w:type="dxa"/>
          </w:tcPr>
          <w:p w:rsidR="004E4CC5" w:rsidRPr="00BF49AB" w:rsidRDefault="004E4CC5" w:rsidP="000245C1">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19.</w:t>
            </w:r>
          </w:p>
        </w:tc>
        <w:tc>
          <w:tcPr>
            <w:tcW w:w="1701" w:type="dxa"/>
          </w:tcPr>
          <w:p w:rsidR="004E4CC5" w:rsidRPr="00BF49AB" w:rsidRDefault="00BC2503" w:rsidP="00BC2503">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560</w:t>
            </w:r>
          </w:p>
        </w:tc>
        <w:tc>
          <w:tcPr>
            <w:tcW w:w="1280" w:type="dxa"/>
          </w:tcPr>
          <w:p w:rsidR="004E4CC5" w:rsidRPr="00BF49AB" w:rsidRDefault="00BC2503" w:rsidP="00BC2503">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20</w:t>
            </w:r>
          </w:p>
        </w:tc>
        <w:tc>
          <w:tcPr>
            <w:tcW w:w="988" w:type="dxa"/>
          </w:tcPr>
          <w:p w:rsidR="004E4CC5" w:rsidRPr="00BF49AB" w:rsidRDefault="004F0A5C"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3</w:t>
            </w:r>
          </w:p>
        </w:tc>
        <w:tc>
          <w:tcPr>
            <w:tcW w:w="1424" w:type="dxa"/>
          </w:tcPr>
          <w:p w:rsidR="004E4CC5" w:rsidRPr="00BF49AB" w:rsidRDefault="00BA3DED"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44</w:t>
            </w:r>
          </w:p>
        </w:tc>
        <w:tc>
          <w:tcPr>
            <w:tcW w:w="1489" w:type="dxa"/>
          </w:tcPr>
          <w:p w:rsidR="004E4CC5" w:rsidRPr="00BF49AB" w:rsidRDefault="00A958F4"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12</w:t>
            </w:r>
          </w:p>
        </w:tc>
        <w:tc>
          <w:tcPr>
            <w:tcW w:w="1588" w:type="dxa"/>
          </w:tcPr>
          <w:p w:rsidR="004E4CC5" w:rsidRPr="00BF49AB" w:rsidRDefault="003615F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4</w:t>
            </w:r>
          </w:p>
        </w:tc>
      </w:tr>
      <w:tr w:rsidR="004E4CC5" w:rsidRPr="00BF49AB" w:rsidTr="00E80968">
        <w:trPr>
          <w:trHeight w:val="335"/>
        </w:trPr>
        <w:tc>
          <w:tcPr>
            <w:tcW w:w="1101" w:type="dxa"/>
          </w:tcPr>
          <w:p w:rsidR="004E4CC5" w:rsidRPr="00BF49AB" w:rsidRDefault="004E4CC5" w:rsidP="000245C1">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20.</w:t>
            </w:r>
          </w:p>
        </w:tc>
        <w:tc>
          <w:tcPr>
            <w:tcW w:w="1701" w:type="dxa"/>
          </w:tcPr>
          <w:p w:rsidR="004E4CC5" w:rsidRPr="00BF49AB" w:rsidRDefault="00BC2503" w:rsidP="00BC2503">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560</w:t>
            </w:r>
          </w:p>
        </w:tc>
        <w:tc>
          <w:tcPr>
            <w:tcW w:w="1280" w:type="dxa"/>
          </w:tcPr>
          <w:p w:rsidR="004E4CC5" w:rsidRPr="00BF49AB" w:rsidRDefault="00BC2503" w:rsidP="00BC2503">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18</w:t>
            </w:r>
          </w:p>
        </w:tc>
        <w:tc>
          <w:tcPr>
            <w:tcW w:w="988" w:type="dxa"/>
          </w:tcPr>
          <w:p w:rsidR="004E4CC5" w:rsidRPr="00BF49AB" w:rsidRDefault="004F0A5C"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w:t>
            </w:r>
          </w:p>
        </w:tc>
        <w:tc>
          <w:tcPr>
            <w:tcW w:w="1424" w:type="dxa"/>
          </w:tcPr>
          <w:p w:rsidR="004E4CC5" w:rsidRPr="00BF49AB" w:rsidRDefault="00BA3DED"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66</w:t>
            </w:r>
          </w:p>
        </w:tc>
        <w:tc>
          <w:tcPr>
            <w:tcW w:w="1489" w:type="dxa"/>
          </w:tcPr>
          <w:p w:rsidR="004E4CC5" w:rsidRPr="00BF49AB" w:rsidRDefault="00A958F4"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11</w:t>
            </w:r>
          </w:p>
        </w:tc>
        <w:tc>
          <w:tcPr>
            <w:tcW w:w="1588" w:type="dxa"/>
          </w:tcPr>
          <w:p w:rsidR="004E4CC5" w:rsidRPr="00BF49AB" w:rsidRDefault="003615F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w:t>
            </w:r>
          </w:p>
        </w:tc>
      </w:tr>
      <w:tr w:rsidR="004E4CC5" w:rsidRPr="00BF49AB" w:rsidTr="00E80968">
        <w:trPr>
          <w:trHeight w:val="383"/>
        </w:trPr>
        <w:tc>
          <w:tcPr>
            <w:tcW w:w="1101" w:type="dxa"/>
          </w:tcPr>
          <w:p w:rsidR="004E4CC5" w:rsidRPr="00BF49AB" w:rsidRDefault="004E4CC5" w:rsidP="000245C1">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Среднее арифметическое</w:t>
            </w:r>
          </w:p>
        </w:tc>
        <w:tc>
          <w:tcPr>
            <w:tcW w:w="1701" w:type="dxa"/>
          </w:tcPr>
          <w:p w:rsidR="004E4CC5" w:rsidRPr="00BF49AB" w:rsidRDefault="001C68EB" w:rsidP="008A772A">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552</w:t>
            </w:r>
          </w:p>
        </w:tc>
        <w:tc>
          <w:tcPr>
            <w:tcW w:w="1280" w:type="dxa"/>
          </w:tcPr>
          <w:p w:rsidR="004E4CC5" w:rsidRPr="00BF49AB" w:rsidRDefault="004D3689" w:rsidP="008A772A">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20</w:t>
            </w:r>
          </w:p>
        </w:tc>
        <w:tc>
          <w:tcPr>
            <w:tcW w:w="988" w:type="dxa"/>
          </w:tcPr>
          <w:p w:rsidR="004E4CC5" w:rsidRPr="00BF49AB" w:rsidRDefault="004D368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4</w:t>
            </w:r>
          </w:p>
        </w:tc>
        <w:tc>
          <w:tcPr>
            <w:tcW w:w="1424" w:type="dxa"/>
          </w:tcPr>
          <w:p w:rsidR="004E4CC5" w:rsidRPr="00BF49AB" w:rsidRDefault="00BA3DED"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67,45</w:t>
            </w:r>
          </w:p>
        </w:tc>
        <w:tc>
          <w:tcPr>
            <w:tcW w:w="1489" w:type="dxa"/>
          </w:tcPr>
          <w:p w:rsidR="004E4CC5" w:rsidRPr="00BF49AB" w:rsidRDefault="00827547"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11</w:t>
            </w:r>
          </w:p>
        </w:tc>
        <w:tc>
          <w:tcPr>
            <w:tcW w:w="1588" w:type="dxa"/>
          </w:tcPr>
          <w:p w:rsidR="004E4CC5" w:rsidRPr="00BF49AB" w:rsidRDefault="00827547"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w:t>
            </w:r>
          </w:p>
        </w:tc>
      </w:tr>
    </w:tbl>
    <w:p w:rsidR="000245C1" w:rsidRDefault="000245C1" w:rsidP="000245C1">
      <w:pPr>
        <w:shd w:val="clear" w:color="auto" w:fill="FFFFFF"/>
        <w:spacing w:before="300" w:after="300" w:line="240" w:lineRule="auto"/>
        <w:outlineLvl w:val="4"/>
        <w:rPr>
          <w:rFonts w:ascii="Times New Roman" w:eastAsia="Times New Roman" w:hAnsi="Times New Roman" w:cs="Times New Roman"/>
          <w:sz w:val="24"/>
          <w:szCs w:val="24"/>
          <w:lang w:eastAsia="ru-RU"/>
        </w:rPr>
      </w:pPr>
    </w:p>
    <w:p w:rsidR="00E80968" w:rsidRDefault="00E80968" w:rsidP="000245C1">
      <w:pPr>
        <w:shd w:val="clear" w:color="auto" w:fill="FFFFFF"/>
        <w:spacing w:before="300" w:after="300" w:line="240" w:lineRule="auto"/>
        <w:outlineLvl w:val="4"/>
        <w:rPr>
          <w:rFonts w:ascii="Times New Roman" w:eastAsia="Times New Roman" w:hAnsi="Times New Roman" w:cs="Times New Roman"/>
          <w:sz w:val="24"/>
          <w:szCs w:val="24"/>
          <w:lang w:eastAsia="ru-RU"/>
        </w:rPr>
      </w:pPr>
    </w:p>
    <w:p w:rsidR="00E80968" w:rsidRDefault="00E80968" w:rsidP="000245C1">
      <w:pPr>
        <w:shd w:val="clear" w:color="auto" w:fill="FFFFFF"/>
        <w:spacing w:before="300" w:after="300" w:line="240" w:lineRule="auto"/>
        <w:outlineLvl w:val="4"/>
        <w:rPr>
          <w:rFonts w:ascii="Times New Roman" w:eastAsia="Times New Roman" w:hAnsi="Times New Roman" w:cs="Times New Roman"/>
          <w:sz w:val="24"/>
          <w:szCs w:val="24"/>
          <w:lang w:eastAsia="ru-RU"/>
        </w:rPr>
      </w:pPr>
    </w:p>
    <w:p w:rsidR="00E80968" w:rsidRDefault="00E80968" w:rsidP="000245C1">
      <w:pPr>
        <w:shd w:val="clear" w:color="auto" w:fill="FFFFFF"/>
        <w:spacing w:before="300" w:after="300" w:line="240" w:lineRule="auto"/>
        <w:outlineLvl w:val="4"/>
        <w:rPr>
          <w:rFonts w:ascii="Times New Roman" w:eastAsia="Times New Roman" w:hAnsi="Times New Roman" w:cs="Times New Roman"/>
          <w:sz w:val="24"/>
          <w:szCs w:val="24"/>
          <w:lang w:eastAsia="ru-RU"/>
        </w:rPr>
      </w:pPr>
    </w:p>
    <w:p w:rsidR="00E80968" w:rsidRPr="00BF49AB" w:rsidRDefault="00E80968" w:rsidP="000245C1">
      <w:pPr>
        <w:shd w:val="clear" w:color="auto" w:fill="FFFFFF"/>
        <w:spacing w:before="300" w:after="300" w:line="240" w:lineRule="auto"/>
        <w:outlineLvl w:val="4"/>
        <w:rPr>
          <w:rFonts w:ascii="Times New Roman" w:eastAsia="Times New Roman" w:hAnsi="Times New Roman" w:cs="Times New Roman"/>
          <w:sz w:val="24"/>
          <w:szCs w:val="24"/>
          <w:lang w:eastAsia="ru-RU"/>
        </w:rPr>
      </w:pPr>
    </w:p>
    <w:p w:rsidR="00EF2951" w:rsidRPr="00BF49AB" w:rsidRDefault="008A772A" w:rsidP="00EF2951">
      <w:pPr>
        <w:shd w:val="clear" w:color="auto" w:fill="FFFFFF"/>
        <w:spacing w:before="300" w:after="300" w:line="240" w:lineRule="auto"/>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lastRenderedPageBreak/>
        <w:t>Таблица№2 Показатели умственной работоспособности.</w:t>
      </w:r>
      <w:r w:rsidR="00E80968">
        <w:rPr>
          <w:rFonts w:ascii="Times New Roman" w:eastAsia="Times New Roman" w:hAnsi="Times New Roman" w:cs="Times New Roman"/>
          <w:sz w:val="24"/>
          <w:szCs w:val="24"/>
          <w:lang w:eastAsia="ru-RU"/>
        </w:rPr>
        <w:t xml:space="preserve"> </w:t>
      </w:r>
      <w:r w:rsidR="00EF2951" w:rsidRPr="00BF49AB">
        <w:rPr>
          <w:rFonts w:ascii="Times New Roman" w:eastAsia="Times New Roman" w:hAnsi="Times New Roman" w:cs="Times New Roman"/>
          <w:sz w:val="24"/>
          <w:szCs w:val="24"/>
          <w:lang w:eastAsia="ru-RU"/>
        </w:rPr>
        <w:t xml:space="preserve">Кабинет №21. </w:t>
      </w:r>
      <w:r w:rsidRPr="00BF49AB">
        <w:rPr>
          <w:rFonts w:ascii="Times New Roman" w:eastAsia="Times New Roman" w:hAnsi="Times New Roman" w:cs="Times New Roman"/>
          <w:sz w:val="24"/>
          <w:szCs w:val="24"/>
          <w:lang w:eastAsia="ru-RU"/>
        </w:rPr>
        <w:t>Температура воздуха +21</w:t>
      </w:r>
      <w:r w:rsidR="00EF2951" w:rsidRPr="00BF49AB">
        <w:rPr>
          <w:rFonts w:ascii="Times New Roman" w:eastAsia="Times New Roman" w:hAnsi="Times New Roman" w:cs="Times New Roman"/>
          <w:sz w:val="24"/>
          <w:szCs w:val="24"/>
          <w:vertAlign w:val="superscript"/>
          <w:lang w:eastAsia="ru-RU"/>
        </w:rPr>
        <w:t>о</w:t>
      </w:r>
      <w:r w:rsidR="00EF2951" w:rsidRPr="00BF49AB">
        <w:rPr>
          <w:rFonts w:ascii="Times New Roman" w:eastAsia="Times New Roman" w:hAnsi="Times New Roman" w:cs="Times New Roman"/>
          <w:sz w:val="24"/>
          <w:szCs w:val="24"/>
          <w:lang w:eastAsia="ru-RU"/>
        </w:rPr>
        <w:t>С</w:t>
      </w:r>
      <w:r w:rsidR="00A0108E" w:rsidRPr="00BF49AB">
        <w:rPr>
          <w:rFonts w:ascii="Times New Roman" w:eastAsia="Times New Roman" w:hAnsi="Times New Roman" w:cs="Times New Roman"/>
          <w:sz w:val="24"/>
          <w:szCs w:val="24"/>
          <w:lang w:eastAsia="ru-RU"/>
        </w:rPr>
        <w:t xml:space="preserve">                                                                          </w:t>
      </w:r>
    </w:p>
    <w:tbl>
      <w:tblPr>
        <w:tblStyle w:val="a8"/>
        <w:tblW w:w="0" w:type="auto"/>
        <w:tblLayout w:type="fixed"/>
        <w:tblLook w:val="04A0" w:firstRow="1" w:lastRow="0" w:firstColumn="1" w:lastColumn="0" w:noHBand="0" w:noVBand="1"/>
      </w:tblPr>
      <w:tblGrid>
        <w:gridCol w:w="1583"/>
        <w:gridCol w:w="1505"/>
        <w:gridCol w:w="994"/>
        <w:gridCol w:w="988"/>
        <w:gridCol w:w="1424"/>
        <w:gridCol w:w="1489"/>
        <w:gridCol w:w="1588"/>
      </w:tblGrid>
      <w:tr w:rsidR="00EF2951" w:rsidRPr="00BF49AB" w:rsidTr="00E80968">
        <w:trPr>
          <w:trHeight w:val="513"/>
        </w:trPr>
        <w:tc>
          <w:tcPr>
            <w:tcW w:w="1583" w:type="dxa"/>
            <w:vMerge w:val="restart"/>
          </w:tcPr>
          <w:p w:rsidR="00EF2951" w:rsidRPr="00BF49AB" w:rsidRDefault="00EF2951" w:rsidP="004F0A5C">
            <w:pP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 испытуемого</w:t>
            </w:r>
          </w:p>
        </w:tc>
        <w:tc>
          <w:tcPr>
            <w:tcW w:w="2499" w:type="dxa"/>
            <w:gridSpan w:val="2"/>
          </w:tcPr>
          <w:p w:rsidR="00EF2951" w:rsidRPr="00BF49AB" w:rsidRDefault="00EF2951" w:rsidP="004F0A5C">
            <w:pPr>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Корректурная проба</w:t>
            </w:r>
          </w:p>
        </w:tc>
        <w:tc>
          <w:tcPr>
            <w:tcW w:w="2412" w:type="dxa"/>
            <w:gridSpan w:val="2"/>
          </w:tcPr>
          <w:p w:rsidR="00EF2951" w:rsidRPr="00BF49AB" w:rsidRDefault="00EF2951" w:rsidP="004F0A5C">
            <w:pPr>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Объем внимания</w:t>
            </w:r>
          </w:p>
        </w:tc>
        <w:tc>
          <w:tcPr>
            <w:tcW w:w="3077" w:type="dxa"/>
            <w:gridSpan w:val="2"/>
          </w:tcPr>
          <w:p w:rsidR="00EF2951" w:rsidRPr="00BF49AB" w:rsidRDefault="00E80968" w:rsidP="004F0A5C">
            <w:pPr>
              <w:jc w:val="center"/>
              <w:outlineLvl w:val="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Исследование памяти</w:t>
            </w:r>
          </w:p>
        </w:tc>
      </w:tr>
      <w:tr w:rsidR="00EF2951" w:rsidRPr="00BF49AB" w:rsidTr="00E80968">
        <w:trPr>
          <w:trHeight w:val="127"/>
        </w:trPr>
        <w:tc>
          <w:tcPr>
            <w:tcW w:w="1583" w:type="dxa"/>
            <w:vMerge/>
          </w:tcPr>
          <w:p w:rsidR="00EF2951" w:rsidRPr="00BF49AB" w:rsidRDefault="00EF2951" w:rsidP="004F0A5C">
            <w:pPr>
              <w:outlineLvl w:val="4"/>
              <w:rPr>
                <w:rFonts w:ascii="Times New Roman" w:eastAsia="Times New Roman" w:hAnsi="Times New Roman" w:cs="Times New Roman"/>
                <w:sz w:val="24"/>
                <w:szCs w:val="24"/>
                <w:lang w:eastAsia="ru-RU"/>
              </w:rPr>
            </w:pPr>
          </w:p>
        </w:tc>
        <w:tc>
          <w:tcPr>
            <w:tcW w:w="1505" w:type="dxa"/>
          </w:tcPr>
          <w:p w:rsidR="00EF2951" w:rsidRPr="00BF49AB" w:rsidRDefault="00EF2951" w:rsidP="004F0A5C">
            <w:pPr>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Скорость</w:t>
            </w:r>
          </w:p>
          <w:p w:rsidR="00EF2951" w:rsidRPr="00BF49AB" w:rsidRDefault="00EF2951" w:rsidP="004F0A5C">
            <w:pPr>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 xml:space="preserve">(кол-во </w:t>
            </w:r>
            <w:proofErr w:type="spellStart"/>
            <w:r w:rsidRPr="00BF49AB">
              <w:rPr>
                <w:rFonts w:ascii="Times New Roman" w:eastAsia="Times New Roman" w:hAnsi="Times New Roman" w:cs="Times New Roman"/>
                <w:sz w:val="24"/>
                <w:szCs w:val="24"/>
                <w:lang w:eastAsia="ru-RU"/>
              </w:rPr>
              <w:t>просмотр</w:t>
            </w:r>
            <w:proofErr w:type="gramStart"/>
            <w:r w:rsidRPr="00BF49AB">
              <w:rPr>
                <w:rFonts w:ascii="Times New Roman" w:eastAsia="Times New Roman" w:hAnsi="Times New Roman" w:cs="Times New Roman"/>
                <w:sz w:val="24"/>
                <w:szCs w:val="24"/>
                <w:lang w:eastAsia="ru-RU"/>
              </w:rPr>
              <w:t>.б</w:t>
            </w:r>
            <w:proofErr w:type="gramEnd"/>
            <w:r w:rsidRPr="00BF49AB">
              <w:rPr>
                <w:rFonts w:ascii="Times New Roman" w:eastAsia="Times New Roman" w:hAnsi="Times New Roman" w:cs="Times New Roman"/>
                <w:sz w:val="24"/>
                <w:szCs w:val="24"/>
                <w:lang w:eastAsia="ru-RU"/>
              </w:rPr>
              <w:t>укв</w:t>
            </w:r>
            <w:proofErr w:type="spellEnd"/>
            <w:r w:rsidRPr="00BF49AB">
              <w:rPr>
                <w:rFonts w:ascii="Times New Roman" w:eastAsia="Times New Roman" w:hAnsi="Times New Roman" w:cs="Times New Roman"/>
                <w:sz w:val="24"/>
                <w:szCs w:val="24"/>
                <w:lang w:eastAsia="ru-RU"/>
              </w:rPr>
              <w:t>)</w:t>
            </w:r>
          </w:p>
        </w:tc>
        <w:tc>
          <w:tcPr>
            <w:tcW w:w="994" w:type="dxa"/>
          </w:tcPr>
          <w:p w:rsidR="00EF2951" w:rsidRPr="00BF49AB" w:rsidRDefault="00EF2951" w:rsidP="004F0A5C">
            <w:pPr>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Точность</w:t>
            </w:r>
          </w:p>
          <w:p w:rsidR="00EF2951" w:rsidRPr="00BF49AB" w:rsidRDefault="00EF2951" w:rsidP="004F0A5C">
            <w:pPr>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(кол-во ошибок)</w:t>
            </w:r>
          </w:p>
        </w:tc>
        <w:tc>
          <w:tcPr>
            <w:tcW w:w="988" w:type="dxa"/>
          </w:tcPr>
          <w:p w:rsidR="00EF2951" w:rsidRPr="00BF49AB" w:rsidRDefault="00EF2951" w:rsidP="004F0A5C">
            <w:pPr>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Объем</w:t>
            </w:r>
          </w:p>
        </w:tc>
        <w:tc>
          <w:tcPr>
            <w:tcW w:w="1424" w:type="dxa"/>
          </w:tcPr>
          <w:p w:rsidR="00EF2951" w:rsidRPr="00BF49AB" w:rsidRDefault="00EF2951" w:rsidP="004F0A5C">
            <w:pPr>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 xml:space="preserve">% правильно </w:t>
            </w:r>
            <w:proofErr w:type="spellStart"/>
            <w:r w:rsidRPr="00BF49AB">
              <w:rPr>
                <w:rFonts w:ascii="Times New Roman" w:eastAsia="Times New Roman" w:hAnsi="Times New Roman" w:cs="Times New Roman"/>
                <w:sz w:val="24"/>
                <w:szCs w:val="24"/>
                <w:lang w:eastAsia="ru-RU"/>
              </w:rPr>
              <w:t>размещенн</w:t>
            </w:r>
            <w:proofErr w:type="gramStart"/>
            <w:r w:rsidRPr="00BF49AB">
              <w:rPr>
                <w:rFonts w:ascii="Times New Roman" w:eastAsia="Times New Roman" w:hAnsi="Times New Roman" w:cs="Times New Roman"/>
                <w:sz w:val="24"/>
                <w:szCs w:val="24"/>
                <w:lang w:eastAsia="ru-RU"/>
              </w:rPr>
              <w:t>.т</w:t>
            </w:r>
            <w:proofErr w:type="gramEnd"/>
            <w:r w:rsidRPr="00BF49AB">
              <w:rPr>
                <w:rFonts w:ascii="Times New Roman" w:eastAsia="Times New Roman" w:hAnsi="Times New Roman" w:cs="Times New Roman"/>
                <w:sz w:val="24"/>
                <w:szCs w:val="24"/>
                <w:lang w:eastAsia="ru-RU"/>
              </w:rPr>
              <w:t>очек</w:t>
            </w:r>
            <w:proofErr w:type="spellEnd"/>
          </w:p>
        </w:tc>
        <w:tc>
          <w:tcPr>
            <w:tcW w:w="1489" w:type="dxa"/>
          </w:tcPr>
          <w:p w:rsidR="00EF2951" w:rsidRPr="00BF49AB" w:rsidRDefault="00EF2951" w:rsidP="004F0A5C">
            <w:pPr>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 xml:space="preserve">Кол-во правильно </w:t>
            </w:r>
            <w:proofErr w:type="spellStart"/>
            <w:r w:rsidRPr="00BF49AB">
              <w:rPr>
                <w:rFonts w:ascii="Times New Roman" w:eastAsia="Times New Roman" w:hAnsi="Times New Roman" w:cs="Times New Roman"/>
                <w:sz w:val="24"/>
                <w:szCs w:val="24"/>
                <w:lang w:eastAsia="ru-RU"/>
              </w:rPr>
              <w:t>воспроизв</w:t>
            </w:r>
            <w:proofErr w:type="gramStart"/>
            <w:r w:rsidRPr="00BF49AB">
              <w:rPr>
                <w:rFonts w:ascii="Times New Roman" w:eastAsia="Times New Roman" w:hAnsi="Times New Roman" w:cs="Times New Roman"/>
                <w:sz w:val="24"/>
                <w:szCs w:val="24"/>
                <w:lang w:eastAsia="ru-RU"/>
              </w:rPr>
              <w:t>.с</w:t>
            </w:r>
            <w:proofErr w:type="gramEnd"/>
            <w:r w:rsidRPr="00BF49AB">
              <w:rPr>
                <w:rFonts w:ascii="Times New Roman" w:eastAsia="Times New Roman" w:hAnsi="Times New Roman" w:cs="Times New Roman"/>
                <w:sz w:val="24"/>
                <w:szCs w:val="24"/>
                <w:lang w:eastAsia="ru-RU"/>
              </w:rPr>
              <w:t>лов</w:t>
            </w:r>
            <w:proofErr w:type="spellEnd"/>
          </w:p>
        </w:tc>
        <w:tc>
          <w:tcPr>
            <w:tcW w:w="1588" w:type="dxa"/>
          </w:tcPr>
          <w:p w:rsidR="00EF2951" w:rsidRPr="00BF49AB" w:rsidRDefault="00EF2951" w:rsidP="004F0A5C">
            <w:pPr>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 xml:space="preserve">Кол-во правильно </w:t>
            </w:r>
            <w:proofErr w:type="spellStart"/>
            <w:r w:rsidRPr="00BF49AB">
              <w:rPr>
                <w:rFonts w:ascii="Times New Roman" w:eastAsia="Times New Roman" w:hAnsi="Times New Roman" w:cs="Times New Roman"/>
                <w:sz w:val="24"/>
                <w:szCs w:val="24"/>
                <w:lang w:eastAsia="ru-RU"/>
              </w:rPr>
              <w:t>воспроизв</w:t>
            </w:r>
            <w:proofErr w:type="gramStart"/>
            <w:r w:rsidRPr="00BF49AB">
              <w:rPr>
                <w:rFonts w:ascii="Times New Roman" w:eastAsia="Times New Roman" w:hAnsi="Times New Roman" w:cs="Times New Roman"/>
                <w:sz w:val="24"/>
                <w:szCs w:val="24"/>
                <w:lang w:eastAsia="ru-RU"/>
              </w:rPr>
              <w:t>.ч</w:t>
            </w:r>
            <w:proofErr w:type="gramEnd"/>
            <w:r w:rsidRPr="00BF49AB">
              <w:rPr>
                <w:rFonts w:ascii="Times New Roman" w:eastAsia="Times New Roman" w:hAnsi="Times New Roman" w:cs="Times New Roman"/>
                <w:sz w:val="24"/>
                <w:szCs w:val="24"/>
                <w:lang w:eastAsia="ru-RU"/>
              </w:rPr>
              <w:t>исел</w:t>
            </w:r>
            <w:proofErr w:type="spellEnd"/>
          </w:p>
        </w:tc>
      </w:tr>
      <w:tr w:rsidR="00EF2951" w:rsidRPr="00BF49AB" w:rsidTr="00E80968">
        <w:trPr>
          <w:trHeight w:val="377"/>
        </w:trPr>
        <w:tc>
          <w:tcPr>
            <w:tcW w:w="1583" w:type="dxa"/>
          </w:tcPr>
          <w:p w:rsidR="00EF2951" w:rsidRPr="00BF49AB" w:rsidRDefault="00EF2951" w:rsidP="004F0A5C">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w:t>
            </w:r>
          </w:p>
        </w:tc>
        <w:tc>
          <w:tcPr>
            <w:tcW w:w="1505" w:type="dxa"/>
          </w:tcPr>
          <w:p w:rsidR="00EF2951" w:rsidRPr="00BF49AB" w:rsidRDefault="008A772A"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647</w:t>
            </w:r>
          </w:p>
        </w:tc>
        <w:tc>
          <w:tcPr>
            <w:tcW w:w="994" w:type="dxa"/>
          </w:tcPr>
          <w:p w:rsidR="00EF2951" w:rsidRPr="00BF49AB" w:rsidRDefault="008A772A"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3</w:t>
            </w:r>
          </w:p>
        </w:tc>
        <w:tc>
          <w:tcPr>
            <w:tcW w:w="988" w:type="dxa"/>
          </w:tcPr>
          <w:p w:rsidR="00EF2951" w:rsidRPr="00BF49AB" w:rsidRDefault="004F0A5C"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w:t>
            </w:r>
          </w:p>
        </w:tc>
        <w:tc>
          <w:tcPr>
            <w:tcW w:w="1424" w:type="dxa"/>
          </w:tcPr>
          <w:p w:rsidR="00EF2951" w:rsidRPr="00BF49AB" w:rsidRDefault="00BA3DED"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72</w:t>
            </w:r>
          </w:p>
        </w:tc>
        <w:tc>
          <w:tcPr>
            <w:tcW w:w="1489" w:type="dxa"/>
          </w:tcPr>
          <w:p w:rsidR="00EF2951" w:rsidRPr="00BF49AB" w:rsidRDefault="003615F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12</w:t>
            </w:r>
          </w:p>
        </w:tc>
        <w:tc>
          <w:tcPr>
            <w:tcW w:w="1588" w:type="dxa"/>
          </w:tcPr>
          <w:p w:rsidR="00EF2951" w:rsidRPr="00BF49AB" w:rsidRDefault="00895A3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7</w:t>
            </w:r>
          </w:p>
        </w:tc>
      </w:tr>
      <w:tr w:rsidR="00EF2951" w:rsidRPr="00BF49AB" w:rsidTr="00E80968">
        <w:trPr>
          <w:trHeight w:val="127"/>
        </w:trPr>
        <w:tc>
          <w:tcPr>
            <w:tcW w:w="1583" w:type="dxa"/>
          </w:tcPr>
          <w:p w:rsidR="00EF2951" w:rsidRPr="00BF49AB" w:rsidRDefault="00EF2951" w:rsidP="004F0A5C">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2.</w:t>
            </w:r>
          </w:p>
        </w:tc>
        <w:tc>
          <w:tcPr>
            <w:tcW w:w="1505" w:type="dxa"/>
          </w:tcPr>
          <w:p w:rsidR="00EF2951" w:rsidRPr="00BF49AB" w:rsidRDefault="008A772A"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724</w:t>
            </w:r>
          </w:p>
        </w:tc>
        <w:tc>
          <w:tcPr>
            <w:tcW w:w="994" w:type="dxa"/>
          </w:tcPr>
          <w:p w:rsidR="00EF2951" w:rsidRPr="00BF49AB" w:rsidRDefault="008A772A"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20</w:t>
            </w:r>
          </w:p>
        </w:tc>
        <w:tc>
          <w:tcPr>
            <w:tcW w:w="988" w:type="dxa"/>
          </w:tcPr>
          <w:p w:rsidR="00EF2951" w:rsidRPr="00BF49AB" w:rsidRDefault="004F0A5C"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w:t>
            </w:r>
          </w:p>
        </w:tc>
        <w:tc>
          <w:tcPr>
            <w:tcW w:w="1424" w:type="dxa"/>
          </w:tcPr>
          <w:p w:rsidR="00EF2951" w:rsidRPr="00BF49AB" w:rsidRDefault="00BA3DED"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78</w:t>
            </w:r>
          </w:p>
        </w:tc>
        <w:tc>
          <w:tcPr>
            <w:tcW w:w="1489" w:type="dxa"/>
          </w:tcPr>
          <w:p w:rsidR="00EF2951" w:rsidRPr="00BF49AB" w:rsidRDefault="003615F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14</w:t>
            </w:r>
          </w:p>
        </w:tc>
        <w:tc>
          <w:tcPr>
            <w:tcW w:w="1588" w:type="dxa"/>
          </w:tcPr>
          <w:p w:rsidR="00EF2951" w:rsidRPr="00BF49AB" w:rsidRDefault="00895A3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w:t>
            </w:r>
          </w:p>
        </w:tc>
      </w:tr>
      <w:tr w:rsidR="00EF2951" w:rsidRPr="00BF49AB" w:rsidTr="00E80968">
        <w:trPr>
          <w:trHeight w:val="127"/>
        </w:trPr>
        <w:tc>
          <w:tcPr>
            <w:tcW w:w="1583" w:type="dxa"/>
          </w:tcPr>
          <w:p w:rsidR="00EF2951" w:rsidRPr="00BF49AB" w:rsidRDefault="00EF2951" w:rsidP="004F0A5C">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3.</w:t>
            </w:r>
          </w:p>
        </w:tc>
        <w:tc>
          <w:tcPr>
            <w:tcW w:w="1505" w:type="dxa"/>
          </w:tcPr>
          <w:p w:rsidR="00EF2951" w:rsidRPr="00BF49AB" w:rsidRDefault="008A772A"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406</w:t>
            </w:r>
          </w:p>
        </w:tc>
        <w:tc>
          <w:tcPr>
            <w:tcW w:w="994" w:type="dxa"/>
          </w:tcPr>
          <w:p w:rsidR="00EF2951" w:rsidRPr="00BF49AB" w:rsidRDefault="008A772A"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w:t>
            </w:r>
          </w:p>
        </w:tc>
        <w:tc>
          <w:tcPr>
            <w:tcW w:w="988" w:type="dxa"/>
          </w:tcPr>
          <w:p w:rsidR="00EF2951" w:rsidRPr="00BF49AB" w:rsidRDefault="004F0A5C"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w:t>
            </w:r>
          </w:p>
        </w:tc>
        <w:tc>
          <w:tcPr>
            <w:tcW w:w="1424" w:type="dxa"/>
          </w:tcPr>
          <w:p w:rsidR="00EF2951" w:rsidRPr="00BF49AB" w:rsidRDefault="00BA3DED"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68</w:t>
            </w:r>
          </w:p>
        </w:tc>
        <w:tc>
          <w:tcPr>
            <w:tcW w:w="1489" w:type="dxa"/>
          </w:tcPr>
          <w:p w:rsidR="00EF2951" w:rsidRPr="00BF49AB" w:rsidRDefault="003615F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12</w:t>
            </w:r>
          </w:p>
        </w:tc>
        <w:tc>
          <w:tcPr>
            <w:tcW w:w="1588" w:type="dxa"/>
          </w:tcPr>
          <w:p w:rsidR="00EF2951" w:rsidRPr="00BF49AB" w:rsidRDefault="00895A3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7</w:t>
            </w:r>
          </w:p>
        </w:tc>
      </w:tr>
      <w:tr w:rsidR="00EF2951" w:rsidRPr="00BF49AB" w:rsidTr="00E80968">
        <w:trPr>
          <w:trHeight w:val="127"/>
        </w:trPr>
        <w:tc>
          <w:tcPr>
            <w:tcW w:w="1583" w:type="dxa"/>
          </w:tcPr>
          <w:p w:rsidR="00EF2951" w:rsidRPr="00BF49AB" w:rsidRDefault="00EF2951" w:rsidP="004F0A5C">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4.</w:t>
            </w:r>
          </w:p>
        </w:tc>
        <w:tc>
          <w:tcPr>
            <w:tcW w:w="1505" w:type="dxa"/>
          </w:tcPr>
          <w:p w:rsidR="00EF2951" w:rsidRPr="00BF49AB" w:rsidRDefault="008A772A"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624</w:t>
            </w:r>
          </w:p>
        </w:tc>
        <w:tc>
          <w:tcPr>
            <w:tcW w:w="994" w:type="dxa"/>
          </w:tcPr>
          <w:p w:rsidR="00EF2951" w:rsidRPr="00BF49AB" w:rsidRDefault="008A772A"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4</w:t>
            </w:r>
          </w:p>
        </w:tc>
        <w:tc>
          <w:tcPr>
            <w:tcW w:w="988" w:type="dxa"/>
          </w:tcPr>
          <w:p w:rsidR="00EF2951" w:rsidRPr="00BF49AB" w:rsidRDefault="004F0A5C"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7</w:t>
            </w:r>
          </w:p>
        </w:tc>
        <w:tc>
          <w:tcPr>
            <w:tcW w:w="1424" w:type="dxa"/>
          </w:tcPr>
          <w:p w:rsidR="00EF2951" w:rsidRPr="00BF49AB" w:rsidRDefault="00BA3DED"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70</w:t>
            </w:r>
          </w:p>
        </w:tc>
        <w:tc>
          <w:tcPr>
            <w:tcW w:w="1489" w:type="dxa"/>
          </w:tcPr>
          <w:p w:rsidR="00EF2951" w:rsidRPr="00BF49AB" w:rsidRDefault="003615F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13</w:t>
            </w:r>
          </w:p>
        </w:tc>
        <w:tc>
          <w:tcPr>
            <w:tcW w:w="1588" w:type="dxa"/>
          </w:tcPr>
          <w:p w:rsidR="00EF2951" w:rsidRPr="00BF49AB" w:rsidRDefault="00895A3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w:t>
            </w:r>
          </w:p>
        </w:tc>
      </w:tr>
      <w:tr w:rsidR="00EF2951" w:rsidRPr="00BF49AB" w:rsidTr="00E80968">
        <w:trPr>
          <w:trHeight w:val="753"/>
        </w:trPr>
        <w:tc>
          <w:tcPr>
            <w:tcW w:w="1583" w:type="dxa"/>
          </w:tcPr>
          <w:p w:rsidR="00EF2951" w:rsidRPr="00BF49AB" w:rsidRDefault="00EF2951" w:rsidP="004F0A5C">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w:t>
            </w:r>
          </w:p>
        </w:tc>
        <w:tc>
          <w:tcPr>
            <w:tcW w:w="1505" w:type="dxa"/>
          </w:tcPr>
          <w:p w:rsidR="00EF2951" w:rsidRPr="00BF49AB" w:rsidRDefault="008A772A"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597</w:t>
            </w:r>
          </w:p>
        </w:tc>
        <w:tc>
          <w:tcPr>
            <w:tcW w:w="994" w:type="dxa"/>
          </w:tcPr>
          <w:p w:rsidR="00EF2951" w:rsidRPr="00BF49AB" w:rsidRDefault="008A772A"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8</w:t>
            </w:r>
          </w:p>
        </w:tc>
        <w:tc>
          <w:tcPr>
            <w:tcW w:w="988" w:type="dxa"/>
          </w:tcPr>
          <w:p w:rsidR="00EF2951" w:rsidRPr="00BF49AB" w:rsidRDefault="004F0A5C"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w:t>
            </w:r>
          </w:p>
        </w:tc>
        <w:tc>
          <w:tcPr>
            <w:tcW w:w="1424" w:type="dxa"/>
          </w:tcPr>
          <w:p w:rsidR="00EF2951" w:rsidRPr="00BF49AB" w:rsidRDefault="00BA3DED"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64</w:t>
            </w:r>
          </w:p>
        </w:tc>
        <w:tc>
          <w:tcPr>
            <w:tcW w:w="1489" w:type="dxa"/>
          </w:tcPr>
          <w:p w:rsidR="00EF2951" w:rsidRPr="00BF49AB" w:rsidRDefault="003615F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14</w:t>
            </w:r>
          </w:p>
        </w:tc>
        <w:tc>
          <w:tcPr>
            <w:tcW w:w="1588" w:type="dxa"/>
          </w:tcPr>
          <w:p w:rsidR="00EF2951" w:rsidRPr="00BF49AB" w:rsidRDefault="00895A3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7</w:t>
            </w:r>
          </w:p>
        </w:tc>
      </w:tr>
      <w:tr w:rsidR="00EF2951" w:rsidRPr="00BF49AB" w:rsidTr="00E80968">
        <w:trPr>
          <w:trHeight w:val="753"/>
        </w:trPr>
        <w:tc>
          <w:tcPr>
            <w:tcW w:w="1583" w:type="dxa"/>
          </w:tcPr>
          <w:p w:rsidR="00EF2951" w:rsidRPr="00BF49AB" w:rsidRDefault="00EF2951" w:rsidP="004F0A5C">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w:t>
            </w:r>
          </w:p>
        </w:tc>
        <w:tc>
          <w:tcPr>
            <w:tcW w:w="1505" w:type="dxa"/>
          </w:tcPr>
          <w:p w:rsidR="00EF2951" w:rsidRPr="00BF49AB" w:rsidRDefault="008A772A"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596</w:t>
            </w:r>
          </w:p>
        </w:tc>
        <w:tc>
          <w:tcPr>
            <w:tcW w:w="994" w:type="dxa"/>
          </w:tcPr>
          <w:p w:rsidR="00EF2951" w:rsidRPr="00BF49AB" w:rsidRDefault="008A772A"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2</w:t>
            </w:r>
          </w:p>
        </w:tc>
        <w:tc>
          <w:tcPr>
            <w:tcW w:w="988" w:type="dxa"/>
          </w:tcPr>
          <w:p w:rsidR="00EF2951" w:rsidRPr="00BF49AB" w:rsidRDefault="004F0A5C"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7</w:t>
            </w:r>
          </w:p>
        </w:tc>
        <w:tc>
          <w:tcPr>
            <w:tcW w:w="1424" w:type="dxa"/>
          </w:tcPr>
          <w:p w:rsidR="00EF2951" w:rsidRPr="00BF49AB" w:rsidRDefault="00BA3DED"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82</w:t>
            </w:r>
          </w:p>
        </w:tc>
        <w:tc>
          <w:tcPr>
            <w:tcW w:w="1489" w:type="dxa"/>
          </w:tcPr>
          <w:p w:rsidR="00EF2951" w:rsidRPr="00BF49AB" w:rsidRDefault="003615F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12</w:t>
            </w:r>
          </w:p>
        </w:tc>
        <w:tc>
          <w:tcPr>
            <w:tcW w:w="1588" w:type="dxa"/>
          </w:tcPr>
          <w:p w:rsidR="00EF2951" w:rsidRPr="00BF49AB" w:rsidRDefault="00895A3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w:t>
            </w:r>
          </w:p>
        </w:tc>
      </w:tr>
      <w:tr w:rsidR="00EF2951" w:rsidRPr="00BF49AB" w:rsidTr="00E80968">
        <w:trPr>
          <w:trHeight w:val="753"/>
        </w:trPr>
        <w:tc>
          <w:tcPr>
            <w:tcW w:w="1583" w:type="dxa"/>
          </w:tcPr>
          <w:p w:rsidR="00EF2951" w:rsidRPr="00BF49AB" w:rsidRDefault="00EF2951" w:rsidP="004F0A5C">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7.</w:t>
            </w:r>
          </w:p>
        </w:tc>
        <w:tc>
          <w:tcPr>
            <w:tcW w:w="1505" w:type="dxa"/>
          </w:tcPr>
          <w:p w:rsidR="00EF2951" w:rsidRPr="00BF49AB" w:rsidRDefault="008A772A"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547</w:t>
            </w:r>
          </w:p>
        </w:tc>
        <w:tc>
          <w:tcPr>
            <w:tcW w:w="994" w:type="dxa"/>
          </w:tcPr>
          <w:p w:rsidR="00EF2951" w:rsidRPr="00BF49AB" w:rsidRDefault="008A772A"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2</w:t>
            </w:r>
          </w:p>
        </w:tc>
        <w:tc>
          <w:tcPr>
            <w:tcW w:w="988" w:type="dxa"/>
          </w:tcPr>
          <w:p w:rsidR="00EF2951" w:rsidRPr="00BF49AB" w:rsidRDefault="004F0A5C"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w:t>
            </w:r>
          </w:p>
        </w:tc>
        <w:tc>
          <w:tcPr>
            <w:tcW w:w="1424" w:type="dxa"/>
          </w:tcPr>
          <w:p w:rsidR="00EF2951" w:rsidRPr="00BF49AB" w:rsidRDefault="00BA3DED"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74</w:t>
            </w:r>
          </w:p>
        </w:tc>
        <w:tc>
          <w:tcPr>
            <w:tcW w:w="1489" w:type="dxa"/>
          </w:tcPr>
          <w:p w:rsidR="00EF2951" w:rsidRPr="00BF49AB" w:rsidRDefault="003615F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12</w:t>
            </w:r>
          </w:p>
        </w:tc>
        <w:tc>
          <w:tcPr>
            <w:tcW w:w="1588" w:type="dxa"/>
          </w:tcPr>
          <w:p w:rsidR="00EF2951" w:rsidRPr="00BF49AB" w:rsidRDefault="00895A3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w:t>
            </w:r>
          </w:p>
        </w:tc>
      </w:tr>
      <w:tr w:rsidR="00EF2951" w:rsidRPr="00BF49AB" w:rsidTr="00E80968">
        <w:trPr>
          <w:trHeight w:val="753"/>
        </w:trPr>
        <w:tc>
          <w:tcPr>
            <w:tcW w:w="1583" w:type="dxa"/>
          </w:tcPr>
          <w:p w:rsidR="00EF2951" w:rsidRPr="00BF49AB" w:rsidRDefault="00EF2951" w:rsidP="004F0A5C">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8.</w:t>
            </w:r>
          </w:p>
        </w:tc>
        <w:tc>
          <w:tcPr>
            <w:tcW w:w="1505" w:type="dxa"/>
          </w:tcPr>
          <w:p w:rsidR="00EF2951" w:rsidRPr="00BF49AB" w:rsidRDefault="008A772A"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358</w:t>
            </w:r>
          </w:p>
        </w:tc>
        <w:tc>
          <w:tcPr>
            <w:tcW w:w="994" w:type="dxa"/>
          </w:tcPr>
          <w:p w:rsidR="00EF2951" w:rsidRPr="00BF49AB" w:rsidRDefault="008A772A"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10</w:t>
            </w:r>
          </w:p>
        </w:tc>
        <w:tc>
          <w:tcPr>
            <w:tcW w:w="988" w:type="dxa"/>
          </w:tcPr>
          <w:p w:rsidR="00EF2951" w:rsidRPr="00BF49AB" w:rsidRDefault="004F0A5C"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w:t>
            </w:r>
          </w:p>
        </w:tc>
        <w:tc>
          <w:tcPr>
            <w:tcW w:w="1424" w:type="dxa"/>
          </w:tcPr>
          <w:p w:rsidR="00EF2951" w:rsidRPr="00BF49AB" w:rsidRDefault="00BA3DED"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66</w:t>
            </w:r>
          </w:p>
        </w:tc>
        <w:tc>
          <w:tcPr>
            <w:tcW w:w="1489" w:type="dxa"/>
          </w:tcPr>
          <w:p w:rsidR="00EF2951" w:rsidRPr="00BF49AB" w:rsidRDefault="003615F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10</w:t>
            </w:r>
          </w:p>
        </w:tc>
        <w:tc>
          <w:tcPr>
            <w:tcW w:w="1588" w:type="dxa"/>
          </w:tcPr>
          <w:p w:rsidR="00EF2951" w:rsidRPr="00BF49AB" w:rsidRDefault="00895A3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w:t>
            </w:r>
          </w:p>
        </w:tc>
      </w:tr>
      <w:tr w:rsidR="00EF2951" w:rsidRPr="00BF49AB" w:rsidTr="00E80968">
        <w:trPr>
          <w:trHeight w:val="753"/>
        </w:trPr>
        <w:tc>
          <w:tcPr>
            <w:tcW w:w="1583" w:type="dxa"/>
          </w:tcPr>
          <w:p w:rsidR="00EF2951" w:rsidRPr="00BF49AB" w:rsidRDefault="00EF2951" w:rsidP="004F0A5C">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9.</w:t>
            </w:r>
          </w:p>
        </w:tc>
        <w:tc>
          <w:tcPr>
            <w:tcW w:w="1505" w:type="dxa"/>
          </w:tcPr>
          <w:p w:rsidR="00EF2951" w:rsidRPr="00BF49AB" w:rsidRDefault="008A772A"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398</w:t>
            </w:r>
          </w:p>
        </w:tc>
        <w:tc>
          <w:tcPr>
            <w:tcW w:w="994" w:type="dxa"/>
          </w:tcPr>
          <w:p w:rsidR="00EF2951" w:rsidRPr="00BF49AB" w:rsidRDefault="008A772A"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4</w:t>
            </w:r>
          </w:p>
        </w:tc>
        <w:tc>
          <w:tcPr>
            <w:tcW w:w="988" w:type="dxa"/>
          </w:tcPr>
          <w:p w:rsidR="00EF2951" w:rsidRPr="00BF49AB" w:rsidRDefault="004F0A5C"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w:t>
            </w:r>
          </w:p>
        </w:tc>
        <w:tc>
          <w:tcPr>
            <w:tcW w:w="1424" w:type="dxa"/>
          </w:tcPr>
          <w:p w:rsidR="00EF2951" w:rsidRPr="00BF49AB" w:rsidRDefault="00A958F4"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80</w:t>
            </w:r>
          </w:p>
        </w:tc>
        <w:tc>
          <w:tcPr>
            <w:tcW w:w="1489" w:type="dxa"/>
          </w:tcPr>
          <w:p w:rsidR="00EF2951" w:rsidRPr="00BF49AB" w:rsidRDefault="003615F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11</w:t>
            </w:r>
          </w:p>
        </w:tc>
        <w:tc>
          <w:tcPr>
            <w:tcW w:w="1588" w:type="dxa"/>
          </w:tcPr>
          <w:p w:rsidR="00EF2951" w:rsidRPr="00BF49AB" w:rsidRDefault="00895A3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w:t>
            </w:r>
          </w:p>
        </w:tc>
      </w:tr>
      <w:tr w:rsidR="00EF2951" w:rsidRPr="00BF49AB" w:rsidTr="00E80968">
        <w:trPr>
          <w:trHeight w:val="753"/>
        </w:trPr>
        <w:tc>
          <w:tcPr>
            <w:tcW w:w="1583" w:type="dxa"/>
          </w:tcPr>
          <w:p w:rsidR="00EF2951" w:rsidRPr="00BF49AB" w:rsidRDefault="00EF2951" w:rsidP="004F0A5C">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10.</w:t>
            </w:r>
          </w:p>
        </w:tc>
        <w:tc>
          <w:tcPr>
            <w:tcW w:w="1505" w:type="dxa"/>
          </w:tcPr>
          <w:p w:rsidR="00EF2951" w:rsidRPr="00BF49AB" w:rsidRDefault="008A772A"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647</w:t>
            </w:r>
          </w:p>
        </w:tc>
        <w:tc>
          <w:tcPr>
            <w:tcW w:w="994" w:type="dxa"/>
          </w:tcPr>
          <w:p w:rsidR="00EF2951" w:rsidRPr="00BF49AB" w:rsidRDefault="008A772A"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w:t>
            </w:r>
          </w:p>
        </w:tc>
        <w:tc>
          <w:tcPr>
            <w:tcW w:w="988" w:type="dxa"/>
          </w:tcPr>
          <w:p w:rsidR="00EF2951" w:rsidRPr="00BF49AB" w:rsidRDefault="004F0A5C"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w:t>
            </w:r>
          </w:p>
        </w:tc>
        <w:tc>
          <w:tcPr>
            <w:tcW w:w="1424" w:type="dxa"/>
          </w:tcPr>
          <w:p w:rsidR="00EF2951" w:rsidRPr="00BF49AB" w:rsidRDefault="00A958F4"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84</w:t>
            </w:r>
          </w:p>
        </w:tc>
        <w:tc>
          <w:tcPr>
            <w:tcW w:w="1489" w:type="dxa"/>
          </w:tcPr>
          <w:p w:rsidR="00EF2951" w:rsidRPr="00BF49AB" w:rsidRDefault="003615F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12</w:t>
            </w:r>
          </w:p>
        </w:tc>
        <w:tc>
          <w:tcPr>
            <w:tcW w:w="1588" w:type="dxa"/>
          </w:tcPr>
          <w:p w:rsidR="00EF2951" w:rsidRPr="00BF49AB" w:rsidRDefault="00895A3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7</w:t>
            </w:r>
          </w:p>
        </w:tc>
      </w:tr>
      <w:tr w:rsidR="00EF2951" w:rsidRPr="00BF49AB" w:rsidTr="00E80968">
        <w:trPr>
          <w:trHeight w:val="753"/>
        </w:trPr>
        <w:tc>
          <w:tcPr>
            <w:tcW w:w="1583" w:type="dxa"/>
          </w:tcPr>
          <w:p w:rsidR="00EF2951" w:rsidRPr="00BF49AB" w:rsidRDefault="00EF2951" w:rsidP="004F0A5C">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11.</w:t>
            </w:r>
          </w:p>
        </w:tc>
        <w:tc>
          <w:tcPr>
            <w:tcW w:w="1505" w:type="dxa"/>
          </w:tcPr>
          <w:p w:rsidR="00EF2951" w:rsidRPr="00BF49AB" w:rsidRDefault="008A772A"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486</w:t>
            </w:r>
          </w:p>
        </w:tc>
        <w:tc>
          <w:tcPr>
            <w:tcW w:w="994" w:type="dxa"/>
          </w:tcPr>
          <w:p w:rsidR="00EF2951" w:rsidRPr="00BF49AB" w:rsidRDefault="008A772A"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3</w:t>
            </w:r>
          </w:p>
        </w:tc>
        <w:tc>
          <w:tcPr>
            <w:tcW w:w="988" w:type="dxa"/>
          </w:tcPr>
          <w:p w:rsidR="00EF2951" w:rsidRPr="00BF49AB" w:rsidRDefault="004F0A5C"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7</w:t>
            </w:r>
          </w:p>
        </w:tc>
        <w:tc>
          <w:tcPr>
            <w:tcW w:w="1424" w:type="dxa"/>
          </w:tcPr>
          <w:p w:rsidR="00EF2951" w:rsidRPr="00BF49AB" w:rsidRDefault="00A958F4"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72</w:t>
            </w:r>
          </w:p>
        </w:tc>
        <w:tc>
          <w:tcPr>
            <w:tcW w:w="1489" w:type="dxa"/>
          </w:tcPr>
          <w:p w:rsidR="00EF2951" w:rsidRPr="00BF49AB" w:rsidRDefault="003615F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10</w:t>
            </w:r>
          </w:p>
        </w:tc>
        <w:tc>
          <w:tcPr>
            <w:tcW w:w="1588" w:type="dxa"/>
          </w:tcPr>
          <w:p w:rsidR="00EF2951" w:rsidRPr="00BF49AB" w:rsidRDefault="00895A3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7</w:t>
            </w:r>
          </w:p>
        </w:tc>
      </w:tr>
      <w:tr w:rsidR="00EF2951" w:rsidRPr="00BF49AB" w:rsidTr="00E80968">
        <w:trPr>
          <w:trHeight w:val="753"/>
        </w:trPr>
        <w:tc>
          <w:tcPr>
            <w:tcW w:w="1583" w:type="dxa"/>
          </w:tcPr>
          <w:p w:rsidR="00EF2951" w:rsidRPr="00BF49AB" w:rsidRDefault="00EF2951" w:rsidP="004F0A5C">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12.</w:t>
            </w:r>
          </w:p>
        </w:tc>
        <w:tc>
          <w:tcPr>
            <w:tcW w:w="1505" w:type="dxa"/>
          </w:tcPr>
          <w:p w:rsidR="00EF2951" w:rsidRPr="00BF49AB" w:rsidRDefault="008A772A"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748</w:t>
            </w:r>
          </w:p>
        </w:tc>
        <w:tc>
          <w:tcPr>
            <w:tcW w:w="994" w:type="dxa"/>
          </w:tcPr>
          <w:p w:rsidR="00EF2951" w:rsidRPr="00BF49AB" w:rsidRDefault="008A772A"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14</w:t>
            </w:r>
          </w:p>
        </w:tc>
        <w:tc>
          <w:tcPr>
            <w:tcW w:w="988" w:type="dxa"/>
          </w:tcPr>
          <w:p w:rsidR="00EF2951" w:rsidRPr="00BF49AB" w:rsidRDefault="004F0A5C"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7</w:t>
            </w:r>
          </w:p>
        </w:tc>
        <w:tc>
          <w:tcPr>
            <w:tcW w:w="1424" w:type="dxa"/>
          </w:tcPr>
          <w:p w:rsidR="00EF2951" w:rsidRPr="00BF49AB" w:rsidRDefault="00A958F4"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72</w:t>
            </w:r>
          </w:p>
        </w:tc>
        <w:tc>
          <w:tcPr>
            <w:tcW w:w="1489" w:type="dxa"/>
          </w:tcPr>
          <w:p w:rsidR="00EF2951" w:rsidRPr="00BF49AB" w:rsidRDefault="003615F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13</w:t>
            </w:r>
          </w:p>
        </w:tc>
        <w:tc>
          <w:tcPr>
            <w:tcW w:w="1588" w:type="dxa"/>
          </w:tcPr>
          <w:p w:rsidR="00EF2951" w:rsidRPr="00BF49AB" w:rsidRDefault="00895A3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w:t>
            </w:r>
          </w:p>
        </w:tc>
      </w:tr>
      <w:tr w:rsidR="00EF2951" w:rsidRPr="00BF49AB" w:rsidTr="00E80968">
        <w:trPr>
          <w:trHeight w:val="753"/>
        </w:trPr>
        <w:tc>
          <w:tcPr>
            <w:tcW w:w="1583" w:type="dxa"/>
          </w:tcPr>
          <w:p w:rsidR="00EF2951" w:rsidRPr="00BF49AB" w:rsidRDefault="00EF2951" w:rsidP="004F0A5C">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13.</w:t>
            </w:r>
          </w:p>
        </w:tc>
        <w:tc>
          <w:tcPr>
            <w:tcW w:w="1505" w:type="dxa"/>
          </w:tcPr>
          <w:p w:rsidR="00EF2951" w:rsidRPr="00BF49AB" w:rsidRDefault="008A772A"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754</w:t>
            </w:r>
          </w:p>
        </w:tc>
        <w:tc>
          <w:tcPr>
            <w:tcW w:w="994" w:type="dxa"/>
          </w:tcPr>
          <w:p w:rsidR="00EF2951" w:rsidRPr="00BF49AB" w:rsidRDefault="008A772A"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18</w:t>
            </w:r>
          </w:p>
        </w:tc>
        <w:tc>
          <w:tcPr>
            <w:tcW w:w="988" w:type="dxa"/>
          </w:tcPr>
          <w:p w:rsidR="00EF2951" w:rsidRPr="00BF49AB" w:rsidRDefault="004F0A5C"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w:t>
            </w:r>
          </w:p>
        </w:tc>
        <w:tc>
          <w:tcPr>
            <w:tcW w:w="1424" w:type="dxa"/>
          </w:tcPr>
          <w:p w:rsidR="00EF2951" w:rsidRPr="00BF49AB" w:rsidRDefault="00A958F4"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82</w:t>
            </w:r>
          </w:p>
        </w:tc>
        <w:tc>
          <w:tcPr>
            <w:tcW w:w="1489" w:type="dxa"/>
          </w:tcPr>
          <w:p w:rsidR="00EF2951" w:rsidRPr="00BF49AB" w:rsidRDefault="003615F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14</w:t>
            </w:r>
          </w:p>
        </w:tc>
        <w:tc>
          <w:tcPr>
            <w:tcW w:w="1588" w:type="dxa"/>
          </w:tcPr>
          <w:p w:rsidR="00EF2951" w:rsidRPr="00BF49AB" w:rsidRDefault="00895A3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w:t>
            </w:r>
          </w:p>
        </w:tc>
      </w:tr>
      <w:tr w:rsidR="00EF2951" w:rsidRPr="00BF49AB" w:rsidTr="00E80968">
        <w:trPr>
          <w:trHeight w:val="753"/>
        </w:trPr>
        <w:tc>
          <w:tcPr>
            <w:tcW w:w="1583" w:type="dxa"/>
          </w:tcPr>
          <w:p w:rsidR="00EF2951" w:rsidRPr="00BF49AB" w:rsidRDefault="00EF2951" w:rsidP="004F0A5C">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lastRenderedPageBreak/>
              <w:t>14.</w:t>
            </w:r>
          </w:p>
        </w:tc>
        <w:tc>
          <w:tcPr>
            <w:tcW w:w="1505" w:type="dxa"/>
          </w:tcPr>
          <w:p w:rsidR="00EF2951" w:rsidRPr="00BF49AB" w:rsidRDefault="008A772A"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582</w:t>
            </w:r>
          </w:p>
        </w:tc>
        <w:tc>
          <w:tcPr>
            <w:tcW w:w="994" w:type="dxa"/>
          </w:tcPr>
          <w:p w:rsidR="00EF2951" w:rsidRPr="00BF49AB" w:rsidRDefault="008A772A"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7</w:t>
            </w:r>
          </w:p>
        </w:tc>
        <w:tc>
          <w:tcPr>
            <w:tcW w:w="988" w:type="dxa"/>
          </w:tcPr>
          <w:p w:rsidR="00EF2951" w:rsidRPr="00BF49AB" w:rsidRDefault="004F0A5C"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w:t>
            </w:r>
          </w:p>
        </w:tc>
        <w:tc>
          <w:tcPr>
            <w:tcW w:w="1424" w:type="dxa"/>
          </w:tcPr>
          <w:p w:rsidR="00EF2951" w:rsidRPr="00BF49AB" w:rsidRDefault="00A958F4"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80</w:t>
            </w:r>
          </w:p>
        </w:tc>
        <w:tc>
          <w:tcPr>
            <w:tcW w:w="1489" w:type="dxa"/>
          </w:tcPr>
          <w:p w:rsidR="00EF2951" w:rsidRPr="00BF49AB" w:rsidRDefault="003615F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10</w:t>
            </w:r>
          </w:p>
        </w:tc>
        <w:tc>
          <w:tcPr>
            <w:tcW w:w="1588" w:type="dxa"/>
          </w:tcPr>
          <w:p w:rsidR="00EF2951" w:rsidRPr="00BF49AB" w:rsidRDefault="00895A3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w:t>
            </w:r>
          </w:p>
        </w:tc>
      </w:tr>
      <w:tr w:rsidR="00EF2951" w:rsidRPr="00BF49AB" w:rsidTr="00E80968">
        <w:trPr>
          <w:trHeight w:val="753"/>
        </w:trPr>
        <w:tc>
          <w:tcPr>
            <w:tcW w:w="1583" w:type="dxa"/>
          </w:tcPr>
          <w:p w:rsidR="00EF2951" w:rsidRPr="00BF49AB" w:rsidRDefault="00EF2951" w:rsidP="004F0A5C">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15.</w:t>
            </w:r>
          </w:p>
        </w:tc>
        <w:tc>
          <w:tcPr>
            <w:tcW w:w="1505" w:type="dxa"/>
          </w:tcPr>
          <w:p w:rsidR="00EF2951" w:rsidRPr="00BF49AB" w:rsidRDefault="008A772A"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648</w:t>
            </w:r>
          </w:p>
        </w:tc>
        <w:tc>
          <w:tcPr>
            <w:tcW w:w="994" w:type="dxa"/>
          </w:tcPr>
          <w:p w:rsidR="00EF2951" w:rsidRPr="00BF49AB" w:rsidRDefault="008A772A"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w:t>
            </w:r>
          </w:p>
        </w:tc>
        <w:tc>
          <w:tcPr>
            <w:tcW w:w="988" w:type="dxa"/>
          </w:tcPr>
          <w:p w:rsidR="00EF2951" w:rsidRPr="00BF49AB" w:rsidRDefault="004F0A5C"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w:t>
            </w:r>
          </w:p>
        </w:tc>
        <w:tc>
          <w:tcPr>
            <w:tcW w:w="1424" w:type="dxa"/>
          </w:tcPr>
          <w:p w:rsidR="00EF2951" w:rsidRPr="00BF49AB" w:rsidRDefault="00A958F4"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74</w:t>
            </w:r>
          </w:p>
        </w:tc>
        <w:tc>
          <w:tcPr>
            <w:tcW w:w="1489" w:type="dxa"/>
          </w:tcPr>
          <w:p w:rsidR="00EF2951" w:rsidRPr="00BF49AB" w:rsidRDefault="003615F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14</w:t>
            </w:r>
          </w:p>
        </w:tc>
        <w:tc>
          <w:tcPr>
            <w:tcW w:w="1588" w:type="dxa"/>
          </w:tcPr>
          <w:p w:rsidR="00EF2951" w:rsidRPr="00BF49AB" w:rsidRDefault="00895A3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7</w:t>
            </w:r>
          </w:p>
        </w:tc>
      </w:tr>
      <w:tr w:rsidR="00EF2951" w:rsidRPr="00BF49AB" w:rsidTr="00E80968">
        <w:trPr>
          <w:trHeight w:val="742"/>
        </w:trPr>
        <w:tc>
          <w:tcPr>
            <w:tcW w:w="1583" w:type="dxa"/>
          </w:tcPr>
          <w:p w:rsidR="00EF2951" w:rsidRPr="00BF49AB" w:rsidRDefault="00EF2951" w:rsidP="004F0A5C">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16.</w:t>
            </w:r>
          </w:p>
        </w:tc>
        <w:tc>
          <w:tcPr>
            <w:tcW w:w="1505" w:type="dxa"/>
          </w:tcPr>
          <w:p w:rsidR="00EF2951" w:rsidRPr="00BF49AB" w:rsidRDefault="008A772A"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683</w:t>
            </w:r>
          </w:p>
        </w:tc>
        <w:tc>
          <w:tcPr>
            <w:tcW w:w="994" w:type="dxa"/>
          </w:tcPr>
          <w:p w:rsidR="00EF2951" w:rsidRPr="00BF49AB" w:rsidRDefault="008A772A"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11</w:t>
            </w:r>
          </w:p>
        </w:tc>
        <w:tc>
          <w:tcPr>
            <w:tcW w:w="988" w:type="dxa"/>
          </w:tcPr>
          <w:p w:rsidR="00EF2951" w:rsidRPr="00BF49AB" w:rsidRDefault="004F0A5C"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7</w:t>
            </w:r>
          </w:p>
        </w:tc>
        <w:tc>
          <w:tcPr>
            <w:tcW w:w="1424" w:type="dxa"/>
          </w:tcPr>
          <w:p w:rsidR="00EF2951" w:rsidRPr="00BF49AB" w:rsidRDefault="00A958F4"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64</w:t>
            </w:r>
          </w:p>
        </w:tc>
        <w:tc>
          <w:tcPr>
            <w:tcW w:w="1489" w:type="dxa"/>
          </w:tcPr>
          <w:p w:rsidR="00EF2951" w:rsidRPr="00BF49AB" w:rsidRDefault="003615F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12</w:t>
            </w:r>
          </w:p>
        </w:tc>
        <w:tc>
          <w:tcPr>
            <w:tcW w:w="1588" w:type="dxa"/>
          </w:tcPr>
          <w:p w:rsidR="00EF2951" w:rsidRPr="00BF49AB" w:rsidRDefault="00895A3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7</w:t>
            </w:r>
          </w:p>
        </w:tc>
      </w:tr>
      <w:tr w:rsidR="00EF2951" w:rsidRPr="00BF49AB" w:rsidTr="00E80968">
        <w:trPr>
          <w:trHeight w:val="753"/>
        </w:trPr>
        <w:tc>
          <w:tcPr>
            <w:tcW w:w="1583" w:type="dxa"/>
          </w:tcPr>
          <w:p w:rsidR="00EF2951" w:rsidRPr="00BF49AB" w:rsidRDefault="00EF2951" w:rsidP="004F0A5C">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17.</w:t>
            </w:r>
          </w:p>
        </w:tc>
        <w:tc>
          <w:tcPr>
            <w:tcW w:w="1505" w:type="dxa"/>
          </w:tcPr>
          <w:p w:rsidR="00EF2951" w:rsidRPr="00BF49AB" w:rsidRDefault="008A772A"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473</w:t>
            </w:r>
          </w:p>
        </w:tc>
        <w:tc>
          <w:tcPr>
            <w:tcW w:w="994" w:type="dxa"/>
          </w:tcPr>
          <w:p w:rsidR="00EF2951" w:rsidRPr="00BF49AB" w:rsidRDefault="008A772A"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0</w:t>
            </w:r>
          </w:p>
        </w:tc>
        <w:tc>
          <w:tcPr>
            <w:tcW w:w="988" w:type="dxa"/>
          </w:tcPr>
          <w:p w:rsidR="00EF2951" w:rsidRPr="00BF49AB" w:rsidRDefault="004F0A5C"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7</w:t>
            </w:r>
          </w:p>
        </w:tc>
        <w:tc>
          <w:tcPr>
            <w:tcW w:w="1424" w:type="dxa"/>
          </w:tcPr>
          <w:p w:rsidR="00EF2951" w:rsidRPr="00BF49AB" w:rsidRDefault="00A958F4"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56</w:t>
            </w:r>
          </w:p>
        </w:tc>
        <w:tc>
          <w:tcPr>
            <w:tcW w:w="1489" w:type="dxa"/>
          </w:tcPr>
          <w:p w:rsidR="00EF2951" w:rsidRPr="00BF49AB" w:rsidRDefault="003615F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10</w:t>
            </w:r>
          </w:p>
        </w:tc>
        <w:tc>
          <w:tcPr>
            <w:tcW w:w="1588" w:type="dxa"/>
          </w:tcPr>
          <w:p w:rsidR="00EF2951" w:rsidRPr="00BF49AB" w:rsidRDefault="00895A3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w:t>
            </w:r>
          </w:p>
        </w:tc>
      </w:tr>
      <w:tr w:rsidR="00EF2951" w:rsidRPr="00BF49AB" w:rsidTr="00E80968">
        <w:trPr>
          <w:trHeight w:val="753"/>
        </w:trPr>
        <w:tc>
          <w:tcPr>
            <w:tcW w:w="1583" w:type="dxa"/>
          </w:tcPr>
          <w:p w:rsidR="00EF2951" w:rsidRPr="00BF49AB" w:rsidRDefault="00EF2951" w:rsidP="004F0A5C">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18.</w:t>
            </w:r>
          </w:p>
        </w:tc>
        <w:tc>
          <w:tcPr>
            <w:tcW w:w="1505" w:type="dxa"/>
          </w:tcPr>
          <w:p w:rsidR="00EF2951" w:rsidRPr="00BF49AB" w:rsidRDefault="008A772A"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579</w:t>
            </w:r>
          </w:p>
        </w:tc>
        <w:tc>
          <w:tcPr>
            <w:tcW w:w="994" w:type="dxa"/>
          </w:tcPr>
          <w:p w:rsidR="00EF2951" w:rsidRPr="00BF49AB" w:rsidRDefault="008A772A"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12</w:t>
            </w:r>
          </w:p>
        </w:tc>
        <w:tc>
          <w:tcPr>
            <w:tcW w:w="988" w:type="dxa"/>
          </w:tcPr>
          <w:p w:rsidR="00EF2951" w:rsidRPr="00BF49AB" w:rsidRDefault="004F0A5C"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w:t>
            </w:r>
          </w:p>
        </w:tc>
        <w:tc>
          <w:tcPr>
            <w:tcW w:w="1424" w:type="dxa"/>
          </w:tcPr>
          <w:p w:rsidR="00EF2951" w:rsidRPr="00BF49AB" w:rsidRDefault="00A958F4"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68</w:t>
            </w:r>
          </w:p>
        </w:tc>
        <w:tc>
          <w:tcPr>
            <w:tcW w:w="1489" w:type="dxa"/>
          </w:tcPr>
          <w:p w:rsidR="00EF2951" w:rsidRPr="00BF49AB" w:rsidRDefault="003615F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12</w:t>
            </w:r>
          </w:p>
        </w:tc>
        <w:tc>
          <w:tcPr>
            <w:tcW w:w="1588" w:type="dxa"/>
          </w:tcPr>
          <w:p w:rsidR="00EF2951" w:rsidRPr="00BF49AB" w:rsidRDefault="00895A3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8</w:t>
            </w:r>
          </w:p>
        </w:tc>
      </w:tr>
      <w:tr w:rsidR="00EF2951" w:rsidRPr="00BF49AB" w:rsidTr="00E80968">
        <w:trPr>
          <w:trHeight w:val="753"/>
        </w:trPr>
        <w:tc>
          <w:tcPr>
            <w:tcW w:w="1583" w:type="dxa"/>
          </w:tcPr>
          <w:p w:rsidR="00EF2951" w:rsidRPr="00BF49AB" w:rsidRDefault="00EF2951" w:rsidP="004F0A5C">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19.</w:t>
            </w:r>
          </w:p>
        </w:tc>
        <w:tc>
          <w:tcPr>
            <w:tcW w:w="1505" w:type="dxa"/>
          </w:tcPr>
          <w:p w:rsidR="00EF2951" w:rsidRPr="00BF49AB" w:rsidRDefault="008A772A"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593</w:t>
            </w:r>
          </w:p>
        </w:tc>
        <w:tc>
          <w:tcPr>
            <w:tcW w:w="994" w:type="dxa"/>
          </w:tcPr>
          <w:p w:rsidR="00EF2951" w:rsidRPr="00BF49AB" w:rsidRDefault="008A772A"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10</w:t>
            </w:r>
          </w:p>
        </w:tc>
        <w:tc>
          <w:tcPr>
            <w:tcW w:w="988" w:type="dxa"/>
          </w:tcPr>
          <w:p w:rsidR="00EF2951" w:rsidRPr="00BF49AB" w:rsidRDefault="004F0A5C"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4</w:t>
            </w:r>
          </w:p>
        </w:tc>
        <w:tc>
          <w:tcPr>
            <w:tcW w:w="1424" w:type="dxa"/>
          </w:tcPr>
          <w:p w:rsidR="00EF2951" w:rsidRPr="00BF49AB" w:rsidRDefault="00A958F4"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48</w:t>
            </w:r>
          </w:p>
        </w:tc>
        <w:tc>
          <w:tcPr>
            <w:tcW w:w="1489" w:type="dxa"/>
          </w:tcPr>
          <w:p w:rsidR="00EF2951" w:rsidRPr="00BF49AB" w:rsidRDefault="003615F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15</w:t>
            </w:r>
          </w:p>
        </w:tc>
        <w:tc>
          <w:tcPr>
            <w:tcW w:w="1588" w:type="dxa"/>
          </w:tcPr>
          <w:p w:rsidR="00EF2951" w:rsidRPr="00BF49AB" w:rsidRDefault="00895A3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w:t>
            </w:r>
          </w:p>
        </w:tc>
      </w:tr>
      <w:tr w:rsidR="00EF2951" w:rsidRPr="00BF49AB" w:rsidTr="00E80968">
        <w:trPr>
          <w:trHeight w:val="763"/>
        </w:trPr>
        <w:tc>
          <w:tcPr>
            <w:tcW w:w="1583" w:type="dxa"/>
          </w:tcPr>
          <w:p w:rsidR="00EF2951" w:rsidRPr="00BF49AB" w:rsidRDefault="00EF2951" w:rsidP="004F0A5C">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20.</w:t>
            </w:r>
          </w:p>
        </w:tc>
        <w:tc>
          <w:tcPr>
            <w:tcW w:w="1505" w:type="dxa"/>
          </w:tcPr>
          <w:p w:rsidR="00EF2951" w:rsidRPr="00BF49AB" w:rsidRDefault="008A772A"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642</w:t>
            </w:r>
          </w:p>
        </w:tc>
        <w:tc>
          <w:tcPr>
            <w:tcW w:w="994" w:type="dxa"/>
          </w:tcPr>
          <w:p w:rsidR="00EF2951" w:rsidRPr="00BF49AB" w:rsidRDefault="008A772A"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4</w:t>
            </w:r>
          </w:p>
        </w:tc>
        <w:tc>
          <w:tcPr>
            <w:tcW w:w="988" w:type="dxa"/>
          </w:tcPr>
          <w:p w:rsidR="00EF2951" w:rsidRPr="00BF49AB" w:rsidRDefault="004F0A5C"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w:t>
            </w:r>
          </w:p>
        </w:tc>
        <w:tc>
          <w:tcPr>
            <w:tcW w:w="1424" w:type="dxa"/>
          </w:tcPr>
          <w:p w:rsidR="00EF2951" w:rsidRPr="00BF49AB" w:rsidRDefault="00A958F4"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72</w:t>
            </w:r>
          </w:p>
        </w:tc>
        <w:tc>
          <w:tcPr>
            <w:tcW w:w="1489" w:type="dxa"/>
          </w:tcPr>
          <w:p w:rsidR="00EF2951" w:rsidRPr="00BF49AB" w:rsidRDefault="003615F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12</w:t>
            </w:r>
          </w:p>
        </w:tc>
        <w:tc>
          <w:tcPr>
            <w:tcW w:w="1588" w:type="dxa"/>
          </w:tcPr>
          <w:p w:rsidR="00EF2951" w:rsidRPr="00BF49AB" w:rsidRDefault="00895A3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w:t>
            </w:r>
          </w:p>
        </w:tc>
      </w:tr>
      <w:tr w:rsidR="00EF2951" w:rsidRPr="00BF49AB" w:rsidTr="00E80968">
        <w:trPr>
          <w:trHeight w:val="869"/>
        </w:trPr>
        <w:tc>
          <w:tcPr>
            <w:tcW w:w="1583" w:type="dxa"/>
          </w:tcPr>
          <w:p w:rsidR="00EF2951" w:rsidRPr="00BF49AB" w:rsidRDefault="00EF2951" w:rsidP="004F0A5C">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Среднее арифметическое</w:t>
            </w:r>
          </w:p>
        </w:tc>
        <w:tc>
          <w:tcPr>
            <w:tcW w:w="1505" w:type="dxa"/>
          </w:tcPr>
          <w:p w:rsidR="00EF2951" w:rsidRPr="00BF49AB" w:rsidRDefault="001C68EB"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587</w:t>
            </w:r>
          </w:p>
        </w:tc>
        <w:tc>
          <w:tcPr>
            <w:tcW w:w="994" w:type="dxa"/>
          </w:tcPr>
          <w:p w:rsidR="00EF2951" w:rsidRPr="00BF49AB" w:rsidRDefault="004D3689"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8</w:t>
            </w:r>
          </w:p>
        </w:tc>
        <w:tc>
          <w:tcPr>
            <w:tcW w:w="988" w:type="dxa"/>
          </w:tcPr>
          <w:p w:rsidR="00EF2951" w:rsidRPr="00BF49AB" w:rsidRDefault="004D368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w:t>
            </w:r>
          </w:p>
        </w:tc>
        <w:tc>
          <w:tcPr>
            <w:tcW w:w="1424" w:type="dxa"/>
          </w:tcPr>
          <w:p w:rsidR="00EF2951" w:rsidRPr="00BF49AB" w:rsidRDefault="00A958F4"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67,7</w:t>
            </w:r>
          </w:p>
        </w:tc>
        <w:tc>
          <w:tcPr>
            <w:tcW w:w="1489" w:type="dxa"/>
          </w:tcPr>
          <w:p w:rsidR="00EF2951" w:rsidRPr="00BF49AB" w:rsidRDefault="00827547"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12</w:t>
            </w:r>
          </w:p>
        </w:tc>
        <w:tc>
          <w:tcPr>
            <w:tcW w:w="1588" w:type="dxa"/>
          </w:tcPr>
          <w:p w:rsidR="00EF2951" w:rsidRPr="00BF49AB" w:rsidRDefault="00827547"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w:t>
            </w:r>
          </w:p>
        </w:tc>
      </w:tr>
    </w:tbl>
    <w:p w:rsidR="00B371C1" w:rsidRPr="00BF49AB" w:rsidRDefault="00B371C1" w:rsidP="00EF2951">
      <w:pPr>
        <w:shd w:val="clear" w:color="auto" w:fill="FFFFFF"/>
        <w:spacing w:before="300" w:after="300" w:line="240" w:lineRule="auto"/>
        <w:outlineLvl w:val="4"/>
        <w:rPr>
          <w:rFonts w:ascii="Times New Roman" w:eastAsia="Times New Roman" w:hAnsi="Times New Roman" w:cs="Times New Roman"/>
          <w:sz w:val="24"/>
          <w:szCs w:val="24"/>
          <w:lang w:eastAsia="ru-RU"/>
        </w:rPr>
      </w:pPr>
    </w:p>
    <w:p w:rsidR="00EF2951" w:rsidRPr="00BF49AB" w:rsidRDefault="00B371C1" w:rsidP="00EF2951">
      <w:pPr>
        <w:shd w:val="clear" w:color="auto" w:fill="FFFFFF"/>
        <w:spacing w:before="300" w:after="300" w:line="240" w:lineRule="auto"/>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Таблица№3.Показатели умственной работоспособности.</w:t>
      </w:r>
      <w:r w:rsidR="00E80968">
        <w:rPr>
          <w:rFonts w:ascii="Times New Roman" w:eastAsia="Times New Roman" w:hAnsi="Times New Roman" w:cs="Times New Roman"/>
          <w:sz w:val="24"/>
          <w:szCs w:val="24"/>
          <w:lang w:eastAsia="ru-RU"/>
        </w:rPr>
        <w:t xml:space="preserve"> </w:t>
      </w:r>
      <w:r w:rsidRPr="00BF49AB">
        <w:rPr>
          <w:rFonts w:ascii="Times New Roman" w:eastAsia="Times New Roman" w:hAnsi="Times New Roman" w:cs="Times New Roman"/>
          <w:sz w:val="24"/>
          <w:szCs w:val="24"/>
          <w:lang w:eastAsia="ru-RU"/>
        </w:rPr>
        <w:t>Кабинет №29.</w:t>
      </w:r>
      <w:r w:rsidR="00EF2951" w:rsidRPr="00BF49AB">
        <w:rPr>
          <w:rFonts w:ascii="Times New Roman" w:eastAsia="Times New Roman" w:hAnsi="Times New Roman" w:cs="Times New Roman"/>
          <w:sz w:val="24"/>
          <w:szCs w:val="24"/>
          <w:lang w:eastAsia="ru-RU"/>
        </w:rPr>
        <w:t>Температура воздуха +16</w:t>
      </w:r>
      <w:r w:rsidR="00EF2951" w:rsidRPr="00BF49AB">
        <w:rPr>
          <w:rFonts w:ascii="Times New Roman" w:eastAsia="Times New Roman" w:hAnsi="Times New Roman" w:cs="Times New Roman"/>
          <w:sz w:val="24"/>
          <w:szCs w:val="24"/>
          <w:vertAlign w:val="superscript"/>
          <w:lang w:eastAsia="ru-RU"/>
        </w:rPr>
        <w:t>о</w:t>
      </w:r>
      <w:r w:rsidR="00EF2951" w:rsidRPr="00BF49AB">
        <w:rPr>
          <w:rFonts w:ascii="Times New Roman" w:eastAsia="Times New Roman" w:hAnsi="Times New Roman" w:cs="Times New Roman"/>
          <w:sz w:val="24"/>
          <w:szCs w:val="24"/>
          <w:lang w:eastAsia="ru-RU"/>
        </w:rPr>
        <w:t>С.</w:t>
      </w:r>
      <w:r w:rsidR="00A0108E" w:rsidRPr="00BF49AB">
        <w:rPr>
          <w:rFonts w:ascii="Times New Roman" w:eastAsia="Times New Roman" w:hAnsi="Times New Roman" w:cs="Times New Roman"/>
          <w:sz w:val="24"/>
          <w:szCs w:val="24"/>
          <w:lang w:eastAsia="ru-RU"/>
        </w:rPr>
        <w:t xml:space="preserve">                                                                           </w:t>
      </w:r>
    </w:p>
    <w:tbl>
      <w:tblPr>
        <w:tblStyle w:val="a8"/>
        <w:tblW w:w="0" w:type="auto"/>
        <w:tblLayout w:type="fixed"/>
        <w:tblLook w:val="04A0" w:firstRow="1" w:lastRow="0" w:firstColumn="1" w:lastColumn="0" w:noHBand="0" w:noVBand="1"/>
      </w:tblPr>
      <w:tblGrid>
        <w:gridCol w:w="1583"/>
        <w:gridCol w:w="1505"/>
        <w:gridCol w:w="994"/>
        <w:gridCol w:w="988"/>
        <w:gridCol w:w="1424"/>
        <w:gridCol w:w="1489"/>
        <w:gridCol w:w="1588"/>
      </w:tblGrid>
      <w:tr w:rsidR="00EF2951" w:rsidRPr="00BF49AB" w:rsidTr="00E80968">
        <w:trPr>
          <w:trHeight w:val="581"/>
        </w:trPr>
        <w:tc>
          <w:tcPr>
            <w:tcW w:w="1583" w:type="dxa"/>
            <w:vMerge w:val="restart"/>
          </w:tcPr>
          <w:p w:rsidR="00EF2951" w:rsidRPr="00BF49AB" w:rsidRDefault="00EF2951" w:rsidP="004F0A5C">
            <w:pP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 испытуемого</w:t>
            </w:r>
          </w:p>
        </w:tc>
        <w:tc>
          <w:tcPr>
            <w:tcW w:w="2499" w:type="dxa"/>
            <w:gridSpan w:val="2"/>
          </w:tcPr>
          <w:p w:rsidR="00EF2951" w:rsidRPr="00BF49AB" w:rsidRDefault="00EF2951" w:rsidP="004F0A5C">
            <w:pPr>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Корректурная проба</w:t>
            </w:r>
          </w:p>
        </w:tc>
        <w:tc>
          <w:tcPr>
            <w:tcW w:w="2412" w:type="dxa"/>
            <w:gridSpan w:val="2"/>
          </w:tcPr>
          <w:p w:rsidR="00EF2951" w:rsidRPr="00BF49AB" w:rsidRDefault="00EF2951" w:rsidP="004F0A5C">
            <w:pPr>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Объем внимания</w:t>
            </w:r>
          </w:p>
        </w:tc>
        <w:tc>
          <w:tcPr>
            <w:tcW w:w="3077" w:type="dxa"/>
            <w:gridSpan w:val="2"/>
          </w:tcPr>
          <w:p w:rsidR="00EF2951" w:rsidRPr="00BF49AB" w:rsidRDefault="00EF2951" w:rsidP="004F0A5C">
            <w:pPr>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Иссле</w:t>
            </w:r>
            <w:r w:rsidR="00E80968">
              <w:rPr>
                <w:rFonts w:ascii="Times New Roman" w:eastAsia="Times New Roman" w:hAnsi="Times New Roman" w:cs="Times New Roman"/>
                <w:sz w:val="24"/>
                <w:szCs w:val="24"/>
                <w:lang w:eastAsia="ru-RU"/>
              </w:rPr>
              <w:t>дование памяти</w:t>
            </w:r>
          </w:p>
        </w:tc>
      </w:tr>
      <w:tr w:rsidR="00EF2951" w:rsidRPr="00BF49AB" w:rsidTr="00E80968">
        <w:tc>
          <w:tcPr>
            <w:tcW w:w="1583" w:type="dxa"/>
            <w:vMerge/>
          </w:tcPr>
          <w:p w:rsidR="00EF2951" w:rsidRPr="00BF49AB" w:rsidRDefault="00EF2951" w:rsidP="004F0A5C">
            <w:pPr>
              <w:outlineLvl w:val="4"/>
              <w:rPr>
                <w:rFonts w:ascii="Times New Roman" w:eastAsia="Times New Roman" w:hAnsi="Times New Roman" w:cs="Times New Roman"/>
                <w:sz w:val="24"/>
                <w:szCs w:val="24"/>
                <w:lang w:eastAsia="ru-RU"/>
              </w:rPr>
            </w:pPr>
          </w:p>
        </w:tc>
        <w:tc>
          <w:tcPr>
            <w:tcW w:w="1505" w:type="dxa"/>
          </w:tcPr>
          <w:p w:rsidR="00EF2951" w:rsidRPr="00BF49AB" w:rsidRDefault="00EF2951" w:rsidP="004F0A5C">
            <w:pPr>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Скорость</w:t>
            </w:r>
          </w:p>
          <w:p w:rsidR="00EF2951" w:rsidRPr="00BF49AB" w:rsidRDefault="00EF2951" w:rsidP="004F0A5C">
            <w:pPr>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 xml:space="preserve">(кол-во </w:t>
            </w:r>
            <w:proofErr w:type="spellStart"/>
            <w:r w:rsidRPr="00BF49AB">
              <w:rPr>
                <w:rFonts w:ascii="Times New Roman" w:eastAsia="Times New Roman" w:hAnsi="Times New Roman" w:cs="Times New Roman"/>
                <w:sz w:val="24"/>
                <w:szCs w:val="24"/>
                <w:lang w:eastAsia="ru-RU"/>
              </w:rPr>
              <w:t>просмотр</w:t>
            </w:r>
            <w:proofErr w:type="gramStart"/>
            <w:r w:rsidRPr="00BF49AB">
              <w:rPr>
                <w:rFonts w:ascii="Times New Roman" w:eastAsia="Times New Roman" w:hAnsi="Times New Roman" w:cs="Times New Roman"/>
                <w:sz w:val="24"/>
                <w:szCs w:val="24"/>
                <w:lang w:eastAsia="ru-RU"/>
              </w:rPr>
              <w:t>.б</w:t>
            </w:r>
            <w:proofErr w:type="gramEnd"/>
            <w:r w:rsidRPr="00BF49AB">
              <w:rPr>
                <w:rFonts w:ascii="Times New Roman" w:eastAsia="Times New Roman" w:hAnsi="Times New Roman" w:cs="Times New Roman"/>
                <w:sz w:val="24"/>
                <w:szCs w:val="24"/>
                <w:lang w:eastAsia="ru-RU"/>
              </w:rPr>
              <w:t>укв</w:t>
            </w:r>
            <w:proofErr w:type="spellEnd"/>
            <w:r w:rsidRPr="00BF49AB">
              <w:rPr>
                <w:rFonts w:ascii="Times New Roman" w:eastAsia="Times New Roman" w:hAnsi="Times New Roman" w:cs="Times New Roman"/>
                <w:sz w:val="24"/>
                <w:szCs w:val="24"/>
                <w:lang w:eastAsia="ru-RU"/>
              </w:rPr>
              <w:t>)</w:t>
            </w:r>
          </w:p>
        </w:tc>
        <w:tc>
          <w:tcPr>
            <w:tcW w:w="994" w:type="dxa"/>
          </w:tcPr>
          <w:p w:rsidR="00EF2951" w:rsidRPr="00BF49AB" w:rsidRDefault="00EF2951" w:rsidP="004F0A5C">
            <w:pPr>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Точность</w:t>
            </w:r>
          </w:p>
          <w:p w:rsidR="00EF2951" w:rsidRPr="00BF49AB" w:rsidRDefault="00EF2951" w:rsidP="004F0A5C">
            <w:pPr>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(кол-во ошибок)</w:t>
            </w:r>
          </w:p>
        </w:tc>
        <w:tc>
          <w:tcPr>
            <w:tcW w:w="988" w:type="dxa"/>
          </w:tcPr>
          <w:p w:rsidR="00EF2951" w:rsidRPr="00BF49AB" w:rsidRDefault="00EF2951" w:rsidP="004F0A5C">
            <w:pPr>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Объем</w:t>
            </w:r>
          </w:p>
        </w:tc>
        <w:tc>
          <w:tcPr>
            <w:tcW w:w="1424" w:type="dxa"/>
          </w:tcPr>
          <w:p w:rsidR="00EF2951" w:rsidRPr="00BF49AB" w:rsidRDefault="00EF2951" w:rsidP="004F0A5C">
            <w:pPr>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 xml:space="preserve">% правильно </w:t>
            </w:r>
            <w:proofErr w:type="spellStart"/>
            <w:r w:rsidRPr="00BF49AB">
              <w:rPr>
                <w:rFonts w:ascii="Times New Roman" w:eastAsia="Times New Roman" w:hAnsi="Times New Roman" w:cs="Times New Roman"/>
                <w:sz w:val="24"/>
                <w:szCs w:val="24"/>
                <w:lang w:eastAsia="ru-RU"/>
              </w:rPr>
              <w:t>размещенн</w:t>
            </w:r>
            <w:proofErr w:type="gramStart"/>
            <w:r w:rsidRPr="00BF49AB">
              <w:rPr>
                <w:rFonts w:ascii="Times New Roman" w:eastAsia="Times New Roman" w:hAnsi="Times New Roman" w:cs="Times New Roman"/>
                <w:sz w:val="24"/>
                <w:szCs w:val="24"/>
                <w:lang w:eastAsia="ru-RU"/>
              </w:rPr>
              <w:t>.т</w:t>
            </w:r>
            <w:proofErr w:type="gramEnd"/>
            <w:r w:rsidRPr="00BF49AB">
              <w:rPr>
                <w:rFonts w:ascii="Times New Roman" w:eastAsia="Times New Roman" w:hAnsi="Times New Roman" w:cs="Times New Roman"/>
                <w:sz w:val="24"/>
                <w:szCs w:val="24"/>
                <w:lang w:eastAsia="ru-RU"/>
              </w:rPr>
              <w:t>очек</w:t>
            </w:r>
            <w:proofErr w:type="spellEnd"/>
          </w:p>
        </w:tc>
        <w:tc>
          <w:tcPr>
            <w:tcW w:w="1489" w:type="dxa"/>
          </w:tcPr>
          <w:p w:rsidR="00EF2951" w:rsidRPr="00BF49AB" w:rsidRDefault="00EF2951" w:rsidP="004F0A5C">
            <w:pPr>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 xml:space="preserve">Кол-во правильно </w:t>
            </w:r>
            <w:proofErr w:type="spellStart"/>
            <w:r w:rsidRPr="00BF49AB">
              <w:rPr>
                <w:rFonts w:ascii="Times New Roman" w:eastAsia="Times New Roman" w:hAnsi="Times New Roman" w:cs="Times New Roman"/>
                <w:sz w:val="24"/>
                <w:szCs w:val="24"/>
                <w:lang w:eastAsia="ru-RU"/>
              </w:rPr>
              <w:t>воспроизв</w:t>
            </w:r>
            <w:proofErr w:type="gramStart"/>
            <w:r w:rsidRPr="00BF49AB">
              <w:rPr>
                <w:rFonts w:ascii="Times New Roman" w:eastAsia="Times New Roman" w:hAnsi="Times New Roman" w:cs="Times New Roman"/>
                <w:sz w:val="24"/>
                <w:szCs w:val="24"/>
                <w:lang w:eastAsia="ru-RU"/>
              </w:rPr>
              <w:t>.с</w:t>
            </w:r>
            <w:proofErr w:type="gramEnd"/>
            <w:r w:rsidRPr="00BF49AB">
              <w:rPr>
                <w:rFonts w:ascii="Times New Roman" w:eastAsia="Times New Roman" w:hAnsi="Times New Roman" w:cs="Times New Roman"/>
                <w:sz w:val="24"/>
                <w:szCs w:val="24"/>
                <w:lang w:eastAsia="ru-RU"/>
              </w:rPr>
              <w:t>лов</w:t>
            </w:r>
            <w:proofErr w:type="spellEnd"/>
          </w:p>
        </w:tc>
        <w:tc>
          <w:tcPr>
            <w:tcW w:w="1588" w:type="dxa"/>
          </w:tcPr>
          <w:p w:rsidR="00EF2951" w:rsidRPr="00BF49AB" w:rsidRDefault="00EF2951" w:rsidP="004F0A5C">
            <w:pPr>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 xml:space="preserve">Кол-во правильно </w:t>
            </w:r>
            <w:proofErr w:type="spellStart"/>
            <w:r w:rsidRPr="00BF49AB">
              <w:rPr>
                <w:rFonts w:ascii="Times New Roman" w:eastAsia="Times New Roman" w:hAnsi="Times New Roman" w:cs="Times New Roman"/>
                <w:sz w:val="24"/>
                <w:szCs w:val="24"/>
                <w:lang w:eastAsia="ru-RU"/>
              </w:rPr>
              <w:t>воспроизв</w:t>
            </w:r>
            <w:proofErr w:type="gramStart"/>
            <w:r w:rsidRPr="00BF49AB">
              <w:rPr>
                <w:rFonts w:ascii="Times New Roman" w:eastAsia="Times New Roman" w:hAnsi="Times New Roman" w:cs="Times New Roman"/>
                <w:sz w:val="24"/>
                <w:szCs w:val="24"/>
                <w:lang w:eastAsia="ru-RU"/>
              </w:rPr>
              <w:t>.ч</w:t>
            </w:r>
            <w:proofErr w:type="gramEnd"/>
            <w:r w:rsidRPr="00BF49AB">
              <w:rPr>
                <w:rFonts w:ascii="Times New Roman" w:eastAsia="Times New Roman" w:hAnsi="Times New Roman" w:cs="Times New Roman"/>
                <w:sz w:val="24"/>
                <w:szCs w:val="24"/>
                <w:lang w:eastAsia="ru-RU"/>
              </w:rPr>
              <w:t>исел</w:t>
            </w:r>
            <w:proofErr w:type="spellEnd"/>
          </w:p>
        </w:tc>
      </w:tr>
      <w:tr w:rsidR="00EF2951" w:rsidRPr="00BF49AB" w:rsidTr="00E80968">
        <w:trPr>
          <w:trHeight w:val="427"/>
        </w:trPr>
        <w:tc>
          <w:tcPr>
            <w:tcW w:w="1583" w:type="dxa"/>
          </w:tcPr>
          <w:p w:rsidR="00EF2951" w:rsidRPr="00BF49AB" w:rsidRDefault="00EF2951" w:rsidP="004F0A5C">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w:t>
            </w:r>
          </w:p>
        </w:tc>
        <w:tc>
          <w:tcPr>
            <w:tcW w:w="1505" w:type="dxa"/>
          </w:tcPr>
          <w:p w:rsidR="00EF2951" w:rsidRPr="00BF49AB" w:rsidRDefault="00E520A6"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576</w:t>
            </w:r>
          </w:p>
        </w:tc>
        <w:tc>
          <w:tcPr>
            <w:tcW w:w="994" w:type="dxa"/>
          </w:tcPr>
          <w:p w:rsidR="00EF2951" w:rsidRPr="00BF49AB" w:rsidRDefault="00E520A6"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9</w:t>
            </w:r>
          </w:p>
        </w:tc>
        <w:tc>
          <w:tcPr>
            <w:tcW w:w="988" w:type="dxa"/>
          </w:tcPr>
          <w:p w:rsidR="00EF2951" w:rsidRPr="00BF49AB" w:rsidRDefault="00BA3DED"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4</w:t>
            </w:r>
          </w:p>
        </w:tc>
        <w:tc>
          <w:tcPr>
            <w:tcW w:w="1424" w:type="dxa"/>
          </w:tcPr>
          <w:p w:rsidR="00EF2951" w:rsidRPr="00BF49AB" w:rsidRDefault="00A958F4"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68</w:t>
            </w:r>
          </w:p>
        </w:tc>
        <w:tc>
          <w:tcPr>
            <w:tcW w:w="1489" w:type="dxa"/>
          </w:tcPr>
          <w:p w:rsidR="00EF2951" w:rsidRPr="00BF49AB" w:rsidRDefault="003615F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10</w:t>
            </w:r>
          </w:p>
        </w:tc>
        <w:tc>
          <w:tcPr>
            <w:tcW w:w="1588" w:type="dxa"/>
          </w:tcPr>
          <w:p w:rsidR="00EF2951" w:rsidRPr="00BF49AB" w:rsidRDefault="00895A3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w:t>
            </w:r>
          </w:p>
        </w:tc>
      </w:tr>
      <w:tr w:rsidR="00EF2951" w:rsidRPr="00BF49AB" w:rsidTr="00E80968">
        <w:tc>
          <w:tcPr>
            <w:tcW w:w="1583" w:type="dxa"/>
          </w:tcPr>
          <w:p w:rsidR="00EF2951" w:rsidRPr="00BF49AB" w:rsidRDefault="00EF2951" w:rsidP="004F0A5C">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2.</w:t>
            </w:r>
          </w:p>
        </w:tc>
        <w:tc>
          <w:tcPr>
            <w:tcW w:w="1505" w:type="dxa"/>
          </w:tcPr>
          <w:p w:rsidR="00EF2951" w:rsidRPr="00BF49AB" w:rsidRDefault="00E520A6"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654</w:t>
            </w:r>
          </w:p>
        </w:tc>
        <w:tc>
          <w:tcPr>
            <w:tcW w:w="994" w:type="dxa"/>
          </w:tcPr>
          <w:p w:rsidR="00EF2951" w:rsidRPr="00BF49AB" w:rsidRDefault="00E520A6"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32</w:t>
            </w:r>
          </w:p>
        </w:tc>
        <w:tc>
          <w:tcPr>
            <w:tcW w:w="988" w:type="dxa"/>
          </w:tcPr>
          <w:p w:rsidR="00EF2951" w:rsidRPr="00BF49AB" w:rsidRDefault="00BA3DED"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w:t>
            </w:r>
          </w:p>
        </w:tc>
        <w:tc>
          <w:tcPr>
            <w:tcW w:w="1424" w:type="dxa"/>
          </w:tcPr>
          <w:p w:rsidR="00EF2951" w:rsidRPr="00BF49AB" w:rsidRDefault="00A958F4"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72</w:t>
            </w:r>
          </w:p>
        </w:tc>
        <w:tc>
          <w:tcPr>
            <w:tcW w:w="1489" w:type="dxa"/>
          </w:tcPr>
          <w:p w:rsidR="00EF2951" w:rsidRPr="00BF49AB" w:rsidRDefault="003615F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10</w:t>
            </w:r>
          </w:p>
        </w:tc>
        <w:tc>
          <w:tcPr>
            <w:tcW w:w="1588" w:type="dxa"/>
          </w:tcPr>
          <w:p w:rsidR="00EF2951" w:rsidRPr="00BF49AB" w:rsidRDefault="00895A3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4</w:t>
            </w:r>
          </w:p>
        </w:tc>
      </w:tr>
      <w:tr w:rsidR="00EF2951" w:rsidRPr="00BF49AB" w:rsidTr="00E80968">
        <w:tc>
          <w:tcPr>
            <w:tcW w:w="1583" w:type="dxa"/>
          </w:tcPr>
          <w:p w:rsidR="00EF2951" w:rsidRPr="00BF49AB" w:rsidRDefault="00EF2951" w:rsidP="004F0A5C">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3.</w:t>
            </w:r>
          </w:p>
        </w:tc>
        <w:tc>
          <w:tcPr>
            <w:tcW w:w="1505" w:type="dxa"/>
          </w:tcPr>
          <w:p w:rsidR="00EF2951" w:rsidRPr="00BF49AB" w:rsidRDefault="00E520A6"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344</w:t>
            </w:r>
          </w:p>
        </w:tc>
        <w:tc>
          <w:tcPr>
            <w:tcW w:w="994" w:type="dxa"/>
          </w:tcPr>
          <w:p w:rsidR="00EF2951" w:rsidRPr="00BF49AB" w:rsidRDefault="00E520A6"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12</w:t>
            </w:r>
          </w:p>
        </w:tc>
        <w:tc>
          <w:tcPr>
            <w:tcW w:w="988" w:type="dxa"/>
          </w:tcPr>
          <w:p w:rsidR="00EF2951" w:rsidRPr="00BF49AB" w:rsidRDefault="00BA3DED"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4</w:t>
            </w:r>
          </w:p>
        </w:tc>
        <w:tc>
          <w:tcPr>
            <w:tcW w:w="1424" w:type="dxa"/>
          </w:tcPr>
          <w:p w:rsidR="00EF2951" w:rsidRPr="00BF49AB" w:rsidRDefault="00A958F4"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62</w:t>
            </w:r>
          </w:p>
        </w:tc>
        <w:tc>
          <w:tcPr>
            <w:tcW w:w="1489" w:type="dxa"/>
          </w:tcPr>
          <w:p w:rsidR="00EF2951" w:rsidRPr="00BF49AB" w:rsidRDefault="003615F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8</w:t>
            </w:r>
          </w:p>
        </w:tc>
        <w:tc>
          <w:tcPr>
            <w:tcW w:w="1588" w:type="dxa"/>
          </w:tcPr>
          <w:p w:rsidR="00EF2951" w:rsidRPr="00BF49AB" w:rsidRDefault="00895A3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w:t>
            </w:r>
          </w:p>
        </w:tc>
      </w:tr>
      <w:tr w:rsidR="00EF2951" w:rsidRPr="00BF49AB" w:rsidTr="00E80968">
        <w:tc>
          <w:tcPr>
            <w:tcW w:w="1583" w:type="dxa"/>
          </w:tcPr>
          <w:p w:rsidR="00EF2951" w:rsidRPr="00BF49AB" w:rsidRDefault="00EF2951" w:rsidP="004F0A5C">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lastRenderedPageBreak/>
              <w:t>4.</w:t>
            </w:r>
          </w:p>
        </w:tc>
        <w:tc>
          <w:tcPr>
            <w:tcW w:w="1505" w:type="dxa"/>
          </w:tcPr>
          <w:p w:rsidR="00EF2951" w:rsidRPr="00BF49AB" w:rsidRDefault="00E520A6"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488</w:t>
            </w:r>
          </w:p>
        </w:tc>
        <w:tc>
          <w:tcPr>
            <w:tcW w:w="994" w:type="dxa"/>
          </w:tcPr>
          <w:p w:rsidR="00EF2951" w:rsidRPr="00BF49AB" w:rsidRDefault="00E520A6"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12</w:t>
            </w:r>
          </w:p>
        </w:tc>
        <w:tc>
          <w:tcPr>
            <w:tcW w:w="988" w:type="dxa"/>
          </w:tcPr>
          <w:p w:rsidR="00EF2951" w:rsidRPr="00BF49AB" w:rsidRDefault="00BA3DED"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w:t>
            </w:r>
          </w:p>
        </w:tc>
        <w:tc>
          <w:tcPr>
            <w:tcW w:w="1424" w:type="dxa"/>
          </w:tcPr>
          <w:p w:rsidR="00EF2951" w:rsidRPr="00BF49AB" w:rsidRDefault="00A958F4"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56</w:t>
            </w:r>
          </w:p>
        </w:tc>
        <w:tc>
          <w:tcPr>
            <w:tcW w:w="1489" w:type="dxa"/>
          </w:tcPr>
          <w:p w:rsidR="00EF2951" w:rsidRPr="00BF49AB" w:rsidRDefault="003615F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12</w:t>
            </w:r>
          </w:p>
        </w:tc>
        <w:tc>
          <w:tcPr>
            <w:tcW w:w="1588" w:type="dxa"/>
          </w:tcPr>
          <w:p w:rsidR="00EF2951" w:rsidRPr="00BF49AB" w:rsidRDefault="00895A3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4</w:t>
            </w:r>
          </w:p>
        </w:tc>
      </w:tr>
      <w:tr w:rsidR="00EF2951" w:rsidRPr="00BF49AB" w:rsidTr="00E80968">
        <w:tc>
          <w:tcPr>
            <w:tcW w:w="1583" w:type="dxa"/>
          </w:tcPr>
          <w:p w:rsidR="00EF2951" w:rsidRPr="00BF49AB" w:rsidRDefault="00EF2951" w:rsidP="004F0A5C">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w:t>
            </w:r>
          </w:p>
        </w:tc>
        <w:tc>
          <w:tcPr>
            <w:tcW w:w="1505" w:type="dxa"/>
          </w:tcPr>
          <w:p w:rsidR="00EF2951" w:rsidRPr="00BF49AB" w:rsidRDefault="00E520A6"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465</w:t>
            </w:r>
          </w:p>
        </w:tc>
        <w:tc>
          <w:tcPr>
            <w:tcW w:w="994" w:type="dxa"/>
          </w:tcPr>
          <w:p w:rsidR="00EF2951" w:rsidRPr="00BF49AB" w:rsidRDefault="00E520A6"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14</w:t>
            </w:r>
          </w:p>
        </w:tc>
        <w:tc>
          <w:tcPr>
            <w:tcW w:w="988" w:type="dxa"/>
          </w:tcPr>
          <w:p w:rsidR="00EF2951" w:rsidRPr="00BF49AB" w:rsidRDefault="00BA3DED"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3</w:t>
            </w:r>
          </w:p>
        </w:tc>
        <w:tc>
          <w:tcPr>
            <w:tcW w:w="1424" w:type="dxa"/>
          </w:tcPr>
          <w:p w:rsidR="00EF2951" w:rsidRPr="00BF49AB" w:rsidRDefault="00A958F4"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54</w:t>
            </w:r>
          </w:p>
        </w:tc>
        <w:tc>
          <w:tcPr>
            <w:tcW w:w="1489" w:type="dxa"/>
          </w:tcPr>
          <w:p w:rsidR="00EF2951" w:rsidRPr="00BF49AB" w:rsidRDefault="003615F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10</w:t>
            </w:r>
          </w:p>
        </w:tc>
        <w:tc>
          <w:tcPr>
            <w:tcW w:w="1588" w:type="dxa"/>
          </w:tcPr>
          <w:p w:rsidR="00EF2951" w:rsidRPr="00BF49AB" w:rsidRDefault="00895A3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w:t>
            </w:r>
          </w:p>
        </w:tc>
      </w:tr>
      <w:tr w:rsidR="00EF2951" w:rsidRPr="00BF49AB" w:rsidTr="00E80968">
        <w:tc>
          <w:tcPr>
            <w:tcW w:w="1583" w:type="dxa"/>
          </w:tcPr>
          <w:p w:rsidR="00EF2951" w:rsidRPr="00BF49AB" w:rsidRDefault="00EF2951" w:rsidP="004F0A5C">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w:t>
            </w:r>
          </w:p>
        </w:tc>
        <w:tc>
          <w:tcPr>
            <w:tcW w:w="1505" w:type="dxa"/>
          </w:tcPr>
          <w:p w:rsidR="00EF2951" w:rsidRPr="00BF49AB" w:rsidRDefault="00E520A6"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432</w:t>
            </w:r>
          </w:p>
        </w:tc>
        <w:tc>
          <w:tcPr>
            <w:tcW w:w="994" w:type="dxa"/>
          </w:tcPr>
          <w:p w:rsidR="00EF2951" w:rsidRPr="00BF49AB" w:rsidRDefault="00E520A6"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8</w:t>
            </w:r>
          </w:p>
        </w:tc>
        <w:tc>
          <w:tcPr>
            <w:tcW w:w="988" w:type="dxa"/>
          </w:tcPr>
          <w:p w:rsidR="00EF2951" w:rsidRPr="00BF49AB" w:rsidRDefault="00BA3DED"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w:t>
            </w:r>
          </w:p>
        </w:tc>
        <w:tc>
          <w:tcPr>
            <w:tcW w:w="1424" w:type="dxa"/>
          </w:tcPr>
          <w:p w:rsidR="00EF2951" w:rsidRPr="00BF49AB" w:rsidRDefault="00A958F4"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76</w:t>
            </w:r>
          </w:p>
        </w:tc>
        <w:tc>
          <w:tcPr>
            <w:tcW w:w="1489" w:type="dxa"/>
          </w:tcPr>
          <w:p w:rsidR="00EF2951" w:rsidRPr="00BF49AB" w:rsidRDefault="003615F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8</w:t>
            </w:r>
          </w:p>
        </w:tc>
        <w:tc>
          <w:tcPr>
            <w:tcW w:w="1588" w:type="dxa"/>
          </w:tcPr>
          <w:p w:rsidR="00EF2951" w:rsidRPr="00BF49AB" w:rsidRDefault="00895A3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4</w:t>
            </w:r>
          </w:p>
        </w:tc>
      </w:tr>
      <w:tr w:rsidR="00EF2951" w:rsidRPr="00BF49AB" w:rsidTr="00E80968">
        <w:tc>
          <w:tcPr>
            <w:tcW w:w="1583" w:type="dxa"/>
          </w:tcPr>
          <w:p w:rsidR="00EF2951" w:rsidRPr="00BF49AB" w:rsidRDefault="00EF2951" w:rsidP="004F0A5C">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7.</w:t>
            </w:r>
          </w:p>
        </w:tc>
        <w:tc>
          <w:tcPr>
            <w:tcW w:w="1505" w:type="dxa"/>
          </w:tcPr>
          <w:p w:rsidR="00EF2951" w:rsidRPr="00BF49AB" w:rsidRDefault="00E520A6"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487</w:t>
            </w:r>
          </w:p>
        </w:tc>
        <w:tc>
          <w:tcPr>
            <w:tcW w:w="994" w:type="dxa"/>
          </w:tcPr>
          <w:p w:rsidR="00EF2951" w:rsidRPr="00BF49AB" w:rsidRDefault="00E520A6"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4</w:t>
            </w:r>
          </w:p>
        </w:tc>
        <w:tc>
          <w:tcPr>
            <w:tcW w:w="988" w:type="dxa"/>
          </w:tcPr>
          <w:p w:rsidR="00EF2951" w:rsidRPr="00BF49AB" w:rsidRDefault="00BA3DED"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4</w:t>
            </w:r>
          </w:p>
        </w:tc>
        <w:tc>
          <w:tcPr>
            <w:tcW w:w="1424" w:type="dxa"/>
          </w:tcPr>
          <w:p w:rsidR="00EF2951" w:rsidRPr="00BF49AB" w:rsidRDefault="00A958F4"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58</w:t>
            </w:r>
          </w:p>
        </w:tc>
        <w:tc>
          <w:tcPr>
            <w:tcW w:w="1489" w:type="dxa"/>
          </w:tcPr>
          <w:p w:rsidR="00EF2951" w:rsidRPr="00BF49AB" w:rsidRDefault="003615F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10</w:t>
            </w:r>
          </w:p>
        </w:tc>
        <w:tc>
          <w:tcPr>
            <w:tcW w:w="1588" w:type="dxa"/>
          </w:tcPr>
          <w:p w:rsidR="00EF2951" w:rsidRPr="00BF49AB" w:rsidRDefault="00895A3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w:t>
            </w:r>
          </w:p>
        </w:tc>
      </w:tr>
      <w:tr w:rsidR="00EF2951" w:rsidRPr="00BF49AB" w:rsidTr="00E80968">
        <w:tc>
          <w:tcPr>
            <w:tcW w:w="1583" w:type="dxa"/>
          </w:tcPr>
          <w:p w:rsidR="00EF2951" w:rsidRPr="00BF49AB" w:rsidRDefault="00EF2951" w:rsidP="004F0A5C">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8.</w:t>
            </w:r>
          </w:p>
        </w:tc>
        <w:tc>
          <w:tcPr>
            <w:tcW w:w="1505" w:type="dxa"/>
          </w:tcPr>
          <w:p w:rsidR="00EF2951" w:rsidRPr="00BF49AB" w:rsidRDefault="00E520A6"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323</w:t>
            </w:r>
          </w:p>
        </w:tc>
        <w:tc>
          <w:tcPr>
            <w:tcW w:w="994" w:type="dxa"/>
          </w:tcPr>
          <w:p w:rsidR="00EF2951" w:rsidRPr="00BF49AB" w:rsidRDefault="00E520A6"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11</w:t>
            </w:r>
          </w:p>
        </w:tc>
        <w:tc>
          <w:tcPr>
            <w:tcW w:w="988" w:type="dxa"/>
          </w:tcPr>
          <w:p w:rsidR="00EF2951" w:rsidRPr="00BF49AB" w:rsidRDefault="00BA3DED"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4</w:t>
            </w:r>
          </w:p>
        </w:tc>
        <w:tc>
          <w:tcPr>
            <w:tcW w:w="1424" w:type="dxa"/>
          </w:tcPr>
          <w:p w:rsidR="00EF2951" w:rsidRPr="00BF49AB" w:rsidRDefault="00A958F4"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72</w:t>
            </w:r>
          </w:p>
        </w:tc>
        <w:tc>
          <w:tcPr>
            <w:tcW w:w="1489" w:type="dxa"/>
          </w:tcPr>
          <w:p w:rsidR="00EF2951" w:rsidRPr="00BF49AB" w:rsidRDefault="003615F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8</w:t>
            </w:r>
          </w:p>
        </w:tc>
        <w:tc>
          <w:tcPr>
            <w:tcW w:w="1588" w:type="dxa"/>
          </w:tcPr>
          <w:p w:rsidR="00EF2951" w:rsidRPr="00BF49AB" w:rsidRDefault="00895A3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w:t>
            </w:r>
          </w:p>
        </w:tc>
      </w:tr>
      <w:tr w:rsidR="00EF2951" w:rsidRPr="00BF49AB" w:rsidTr="00E80968">
        <w:tc>
          <w:tcPr>
            <w:tcW w:w="1583" w:type="dxa"/>
          </w:tcPr>
          <w:p w:rsidR="00EF2951" w:rsidRPr="00BF49AB" w:rsidRDefault="00EF2951" w:rsidP="004F0A5C">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9.</w:t>
            </w:r>
          </w:p>
        </w:tc>
        <w:tc>
          <w:tcPr>
            <w:tcW w:w="1505" w:type="dxa"/>
          </w:tcPr>
          <w:p w:rsidR="00EF2951" w:rsidRPr="00BF49AB" w:rsidRDefault="00E520A6"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348</w:t>
            </w:r>
          </w:p>
        </w:tc>
        <w:tc>
          <w:tcPr>
            <w:tcW w:w="994" w:type="dxa"/>
          </w:tcPr>
          <w:p w:rsidR="00EF2951" w:rsidRPr="00BF49AB" w:rsidRDefault="00E520A6"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8</w:t>
            </w:r>
          </w:p>
        </w:tc>
        <w:tc>
          <w:tcPr>
            <w:tcW w:w="988" w:type="dxa"/>
          </w:tcPr>
          <w:p w:rsidR="00EF2951" w:rsidRPr="00BF49AB" w:rsidRDefault="00BA3DED"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4</w:t>
            </w:r>
          </w:p>
        </w:tc>
        <w:tc>
          <w:tcPr>
            <w:tcW w:w="1424" w:type="dxa"/>
          </w:tcPr>
          <w:p w:rsidR="00EF2951" w:rsidRPr="00BF49AB" w:rsidRDefault="00A958F4"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60</w:t>
            </w:r>
          </w:p>
        </w:tc>
        <w:tc>
          <w:tcPr>
            <w:tcW w:w="1489" w:type="dxa"/>
          </w:tcPr>
          <w:p w:rsidR="00EF2951" w:rsidRPr="00BF49AB" w:rsidRDefault="003615F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10</w:t>
            </w:r>
          </w:p>
        </w:tc>
        <w:tc>
          <w:tcPr>
            <w:tcW w:w="1588" w:type="dxa"/>
          </w:tcPr>
          <w:p w:rsidR="00EF2951" w:rsidRPr="00BF49AB" w:rsidRDefault="00895A3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4</w:t>
            </w:r>
          </w:p>
        </w:tc>
      </w:tr>
      <w:tr w:rsidR="00EF2951" w:rsidRPr="00BF49AB" w:rsidTr="00E80968">
        <w:tc>
          <w:tcPr>
            <w:tcW w:w="1583" w:type="dxa"/>
          </w:tcPr>
          <w:p w:rsidR="00EF2951" w:rsidRPr="00BF49AB" w:rsidRDefault="00EF2951" w:rsidP="004F0A5C">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10.</w:t>
            </w:r>
          </w:p>
        </w:tc>
        <w:tc>
          <w:tcPr>
            <w:tcW w:w="1505" w:type="dxa"/>
          </w:tcPr>
          <w:p w:rsidR="00EF2951" w:rsidRPr="00BF49AB" w:rsidRDefault="00E520A6"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685</w:t>
            </w:r>
          </w:p>
        </w:tc>
        <w:tc>
          <w:tcPr>
            <w:tcW w:w="994" w:type="dxa"/>
          </w:tcPr>
          <w:p w:rsidR="00EF2951" w:rsidRPr="00BF49AB" w:rsidRDefault="00E520A6"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24</w:t>
            </w:r>
          </w:p>
        </w:tc>
        <w:tc>
          <w:tcPr>
            <w:tcW w:w="988" w:type="dxa"/>
          </w:tcPr>
          <w:p w:rsidR="00EF2951" w:rsidRPr="00BF49AB" w:rsidRDefault="00BA3DED"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3</w:t>
            </w:r>
          </w:p>
        </w:tc>
        <w:tc>
          <w:tcPr>
            <w:tcW w:w="1424" w:type="dxa"/>
          </w:tcPr>
          <w:p w:rsidR="00EF2951" w:rsidRPr="00BF49AB" w:rsidRDefault="00A958F4"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60</w:t>
            </w:r>
          </w:p>
        </w:tc>
        <w:tc>
          <w:tcPr>
            <w:tcW w:w="1489" w:type="dxa"/>
          </w:tcPr>
          <w:p w:rsidR="00EF2951" w:rsidRPr="00BF49AB" w:rsidRDefault="003615F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10</w:t>
            </w:r>
          </w:p>
        </w:tc>
        <w:tc>
          <w:tcPr>
            <w:tcW w:w="1588" w:type="dxa"/>
          </w:tcPr>
          <w:p w:rsidR="00EF2951" w:rsidRPr="00BF49AB" w:rsidRDefault="00895A3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4</w:t>
            </w:r>
          </w:p>
        </w:tc>
      </w:tr>
      <w:tr w:rsidR="00EF2951" w:rsidRPr="00BF49AB" w:rsidTr="00E80968">
        <w:tc>
          <w:tcPr>
            <w:tcW w:w="1583" w:type="dxa"/>
          </w:tcPr>
          <w:p w:rsidR="00EF2951" w:rsidRPr="00BF49AB" w:rsidRDefault="00EF2951" w:rsidP="004F0A5C">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11.</w:t>
            </w:r>
          </w:p>
        </w:tc>
        <w:tc>
          <w:tcPr>
            <w:tcW w:w="1505" w:type="dxa"/>
          </w:tcPr>
          <w:p w:rsidR="00EF2951" w:rsidRPr="00BF49AB" w:rsidRDefault="00E520A6"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343</w:t>
            </w:r>
          </w:p>
        </w:tc>
        <w:tc>
          <w:tcPr>
            <w:tcW w:w="994" w:type="dxa"/>
          </w:tcPr>
          <w:p w:rsidR="00EF2951" w:rsidRPr="00BF49AB" w:rsidRDefault="00E520A6"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w:t>
            </w:r>
          </w:p>
        </w:tc>
        <w:tc>
          <w:tcPr>
            <w:tcW w:w="988" w:type="dxa"/>
          </w:tcPr>
          <w:p w:rsidR="00EF2951" w:rsidRPr="00BF49AB" w:rsidRDefault="00BA3DED"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4</w:t>
            </w:r>
          </w:p>
        </w:tc>
        <w:tc>
          <w:tcPr>
            <w:tcW w:w="1424" w:type="dxa"/>
          </w:tcPr>
          <w:p w:rsidR="00EF2951" w:rsidRPr="00BF49AB" w:rsidRDefault="00A958F4"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68</w:t>
            </w:r>
          </w:p>
        </w:tc>
        <w:tc>
          <w:tcPr>
            <w:tcW w:w="1489" w:type="dxa"/>
          </w:tcPr>
          <w:p w:rsidR="00EF2951" w:rsidRPr="00BF49AB" w:rsidRDefault="003615F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11</w:t>
            </w:r>
          </w:p>
        </w:tc>
        <w:tc>
          <w:tcPr>
            <w:tcW w:w="1588" w:type="dxa"/>
          </w:tcPr>
          <w:p w:rsidR="00EF2951" w:rsidRPr="00BF49AB" w:rsidRDefault="00895A3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w:t>
            </w:r>
          </w:p>
        </w:tc>
      </w:tr>
      <w:tr w:rsidR="00EF2951" w:rsidRPr="00BF49AB" w:rsidTr="00E80968">
        <w:tc>
          <w:tcPr>
            <w:tcW w:w="1583" w:type="dxa"/>
          </w:tcPr>
          <w:p w:rsidR="00EF2951" w:rsidRPr="00BF49AB" w:rsidRDefault="00EF2951" w:rsidP="004F0A5C">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12.</w:t>
            </w:r>
          </w:p>
        </w:tc>
        <w:tc>
          <w:tcPr>
            <w:tcW w:w="1505" w:type="dxa"/>
          </w:tcPr>
          <w:p w:rsidR="00EF2951" w:rsidRPr="00BF49AB" w:rsidRDefault="00E520A6"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476</w:t>
            </w:r>
          </w:p>
        </w:tc>
        <w:tc>
          <w:tcPr>
            <w:tcW w:w="994" w:type="dxa"/>
          </w:tcPr>
          <w:p w:rsidR="00EF2951" w:rsidRPr="00BF49AB" w:rsidRDefault="00E520A6"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18</w:t>
            </w:r>
          </w:p>
        </w:tc>
        <w:tc>
          <w:tcPr>
            <w:tcW w:w="988" w:type="dxa"/>
          </w:tcPr>
          <w:p w:rsidR="00EF2951" w:rsidRPr="00BF49AB" w:rsidRDefault="00BA3DED"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w:t>
            </w:r>
          </w:p>
        </w:tc>
        <w:tc>
          <w:tcPr>
            <w:tcW w:w="1424" w:type="dxa"/>
          </w:tcPr>
          <w:p w:rsidR="00EF2951" w:rsidRPr="00BF49AB" w:rsidRDefault="00A958F4"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74</w:t>
            </w:r>
          </w:p>
        </w:tc>
        <w:tc>
          <w:tcPr>
            <w:tcW w:w="1489" w:type="dxa"/>
          </w:tcPr>
          <w:p w:rsidR="00EF2951" w:rsidRPr="00BF49AB" w:rsidRDefault="003615F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8</w:t>
            </w:r>
          </w:p>
        </w:tc>
        <w:tc>
          <w:tcPr>
            <w:tcW w:w="1588" w:type="dxa"/>
          </w:tcPr>
          <w:p w:rsidR="00EF2951" w:rsidRPr="00BF49AB" w:rsidRDefault="00895A3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w:t>
            </w:r>
          </w:p>
        </w:tc>
      </w:tr>
      <w:tr w:rsidR="00EF2951" w:rsidRPr="00BF49AB" w:rsidTr="00E80968">
        <w:tc>
          <w:tcPr>
            <w:tcW w:w="1583" w:type="dxa"/>
          </w:tcPr>
          <w:p w:rsidR="00EF2951" w:rsidRPr="00BF49AB" w:rsidRDefault="00EF2951" w:rsidP="004F0A5C">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13.</w:t>
            </w:r>
          </w:p>
        </w:tc>
        <w:tc>
          <w:tcPr>
            <w:tcW w:w="1505" w:type="dxa"/>
          </w:tcPr>
          <w:p w:rsidR="00EF2951" w:rsidRPr="00BF49AB" w:rsidRDefault="00E520A6"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539</w:t>
            </w:r>
          </w:p>
        </w:tc>
        <w:tc>
          <w:tcPr>
            <w:tcW w:w="994" w:type="dxa"/>
          </w:tcPr>
          <w:p w:rsidR="00EF2951" w:rsidRPr="00BF49AB" w:rsidRDefault="00E520A6"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28</w:t>
            </w:r>
          </w:p>
        </w:tc>
        <w:tc>
          <w:tcPr>
            <w:tcW w:w="988" w:type="dxa"/>
          </w:tcPr>
          <w:p w:rsidR="00EF2951" w:rsidRPr="00BF49AB" w:rsidRDefault="00BA3DED"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w:t>
            </w:r>
          </w:p>
        </w:tc>
        <w:tc>
          <w:tcPr>
            <w:tcW w:w="1424" w:type="dxa"/>
          </w:tcPr>
          <w:p w:rsidR="00EF2951" w:rsidRPr="00BF49AB" w:rsidRDefault="00A958F4"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62</w:t>
            </w:r>
          </w:p>
        </w:tc>
        <w:tc>
          <w:tcPr>
            <w:tcW w:w="1489" w:type="dxa"/>
          </w:tcPr>
          <w:p w:rsidR="00EF2951" w:rsidRPr="00BF49AB" w:rsidRDefault="003615F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10</w:t>
            </w:r>
          </w:p>
        </w:tc>
        <w:tc>
          <w:tcPr>
            <w:tcW w:w="1588" w:type="dxa"/>
          </w:tcPr>
          <w:p w:rsidR="00EF2951" w:rsidRPr="00BF49AB" w:rsidRDefault="00895A3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w:t>
            </w:r>
          </w:p>
        </w:tc>
      </w:tr>
      <w:tr w:rsidR="00EF2951" w:rsidRPr="00BF49AB" w:rsidTr="00E80968">
        <w:tc>
          <w:tcPr>
            <w:tcW w:w="1583" w:type="dxa"/>
          </w:tcPr>
          <w:p w:rsidR="00EF2951" w:rsidRPr="00BF49AB" w:rsidRDefault="00EF2951" w:rsidP="004F0A5C">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14.</w:t>
            </w:r>
          </w:p>
        </w:tc>
        <w:tc>
          <w:tcPr>
            <w:tcW w:w="1505" w:type="dxa"/>
          </w:tcPr>
          <w:p w:rsidR="00EF2951" w:rsidRPr="00BF49AB" w:rsidRDefault="00E520A6"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362</w:t>
            </w:r>
          </w:p>
        </w:tc>
        <w:tc>
          <w:tcPr>
            <w:tcW w:w="994" w:type="dxa"/>
          </w:tcPr>
          <w:p w:rsidR="00EF2951" w:rsidRPr="00BF49AB" w:rsidRDefault="00E520A6"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18</w:t>
            </w:r>
          </w:p>
        </w:tc>
        <w:tc>
          <w:tcPr>
            <w:tcW w:w="988" w:type="dxa"/>
          </w:tcPr>
          <w:p w:rsidR="00EF2951" w:rsidRPr="00BF49AB" w:rsidRDefault="00BA3DED"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4</w:t>
            </w:r>
          </w:p>
        </w:tc>
        <w:tc>
          <w:tcPr>
            <w:tcW w:w="1424" w:type="dxa"/>
          </w:tcPr>
          <w:p w:rsidR="00EF2951" w:rsidRPr="00BF49AB" w:rsidRDefault="00A958F4"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64</w:t>
            </w:r>
          </w:p>
        </w:tc>
        <w:tc>
          <w:tcPr>
            <w:tcW w:w="1489" w:type="dxa"/>
          </w:tcPr>
          <w:p w:rsidR="00EF2951" w:rsidRPr="00BF49AB" w:rsidRDefault="003615F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7</w:t>
            </w:r>
          </w:p>
        </w:tc>
        <w:tc>
          <w:tcPr>
            <w:tcW w:w="1588" w:type="dxa"/>
          </w:tcPr>
          <w:p w:rsidR="00EF2951" w:rsidRPr="00BF49AB" w:rsidRDefault="00895A3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4</w:t>
            </w:r>
          </w:p>
        </w:tc>
      </w:tr>
      <w:tr w:rsidR="00EF2951" w:rsidRPr="00BF49AB" w:rsidTr="00E80968">
        <w:tc>
          <w:tcPr>
            <w:tcW w:w="1583" w:type="dxa"/>
          </w:tcPr>
          <w:p w:rsidR="00EF2951" w:rsidRPr="00BF49AB" w:rsidRDefault="00EF2951" w:rsidP="004F0A5C">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15.</w:t>
            </w:r>
          </w:p>
        </w:tc>
        <w:tc>
          <w:tcPr>
            <w:tcW w:w="1505" w:type="dxa"/>
          </w:tcPr>
          <w:p w:rsidR="00EF2951" w:rsidRPr="00BF49AB" w:rsidRDefault="00E520A6"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432</w:t>
            </w:r>
          </w:p>
        </w:tc>
        <w:tc>
          <w:tcPr>
            <w:tcW w:w="994" w:type="dxa"/>
          </w:tcPr>
          <w:p w:rsidR="00EF2951" w:rsidRPr="00BF49AB" w:rsidRDefault="00E520A6"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24</w:t>
            </w:r>
          </w:p>
        </w:tc>
        <w:tc>
          <w:tcPr>
            <w:tcW w:w="988" w:type="dxa"/>
          </w:tcPr>
          <w:p w:rsidR="00EF2951" w:rsidRPr="00BF49AB" w:rsidRDefault="00BA3DED"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3</w:t>
            </w:r>
          </w:p>
        </w:tc>
        <w:tc>
          <w:tcPr>
            <w:tcW w:w="1424" w:type="dxa"/>
          </w:tcPr>
          <w:p w:rsidR="00EF2951" w:rsidRPr="00BF49AB" w:rsidRDefault="00A958F4"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56</w:t>
            </w:r>
          </w:p>
        </w:tc>
        <w:tc>
          <w:tcPr>
            <w:tcW w:w="1489" w:type="dxa"/>
          </w:tcPr>
          <w:p w:rsidR="00EF2951" w:rsidRPr="00BF49AB" w:rsidRDefault="003615F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12</w:t>
            </w:r>
          </w:p>
        </w:tc>
        <w:tc>
          <w:tcPr>
            <w:tcW w:w="1588" w:type="dxa"/>
          </w:tcPr>
          <w:p w:rsidR="00EF2951" w:rsidRPr="00BF49AB" w:rsidRDefault="00895A3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3</w:t>
            </w:r>
          </w:p>
        </w:tc>
      </w:tr>
      <w:tr w:rsidR="00EF2951" w:rsidRPr="00BF49AB" w:rsidTr="00E80968">
        <w:tc>
          <w:tcPr>
            <w:tcW w:w="1583" w:type="dxa"/>
          </w:tcPr>
          <w:p w:rsidR="00EF2951" w:rsidRPr="00BF49AB" w:rsidRDefault="00EF2951" w:rsidP="004F0A5C">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16.</w:t>
            </w:r>
          </w:p>
        </w:tc>
        <w:tc>
          <w:tcPr>
            <w:tcW w:w="1505" w:type="dxa"/>
          </w:tcPr>
          <w:p w:rsidR="00EF2951" w:rsidRPr="00BF49AB" w:rsidRDefault="00E520A6"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549</w:t>
            </w:r>
          </w:p>
        </w:tc>
        <w:tc>
          <w:tcPr>
            <w:tcW w:w="994" w:type="dxa"/>
          </w:tcPr>
          <w:p w:rsidR="00EF2951" w:rsidRPr="00BF49AB" w:rsidRDefault="00E520A6"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19</w:t>
            </w:r>
          </w:p>
        </w:tc>
        <w:tc>
          <w:tcPr>
            <w:tcW w:w="988" w:type="dxa"/>
          </w:tcPr>
          <w:p w:rsidR="00EF2951" w:rsidRPr="00BF49AB" w:rsidRDefault="00BA3DED"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w:t>
            </w:r>
          </w:p>
        </w:tc>
        <w:tc>
          <w:tcPr>
            <w:tcW w:w="1424" w:type="dxa"/>
          </w:tcPr>
          <w:p w:rsidR="00EF2951" w:rsidRPr="00BF49AB" w:rsidRDefault="00A958F4"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68</w:t>
            </w:r>
          </w:p>
        </w:tc>
        <w:tc>
          <w:tcPr>
            <w:tcW w:w="1489" w:type="dxa"/>
          </w:tcPr>
          <w:p w:rsidR="00EF2951" w:rsidRPr="00BF49AB" w:rsidRDefault="003615F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7</w:t>
            </w:r>
          </w:p>
        </w:tc>
        <w:tc>
          <w:tcPr>
            <w:tcW w:w="1588" w:type="dxa"/>
          </w:tcPr>
          <w:p w:rsidR="00EF2951" w:rsidRPr="00BF49AB" w:rsidRDefault="00895A3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w:t>
            </w:r>
          </w:p>
        </w:tc>
      </w:tr>
      <w:tr w:rsidR="00EF2951" w:rsidRPr="00BF49AB" w:rsidTr="00E80968">
        <w:tc>
          <w:tcPr>
            <w:tcW w:w="1583" w:type="dxa"/>
          </w:tcPr>
          <w:p w:rsidR="00EF2951" w:rsidRPr="00BF49AB" w:rsidRDefault="00EF2951" w:rsidP="004F0A5C">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17.</w:t>
            </w:r>
          </w:p>
        </w:tc>
        <w:tc>
          <w:tcPr>
            <w:tcW w:w="1505" w:type="dxa"/>
          </w:tcPr>
          <w:p w:rsidR="00EF2951" w:rsidRPr="00BF49AB" w:rsidRDefault="00E520A6"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402</w:t>
            </w:r>
          </w:p>
        </w:tc>
        <w:tc>
          <w:tcPr>
            <w:tcW w:w="994" w:type="dxa"/>
          </w:tcPr>
          <w:p w:rsidR="00EF2951" w:rsidRPr="00BF49AB" w:rsidRDefault="00E520A6"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7</w:t>
            </w:r>
          </w:p>
        </w:tc>
        <w:tc>
          <w:tcPr>
            <w:tcW w:w="988" w:type="dxa"/>
          </w:tcPr>
          <w:p w:rsidR="00EF2951" w:rsidRPr="00BF49AB" w:rsidRDefault="00BA3DED"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4</w:t>
            </w:r>
          </w:p>
        </w:tc>
        <w:tc>
          <w:tcPr>
            <w:tcW w:w="1424" w:type="dxa"/>
          </w:tcPr>
          <w:p w:rsidR="00EF2951" w:rsidRPr="00BF49AB" w:rsidRDefault="00A958F4"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56</w:t>
            </w:r>
          </w:p>
        </w:tc>
        <w:tc>
          <w:tcPr>
            <w:tcW w:w="1489" w:type="dxa"/>
          </w:tcPr>
          <w:p w:rsidR="00EF2951" w:rsidRPr="00BF49AB" w:rsidRDefault="003615F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8</w:t>
            </w:r>
          </w:p>
        </w:tc>
        <w:tc>
          <w:tcPr>
            <w:tcW w:w="1588" w:type="dxa"/>
          </w:tcPr>
          <w:p w:rsidR="00EF2951" w:rsidRPr="00BF49AB" w:rsidRDefault="00895A3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w:t>
            </w:r>
          </w:p>
        </w:tc>
      </w:tr>
      <w:tr w:rsidR="00EF2951" w:rsidRPr="00BF49AB" w:rsidTr="00E80968">
        <w:tc>
          <w:tcPr>
            <w:tcW w:w="1583" w:type="dxa"/>
          </w:tcPr>
          <w:p w:rsidR="00EF2951" w:rsidRPr="00BF49AB" w:rsidRDefault="00EF2951" w:rsidP="004F0A5C">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18.</w:t>
            </w:r>
          </w:p>
        </w:tc>
        <w:tc>
          <w:tcPr>
            <w:tcW w:w="1505" w:type="dxa"/>
          </w:tcPr>
          <w:p w:rsidR="00EF2951" w:rsidRPr="00BF49AB" w:rsidRDefault="00E520A6"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528</w:t>
            </w:r>
          </w:p>
        </w:tc>
        <w:tc>
          <w:tcPr>
            <w:tcW w:w="994" w:type="dxa"/>
          </w:tcPr>
          <w:p w:rsidR="00EF2951" w:rsidRPr="00BF49AB" w:rsidRDefault="00E520A6"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28</w:t>
            </w:r>
          </w:p>
        </w:tc>
        <w:tc>
          <w:tcPr>
            <w:tcW w:w="988" w:type="dxa"/>
          </w:tcPr>
          <w:p w:rsidR="00EF2951" w:rsidRPr="00BF49AB" w:rsidRDefault="00BA3DED"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w:t>
            </w:r>
          </w:p>
        </w:tc>
        <w:tc>
          <w:tcPr>
            <w:tcW w:w="1424" w:type="dxa"/>
          </w:tcPr>
          <w:p w:rsidR="00EF2951" w:rsidRPr="00BF49AB" w:rsidRDefault="00A958F4"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52</w:t>
            </w:r>
          </w:p>
        </w:tc>
        <w:tc>
          <w:tcPr>
            <w:tcW w:w="1489" w:type="dxa"/>
          </w:tcPr>
          <w:p w:rsidR="00EF2951" w:rsidRPr="00BF49AB" w:rsidRDefault="003615F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10</w:t>
            </w:r>
          </w:p>
        </w:tc>
        <w:tc>
          <w:tcPr>
            <w:tcW w:w="1588" w:type="dxa"/>
          </w:tcPr>
          <w:p w:rsidR="00EF2951" w:rsidRPr="00BF49AB" w:rsidRDefault="00895A3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w:t>
            </w:r>
          </w:p>
        </w:tc>
      </w:tr>
      <w:tr w:rsidR="00EF2951" w:rsidRPr="00BF49AB" w:rsidTr="00E80968">
        <w:tc>
          <w:tcPr>
            <w:tcW w:w="1583" w:type="dxa"/>
          </w:tcPr>
          <w:p w:rsidR="00EF2951" w:rsidRPr="00BF49AB" w:rsidRDefault="00EF2951" w:rsidP="004F0A5C">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19.</w:t>
            </w:r>
          </w:p>
        </w:tc>
        <w:tc>
          <w:tcPr>
            <w:tcW w:w="1505" w:type="dxa"/>
          </w:tcPr>
          <w:p w:rsidR="00EF2951" w:rsidRPr="00BF49AB" w:rsidRDefault="00E520A6"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496</w:t>
            </w:r>
          </w:p>
        </w:tc>
        <w:tc>
          <w:tcPr>
            <w:tcW w:w="994" w:type="dxa"/>
          </w:tcPr>
          <w:p w:rsidR="00EF2951" w:rsidRPr="00BF49AB" w:rsidRDefault="00E520A6"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17</w:t>
            </w:r>
          </w:p>
        </w:tc>
        <w:tc>
          <w:tcPr>
            <w:tcW w:w="988" w:type="dxa"/>
          </w:tcPr>
          <w:p w:rsidR="00EF2951" w:rsidRPr="00BF49AB" w:rsidRDefault="00BA3DED"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4</w:t>
            </w:r>
          </w:p>
        </w:tc>
        <w:tc>
          <w:tcPr>
            <w:tcW w:w="1424" w:type="dxa"/>
          </w:tcPr>
          <w:p w:rsidR="00EF2951" w:rsidRPr="00BF49AB" w:rsidRDefault="00A958F4"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44</w:t>
            </w:r>
          </w:p>
        </w:tc>
        <w:tc>
          <w:tcPr>
            <w:tcW w:w="1489" w:type="dxa"/>
          </w:tcPr>
          <w:p w:rsidR="00EF2951" w:rsidRPr="00BF49AB" w:rsidRDefault="003615F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8</w:t>
            </w:r>
          </w:p>
        </w:tc>
        <w:tc>
          <w:tcPr>
            <w:tcW w:w="1588" w:type="dxa"/>
          </w:tcPr>
          <w:p w:rsidR="00EF2951" w:rsidRPr="00BF49AB" w:rsidRDefault="00895A3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4</w:t>
            </w:r>
          </w:p>
        </w:tc>
      </w:tr>
      <w:tr w:rsidR="00EF2951" w:rsidRPr="00BF49AB" w:rsidTr="00E80968">
        <w:tc>
          <w:tcPr>
            <w:tcW w:w="1583" w:type="dxa"/>
          </w:tcPr>
          <w:p w:rsidR="00EF2951" w:rsidRPr="00BF49AB" w:rsidRDefault="00EF2951" w:rsidP="004F0A5C">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lastRenderedPageBreak/>
              <w:t>20.</w:t>
            </w:r>
          </w:p>
        </w:tc>
        <w:tc>
          <w:tcPr>
            <w:tcW w:w="1505" w:type="dxa"/>
          </w:tcPr>
          <w:p w:rsidR="00EF2951" w:rsidRPr="00BF49AB" w:rsidRDefault="00E520A6"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503</w:t>
            </w:r>
          </w:p>
        </w:tc>
        <w:tc>
          <w:tcPr>
            <w:tcW w:w="994" w:type="dxa"/>
          </w:tcPr>
          <w:p w:rsidR="00EF2951" w:rsidRPr="00BF49AB" w:rsidRDefault="00E520A6"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23</w:t>
            </w:r>
          </w:p>
        </w:tc>
        <w:tc>
          <w:tcPr>
            <w:tcW w:w="988" w:type="dxa"/>
          </w:tcPr>
          <w:p w:rsidR="00EF2951" w:rsidRPr="00BF49AB" w:rsidRDefault="00BA3DED"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4</w:t>
            </w:r>
          </w:p>
        </w:tc>
        <w:tc>
          <w:tcPr>
            <w:tcW w:w="1424" w:type="dxa"/>
          </w:tcPr>
          <w:p w:rsidR="00EF2951" w:rsidRPr="00BF49AB" w:rsidRDefault="00A958F4"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62</w:t>
            </w:r>
          </w:p>
        </w:tc>
        <w:tc>
          <w:tcPr>
            <w:tcW w:w="1489" w:type="dxa"/>
          </w:tcPr>
          <w:p w:rsidR="00EF2951" w:rsidRPr="00BF49AB" w:rsidRDefault="003615F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9</w:t>
            </w:r>
          </w:p>
        </w:tc>
        <w:tc>
          <w:tcPr>
            <w:tcW w:w="1588" w:type="dxa"/>
          </w:tcPr>
          <w:p w:rsidR="00EF2951" w:rsidRPr="00BF49AB" w:rsidRDefault="00895A3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4</w:t>
            </w:r>
          </w:p>
        </w:tc>
      </w:tr>
      <w:tr w:rsidR="00EF2951" w:rsidRPr="00BF49AB" w:rsidTr="00E80968">
        <w:tc>
          <w:tcPr>
            <w:tcW w:w="1583" w:type="dxa"/>
          </w:tcPr>
          <w:p w:rsidR="00EF2951" w:rsidRPr="00BF49AB" w:rsidRDefault="00EF2951" w:rsidP="004F0A5C">
            <w:pPr>
              <w:spacing w:before="300" w:after="300"/>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Среднее арифметическое</w:t>
            </w:r>
          </w:p>
        </w:tc>
        <w:tc>
          <w:tcPr>
            <w:tcW w:w="1505" w:type="dxa"/>
          </w:tcPr>
          <w:p w:rsidR="00EF2951" w:rsidRPr="00BF49AB" w:rsidRDefault="001C68EB"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472</w:t>
            </w:r>
          </w:p>
        </w:tc>
        <w:tc>
          <w:tcPr>
            <w:tcW w:w="994" w:type="dxa"/>
          </w:tcPr>
          <w:p w:rsidR="00EF2951" w:rsidRPr="00BF49AB" w:rsidRDefault="004D3689" w:rsidP="004F0A5C">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16</w:t>
            </w:r>
          </w:p>
        </w:tc>
        <w:tc>
          <w:tcPr>
            <w:tcW w:w="988" w:type="dxa"/>
          </w:tcPr>
          <w:p w:rsidR="00EF2951" w:rsidRPr="00BF49AB" w:rsidRDefault="004D3689"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4</w:t>
            </w:r>
          </w:p>
        </w:tc>
        <w:tc>
          <w:tcPr>
            <w:tcW w:w="1424" w:type="dxa"/>
          </w:tcPr>
          <w:p w:rsidR="00EF2951" w:rsidRPr="00BF49AB" w:rsidRDefault="00A958F4"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62,2</w:t>
            </w:r>
          </w:p>
        </w:tc>
        <w:tc>
          <w:tcPr>
            <w:tcW w:w="1489" w:type="dxa"/>
          </w:tcPr>
          <w:p w:rsidR="00EF2951" w:rsidRPr="00BF49AB" w:rsidRDefault="00827547"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9</w:t>
            </w:r>
          </w:p>
        </w:tc>
        <w:tc>
          <w:tcPr>
            <w:tcW w:w="1588" w:type="dxa"/>
          </w:tcPr>
          <w:p w:rsidR="00EF2951" w:rsidRPr="00BF49AB" w:rsidRDefault="00827547" w:rsidP="00895A39">
            <w:pPr>
              <w:spacing w:before="300" w:after="300"/>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5</w:t>
            </w:r>
          </w:p>
        </w:tc>
      </w:tr>
    </w:tbl>
    <w:p w:rsidR="00EF2951" w:rsidRPr="00BF49AB" w:rsidRDefault="00EF2951" w:rsidP="00EF2951">
      <w:pPr>
        <w:shd w:val="clear" w:color="auto" w:fill="FFFFFF"/>
        <w:spacing w:before="300" w:after="300" w:line="240" w:lineRule="auto"/>
        <w:outlineLvl w:val="4"/>
        <w:rPr>
          <w:rFonts w:ascii="Times New Roman" w:eastAsia="Times New Roman" w:hAnsi="Times New Roman" w:cs="Times New Roman"/>
          <w:sz w:val="24"/>
          <w:szCs w:val="24"/>
          <w:lang w:eastAsia="ru-RU"/>
        </w:rPr>
      </w:pPr>
    </w:p>
    <w:p w:rsidR="00EF2951" w:rsidRPr="00BF49AB" w:rsidRDefault="00181F92" w:rsidP="00EF2951">
      <w:pPr>
        <w:shd w:val="clear" w:color="auto" w:fill="FFFFFF"/>
        <w:spacing w:before="300" w:after="300" w:line="240" w:lineRule="auto"/>
        <w:jc w:val="center"/>
        <w:outlineLvl w:val="4"/>
        <w:rPr>
          <w:rFonts w:ascii="Times New Roman" w:eastAsia="Times New Roman" w:hAnsi="Times New Roman" w:cs="Times New Roman"/>
          <w:b/>
          <w:sz w:val="24"/>
          <w:szCs w:val="24"/>
          <w:lang w:eastAsia="ru-RU"/>
        </w:rPr>
      </w:pPr>
      <w:r w:rsidRPr="00BF49A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1CD1DC06" wp14:editId="39F28C2D">
                <wp:simplePos x="0" y="0"/>
                <wp:positionH relativeFrom="column">
                  <wp:posOffset>-13335</wp:posOffset>
                </wp:positionH>
                <wp:positionV relativeFrom="paragraph">
                  <wp:posOffset>327660</wp:posOffset>
                </wp:positionV>
                <wp:extent cx="449580" cy="220980"/>
                <wp:effectExtent l="0" t="0" r="26670" b="26670"/>
                <wp:wrapNone/>
                <wp:docPr id="4" name="Прямоугольник 4"/>
                <wp:cNvGraphicFramePr/>
                <a:graphic xmlns:a="http://schemas.openxmlformats.org/drawingml/2006/main">
                  <a:graphicData uri="http://schemas.microsoft.com/office/word/2010/wordprocessingShape">
                    <wps:wsp>
                      <wps:cNvSpPr/>
                      <wps:spPr>
                        <a:xfrm>
                          <a:off x="0" y="0"/>
                          <a:ext cx="449580" cy="220980"/>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 o:spid="_x0000_s1026" style="position:absolute;margin-left:-1.05pt;margin-top:25.8pt;width:35.4pt;height:17.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" fillcolor="#00b050" strokecolor="#243f60 [1604]" strokeweight="2pt"/>
            </w:pict>
          </mc:Fallback>
        </mc:AlternateContent>
      </w:r>
      <w:r w:rsidR="00EF2951" w:rsidRPr="00BF49AB">
        <w:rPr>
          <w:rFonts w:ascii="Times New Roman" w:eastAsia="Times New Roman" w:hAnsi="Times New Roman" w:cs="Times New Roman"/>
          <w:b/>
          <w:sz w:val="24"/>
          <w:szCs w:val="24"/>
          <w:lang w:eastAsia="ru-RU"/>
        </w:rPr>
        <w:t>Результаты исследования в диаграммах</w:t>
      </w:r>
    </w:p>
    <w:p w:rsidR="004D3689" w:rsidRPr="00BF49AB" w:rsidRDefault="004D3689" w:rsidP="004D3689">
      <w:pPr>
        <w:shd w:val="clear" w:color="auto" w:fill="FFFFFF"/>
        <w:spacing w:before="300" w:after="300" w:line="240" w:lineRule="auto"/>
        <w:jc w:val="both"/>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 xml:space="preserve">             Кабинет №18. Температура воздуха +25</w:t>
      </w:r>
      <w:r w:rsidRPr="00BF49AB">
        <w:rPr>
          <w:rFonts w:ascii="Times New Roman" w:eastAsia="Times New Roman" w:hAnsi="Times New Roman" w:cs="Times New Roman"/>
          <w:sz w:val="24"/>
          <w:szCs w:val="24"/>
          <w:vertAlign w:val="superscript"/>
          <w:lang w:eastAsia="ru-RU"/>
        </w:rPr>
        <w:t>о</w:t>
      </w:r>
      <w:r w:rsidRPr="00BF49AB">
        <w:rPr>
          <w:rFonts w:ascii="Times New Roman" w:eastAsia="Times New Roman" w:hAnsi="Times New Roman" w:cs="Times New Roman"/>
          <w:sz w:val="24"/>
          <w:szCs w:val="24"/>
          <w:lang w:eastAsia="ru-RU"/>
        </w:rPr>
        <w:t>С</w:t>
      </w:r>
    </w:p>
    <w:p w:rsidR="00EF2951" w:rsidRPr="00BF49AB" w:rsidRDefault="004D3689" w:rsidP="00EF2951">
      <w:pPr>
        <w:shd w:val="clear" w:color="auto" w:fill="FFFFFF"/>
        <w:spacing w:before="300" w:after="300" w:line="240" w:lineRule="auto"/>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28F86474" wp14:editId="5C328244">
                <wp:simplePos x="0" y="0"/>
                <wp:positionH relativeFrom="column">
                  <wp:posOffset>-13335</wp:posOffset>
                </wp:positionH>
                <wp:positionV relativeFrom="paragraph">
                  <wp:posOffset>29845</wp:posOffset>
                </wp:positionV>
                <wp:extent cx="449580" cy="220980"/>
                <wp:effectExtent l="0" t="0" r="26670" b="26670"/>
                <wp:wrapNone/>
                <wp:docPr id="5" name="Прямоугольник 5"/>
                <wp:cNvGraphicFramePr/>
                <a:graphic xmlns:a="http://schemas.openxmlformats.org/drawingml/2006/main">
                  <a:graphicData uri="http://schemas.microsoft.com/office/word/2010/wordprocessingShape">
                    <wps:wsp>
                      <wps:cNvSpPr/>
                      <wps:spPr>
                        <a:xfrm>
                          <a:off x="0" y="0"/>
                          <a:ext cx="449580" cy="220980"/>
                        </a:xfrm>
                        <a:prstGeom prst="rect">
                          <a:avLst/>
                        </a:prstGeom>
                        <a:solidFill>
                          <a:schemeClr val="accent4">
                            <a:lumMod val="75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5" o:spid="_x0000_s1026" style="position:absolute;margin-left:-1.05pt;margin-top:2.35pt;width:35.4pt;height:17.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" fillcolor="#5f497a [2407]" strokecolor="#385d8a" strokeweight="2pt"/>
            </w:pict>
          </mc:Fallback>
        </mc:AlternateContent>
      </w:r>
      <w:r w:rsidRPr="00BF49AB">
        <w:rPr>
          <w:rFonts w:ascii="Times New Roman" w:eastAsia="Times New Roman" w:hAnsi="Times New Roman" w:cs="Times New Roman"/>
          <w:sz w:val="24"/>
          <w:szCs w:val="24"/>
          <w:lang w:eastAsia="ru-RU"/>
        </w:rPr>
        <w:t xml:space="preserve">              Кабинет №21. Температура воздуха +21</w:t>
      </w:r>
      <w:r w:rsidRPr="00BF49AB">
        <w:rPr>
          <w:rFonts w:ascii="Times New Roman" w:eastAsia="Times New Roman" w:hAnsi="Times New Roman" w:cs="Times New Roman"/>
          <w:sz w:val="24"/>
          <w:szCs w:val="24"/>
          <w:vertAlign w:val="superscript"/>
          <w:lang w:eastAsia="ru-RU"/>
        </w:rPr>
        <w:t>о</w:t>
      </w:r>
      <w:r w:rsidRPr="00BF49AB">
        <w:rPr>
          <w:rFonts w:ascii="Times New Roman" w:eastAsia="Times New Roman" w:hAnsi="Times New Roman" w:cs="Times New Roman"/>
          <w:sz w:val="24"/>
          <w:szCs w:val="24"/>
          <w:lang w:eastAsia="ru-RU"/>
        </w:rPr>
        <w:t>С</w:t>
      </w:r>
    </w:p>
    <w:p w:rsidR="004D3689" w:rsidRPr="00BF49AB" w:rsidRDefault="004D3689" w:rsidP="00EF2951">
      <w:pPr>
        <w:shd w:val="clear" w:color="auto" w:fill="FFFFFF"/>
        <w:spacing w:before="300" w:after="300" w:line="240" w:lineRule="auto"/>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18BC5986" wp14:editId="0CC335F6">
                <wp:simplePos x="0" y="0"/>
                <wp:positionH relativeFrom="column">
                  <wp:posOffset>-13335</wp:posOffset>
                </wp:positionH>
                <wp:positionV relativeFrom="paragraph">
                  <wp:posOffset>52070</wp:posOffset>
                </wp:positionV>
                <wp:extent cx="449580" cy="220980"/>
                <wp:effectExtent l="0" t="0" r="26670" b="26670"/>
                <wp:wrapNone/>
                <wp:docPr id="6" name="Прямоугольник 6"/>
                <wp:cNvGraphicFramePr/>
                <a:graphic xmlns:a="http://schemas.openxmlformats.org/drawingml/2006/main">
                  <a:graphicData uri="http://schemas.microsoft.com/office/word/2010/wordprocessingShape">
                    <wps:wsp>
                      <wps:cNvSpPr/>
                      <wps:spPr>
                        <a:xfrm>
                          <a:off x="0" y="0"/>
                          <a:ext cx="449580" cy="220980"/>
                        </a:xfrm>
                        <a:prstGeom prst="rect">
                          <a:avLst/>
                        </a:prstGeom>
                        <a:solidFill>
                          <a:schemeClr val="accent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6" o:spid="_x0000_s1026" style="position:absolute;margin-left:-1.05pt;margin-top:4.1pt;width:35.4pt;height:17.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" fillcolor="#4f81bd [3204]" strokecolor="#385d8a" strokeweight="2pt"/>
            </w:pict>
          </mc:Fallback>
        </mc:AlternateContent>
      </w:r>
      <w:r w:rsidRPr="00BF49AB">
        <w:rPr>
          <w:rFonts w:ascii="Times New Roman" w:eastAsia="Times New Roman" w:hAnsi="Times New Roman" w:cs="Times New Roman"/>
          <w:sz w:val="24"/>
          <w:szCs w:val="24"/>
          <w:lang w:eastAsia="ru-RU"/>
        </w:rPr>
        <w:t xml:space="preserve">              Кабинет №29. Температура воздуха +16</w:t>
      </w:r>
      <w:r w:rsidRPr="00BF49AB">
        <w:rPr>
          <w:rFonts w:ascii="Times New Roman" w:eastAsia="Times New Roman" w:hAnsi="Times New Roman" w:cs="Times New Roman"/>
          <w:sz w:val="24"/>
          <w:szCs w:val="24"/>
          <w:vertAlign w:val="superscript"/>
          <w:lang w:eastAsia="ru-RU"/>
        </w:rPr>
        <w:t>о</w:t>
      </w:r>
      <w:r w:rsidRPr="00BF49AB">
        <w:rPr>
          <w:rFonts w:ascii="Times New Roman" w:eastAsia="Times New Roman" w:hAnsi="Times New Roman" w:cs="Times New Roman"/>
          <w:sz w:val="24"/>
          <w:szCs w:val="24"/>
          <w:lang w:eastAsia="ru-RU"/>
        </w:rPr>
        <w:t>С</w:t>
      </w:r>
    </w:p>
    <w:p w:rsidR="004D3689" w:rsidRPr="00BF49AB" w:rsidRDefault="00843589" w:rsidP="00843589">
      <w:pPr>
        <w:shd w:val="clear" w:color="auto" w:fill="FFFFFF"/>
        <w:spacing w:before="300" w:after="300" w:line="240" w:lineRule="auto"/>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t>Диаграмма №1</w:t>
      </w:r>
    </w:p>
    <w:p w:rsidR="00BD6F4A" w:rsidRDefault="001C68EB" w:rsidP="00181F92">
      <w:pPr>
        <w:pStyle w:val="ae"/>
        <w:rPr>
          <w:rFonts w:eastAsia="Times New Roman"/>
          <w:lang w:eastAsia="ru-RU"/>
        </w:rPr>
      </w:pPr>
      <w:r w:rsidRPr="00BF49AB">
        <w:rPr>
          <w:noProof/>
          <w:lang w:eastAsia="ru-RU"/>
        </w:rPr>
        <w:drawing>
          <wp:inline distT="0" distB="0" distL="0" distR="0" wp14:anchorId="37F9CE66" wp14:editId="056FE318">
            <wp:extent cx="4572000" cy="27432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80968" w:rsidRDefault="00E80968" w:rsidP="001C68EB">
      <w:pPr>
        <w:shd w:val="clear" w:color="auto" w:fill="FFFFFF"/>
        <w:spacing w:before="300" w:after="300" w:line="240" w:lineRule="auto"/>
        <w:jc w:val="center"/>
        <w:outlineLvl w:val="4"/>
        <w:rPr>
          <w:rFonts w:ascii="Times New Roman" w:eastAsia="Times New Roman" w:hAnsi="Times New Roman" w:cs="Times New Roman"/>
          <w:sz w:val="24"/>
          <w:szCs w:val="24"/>
          <w:lang w:eastAsia="ru-RU"/>
        </w:rPr>
      </w:pPr>
    </w:p>
    <w:p w:rsidR="00E80968" w:rsidRDefault="00E80968" w:rsidP="001C68EB">
      <w:pPr>
        <w:shd w:val="clear" w:color="auto" w:fill="FFFFFF"/>
        <w:spacing w:before="300" w:after="300" w:line="240" w:lineRule="auto"/>
        <w:jc w:val="center"/>
        <w:outlineLvl w:val="4"/>
        <w:rPr>
          <w:rFonts w:ascii="Times New Roman" w:eastAsia="Times New Roman" w:hAnsi="Times New Roman" w:cs="Times New Roman"/>
          <w:sz w:val="24"/>
          <w:szCs w:val="24"/>
          <w:lang w:eastAsia="ru-RU"/>
        </w:rPr>
      </w:pPr>
    </w:p>
    <w:p w:rsidR="00E80968" w:rsidRDefault="00E80968" w:rsidP="001C68EB">
      <w:pPr>
        <w:shd w:val="clear" w:color="auto" w:fill="FFFFFF"/>
        <w:spacing w:before="300" w:after="300" w:line="240" w:lineRule="auto"/>
        <w:jc w:val="center"/>
        <w:outlineLvl w:val="4"/>
        <w:rPr>
          <w:rFonts w:ascii="Times New Roman" w:eastAsia="Times New Roman" w:hAnsi="Times New Roman" w:cs="Times New Roman"/>
          <w:sz w:val="24"/>
          <w:szCs w:val="24"/>
          <w:lang w:eastAsia="ru-RU"/>
        </w:rPr>
      </w:pPr>
    </w:p>
    <w:p w:rsidR="00E80968" w:rsidRDefault="00E80968" w:rsidP="001C68EB">
      <w:pPr>
        <w:shd w:val="clear" w:color="auto" w:fill="FFFFFF"/>
        <w:spacing w:before="300" w:after="300" w:line="240" w:lineRule="auto"/>
        <w:jc w:val="center"/>
        <w:outlineLvl w:val="4"/>
        <w:rPr>
          <w:rFonts w:ascii="Times New Roman" w:eastAsia="Times New Roman" w:hAnsi="Times New Roman" w:cs="Times New Roman"/>
          <w:sz w:val="24"/>
          <w:szCs w:val="24"/>
          <w:lang w:eastAsia="ru-RU"/>
        </w:rPr>
      </w:pPr>
    </w:p>
    <w:p w:rsidR="00E80968" w:rsidRDefault="00E80968" w:rsidP="001C68EB">
      <w:pPr>
        <w:shd w:val="clear" w:color="auto" w:fill="FFFFFF"/>
        <w:spacing w:before="300" w:after="300" w:line="240" w:lineRule="auto"/>
        <w:jc w:val="center"/>
        <w:outlineLvl w:val="4"/>
        <w:rPr>
          <w:rFonts w:ascii="Times New Roman" w:eastAsia="Times New Roman" w:hAnsi="Times New Roman" w:cs="Times New Roman"/>
          <w:sz w:val="24"/>
          <w:szCs w:val="24"/>
          <w:lang w:eastAsia="ru-RU"/>
        </w:rPr>
      </w:pPr>
    </w:p>
    <w:p w:rsidR="00E80968" w:rsidRDefault="00E80968" w:rsidP="001C68EB">
      <w:pPr>
        <w:shd w:val="clear" w:color="auto" w:fill="FFFFFF"/>
        <w:spacing w:before="300" w:after="300" w:line="240" w:lineRule="auto"/>
        <w:jc w:val="center"/>
        <w:outlineLvl w:val="4"/>
        <w:rPr>
          <w:rFonts w:ascii="Times New Roman" w:eastAsia="Times New Roman" w:hAnsi="Times New Roman" w:cs="Times New Roman"/>
          <w:sz w:val="24"/>
          <w:szCs w:val="24"/>
          <w:lang w:eastAsia="ru-RU"/>
        </w:rPr>
      </w:pPr>
    </w:p>
    <w:p w:rsidR="00E80968" w:rsidRPr="00BF49AB" w:rsidRDefault="00E80968" w:rsidP="001C68EB">
      <w:pPr>
        <w:shd w:val="clear" w:color="auto" w:fill="FFFFFF"/>
        <w:spacing w:before="300" w:after="300" w:line="240" w:lineRule="auto"/>
        <w:jc w:val="center"/>
        <w:outlineLvl w:val="4"/>
        <w:rPr>
          <w:rFonts w:ascii="Times New Roman" w:eastAsia="Times New Roman" w:hAnsi="Times New Roman" w:cs="Times New Roman"/>
          <w:sz w:val="24"/>
          <w:szCs w:val="24"/>
          <w:lang w:eastAsia="ru-RU"/>
        </w:rPr>
      </w:pPr>
    </w:p>
    <w:p w:rsidR="00EF2951" w:rsidRPr="00BF49AB" w:rsidRDefault="00843589" w:rsidP="00843589">
      <w:pPr>
        <w:shd w:val="clear" w:color="auto" w:fill="FFFFFF"/>
        <w:spacing w:before="300" w:after="300" w:line="240" w:lineRule="auto"/>
        <w:jc w:val="center"/>
        <w:outlineLvl w:val="4"/>
        <w:rPr>
          <w:rFonts w:ascii="Times New Roman" w:eastAsia="Times New Roman" w:hAnsi="Times New Roman" w:cs="Times New Roman"/>
          <w:sz w:val="24"/>
          <w:szCs w:val="24"/>
          <w:lang w:eastAsia="ru-RU"/>
        </w:rPr>
      </w:pPr>
      <w:r w:rsidRPr="00BF49AB">
        <w:rPr>
          <w:rFonts w:ascii="Times New Roman" w:eastAsia="Times New Roman" w:hAnsi="Times New Roman" w:cs="Times New Roman"/>
          <w:sz w:val="24"/>
          <w:szCs w:val="24"/>
          <w:lang w:eastAsia="ru-RU"/>
        </w:rPr>
        <w:lastRenderedPageBreak/>
        <w:t>Диаграмма №2</w:t>
      </w:r>
    </w:p>
    <w:p w:rsidR="00592883" w:rsidRPr="00BF49AB" w:rsidRDefault="004D3689" w:rsidP="004D3689">
      <w:pPr>
        <w:shd w:val="clear" w:color="auto" w:fill="FFFFFF"/>
        <w:spacing w:before="300" w:after="300" w:line="240" w:lineRule="auto"/>
        <w:jc w:val="center"/>
        <w:outlineLvl w:val="4"/>
        <w:rPr>
          <w:rFonts w:ascii="Times New Roman" w:eastAsia="Times New Roman" w:hAnsi="Times New Roman" w:cs="Times New Roman"/>
          <w:sz w:val="24"/>
          <w:szCs w:val="24"/>
          <w:lang w:eastAsia="ru-RU"/>
        </w:rPr>
      </w:pPr>
      <w:r w:rsidRPr="00BF49AB">
        <w:rPr>
          <w:rFonts w:ascii="Times New Roman" w:hAnsi="Times New Roman" w:cs="Times New Roman"/>
          <w:noProof/>
          <w:sz w:val="24"/>
          <w:szCs w:val="24"/>
          <w:lang w:eastAsia="ru-RU"/>
        </w:rPr>
        <w:drawing>
          <wp:inline distT="0" distB="0" distL="0" distR="0" wp14:anchorId="3067C080" wp14:editId="1750AB7F">
            <wp:extent cx="4716780" cy="3116580"/>
            <wp:effectExtent l="0" t="0" r="26670" b="2667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92883" w:rsidRPr="00BF49AB" w:rsidRDefault="00592883" w:rsidP="00592883">
      <w:pPr>
        <w:shd w:val="clear" w:color="auto" w:fill="FFFFFF"/>
        <w:spacing w:before="300" w:after="300" w:line="240" w:lineRule="auto"/>
        <w:outlineLvl w:val="4"/>
        <w:rPr>
          <w:rFonts w:ascii="Times New Roman" w:eastAsia="Times New Roman" w:hAnsi="Times New Roman" w:cs="Times New Roman"/>
          <w:sz w:val="24"/>
          <w:szCs w:val="24"/>
          <w:lang w:eastAsia="ru-RU"/>
        </w:rPr>
      </w:pPr>
    </w:p>
    <w:p w:rsidR="00592883" w:rsidRPr="00BF49AB" w:rsidRDefault="00592883" w:rsidP="00592FAB">
      <w:pPr>
        <w:spacing w:after="0"/>
        <w:rPr>
          <w:rFonts w:ascii="Times New Roman" w:hAnsi="Times New Roman" w:cs="Times New Roman"/>
          <w:sz w:val="24"/>
          <w:szCs w:val="24"/>
        </w:rPr>
      </w:pPr>
    </w:p>
    <w:p w:rsidR="00843589" w:rsidRPr="00BF49AB" w:rsidRDefault="00843589" w:rsidP="00843589">
      <w:pPr>
        <w:spacing w:after="0"/>
        <w:jc w:val="center"/>
        <w:rPr>
          <w:rFonts w:ascii="Times New Roman" w:hAnsi="Times New Roman" w:cs="Times New Roman"/>
          <w:sz w:val="24"/>
          <w:szCs w:val="24"/>
        </w:rPr>
      </w:pPr>
      <w:r w:rsidRPr="00BF49AB">
        <w:rPr>
          <w:rFonts w:ascii="Times New Roman" w:hAnsi="Times New Roman" w:cs="Times New Roman"/>
          <w:sz w:val="24"/>
          <w:szCs w:val="24"/>
        </w:rPr>
        <w:t>Диаграмма №3</w:t>
      </w:r>
    </w:p>
    <w:p w:rsidR="00EF2951" w:rsidRDefault="004D3689" w:rsidP="004D3689">
      <w:pPr>
        <w:spacing w:after="0"/>
        <w:jc w:val="center"/>
        <w:rPr>
          <w:rFonts w:ascii="Times New Roman" w:hAnsi="Times New Roman" w:cs="Times New Roman"/>
          <w:sz w:val="24"/>
          <w:szCs w:val="24"/>
        </w:rPr>
      </w:pPr>
      <w:r w:rsidRPr="00BF49AB">
        <w:rPr>
          <w:rFonts w:ascii="Times New Roman" w:hAnsi="Times New Roman" w:cs="Times New Roman"/>
          <w:noProof/>
          <w:sz w:val="24"/>
          <w:szCs w:val="24"/>
          <w:lang w:eastAsia="ru-RU"/>
        </w:rPr>
        <w:drawing>
          <wp:inline distT="0" distB="0" distL="0" distR="0" wp14:anchorId="0CCFD512" wp14:editId="1C2DD448">
            <wp:extent cx="4168140" cy="2217420"/>
            <wp:effectExtent l="0" t="0" r="22860" b="1143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80968" w:rsidRDefault="00E80968" w:rsidP="004D3689">
      <w:pPr>
        <w:spacing w:after="0"/>
        <w:jc w:val="center"/>
        <w:rPr>
          <w:rFonts w:ascii="Times New Roman" w:hAnsi="Times New Roman" w:cs="Times New Roman"/>
          <w:sz w:val="24"/>
          <w:szCs w:val="24"/>
        </w:rPr>
      </w:pPr>
    </w:p>
    <w:p w:rsidR="00E80968" w:rsidRDefault="00E80968" w:rsidP="004D3689">
      <w:pPr>
        <w:spacing w:after="0"/>
        <w:jc w:val="center"/>
        <w:rPr>
          <w:rFonts w:ascii="Times New Roman" w:hAnsi="Times New Roman" w:cs="Times New Roman"/>
          <w:sz w:val="24"/>
          <w:szCs w:val="24"/>
        </w:rPr>
      </w:pPr>
    </w:p>
    <w:p w:rsidR="00E80968" w:rsidRDefault="00E80968" w:rsidP="004D3689">
      <w:pPr>
        <w:spacing w:after="0"/>
        <w:jc w:val="center"/>
        <w:rPr>
          <w:rFonts w:ascii="Times New Roman" w:hAnsi="Times New Roman" w:cs="Times New Roman"/>
          <w:sz w:val="24"/>
          <w:szCs w:val="24"/>
        </w:rPr>
      </w:pPr>
    </w:p>
    <w:p w:rsidR="00E80968" w:rsidRDefault="00E80968" w:rsidP="004D3689">
      <w:pPr>
        <w:spacing w:after="0"/>
        <w:jc w:val="center"/>
        <w:rPr>
          <w:rFonts w:ascii="Times New Roman" w:hAnsi="Times New Roman" w:cs="Times New Roman"/>
          <w:sz w:val="24"/>
          <w:szCs w:val="24"/>
        </w:rPr>
      </w:pPr>
    </w:p>
    <w:p w:rsidR="00E80968" w:rsidRDefault="00E80968" w:rsidP="004D3689">
      <w:pPr>
        <w:spacing w:after="0"/>
        <w:jc w:val="center"/>
        <w:rPr>
          <w:rFonts w:ascii="Times New Roman" w:hAnsi="Times New Roman" w:cs="Times New Roman"/>
          <w:sz w:val="24"/>
          <w:szCs w:val="24"/>
        </w:rPr>
      </w:pPr>
    </w:p>
    <w:p w:rsidR="00E80968" w:rsidRDefault="00E80968" w:rsidP="004D3689">
      <w:pPr>
        <w:spacing w:after="0"/>
        <w:jc w:val="center"/>
        <w:rPr>
          <w:rFonts w:ascii="Times New Roman" w:hAnsi="Times New Roman" w:cs="Times New Roman"/>
          <w:sz w:val="24"/>
          <w:szCs w:val="24"/>
        </w:rPr>
      </w:pPr>
    </w:p>
    <w:p w:rsidR="00E80968" w:rsidRDefault="00E80968" w:rsidP="004D3689">
      <w:pPr>
        <w:spacing w:after="0"/>
        <w:jc w:val="center"/>
        <w:rPr>
          <w:rFonts w:ascii="Times New Roman" w:hAnsi="Times New Roman" w:cs="Times New Roman"/>
          <w:sz w:val="24"/>
          <w:szCs w:val="24"/>
        </w:rPr>
      </w:pPr>
    </w:p>
    <w:p w:rsidR="00E80968" w:rsidRDefault="00E80968" w:rsidP="004D3689">
      <w:pPr>
        <w:spacing w:after="0"/>
        <w:jc w:val="center"/>
        <w:rPr>
          <w:rFonts w:ascii="Times New Roman" w:hAnsi="Times New Roman" w:cs="Times New Roman"/>
          <w:sz w:val="24"/>
          <w:szCs w:val="24"/>
        </w:rPr>
      </w:pPr>
    </w:p>
    <w:p w:rsidR="00E80968" w:rsidRDefault="00E80968" w:rsidP="004D3689">
      <w:pPr>
        <w:spacing w:after="0"/>
        <w:jc w:val="center"/>
        <w:rPr>
          <w:rFonts w:ascii="Times New Roman" w:hAnsi="Times New Roman" w:cs="Times New Roman"/>
          <w:sz w:val="24"/>
          <w:szCs w:val="24"/>
        </w:rPr>
      </w:pPr>
    </w:p>
    <w:p w:rsidR="00E80968" w:rsidRDefault="00E80968" w:rsidP="004D3689">
      <w:pPr>
        <w:spacing w:after="0"/>
        <w:jc w:val="center"/>
        <w:rPr>
          <w:rFonts w:ascii="Times New Roman" w:hAnsi="Times New Roman" w:cs="Times New Roman"/>
          <w:sz w:val="24"/>
          <w:szCs w:val="24"/>
        </w:rPr>
      </w:pPr>
    </w:p>
    <w:p w:rsidR="00E80968" w:rsidRDefault="00E80968" w:rsidP="004D3689">
      <w:pPr>
        <w:spacing w:after="0"/>
        <w:jc w:val="center"/>
        <w:rPr>
          <w:rFonts w:ascii="Times New Roman" w:hAnsi="Times New Roman" w:cs="Times New Roman"/>
          <w:sz w:val="24"/>
          <w:szCs w:val="24"/>
        </w:rPr>
      </w:pPr>
    </w:p>
    <w:p w:rsidR="00E80968" w:rsidRPr="00BF49AB" w:rsidRDefault="00E80968" w:rsidP="004D3689">
      <w:pPr>
        <w:spacing w:after="0"/>
        <w:jc w:val="center"/>
        <w:rPr>
          <w:rFonts w:ascii="Times New Roman" w:hAnsi="Times New Roman" w:cs="Times New Roman"/>
          <w:sz w:val="24"/>
          <w:szCs w:val="24"/>
        </w:rPr>
      </w:pPr>
    </w:p>
    <w:p w:rsidR="00827547" w:rsidRPr="00BF49AB" w:rsidRDefault="00843589" w:rsidP="004D3689">
      <w:pPr>
        <w:spacing w:after="0"/>
        <w:jc w:val="center"/>
        <w:rPr>
          <w:rFonts w:ascii="Times New Roman" w:hAnsi="Times New Roman" w:cs="Times New Roman"/>
          <w:sz w:val="24"/>
          <w:szCs w:val="24"/>
        </w:rPr>
      </w:pPr>
      <w:r w:rsidRPr="00BF49AB">
        <w:rPr>
          <w:rFonts w:ascii="Times New Roman" w:hAnsi="Times New Roman" w:cs="Times New Roman"/>
          <w:sz w:val="24"/>
          <w:szCs w:val="24"/>
        </w:rPr>
        <w:lastRenderedPageBreak/>
        <w:t>Диаграмма №4</w:t>
      </w:r>
    </w:p>
    <w:p w:rsidR="00827547" w:rsidRPr="00BF49AB" w:rsidRDefault="00827547" w:rsidP="004D3689">
      <w:pPr>
        <w:spacing w:after="0"/>
        <w:jc w:val="center"/>
        <w:rPr>
          <w:rFonts w:ascii="Times New Roman" w:hAnsi="Times New Roman" w:cs="Times New Roman"/>
          <w:sz w:val="24"/>
          <w:szCs w:val="24"/>
        </w:rPr>
      </w:pPr>
    </w:p>
    <w:p w:rsidR="00EF2951" w:rsidRPr="00BF49AB" w:rsidRDefault="00827547" w:rsidP="00827547">
      <w:pPr>
        <w:spacing w:after="0"/>
        <w:jc w:val="center"/>
        <w:rPr>
          <w:rFonts w:ascii="Times New Roman" w:hAnsi="Times New Roman" w:cs="Times New Roman"/>
          <w:sz w:val="24"/>
          <w:szCs w:val="24"/>
        </w:rPr>
      </w:pPr>
      <w:r w:rsidRPr="00BF49AB">
        <w:rPr>
          <w:rFonts w:ascii="Times New Roman" w:hAnsi="Times New Roman" w:cs="Times New Roman"/>
          <w:noProof/>
          <w:sz w:val="24"/>
          <w:szCs w:val="24"/>
          <w:lang w:eastAsia="ru-RU"/>
        </w:rPr>
        <w:drawing>
          <wp:inline distT="0" distB="0" distL="0" distR="0" wp14:anchorId="25357F3C" wp14:editId="105EF9AA">
            <wp:extent cx="4206240" cy="2301240"/>
            <wp:effectExtent l="0" t="0" r="22860" b="2286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27547" w:rsidRPr="00BF49AB" w:rsidRDefault="00843589" w:rsidP="00827547">
      <w:pPr>
        <w:spacing w:after="0"/>
        <w:jc w:val="center"/>
        <w:rPr>
          <w:rFonts w:ascii="Times New Roman" w:hAnsi="Times New Roman" w:cs="Times New Roman"/>
          <w:sz w:val="24"/>
          <w:szCs w:val="24"/>
        </w:rPr>
      </w:pPr>
      <w:r w:rsidRPr="00BF49AB">
        <w:rPr>
          <w:rFonts w:ascii="Times New Roman" w:hAnsi="Times New Roman" w:cs="Times New Roman"/>
          <w:sz w:val="24"/>
          <w:szCs w:val="24"/>
        </w:rPr>
        <w:t>Диаграмма №5</w:t>
      </w:r>
    </w:p>
    <w:p w:rsidR="00827547" w:rsidRPr="00BF49AB" w:rsidRDefault="00827547" w:rsidP="00827547">
      <w:pPr>
        <w:spacing w:after="0"/>
        <w:jc w:val="center"/>
        <w:rPr>
          <w:rFonts w:ascii="Times New Roman" w:hAnsi="Times New Roman" w:cs="Times New Roman"/>
          <w:sz w:val="24"/>
          <w:szCs w:val="24"/>
        </w:rPr>
      </w:pPr>
      <w:r w:rsidRPr="00BF49AB">
        <w:rPr>
          <w:rFonts w:ascii="Times New Roman" w:hAnsi="Times New Roman" w:cs="Times New Roman"/>
          <w:noProof/>
          <w:sz w:val="24"/>
          <w:szCs w:val="24"/>
          <w:lang w:eastAsia="ru-RU"/>
        </w:rPr>
        <w:drawing>
          <wp:anchor distT="0" distB="0" distL="114300" distR="114300" simplePos="0" relativeHeight="251664384" behindDoc="0" locked="0" layoutInCell="1" allowOverlap="1" wp14:anchorId="269CB292" wp14:editId="647B4D46">
            <wp:simplePos x="0" y="0"/>
            <wp:positionH relativeFrom="column">
              <wp:posOffset>855345</wp:posOffset>
            </wp:positionH>
            <wp:positionV relativeFrom="paragraph">
              <wp:posOffset>45085</wp:posOffset>
            </wp:positionV>
            <wp:extent cx="4244340" cy="2552700"/>
            <wp:effectExtent l="0" t="0" r="22860" b="19050"/>
            <wp:wrapSquare wrapText="bothSides"/>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anchor>
        </w:drawing>
      </w:r>
    </w:p>
    <w:p w:rsidR="00EF2951" w:rsidRPr="00BF49AB" w:rsidRDefault="00827547" w:rsidP="00827547">
      <w:pPr>
        <w:spacing w:after="0"/>
        <w:jc w:val="center"/>
        <w:rPr>
          <w:rFonts w:ascii="Times New Roman" w:hAnsi="Times New Roman" w:cs="Times New Roman"/>
          <w:sz w:val="24"/>
          <w:szCs w:val="24"/>
        </w:rPr>
      </w:pPr>
      <w:r w:rsidRPr="00BF49AB">
        <w:rPr>
          <w:rFonts w:ascii="Times New Roman" w:hAnsi="Times New Roman" w:cs="Times New Roman"/>
          <w:sz w:val="24"/>
          <w:szCs w:val="24"/>
        </w:rPr>
        <w:br w:type="textWrapping" w:clear="all"/>
      </w:r>
    </w:p>
    <w:p w:rsidR="00EF2951" w:rsidRPr="00BF49AB" w:rsidRDefault="00EF2951" w:rsidP="00592FAB">
      <w:pPr>
        <w:spacing w:after="0"/>
        <w:rPr>
          <w:rFonts w:ascii="Times New Roman" w:hAnsi="Times New Roman" w:cs="Times New Roman"/>
          <w:sz w:val="24"/>
          <w:szCs w:val="24"/>
        </w:rPr>
      </w:pPr>
    </w:p>
    <w:p w:rsidR="00EF2951" w:rsidRPr="00BF49AB" w:rsidRDefault="00EF2951" w:rsidP="00592FAB">
      <w:pPr>
        <w:spacing w:after="0"/>
        <w:rPr>
          <w:rFonts w:ascii="Times New Roman" w:hAnsi="Times New Roman" w:cs="Times New Roman"/>
          <w:sz w:val="24"/>
          <w:szCs w:val="24"/>
        </w:rPr>
      </w:pPr>
    </w:p>
    <w:p w:rsidR="00EF2951" w:rsidRPr="00BF49AB" w:rsidRDefault="00EF2951" w:rsidP="00592FAB">
      <w:pPr>
        <w:spacing w:after="0"/>
        <w:rPr>
          <w:rFonts w:ascii="Times New Roman" w:hAnsi="Times New Roman" w:cs="Times New Roman"/>
          <w:sz w:val="24"/>
          <w:szCs w:val="24"/>
        </w:rPr>
      </w:pPr>
    </w:p>
    <w:p w:rsidR="00EF2951" w:rsidRPr="00BF49AB" w:rsidRDefault="00EF2951" w:rsidP="00592FAB">
      <w:pPr>
        <w:spacing w:after="0"/>
        <w:rPr>
          <w:rFonts w:ascii="Times New Roman" w:hAnsi="Times New Roman" w:cs="Times New Roman"/>
          <w:sz w:val="24"/>
          <w:szCs w:val="24"/>
        </w:rPr>
      </w:pPr>
    </w:p>
    <w:p w:rsidR="00EF2951" w:rsidRPr="00BF49AB" w:rsidRDefault="00EF2951" w:rsidP="00592FAB">
      <w:pPr>
        <w:spacing w:after="0"/>
        <w:rPr>
          <w:rFonts w:ascii="Times New Roman" w:hAnsi="Times New Roman" w:cs="Times New Roman"/>
          <w:sz w:val="24"/>
          <w:szCs w:val="24"/>
        </w:rPr>
      </w:pPr>
    </w:p>
    <w:p w:rsidR="00EF2951" w:rsidRDefault="00EF2951" w:rsidP="00592FAB">
      <w:pPr>
        <w:spacing w:after="0"/>
        <w:rPr>
          <w:rFonts w:ascii="Times New Roman" w:hAnsi="Times New Roman" w:cs="Times New Roman"/>
          <w:sz w:val="24"/>
          <w:szCs w:val="24"/>
        </w:rPr>
      </w:pPr>
    </w:p>
    <w:p w:rsidR="00E80968" w:rsidRDefault="00E80968" w:rsidP="00592FAB">
      <w:pPr>
        <w:spacing w:after="0"/>
        <w:rPr>
          <w:rFonts w:ascii="Times New Roman" w:hAnsi="Times New Roman" w:cs="Times New Roman"/>
          <w:sz w:val="24"/>
          <w:szCs w:val="24"/>
        </w:rPr>
      </w:pPr>
    </w:p>
    <w:p w:rsidR="00E80968" w:rsidRDefault="00E80968" w:rsidP="00592FAB">
      <w:pPr>
        <w:spacing w:after="0"/>
        <w:rPr>
          <w:rFonts w:ascii="Times New Roman" w:hAnsi="Times New Roman" w:cs="Times New Roman"/>
          <w:sz w:val="24"/>
          <w:szCs w:val="24"/>
        </w:rPr>
      </w:pPr>
    </w:p>
    <w:p w:rsidR="00E80968" w:rsidRDefault="00E80968" w:rsidP="00592FAB">
      <w:pPr>
        <w:spacing w:after="0"/>
        <w:rPr>
          <w:rFonts w:ascii="Times New Roman" w:hAnsi="Times New Roman" w:cs="Times New Roman"/>
          <w:sz w:val="24"/>
          <w:szCs w:val="24"/>
        </w:rPr>
      </w:pPr>
    </w:p>
    <w:p w:rsidR="00E80968" w:rsidRDefault="00E80968" w:rsidP="00592FAB">
      <w:pPr>
        <w:spacing w:after="0"/>
        <w:rPr>
          <w:rFonts w:ascii="Times New Roman" w:hAnsi="Times New Roman" w:cs="Times New Roman"/>
          <w:sz w:val="24"/>
          <w:szCs w:val="24"/>
        </w:rPr>
      </w:pPr>
    </w:p>
    <w:p w:rsidR="00E80968" w:rsidRDefault="00E80968" w:rsidP="00592FAB">
      <w:pPr>
        <w:spacing w:after="0"/>
        <w:rPr>
          <w:rFonts w:ascii="Times New Roman" w:hAnsi="Times New Roman" w:cs="Times New Roman"/>
          <w:sz w:val="24"/>
          <w:szCs w:val="24"/>
        </w:rPr>
      </w:pPr>
    </w:p>
    <w:p w:rsidR="00E80968" w:rsidRDefault="00E80968" w:rsidP="00592FAB">
      <w:pPr>
        <w:spacing w:after="0"/>
        <w:rPr>
          <w:rFonts w:ascii="Times New Roman" w:hAnsi="Times New Roman" w:cs="Times New Roman"/>
          <w:sz w:val="24"/>
          <w:szCs w:val="24"/>
        </w:rPr>
      </w:pPr>
    </w:p>
    <w:p w:rsidR="00E80968" w:rsidRDefault="00E80968" w:rsidP="00592FAB">
      <w:pPr>
        <w:spacing w:after="0"/>
        <w:rPr>
          <w:rFonts w:ascii="Times New Roman" w:hAnsi="Times New Roman" w:cs="Times New Roman"/>
          <w:sz w:val="24"/>
          <w:szCs w:val="24"/>
        </w:rPr>
      </w:pPr>
    </w:p>
    <w:p w:rsidR="00E80968" w:rsidRDefault="00E80968" w:rsidP="00592FAB">
      <w:pPr>
        <w:spacing w:after="0"/>
        <w:rPr>
          <w:rFonts w:ascii="Times New Roman" w:hAnsi="Times New Roman" w:cs="Times New Roman"/>
          <w:sz w:val="24"/>
          <w:szCs w:val="24"/>
        </w:rPr>
      </w:pPr>
    </w:p>
    <w:p w:rsidR="00E80968" w:rsidRDefault="00E80968" w:rsidP="00592FAB">
      <w:pPr>
        <w:spacing w:after="0"/>
        <w:rPr>
          <w:rFonts w:ascii="Times New Roman" w:hAnsi="Times New Roman" w:cs="Times New Roman"/>
          <w:sz w:val="24"/>
          <w:szCs w:val="24"/>
        </w:rPr>
      </w:pPr>
    </w:p>
    <w:p w:rsidR="00E80968" w:rsidRDefault="00E80968" w:rsidP="00592FAB">
      <w:pPr>
        <w:spacing w:after="0"/>
        <w:rPr>
          <w:rFonts w:ascii="Times New Roman" w:hAnsi="Times New Roman" w:cs="Times New Roman"/>
          <w:sz w:val="24"/>
          <w:szCs w:val="24"/>
        </w:rPr>
      </w:pPr>
    </w:p>
    <w:p w:rsidR="00E80968" w:rsidRPr="00BF49AB" w:rsidRDefault="00E80968" w:rsidP="00592FAB">
      <w:pPr>
        <w:spacing w:after="0"/>
        <w:rPr>
          <w:rFonts w:ascii="Times New Roman" w:hAnsi="Times New Roman" w:cs="Times New Roman"/>
          <w:sz w:val="24"/>
          <w:szCs w:val="24"/>
        </w:rPr>
      </w:pPr>
    </w:p>
    <w:p w:rsidR="00EF2951" w:rsidRPr="00BF49AB" w:rsidRDefault="00EF2951" w:rsidP="00EF2951">
      <w:pPr>
        <w:spacing w:after="0"/>
        <w:jc w:val="center"/>
        <w:rPr>
          <w:rFonts w:ascii="Times New Roman" w:hAnsi="Times New Roman" w:cs="Times New Roman"/>
          <w:b/>
          <w:sz w:val="24"/>
          <w:szCs w:val="24"/>
        </w:rPr>
      </w:pPr>
      <w:r w:rsidRPr="00BF49AB">
        <w:rPr>
          <w:rFonts w:ascii="Times New Roman" w:hAnsi="Times New Roman" w:cs="Times New Roman"/>
          <w:b/>
          <w:sz w:val="24"/>
          <w:szCs w:val="24"/>
        </w:rPr>
        <w:lastRenderedPageBreak/>
        <w:t>Обсуждение результатов</w:t>
      </w:r>
    </w:p>
    <w:p w:rsidR="00EF2951" w:rsidRPr="00BF49AB" w:rsidRDefault="00EF2951" w:rsidP="00EF2951">
      <w:pPr>
        <w:spacing w:after="0"/>
        <w:jc w:val="center"/>
        <w:rPr>
          <w:rFonts w:ascii="Times New Roman" w:hAnsi="Times New Roman" w:cs="Times New Roman"/>
          <w:b/>
          <w:sz w:val="24"/>
          <w:szCs w:val="24"/>
        </w:rPr>
      </w:pPr>
    </w:p>
    <w:p w:rsidR="00EF2951" w:rsidRPr="00BF49AB" w:rsidRDefault="00843589" w:rsidP="00895A39">
      <w:pPr>
        <w:spacing w:after="0"/>
        <w:rPr>
          <w:rFonts w:ascii="Times New Roman" w:hAnsi="Times New Roman" w:cs="Times New Roman"/>
          <w:sz w:val="24"/>
          <w:szCs w:val="24"/>
        </w:rPr>
      </w:pPr>
      <w:r w:rsidRPr="00BF49AB">
        <w:rPr>
          <w:rFonts w:ascii="Times New Roman" w:hAnsi="Times New Roman" w:cs="Times New Roman"/>
          <w:sz w:val="24"/>
          <w:szCs w:val="24"/>
        </w:rPr>
        <w:t xml:space="preserve">   </w:t>
      </w:r>
      <w:r w:rsidR="00F06411" w:rsidRPr="00BF49AB">
        <w:rPr>
          <w:rFonts w:ascii="Times New Roman" w:hAnsi="Times New Roman" w:cs="Times New Roman"/>
          <w:sz w:val="24"/>
          <w:szCs w:val="24"/>
        </w:rPr>
        <w:t>Из выше предложенных диаграмм видно, что наилучшие показатели умственной работоспособности проявляются при температуре воздуха +21</w:t>
      </w:r>
      <w:r w:rsidR="00F06411" w:rsidRPr="00BF49AB">
        <w:rPr>
          <w:rFonts w:ascii="Times New Roman" w:hAnsi="Times New Roman" w:cs="Times New Roman"/>
          <w:sz w:val="24"/>
          <w:szCs w:val="24"/>
          <w:vertAlign w:val="superscript"/>
        </w:rPr>
        <w:t>0</w:t>
      </w:r>
      <w:r w:rsidR="00F06411" w:rsidRPr="00BF49AB">
        <w:rPr>
          <w:rFonts w:ascii="Times New Roman" w:hAnsi="Times New Roman" w:cs="Times New Roman"/>
          <w:sz w:val="24"/>
          <w:szCs w:val="24"/>
        </w:rPr>
        <w:t xml:space="preserve">С </w:t>
      </w:r>
      <w:proofErr w:type="gramStart"/>
      <w:r w:rsidR="00F06411" w:rsidRPr="00BF49AB">
        <w:rPr>
          <w:rFonts w:ascii="Times New Roman" w:hAnsi="Times New Roman" w:cs="Times New Roman"/>
          <w:sz w:val="24"/>
          <w:szCs w:val="24"/>
        </w:rPr>
        <w:t xml:space="preserve">( </w:t>
      </w:r>
      <w:proofErr w:type="gramEnd"/>
      <w:r w:rsidR="00F06411" w:rsidRPr="00BF49AB">
        <w:rPr>
          <w:rFonts w:ascii="Times New Roman" w:hAnsi="Times New Roman" w:cs="Times New Roman"/>
          <w:sz w:val="24"/>
          <w:szCs w:val="24"/>
        </w:rPr>
        <w:t xml:space="preserve">в кабинете №21).Эта температура соответствует нормам СанПиН. При этой температуре все измеряемые показатели лучше, чем в других кабинетах с температурой превышающей нормы или ниже нормы. </w:t>
      </w:r>
      <w:proofErr w:type="gramStart"/>
      <w:r w:rsidR="00F06411" w:rsidRPr="00BF49AB">
        <w:rPr>
          <w:rFonts w:ascii="Times New Roman" w:hAnsi="Times New Roman" w:cs="Times New Roman"/>
          <w:sz w:val="24"/>
          <w:szCs w:val="24"/>
        </w:rPr>
        <w:t>Так</w:t>
      </w:r>
      <w:proofErr w:type="gramEnd"/>
      <w:r w:rsidR="00F06411" w:rsidRPr="00BF49AB">
        <w:rPr>
          <w:rFonts w:ascii="Times New Roman" w:hAnsi="Times New Roman" w:cs="Times New Roman"/>
          <w:sz w:val="24"/>
          <w:szCs w:val="24"/>
        </w:rPr>
        <w:t xml:space="preserve"> например, количество просмотренных букв в корректурной пробе в кабинете с температурой +25</w:t>
      </w:r>
      <w:r w:rsidR="00F06411" w:rsidRPr="00BF49AB">
        <w:rPr>
          <w:rFonts w:ascii="Times New Roman" w:hAnsi="Times New Roman" w:cs="Times New Roman"/>
          <w:sz w:val="24"/>
          <w:szCs w:val="24"/>
          <w:vertAlign w:val="superscript"/>
        </w:rPr>
        <w:t>0</w:t>
      </w:r>
      <w:r w:rsidR="00827547" w:rsidRPr="00BF49AB">
        <w:rPr>
          <w:rFonts w:ascii="Times New Roman" w:hAnsi="Times New Roman" w:cs="Times New Roman"/>
          <w:sz w:val="24"/>
          <w:szCs w:val="24"/>
        </w:rPr>
        <w:t>С составляет в среднем 552</w:t>
      </w:r>
      <w:r w:rsidR="00F06411" w:rsidRPr="00BF49AB">
        <w:rPr>
          <w:rFonts w:ascii="Times New Roman" w:hAnsi="Times New Roman" w:cs="Times New Roman"/>
          <w:sz w:val="24"/>
          <w:szCs w:val="24"/>
        </w:rPr>
        <w:t xml:space="preserve"> букв, при температуре +21</w:t>
      </w:r>
      <w:r w:rsidR="00F06411" w:rsidRPr="00BF49AB">
        <w:rPr>
          <w:rFonts w:ascii="Times New Roman" w:hAnsi="Times New Roman" w:cs="Times New Roman"/>
          <w:sz w:val="24"/>
          <w:szCs w:val="24"/>
          <w:vertAlign w:val="superscript"/>
        </w:rPr>
        <w:t>0</w:t>
      </w:r>
      <w:r w:rsidR="00827547" w:rsidRPr="00BF49AB">
        <w:rPr>
          <w:rFonts w:ascii="Times New Roman" w:hAnsi="Times New Roman" w:cs="Times New Roman"/>
          <w:sz w:val="24"/>
          <w:szCs w:val="24"/>
        </w:rPr>
        <w:t>С – 587</w:t>
      </w:r>
      <w:r w:rsidR="00F06411" w:rsidRPr="00BF49AB">
        <w:rPr>
          <w:rFonts w:ascii="Times New Roman" w:hAnsi="Times New Roman" w:cs="Times New Roman"/>
          <w:sz w:val="24"/>
          <w:szCs w:val="24"/>
        </w:rPr>
        <w:t xml:space="preserve"> букв, при температуре +16</w:t>
      </w:r>
      <w:r w:rsidR="00F06411" w:rsidRPr="00BF49AB">
        <w:rPr>
          <w:rFonts w:ascii="Times New Roman" w:hAnsi="Times New Roman" w:cs="Times New Roman"/>
          <w:sz w:val="24"/>
          <w:szCs w:val="24"/>
          <w:vertAlign w:val="superscript"/>
        </w:rPr>
        <w:t>0</w:t>
      </w:r>
      <w:r w:rsidR="00827547" w:rsidRPr="00BF49AB">
        <w:rPr>
          <w:rFonts w:ascii="Times New Roman" w:hAnsi="Times New Roman" w:cs="Times New Roman"/>
          <w:sz w:val="24"/>
          <w:szCs w:val="24"/>
        </w:rPr>
        <w:t>С – 472</w:t>
      </w:r>
      <w:r w:rsidR="00F06411" w:rsidRPr="00BF49AB">
        <w:rPr>
          <w:rFonts w:ascii="Times New Roman" w:hAnsi="Times New Roman" w:cs="Times New Roman"/>
          <w:sz w:val="24"/>
          <w:szCs w:val="24"/>
        </w:rPr>
        <w:t xml:space="preserve"> букв. Количество ошибок, сделанных учащимися  в корректурной пробе меньше всего в кабинете с температурой +21</w:t>
      </w:r>
      <w:r w:rsidR="00F06411" w:rsidRPr="00BF49AB">
        <w:rPr>
          <w:rFonts w:ascii="Times New Roman" w:hAnsi="Times New Roman" w:cs="Times New Roman"/>
          <w:sz w:val="24"/>
          <w:szCs w:val="24"/>
          <w:vertAlign w:val="superscript"/>
        </w:rPr>
        <w:t>0</w:t>
      </w:r>
      <w:r w:rsidR="00F06411" w:rsidRPr="00BF49AB">
        <w:rPr>
          <w:rFonts w:ascii="Times New Roman" w:hAnsi="Times New Roman" w:cs="Times New Roman"/>
          <w:sz w:val="24"/>
          <w:szCs w:val="24"/>
        </w:rPr>
        <w:t>С</w:t>
      </w:r>
      <w:r w:rsidR="00842E83" w:rsidRPr="00BF49AB">
        <w:rPr>
          <w:rFonts w:ascii="Times New Roman" w:hAnsi="Times New Roman" w:cs="Times New Roman"/>
          <w:sz w:val="24"/>
          <w:szCs w:val="24"/>
        </w:rPr>
        <w:t>,</w:t>
      </w:r>
      <w:r w:rsidR="00827547" w:rsidRPr="00BF49AB">
        <w:rPr>
          <w:rFonts w:ascii="Times New Roman" w:hAnsi="Times New Roman" w:cs="Times New Roman"/>
          <w:sz w:val="24"/>
          <w:szCs w:val="24"/>
        </w:rPr>
        <w:t xml:space="preserve"> и составляет 8</w:t>
      </w:r>
      <w:r w:rsidR="00F06411" w:rsidRPr="00BF49AB">
        <w:rPr>
          <w:rFonts w:ascii="Times New Roman" w:hAnsi="Times New Roman" w:cs="Times New Roman"/>
          <w:sz w:val="24"/>
          <w:szCs w:val="24"/>
        </w:rPr>
        <w:t xml:space="preserve"> букв</w:t>
      </w:r>
      <w:r w:rsidR="00842E83" w:rsidRPr="00BF49AB">
        <w:rPr>
          <w:rFonts w:ascii="Times New Roman" w:hAnsi="Times New Roman" w:cs="Times New Roman"/>
          <w:sz w:val="24"/>
          <w:szCs w:val="24"/>
        </w:rPr>
        <w:t xml:space="preserve"> </w:t>
      </w:r>
      <w:proofErr w:type="gramStart"/>
      <w:r w:rsidR="00842E83" w:rsidRPr="00BF49AB">
        <w:rPr>
          <w:rFonts w:ascii="Times New Roman" w:hAnsi="Times New Roman" w:cs="Times New Roman"/>
          <w:sz w:val="24"/>
          <w:szCs w:val="24"/>
        </w:rPr>
        <w:t xml:space="preserve">( </w:t>
      </w:r>
      <w:proofErr w:type="gramEnd"/>
      <w:r w:rsidR="00842E83" w:rsidRPr="00BF49AB">
        <w:rPr>
          <w:rFonts w:ascii="Times New Roman" w:hAnsi="Times New Roman" w:cs="Times New Roman"/>
          <w:sz w:val="24"/>
          <w:szCs w:val="24"/>
        </w:rPr>
        <w:t>при +25</w:t>
      </w:r>
      <w:r w:rsidR="00842E83" w:rsidRPr="00BF49AB">
        <w:rPr>
          <w:rFonts w:ascii="Times New Roman" w:hAnsi="Times New Roman" w:cs="Times New Roman"/>
          <w:sz w:val="24"/>
          <w:szCs w:val="24"/>
          <w:vertAlign w:val="superscript"/>
        </w:rPr>
        <w:t>0</w:t>
      </w:r>
      <w:r w:rsidR="00827547" w:rsidRPr="00BF49AB">
        <w:rPr>
          <w:rFonts w:ascii="Times New Roman" w:hAnsi="Times New Roman" w:cs="Times New Roman"/>
          <w:sz w:val="24"/>
          <w:szCs w:val="24"/>
        </w:rPr>
        <w:t>С – 20</w:t>
      </w:r>
      <w:r w:rsidR="00842E83" w:rsidRPr="00BF49AB">
        <w:rPr>
          <w:rFonts w:ascii="Times New Roman" w:hAnsi="Times New Roman" w:cs="Times New Roman"/>
          <w:sz w:val="24"/>
          <w:szCs w:val="24"/>
        </w:rPr>
        <w:t>; при +16</w:t>
      </w:r>
      <w:r w:rsidR="00842E83" w:rsidRPr="00BF49AB">
        <w:rPr>
          <w:rFonts w:ascii="Times New Roman" w:hAnsi="Times New Roman" w:cs="Times New Roman"/>
          <w:sz w:val="24"/>
          <w:szCs w:val="24"/>
          <w:vertAlign w:val="superscript"/>
        </w:rPr>
        <w:t>0</w:t>
      </w:r>
      <w:r w:rsidR="00827547" w:rsidRPr="00BF49AB">
        <w:rPr>
          <w:rFonts w:ascii="Times New Roman" w:hAnsi="Times New Roman" w:cs="Times New Roman"/>
          <w:sz w:val="24"/>
          <w:szCs w:val="24"/>
        </w:rPr>
        <w:t>С – 16</w:t>
      </w:r>
      <w:r w:rsidR="00842E83" w:rsidRPr="00BF49AB">
        <w:rPr>
          <w:rFonts w:ascii="Times New Roman" w:hAnsi="Times New Roman" w:cs="Times New Roman"/>
          <w:sz w:val="24"/>
          <w:szCs w:val="24"/>
        </w:rPr>
        <w:t xml:space="preserve">). Таким </w:t>
      </w:r>
      <w:r w:rsidR="00A928D3" w:rsidRPr="00BF49AB">
        <w:rPr>
          <w:rFonts w:ascii="Times New Roman" w:hAnsi="Times New Roman" w:cs="Times New Roman"/>
          <w:sz w:val="24"/>
          <w:szCs w:val="24"/>
        </w:rPr>
        <w:t>образом,</w:t>
      </w:r>
      <w:r w:rsidR="00842E83" w:rsidRPr="00BF49AB">
        <w:rPr>
          <w:rFonts w:ascii="Times New Roman" w:hAnsi="Times New Roman" w:cs="Times New Roman"/>
          <w:sz w:val="24"/>
          <w:szCs w:val="24"/>
        </w:rPr>
        <w:t xml:space="preserve"> скорость и точность внимания наилучшая при температуре соответствующей нормам СанПиН.</w:t>
      </w:r>
    </w:p>
    <w:p w:rsidR="00842E83" w:rsidRPr="00BF49AB" w:rsidRDefault="00843589" w:rsidP="00895A39">
      <w:pPr>
        <w:spacing w:after="0"/>
        <w:rPr>
          <w:rFonts w:ascii="Times New Roman" w:hAnsi="Times New Roman" w:cs="Times New Roman"/>
          <w:sz w:val="24"/>
          <w:szCs w:val="24"/>
        </w:rPr>
      </w:pPr>
      <w:r w:rsidRPr="00BF49AB">
        <w:rPr>
          <w:rFonts w:ascii="Times New Roman" w:hAnsi="Times New Roman" w:cs="Times New Roman"/>
          <w:sz w:val="24"/>
          <w:szCs w:val="24"/>
        </w:rPr>
        <w:t xml:space="preserve">   </w:t>
      </w:r>
      <w:r w:rsidR="00842E83" w:rsidRPr="00BF49AB">
        <w:rPr>
          <w:rFonts w:ascii="Times New Roman" w:hAnsi="Times New Roman" w:cs="Times New Roman"/>
          <w:sz w:val="24"/>
          <w:szCs w:val="24"/>
        </w:rPr>
        <w:t>Больший объем внимания наблюдается у учащихся так же при температуре +21</w:t>
      </w:r>
      <w:r w:rsidR="00842E83" w:rsidRPr="00BF49AB">
        <w:rPr>
          <w:rFonts w:ascii="Times New Roman" w:hAnsi="Times New Roman" w:cs="Times New Roman"/>
          <w:sz w:val="24"/>
          <w:szCs w:val="24"/>
          <w:vertAlign w:val="superscript"/>
        </w:rPr>
        <w:t>0</w:t>
      </w:r>
      <w:r w:rsidR="00842E83" w:rsidRPr="00BF49AB">
        <w:rPr>
          <w:rFonts w:ascii="Times New Roman" w:hAnsi="Times New Roman" w:cs="Times New Roman"/>
          <w:sz w:val="24"/>
          <w:szCs w:val="24"/>
        </w:rPr>
        <w:t xml:space="preserve">С. Этот показатель в среднем при </w:t>
      </w:r>
      <w:r w:rsidR="00827547" w:rsidRPr="00BF49AB">
        <w:rPr>
          <w:rFonts w:ascii="Times New Roman" w:hAnsi="Times New Roman" w:cs="Times New Roman"/>
          <w:sz w:val="24"/>
          <w:szCs w:val="24"/>
        </w:rPr>
        <w:t>такой температуре составляет 6</w:t>
      </w:r>
      <w:r w:rsidR="00842E83" w:rsidRPr="00BF49AB">
        <w:rPr>
          <w:rFonts w:ascii="Times New Roman" w:hAnsi="Times New Roman" w:cs="Times New Roman"/>
          <w:sz w:val="24"/>
          <w:szCs w:val="24"/>
        </w:rPr>
        <w:t xml:space="preserve"> единиц </w:t>
      </w:r>
      <w:proofErr w:type="gramStart"/>
      <w:r w:rsidR="00842E83" w:rsidRPr="00BF49AB">
        <w:rPr>
          <w:rFonts w:ascii="Times New Roman" w:hAnsi="Times New Roman" w:cs="Times New Roman"/>
          <w:sz w:val="24"/>
          <w:szCs w:val="24"/>
        </w:rPr>
        <w:t xml:space="preserve">( </w:t>
      </w:r>
      <w:proofErr w:type="gramEnd"/>
      <w:r w:rsidR="00842E83" w:rsidRPr="00BF49AB">
        <w:rPr>
          <w:rFonts w:ascii="Times New Roman" w:hAnsi="Times New Roman" w:cs="Times New Roman"/>
          <w:sz w:val="24"/>
          <w:szCs w:val="24"/>
        </w:rPr>
        <w:t>при температуре +25</w:t>
      </w:r>
      <w:r w:rsidR="00842E83" w:rsidRPr="00BF49AB">
        <w:rPr>
          <w:rFonts w:ascii="Times New Roman" w:hAnsi="Times New Roman" w:cs="Times New Roman"/>
          <w:sz w:val="24"/>
          <w:szCs w:val="24"/>
          <w:vertAlign w:val="superscript"/>
        </w:rPr>
        <w:t>0</w:t>
      </w:r>
      <w:r w:rsidR="00827547" w:rsidRPr="00BF49AB">
        <w:rPr>
          <w:rFonts w:ascii="Times New Roman" w:hAnsi="Times New Roman" w:cs="Times New Roman"/>
          <w:sz w:val="24"/>
          <w:szCs w:val="24"/>
        </w:rPr>
        <w:t>С он равен 4</w:t>
      </w:r>
      <w:r w:rsidR="00842E83" w:rsidRPr="00BF49AB">
        <w:rPr>
          <w:rFonts w:ascii="Times New Roman" w:hAnsi="Times New Roman" w:cs="Times New Roman"/>
          <w:sz w:val="24"/>
          <w:szCs w:val="24"/>
        </w:rPr>
        <w:t>; при температуре +16</w:t>
      </w:r>
      <w:r w:rsidR="00842E83" w:rsidRPr="00BF49AB">
        <w:rPr>
          <w:rFonts w:ascii="Times New Roman" w:hAnsi="Times New Roman" w:cs="Times New Roman"/>
          <w:sz w:val="24"/>
          <w:szCs w:val="24"/>
          <w:vertAlign w:val="superscript"/>
        </w:rPr>
        <w:t>0</w:t>
      </w:r>
      <w:r w:rsidR="00827547" w:rsidRPr="00BF49AB">
        <w:rPr>
          <w:rFonts w:ascii="Times New Roman" w:hAnsi="Times New Roman" w:cs="Times New Roman"/>
          <w:sz w:val="24"/>
          <w:szCs w:val="24"/>
        </w:rPr>
        <w:t>С – 4</w:t>
      </w:r>
      <w:r w:rsidR="00842E83" w:rsidRPr="00BF49AB">
        <w:rPr>
          <w:rFonts w:ascii="Times New Roman" w:hAnsi="Times New Roman" w:cs="Times New Roman"/>
          <w:sz w:val="24"/>
          <w:szCs w:val="24"/>
        </w:rPr>
        <w:t xml:space="preserve"> единицы)</w:t>
      </w:r>
    </w:p>
    <w:p w:rsidR="00842E83" w:rsidRPr="00BF49AB" w:rsidRDefault="00843589" w:rsidP="00895A39">
      <w:pPr>
        <w:spacing w:after="0"/>
        <w:rPr>
          <w:rFonts w:ascii="Times New Roman" w:hAnsi="Times New Roman" w:cs="Times New Roman"/>
          <w:sz w:val="24"/>
          <w:szCs w:val="24"/>
        </w:rPr>
      </w:pPr>
      <w:r w:rsidRPr="00BF49AB">
        <w:rPr>
          <w:rFonts w:ascii="Times New Roman" w:hAnsi="Times New Roman" w:cs="Times New Roman"/>
          <w:sz w:val="24"/>
          <w:szCs w:val="24"/>
        </w:rPr>
        <w:t xml:space="preserve">   </w:t>
      </w:r>
      <w:r w:rsidR="00842E83" w:rsidRPr="00BF49AB">
        <w:rPr>
          <w:rFonts w:ascii="Times New Roman" w:hAnsi="Times New Roman" w:cs="Times New Roman"/>
          <w:sz w:val="24"/>
          <w:szCs w:val="24"/>
        </w:rPr>
        <w:t>Показатели кратковременной памяти тоже зависят от температуры окружающей среды. И наилучшие показатели памяти так же проявляются при температуре комфорта +21</w:t>
      </w:r>
      <w:r w:rsidR="00842E83" w:rsidRPr="00BF49AB">
        <w:rPr>
          <w:rFonts w:ascii="Times New Roman" w:hAnsi="Times New Roman" w:cs="Times New Roman"/>
          <w:sz w:val="24"/>
          <w:szCs w:val="24"/>
          <w:vertAlign w:val="superscript"/>
        </w:rPr>
        <w:t>0</w:t>
      </w:r>
      <w:r w:rsidR="00842E83" w:rsidRPr="00BF49AB">
        <w:rPr>
          <w:rFonts w:ascii="Times New Roman" w:hAnsi="Times New Roman" w:cs="Times New Roman"/>
          <w:sz w:val="24"/>
          <w:szCs w:val="24"/>
        </w:rPr>
        <w:t>С.</w:t>
      </w:r>
      <w:r w:rsidR="00D25941" w:rsidRPr="00BF49AB">
        <w:rPr>
          <w:rFonts w:ascii="Times New Roman" w:hAnsi="Times New Roman" w:cs="Times New Roman"/>
          <w:sz w:val="24"/>
          <w:szCs w:val="24"/>
        </w:rPr>
        <w:t xml:space="preserve"> </w:t>
      </w:r>
      <w:r w:rsidR="00842E83" w:rsidRPr="00BF49AB">
        <w:rPr>
          <w:rFonts w:ascii="Times New Roman" w:hAnsi="Times New Roman" w:cs="Times New Roman"/>
          <w:sz w:val="24"/>
          <w:szCs w:val="24"/>
        </w:rPr>
        <w:t>Количество правильно воспроизведенных слов при этой темпе</w:t>
      </w:r>
      <w:r w:rsidR="00827547" w:rsidRPr="00BF49AB">
        <w:rPr>
          <w:rFonts w:ascii="Times New Roman" w:hAnsi="Times New Roman" w:cs="Times New Roman"/>
          <w:sz w:val="24"/>
          <w:szCs w:val="24"/>
        </w:rPr>
        <w:t>ратуре составляет в среднем 12 слов</w:t>
      </w:r>
      <w:r w:rsidR="00842E83" w:rsidRPr="00BF49AB">
        <w:rPr>
          <w:rFonts w:ascii="Times New Roman" w:hAnsi="Times New Roman" w:cs="Times New Roman"/>
          <w:sz w:val="24"/>
          <w:szCs w:val="24"/>
        </w:rPr>
        <w:t>, правил</w:t>
      </w:r>
      <w:r w:rsidR="00827547" w:rsidRPr="00BF49AB">
        <w:rPr>
          <w:rFonts w:ascii="Times New Roman" w:hAnsi="Times New Roman" w:cs="Times New Roman"/>
          <w:sz w:val="24"/>
          <w:szCs w:val="24"/>
        </w:rPr>
        <w:t>ьно воспроизведенных чисел – 6</w:t>
      </w:r>
      <w:r w:rsidR="00842E83" w:rsidRPr="00BF49AB">
        <w:rPr>
          <w:rFonts w:ascii="Times New Roman" w:hAnsi="Times New Roman" w:cs="Times New Roman"/>
          <w:sz w:val="24"/>
          <w:szCs w:val="24"/>
        </w:rPr>
        <w:t>. При температурах не соответствующих нормам</w:t>
      </w:r>
      <w:r w:rsidR="00D25941" w:rsidRPr="00BF49AB">
        <w:rPr>
          <w:rFonts w:ascii="Times New Roman" w:hAnsi="Times New Roman" w:cs="Times New Roman"/>
          <w:sz w:val="24"/>
          <w:szCs w:val="24"/>
        </w:rPr>
        <w:t>, эти показатели ниже.(+25</w:t>
      </w:r>
      <w:r w:rsidR="00D25941" w:rsidRPr="00BF49AB">
        <w:rPr>
          <w:rFonts w:ascii="Times New Roman" w:hAnsi="Times New Roman" w:cs="Times New Roman"/>
          <w:sz w:val="24"/>
          <w:szCs w:val="24"/>
          <w:vertAlign w:val="superscript"/>
        </w:rPr>
        <w:t>0</w:t>
      </w:r>
      <w:r w:rsidR="00827547" w:rsidRPr="00BF49AB">
        <w:rPr>
          <w:rFonts w:ascii="Times New Roman" w:hAnsi="Times New Roman" w:cs="Times New Roman"/>
          <w:sz w:val="24"/>
          <w:szCs w:val="24"/>
        </w:rPr>
        <w:t>С слов – 11, цифр – 5</w:t>
      </w:r>
      <w:r w:rsidR="00D25941" w:rsidRPr="00BF49AB">
        <w:rPr>
          <w:rFonts w:ascii="Times New Roman" w:hAnsi="Times New Roman" w:cs="Times New Roman"/>
          <w:sz w:val="24"/>
          <w:szCs w:val="24"/>
        </w:rPr>
        <w:t>; +16</w:t>
      </w:r>
      <w:r w:rsidR="00D25941" w:rsidRPr="00BF49AB">
        <w:rPr>
          <w:rFonts w:ascii="Times New Roman" w:hAnsi="Times New Roman" w:cs="Times New Roman"/>
          <w:sz w:val="24"/>
          <w:szCs w:val="24"/>
          <w:vertAlign w:val="superscript"/>
        </w:rPr>
        <w:t>0</w:t>
      </w:r>
      <w:r w:rsidR="00827547" w:rsidRPr="00BF49AB">
        <w:rPr>
          <w:rFonts w:ascii="Times New Roman" w:hAnsi="Times New Roman" w:cs="Times New Roman"/>
          <w:sz w:val="24"/>
          <w:szCs w:val="24"/>
        </w:rPr>
        <w:t>С слов – 9, цифр - 5</w:t>
      </w:r>
      <w:r w:rsidR="00D25941" w:rsidRPr="00BF49AB">
        <w:rPr>
          <w:rFonts w:ascii="Times New Roman" w:hAnsi="Times New Roman" w:cs="Times New Roman"/>
          <w:sz w:val="24"/>
          <w:szCs w:val="24"/>
        </w:rPr>
        <w:t>)</w:t>
      </w:r>
      <w:r w:rsidR="00842E83" w:rsidRPr="00BF49AB">
        <w:rPr>
          <w:rFonts w:ascii="Times New Roman" w:hAnsi="Times New Roman" w:cs="Times New Roman"/>
          <w:sz w:val="24"/>
          <w:szCs w:val="24"/>
        </w:rPr>
        <w:t xml:space="preserve"> </w:t>
      </w:r>
    </w:p>
    <w:p w:rsidR="00D25941" w:rsidRPr="00BF49AB" w:rsidRDefault="00843589" w:rsidP="00895A39">
      <w:pPr>
        <w:spacing w:after="0"/>
        <w:rPr>
          <w:rFonts w:ascii="Times New Roman" w:hAnsi="Times New Roman" w:cs="Times New Roman"/>
          <w:sz w:val="24"/>
          <w:szCs w:val="24"/>
        </w:rPr>
      </w:pPr>
      <w:r w:rsidRPr="00BF49AB">
        <w:rPr>
          <w:rFonts w:ascii="Times New Roman" w:hAnsi="Times New Roman" w:cs="Times New Roman"/>
          <w:sz w:val="24"/>
          <w:szCs w:val="24"/>
        </w:rPr>
        <w:t xml:space="preserve">   </w:t>
      </w:r>
      <w:r w:rsidR="00D25941" w:rsidRPr="00BF49AB">
        <w:rPr>
          <w:rFonts w:ascii="Times New Roman" w:hAnsi="Times New Roman" w:cs="Times New Roman"/>
          <w:sz w:val="24"/>
          <w:szCs w:val="24"/>
        </w:rPr>
        <w:t>Только при температуре комфорта все показатели умственной работоспособности наивысшие.</w:t>
      </w:r>
    </w:p>
    <w:p w:rsidR="00EF2951" w:rsidRPr="00BF49AB" w:rsidRDefault="00EF2951" w:rsidP="00EF2951">
      <w:pPr>
        <w:spacing w:after="0"/>
        <w:jc w:val="center"/>
        <w:rPr>
          <w:rFonts w:ascii="Times New Roman" w:hAnsi="Times New Roman" w:cs="Times New Roman"/>
          <w:b/>
          <w:sz w:val="24"/>
          <w:szCs w:val="24"/>
        </w:rPr>
      </w:pPr>
    </w:p>
    <w:p w:rsidR="00EF2951" w:rsidRPr="00BF49AB" w:rsidRDefault="00EF2951" w:rsidP="00EF2951">
      <w:pPr>
        <w:spacing w:after="0"/>
        <w:jc w:val="center"/>
        <w:rPr>
          <w:rFonts w:ascii="Times New Roman" w:hAnsi="Times New Roman" w:cs="Times New Roman"/>
          <w:b/>
          <w:sz w:val="24"/>
          <w:szCs w:val="24"/>
        </w:rPr>
      </w:pPr>
    </w:p>
    <w:p w:rsidR="00EF2951" w:rsidRPr="00BF49AB" w:rsidRDefault="00EF2951" w:rsidP="00EF2951">
      <w:pPr>
        <w:spacing w:after="0"/>
        <w:jc w:val="center"/>
        <w:rPr>
          <w:rFonts w:ascii="Times New Roman" w:hAnsi="Times New Roman" w:cs="Times New Roman"/>
          <w:b/>
          <w:sz w:val="24"/>
          <w:szCs w:val="24"/>
        </w:rPr>
      </w:pPr>
    </w:p>
    <w:p w:rsidR="00EF2951" w:rsidRPr="00BF49AB" w:rsidRDefault="00EF2951" w:rsidP="00EF2951">
      <w:pPr>
        <w:spacing w:after="0"/>
        <w:jc w:val="center"/>
        <w:rPr>
          <w:rFonts w:ascii="Times New Roman" w:hAnsi="Times New Roman" w:cs="Times New Roman"/>
          <w:b/>
          <w:sz w:val="24"/>
          <w:szCs w:val="24"/>
        </w:rPr>
      </w:pPr>
    </w:p>
    <w:p w:rsidR="00EF2951" w:rsidRPr="00BF49AB" w:rsidRDefault="00EF2951" w:rsidP="00EF2951">
      <w:pPr>
        <w:spacing w:after="0"/>
        <w:jc w:val="center"/>
        <w:rPr>
          <w:rFonts w:ascii="Times New Roman" w:hAnsi="Times New Roman" w:cs="Times New Roman"/>
          <w:b/>
          <w:sz w:val="24"/>
          <w:szCs w:val="24"/>
        </w:rPr>
      </w:pPr>
    </w:p>
    <w:p w:rsidR="00EF2951" w:rsidRPr="00BF49AB" w:rsidRDefault="00EF2951" w:rsidP="00EF2951">
      <w:pPr>
        <w:spacing w:after="0"/>
        <w:jc w:val="center"/>
        <w:rPr>
          <w:rFonts w:ascii="Times New Roman" w:hAnsi="Times New Roman" w:cs="Times New Roman"/>
          <w:b/>
          <w:sz w:val="24"/>
          <w:szCs w:val="24"/>
        </w:rPr>
      </w:pPr>
    </w:p>
    <w:p w:rsidR="00EF2951" w:rsidRPr="00BF49AB" w:rsidRDefault="00EF2951" w:rsidP="00EF2951">
      <w:pPr>
        <w:spacing w:after="0"/>
        <w:jc w:val="center"/>
        <w:rPr>
          <w:rFonts w:ascii="Times New Roman" w:hAnsi="Times New Roman" w:cs="Times New Roman"/>
          <w:b/>
          <w:sz w:val="24"/>
          <w:szCs w:val="24"/>
        </w:rPr>
      </w:pPr>
    </w:p>
    <w:p w:rsidR="00EF2951" w:rsidRPr="00BF49AB" w:rsidRDefault="00EF2951" w:rsidP="00EF2951">
      <w:pPr>
        <w:spacing w:after="0"/>
        <w:jc w:val="center"/>
        <w:rPr>
          <w:rFonts w:ascii="Times New Roman" w:hAnsi="Times New Roman" w:cs="Times New Roman"/>
          <w:b/>
          <w:sz w:val="24"/>
          <w:szCs w:val="24"/>
        </w:rPr>
      </w:pPr>
    </w:p>
    <w:p w:rsidR="00EF2951" w:rsidRPr="00BF49AB" w:rsidRDefault="00EF2951" w:rsidP="00EF2951">
      <w:pPr>
        <w:spacing w:after="0"/>
        <w:jc w:val="center"/>
        <w:rPr>
          <w:rFonts w:ascii="Times New Roman" w:hAnsi="Times New Roman" w:cs="Times New Roman"/>
          <w:b/>
          <w:sz w:val="24"/>
          <w:szCs w:val="24"/>
        </w:rPr>
      </w:pPr>
    </w:p>
    <w:p w:rsidR="00EF2951" w:rsidRPr="00BF49AB" w:rsidRDefault="00EF2951" w:rsidP="00EF2951">
      <w:pPr>
        <w:spacing w:after="0"/>
        <w:jc w:val="center"/>
        <w:rPr>
          <w:rFonts w:ascii="Times New Roman" w:hAnsi="Times New Roman" w:cs="Times New Roman"/>
          <w:b/>
          <w:sz w:val="24"/>
          <w:szCs w:val="24"/>
        </w:rPr>
      </w:pPr>
    </w:p>
    <w:p w:rsidR="00EF2951" w:rsidRPr="00BF49AB" w:rsidRDefault="00EF2951" w:rsidP="00EF2951">
      <w:pPr>
        <w:spacing w:after="0"/>
        <w:jc w:val="center"/>
        <w:rPr>
          <w:rFonts w:ascii="Times New Roman" w:hAnsi="Times New Roman" w:cs="Times New Roman"/>
          <w:b/>
          <w:sz w:val="24"/>
          <w:szCs w:val="24"/>
        </w:rPr>
      </w:pPr>
    </w:p>
    <w:p w:rsidR="00EF2951" w:rsidRPr="00BF49AB" w:rsidRDefault="00EF2951" w:rsidP="00EF2951">
      <w:pPr>
        <w:spacing w:after="0"/>
        <w:jc w:val="center"/>
        <w:rPr>
          <w:rFonts w:ascii="Times New Roman" w:hAnsi="Times New Roman" w:cs="Times New Roman"/>
          <w:b/>
          <w:sz w:val="24"/>
          <w:szCs w:val="24"/>
        </w:rPr>
      </w:pPr>
    </w:p>
    <w:p w:rsidR="00EF2951" w:rsidRDefault="00EF2951" w:rsidP="00EF2951">
      <w:pPr>
        <w:spacing w:after="0"/>
        <w:jc w:val="center"/>
        <w:rPr>
          <w:rFonts w:ascii="Times New Roman" w:hAnsi="Times New Roman" w:cs="Times New Roman"/>
          <w:b/>
          <w:sz w:val="24"/>
          <w:szCs w:val="24"/>
        </w:rPr>
      </w:pPr>
    </w:p>
    <w:p w:rsidR="00E80968" w:rsidRDefault="00E80968" w:rsidP="00EF2951">
      <w:pPr>
        <w:spacing w:after="0"/>
        <w:jc w:val="center"/>
        <w:rPr>
          <w:rFonts w:ascii="Times New Roman" w:hAnsi="Times New Roman" w:cs="Times New Roman"/>
          <w:b/>
          <w:sz w:val="24"/>
          <w:szCs w:val="24"/>
        </w:rPr>
      </w:pPr>
    </w:p>
    <w:p w:rsidR="00E80968" w:rsidRDefault="00E80968" w:rsidP="00EF2951">
      <w:pPr>
        <w:spacing w:after="0"/>
        <w:jc w:val="center"/>
        <w:rPr>
          <w:rFonts w:ascii="Times New Roman" w:hAnsi="Times New Roman" w:cs="Times New Roman"/>
          <w:b/>
          <w:sz w:val="24"/>
          <w:szCs w:val="24"/>
        </w:rPr>
      </w:pPr>
    </w:p>
    <w:p w:rsidR="00E80968" w:rsidRDefault="00E80968" w:rsidP="00EF2951">
      <w:pPr>
        <w:spacing w:after="0"/>
        <w:jc w:val="center"/>
        <w:rPr>
          <w:rFonts w:ascii="Times New Roman" w:hAnsi="Times New Roman" w:cs="Times New Roman"/>
          <w:b/>
          <w:sz w:val="24"/>
          <w:szCs w:val="24"/>
        </w:rPr>
      </w:pPr>
    </w:p>
    <w:p w:rsidR="00E80968" w:rsidRDefault="00E80968" w:rsidP="00EF2951">
      <w:pPr>
        <w:spacing w:after="0"/>
        <w:jc w:val="center"/>
        <w:rPr>
          <w:rFonts w:ascii="Times New Roman" w:hAnsi="Times New Roman" w:cs="Times New Roman"/>
          <w:b/>
          <w:sz w:val="24"/>
          <w:szCs w:val="24"/>
        </w:rPr>
      </w:pPr>
    </w:p>
    <w:p w:rsidR="00E80968" w:rsidRDefault="00E80968" w:rsidP="00EF2951">
      <w:pPr>
        <w:spacing w:after="0"/>
        <w:jc w:val="center"/>
        <w:rPr>
          <w:rFonts w:ascii="Times New Roman" w:hAnsi="Times New Roman" w:cs="Times New Roman"/>
          <w:b/>
          <w:sz w:val="24"/>
          <w:szCs w:val="24"/>
        </w:rPr>
      </w:pPr>
    </w:p>
    <w:p w:rsidR="00E80968" w:rsidRDefault="00E80968" w:rsidP="00EF2951">
      <w:pPr>
        <w:spacing w:after="0"/>
        <w:jc w:val="center"/>
        <w:rPr>
          <w:rFonts w:ascii="Times New Roman" w:hAnsi="Times New Roman" w:cs="Times New Roman"/>
          <w:b/>
          <w:sz w:val="24"/>
          <w:szCs w:val="24"/>
        </w:rPr>
      </w:pPr>
    </w:p>
    <w:p w:rsidR="00E80968" w:rsidRDefault="00E80968" w:rsidP="00EF2951">
      <w:pPr>
        <w:spacing w:after="0"/>
        <w:jc w:val="center"/>
        <w:rPr>
          <w:rFonts w:ascii="Times New Roman" w:hAnsi="Times New Roman" w:cs="Times New Roman"/>
          <w:b/>
          <w:sz w:val="24"/>
          <w:szCs w:val="24"/>
        </w:rPr>
      </w:pPr>
    </w:p>
    <w:p w:rsidR="00E80968" w:rsidRDefault="00E80968" w:rsidP="00EF2951">
      <w:pPr>
        <w:spacing w:after="0"/>
        <w:jc w:val="center"/>
        <w:rPr>
          <w:rFonts w:ascii="Times New Roman" w:hAnsi="Times New Roman" w:cs="Times New Roman"/>
          <w:b/>
          <w:sz w:val="24"/>
          <w:szCs w:val="24"/>
        </w:rPr>
      </w:pPr>
    </w:p>
    <w:p w:rsidR="00E80968" w:rsidRPr="00BF49AB" w:rsidRDefault="00E80968" w:rsidP="00EF2951">
      <w:pPr>
        <w:spacing w:after="0"/>
        <w:jc w:val="center"/>
        <w:rPr>
          <w:rFonts w:ascii="Times New Roman" w:hAnsi="Times New Roman" w:cs="Times New Roman"/>
          <w:b/>
          <w:sz w:val="24"/>
          <w:szCs w:val="24"/>
        </w:rPr>
      </w:pPr>
    </w:p>
    <w:p w:rsidR="00EF2951" w:rsidRPr="00BF49AB" w:rsidRDefault="00EF2951" w:rsidP="000F2C72">
      <w:pPr>
        <w:spacing w:after="0"/>
        <w:rPr>
          <w:rFonts w:ascii="Times New Roman" w:hAnsi="Times New Roman" w:cs="Times New Roman"/>
          <w:b/>
          <w:sz w:val="24"/>
          <w:szCs w:val="24"/>
        </w:rPr>
      </w:pPr>
    </w:p>
    <w:p w:rsidR="00EF2951" w:rsidRPr="00BF49AB" w:rsidRDefault="00EF2951" w:rsidP="00EF2951">
      <w:pPr>
        <w:spacing w:after="0"/>
        <w:jc w:val="center"/>
        <w:rPr>
          <w:rFonts w:ascii="Times New Roman" w:hAnsi="Times New Roman" w:cs="Times New Roman"/>
          <w:b/>
          <w:sz w:val="24"/>
          <w:szCs w:val="24"/>
        </w:rPr>
      </w:pPr>
      <w:r w:rsidRPr="00BF49AB">
        <w:rPr>
          <w:rFonts w:ascii="Times New Roman" w:hAnsi="Times New Roman" w:cs="Times New Roman"/>
          <w:b/>
          <w:sz w:val="24"/>
          <w:szCs w:val="24"/>
        </w:rPr>
        <w:lastRenderedPageBreak/>
        <w:t>Выводы и рекомендации</w:t>
      </w:r>
    </w:p>
    <w:p w:rsidR="00EF2951" w:rsidRPr="00BF49AB" w:rsidRDefault="00EF2951" w:rsidP="00EF2951">
      <w:pPr>
        <w:spacing w:after="0"/>
        <w:jc w:val="center"/>
        <w:rPr>
          <w:rFonts w:ascii="Times New Roman" w:hAnsi="Times New Roman" w:cs="Times New Roman"/>
          <w:b/>
          <w:sz w:val="24"/>
          <w:szCs w:val="24"/>
        </w:rPr>
      </w:pPr>
    </w:p>
    <w:p w:rsidR="00EF2951" w:rsidRPr="00BF49AB" w:rsidRDefault="006B3F47" w:rsidP="006B3F47">
      <w:pPr>
        <w:spacing w:after="0"/>
        <w:rPr>
          <w:rFonts w:ascii="Times New Roman" w:hAnsi="Times New Roman" w:cs="Times New Roman"/>
          <w:sz w:val="24"/>
          <w:szCs w:val="24"/>
        </w:rPr>
      </w:pPr>
      <w:r w:rsidRPr="00BF49AB">
        <w:rPr>
          <w:rFonts w:ascii="Times New Roman" w:hAnsi="Times New Roman" w:cs="Times New Roman"/>
          <w:sz w:val="24"/>
          <w:szCs w:val="24"/>
        </w:rPr>
        <w:t>Выводы.</w:t>
      </w:r>
    </w:p>
    <w:p w:rsidR="006B3F47" w:rsidRPr="00BF49AB" w:rsidRDefault="006B3F47" w:rsidP="006B3F47">
      <w:pPr>
        <w:pStyle w:val="a5"/>
        <w:numPr>
          <w:ilvl w:val="0"/>
          <w:numId w:val="5"/>
        </w:numPr>
        <w:spacing w:after="0"/>
        <w:rPr>
          <w:rFonts w:ascii="Times New Roman" w:hAnsi="Times New Roman" w:cs="Times New Roman"/>
          <w:sz w:val="24"/>
          <w:szCs w:val="24"/>
        </w:rPr>
      </w:pPr>
      <w:r w:rsidRPr="00BF49AB">
        <w:rPr>
          <w:rFonts w:ascii="Times New Roman" w:hAnsi="Times New Roman" w:cs="Times New Roman"/>
          <w:sz w:val="24"/>
          <w:szCs w:val="24"/>
        </w:rPr>
        <w:t>На умственную работоспособность оказывает влияние температура воздуха</w:t>
      </w:r>
    </w:p>
    <w:p w:rsidR="006B3F47" w:rsidRPr="00BF49AB" w:rsidRDefault="006B3F47" w:rsidP="006B3F47">
      <w:pPr>
        <w:pStyle w:val="a5"/>
        <w:numPr>
          <w:ilvl w:val="0"/>
          <w:numId w:val="5"/>
        </w:numPr>
        <w:spacing w:after="0"/>
        <w:rPr>
          <w:rFonts w:ascii="Times New Roman" w:hAnsi="Times New Roman" w:cs="Times New Roman"/>
          <w:sz w:val="24"/>
          <w:szCs w:val="24"/>
        </w:rPr>
      </w:pPr>
      <w:r w:rsidRPr="00BF49AB">
        <w:rPr>
          <w:rFonts w:ascii="Times New Roman" w:hAnsi="Times New Roman" w:cs="Times New Roman"/>
          <w:sz w:val="24"/>
          <w:szCs w:val="24"/>
        </w:rPr>
        <w:t>При температуре воздуха, не соответствующей нормам СанПиН, показатели умственной работоспособности снижаются.</w:t>
      </w:r>
    </w:p>
    <w:p w:rsidR="006B3F47" w:rsidRPr="00BF49AB" w:rsidRDefault="006B3F47" w:rsidP="006B3F47">
      <w:pPr>
        <w:pStyle w:val="a5"/>
        <w:numPr>
          <w:ilvl w:val="0"/>
          <w:numId w:val="5"/>
        </w:numPr>
        <w:spacing w:after="0"/>
        <w:rPr>
          <w:rFonts w:ascii="Times New Roman" w:hAnsi="Times New Roman" w:cs="Times New Roman"/>
          <w:sz w:val="24"/>
          <w:szCs w:val="24"/>
        </w:rPr>
      </w:pPr>
      <w:r w:rsidRPr="00BF49AB">
        <w:rPr>
          <w:rFonts w:ascii="Times New Roman" w:hAnsi="Times New Roman" w:cs="Times New Roman"/>
          <w:sz w:val="24"/>
          <w:szCs w:val="24"/>
        </w:rPr>
        <w:t xml:space="preserve">Особенно сильные отклонения наблюдаются в </w:t>
      </w:r>
      <w:r w:rsidR="00D25941" w:rsidRPr="00BF49AB">
        <w:rPr>
          <w:rFonts w:ascii="Times New Roman" w:hAnsi="Times New Roman" w:cs="Times New Roman"/>
          <w:sz w:val="24"/>
          <w:szCs w:val="24"/>
        </w:rPr>
        <w:t xml:space="preserve">скорости и точности выполнения заданий корректурной пробы </w:t>
      </w:r>
    </w:p>
    <w:p w:rsidR="006B3F47" w:rsidRPr="00BF49AB" w:rsidRDefault="006B3F47" w:rsidP="006B3F47">
      <w:pPr>
        <w:spacing w:after="0"/>
        <w:rPr>
          <w:rFonts w:ascii="Times New Roman" w:hAnsi="Times New Roman" w:cs="Times New Roman"/>
          <w:sz w:val="24"/>
          <w:szCs w:val="24"/>
        </w:rPr>
      </w:pPr>
    </w:p>
    <w:p w:rsidR="006B3F47" w:rsidRPr="00BF49AB" w:rsidRDefault="006B3F47" w:rsidP="006B3F47">
      <w:pPr>
        <w:spacing w:after="0"/>
        <w:rPr>
          <w:rFonts w:ascii="Times New Roman" w:hAnsi="Times New Roman" w:cs="Times New Roman"/>
          <w:sz w:val="24"/>
          <w:szCs w:val="24"/>
        </w:rPr>
      </w:pPr>
      <w:r w:rsidRPr="00BF49AB">
        <w:rPr>
          <w:rFonts w:ascii="Times New Roman" w:hAnsi="Times New Roman" w:cs="Times New Roman"/>
          <w:sz w:val="24"/>
          <w:szCs w:val="24"/>
        </w:rPr>
        <w:t>Рекомендации</w:t>
      </w:r>
    </w:p>
    <w:p w:rsidR="006B3F47" w:rsidRPr="00BF49AB" w:rsidRDefault="006B3F47" w:rsidP="006B3F47">
      <w:pPr>
        <w:pStyle w:val="a5"/>
        <w:numPr>
          <w:ilvl w:val="0"/>
          <w:numId w:val="6"/>
        </w:numPr>
        <w:spacing w:after="0"/>
        <w:rPr>
          <w:rFonts w:ascii="Times New Roman" w:hAnsi="Times New Roman" w:cs="Times New Roman"/>
          <w:sz w:val="24"/>
          <w:szCs w:val="24"/>
        </w:rPr>
      </w:pPr>
      <w:r w:rsidRPr="00BF49AB">
        <w:rPr>
          <w:rFonts w:ascii="Times New Roman" w:hAnsi="Times New Roman" w:cs="Times New Roman"/>
          <w:sz w:val="24"/>
          <w:szCs w:val="24"/>
        </w:rPr>
        <w:t>Все учебные кабинеты оснастить термометрами</w:t>
      </w:r>
    </w:p>
    <w:p w:rsidR="006B3F47" w:rsidRPr="00BF49AB" w:rsidRDefault="006B3F47" w:rsidP="006B3F47">
      <w:pPr>
        <w:pStyle w:val="a5"/>
        <w:numPr>
          <w:ilvl w:val="0"/>
          <w:numId w:val="6"/>
        </w:numPr>
        <w:spacing w:after="0"/>
        <w:rPr>
          <w:rFonts w:ascii="Times New Roman" w:hAnsi="Times New Roman" w:cs="Times New Roman"/>
          <w:sz w:val="24"/>
          <w:szCs w:val="24"/>
        </w:rPr>
      </w:pPr>
      <w:r w:rsidRPr="00BF49AB">
        <w:rPr>
          <w:rFonts w:ascii="Times New Roman" w:hAnsi="Times New Roman" w:cs="Times New Roman"/>
          <w:sz w:val="24"/>
          <w:szCs w:val="24"/>
        </w:rPr>
        <w:t>В кабинетах, где температура воздуха превышает норму проводить систематическое проветривание</w:t>
      </w:r>
    </w:p>
    <w:p w:rsidR="006B3F47" w:rsidRPr="00BF49AB" w:rsidRDefault="006B3F47" w:rsidP="006B3F47">
      <w:pPr>
        <w:pStyle w:val="a5"/>
        <w:numPr>
          <w:ilvl w:val="0"/>
          <w:numId w:val="6"/>
        </w:numPr>
        <w:spacing w:after="0"/>
        <w:rPr>
          <w:rFonts w:ascii="Times New Roman" w:hAnsi="Times New Roman" w:cs="Times New Roman"/>
          <w:sz w:val="24"/>
          <w:szCs w:val="24"/>
        </w:rPr>
      </w:pPr>
      <w:r w:rsidRPr="00BF49AB">
        <w:rPr>
          <w:rFonts w:ascii="Times New Roman" w:hAnsi="Times New Roman" w:cs="Times New Roman"/>
          <w:sz w:val="24"/>
          <w:szCs w:val="24"/>
        </w:rPr>
        <w:t>В кабинетах, где температура воздуха ниже нормы</w:t>
      </w:r>
      <w:r w:rsidR="00D25941" w:rsidRPr="00BF49AB">
        <w:rPr>
          <w:rFonts w:ascii="Times New Roman" w:hAnsi="Times New Roman" w:cs="Times New Roman"/>
          <w:sz w:val="24"/>
          <w:szCs w:val="24"/>
        </w:rPr>
        <w:t xml:space="preserve"> установить пластиковые окна и улучшить систему отопления</w:t>
      </w:r>
      <w:r w:rsidRPr="00BF49AB">
        <w:rPr>
          <w:rFonts w:ascii="Times New Roman" w:hAnsi="Times New Roman" w:cs="Times New Roman"/>
          <w:sz w:val="24"/>
          <w:szCs w:val="24"/>
        </w:rPr>
        <w:t xml:space="preserve"> </w:t>
      </w:r>
    </w:p>
    <w:p w:rsidR="000F2C72" w:rsidRPr="00BF49AB" w:rsidRDefault="000F2C72" w:rsidP="006B3F47">
      <w:pPr>
        <w:pStyle w:val="a5"/>
        <w:numPr>
          <w:ilvl w:val="0"/>
          <w:numId w:val="6"/>
        </w:numPr>
        <w:spacing w:after="0"/>
        <w:rPr>
          <w:rFonts w:ascii="Times New Roman" w:hAnsi="Times New Roman" w:cs="Times New Roman"/>
          <w:sz w:val="24"/>
          <w:szCs w:val="24"/>
        </w:rPr>
      </w:pPr>
      <w:r w:rsidRPr="00BF49AB">
        <w:rPr>
          <w:rFonts w:ascii="Times New Roman" w:hAnsi="Times New Roman" w:cs="Times New Roman"/>
          <w:sz w:val="24"/>
          <w:szCs w:val="24"/>
        </w:rPr>
        <w:t>Оснастить учебные кабинеты двухконтурными кондиционерами</w:t>
      </w:r>
    </w:p>
    <w:p w:rsidR="000F2C72" w:rsidRPr="00BF49AB" w:rsidRDefault="000F2C72" w:rsidP="000F2C72">
      <w:pPr>
        <w:spacing w:after="0"/>
        <w:rPr>
          <w:rFonts w:ascii="Times New Roman" w:hAnsi="Times New Roman" w:cs="Times New Roman"/>
          <w:sz w:val="24"/>
          <w:szCs w:val="24"/>
        </w:rPr>
      </w:pPr>
    </w:p>
    <w:p w:rsidR="000F2C72" w:rsidRPr="00BF49AB" w:rsidRDefault="000F2C72" w:rsidP="000F2C72">
      <w:pPr>
        <w:spacing w:after="0"/>
        <w:rPr>
          <w:rFonts w:ascii="Times New Roman" w:hAnsi="Times New Roman" w:cs="Times New Roman"/>
          <w:sz w:val="24"/>
          <w:szCs w:val="24"/>
        </w:rPr>
      </w:pPr>
    </w:p>
    <w:p w:rsidR="000F2C72" w:rsidRPr="00BF49AB" w:rsidRDefault="000F2C72" w:rsidP="000F2C72">
      <w:pPr>
        <w:spacing w:after="0"/>
        <w:rPr>
          <w:rFonts w:ascii="Times New Roman" w:hAnsi="Times New Roman" w:cs="Times New Roman"/>
          <w:sz w:val="24"/>
          <w:szCs w:val="24"/>
        </w:rPr>
      </w:pPr>
    </w:p>
    <w:p w:rsidR="000F2C72" w:rsidRPr="00BF49AB" w:rsidRDefault="000F2C72" w:rsidP="000F2C72">
      <w:pPr>
        <w:spacing w:after="0"/>
        <w:rPr>
          <w:rFonts w:ascii="Times New Roman" w:hAnsi="Times New Roman" w:cs="Times New Roman"/>
          <w:sz w:val="24"/>
          <w:szCs w:val="24"/>
        </w:rPr>
      </w:pPr>
    </w:p>
    <w:p w:rsidR="000F2C72" w:rsidRPr="00BF49AB" w:rsidRDefault="000F2C72" w:rsidP="000F2C72">
      <w:pPr>
        <w:spacing w:after="0"/>
        <w:rPr>
          <w:rFonts w:ascii="Times New Roman" w:hAnsi="Times New Roman" w:cs="Times New Roman"/>
          <w:sz w:val="24"/>
          <w:szCs w:val="24"/>
        </w:rPr>
      </w:pPr>
    </w:p>
    <w:p w:rsidR="000F2C72" w:rsidRPr="00BF49AB" w:rsidRDefault="000F2C72" w:rsidP="000F2C72">
      <w:pPr>
        <w:spacing w:after="0"/>
        <w:rPr>
          <w:rFonts w:ascii="Times New Roman" w:hAnsi="Times New Roman" w:cs="Times New Roman"/>
          <w:sz w:val="24"/>
          <w:szCs w:val="24"/>
        </w:rPr>
      </w:pPr>
    </w:p>
    <w:p w:rsidR="000F2C72" w:rsidRPr="00BF49AB" w:rsidRDefault="000F2C72" w:rsidP="000F2C72">
      <w:pPr>
        <w:spacing w:after="0"/>
        <w:rPr>
          <w:rFonts w:ascii="Times New Roman" w:hAnsi="Times New Roman" w:cs="Times New Roman"/>
          <w:sz w:val="24"/>
          <w:szCs w:val="24"/>
        </w:rPr>
      </w:pPr>
    </w:p>
    <w:p w:rsidR="000F2C72" w:rsidRPr="00BF49AB" w:rsidRDefault="000F2C72" w:rsidP="000F2C72">
      <w:pPr>
        <w:spacing w:after="0"/>
        <w:rPr>
          <w:rFonts w:ascii="Times New Roman" w:hAnsi="Times New Roman" w:cs="Times New Roman"/>
          <w:sz w:val="24"/>
          <w:szCs w:val="24"/>
        </w:rPr>
      </w:pPr>
    </w:p>
    <w:p w:rsidR="000F2C72" w:rsidRPr="00BF49AB" w:rsidRDefault="000F2C72" w:rsidP="000F2C72">
      <w:pPr>
        <w:spacing w:after="0"/>
        <w:rPr>
          <w:rFonts w:ascii="Times New Roman" w:hAnsi="Times New Roman" w:cs="Times New Roman"/>
          <w:sz w:val="24"/>
          <w:szCs w:val="24"/>
        </w:rPr>
      </w:pPr>
    </w:p>
    <w:p w:rsidR="000F2C72" w:rsidRPr="00BF49AB" w:rsidRDefault="000F2C72" w:rsidP="000F2C72">
      <w:pPr>
        <w:spacing w:after="0"/>
        <w:rPr>
          <w:rFonts w:ascii="Times New Roman" w:hAnsi="Times New Roman" w:cs="Times New Roman"/>
          <w:sz w:val="24"/>
          <w:szCs w:val="24"/>
        </w:rPr>
      </w:pPr>
    </w:p>
    <w:p w:rsidR="000F2C72" w:rsidRPr="00BF49AB" w:rsidRDefault="000F2C72" w:rsidP="000F2C72">
      <w:pPr>
        <w:spacing w:after="0"/>
        <w:rPr>
          <w:rFonts w:ascii="Times New Roman" w:hAnsi="Times New Roman" w:cs="Times New Roman"/>
          <w:sz w:val="24"/>
          <w:szCs w:val="24"/>
        </w:rPr>
      </w:pPr>
    </w:p>
    <w:p w:rsidR="000F2C72" w:rsidRPr="00BF49AB" w:rsidRDefault="000F2C72" w:rsidP="000F2C72">
      <w:pPr>
        <w:spacing w:after="0"/>
        <w:rPr>
          <w:rFonts w:ascii="Times New Roman" w:hAnsi="Times New Roman" w:cs="Times New Roman"/>
          <w:sz w:val="24"/>
          <w:szCs w:val="24"/>
        </w:rPr>
      </w:pPr>
    </w:p>
    <w:p w:rsidR="000F2C72" w:rsidRPr="00BF49AB" w:rsidRDefault="000F2C72" w:rsidP="000F2C72">
      <w:pPr>
        <w:spacing w:after="0"/>
        <w:rPr>
          <w:rFonts w:ascii="Times New Roman" w:hAnsi="Times New Roman" w:cs="Times New Roman"/>
          <w:sz w:val="24"/>
          <w:szCs w:val="24"/>
        </w:rPr>
      </w:pPr>
    </w:p>
    <w:p w:rsidR="000F2C72" w:rsidRPr="00BF49AB" w:rsidRDefault="000F2C72" w:rsidP="000F2C72">
      <w:pPr>
        <w:spacing w:after="0"/>
        <w:rPr>
          <w:rFonts w:ascii="Times New Roman" w:hAnsi="Times New Roman" w:cs="Times New Roman"/>
          <w:sz w:val="24"/>
          <w:szCs w:val="24"/>
        </w:rPr>
      </w:pPr>
    </w:p>
    <w:p w:rsidR="000F2C72" w:rsidRPr="00BF49AB" w:rsidRDefault="000F2C72" w:rsidP="000F2C72">
      <w:pPr>
        <w:spacing w:after="0"/>
        <w:rPr>
          <w:rFonts w:ascii="Times New Roman" w:hAnsi="Times New Roman" w:cs="Times New Roman"/>
          <w:sz w:val="24"/>
          <w:szCs w:val="24"/>
        </w:rPr>
      </w:pPr>
    </w:p>
    <w:p w:rsidR="000F2C72" w:rsidRPr="00BF49AB" w:rsidRDefault="000F2C72" w:rsidP="000F2C72">
      <w:pPr>
        <w:spacing w:after="0"/>
        <w:rPr>
          <w:rFonts w:ascii="Times New Roman" w:hAnsi="Times New Roman" w:cs="Times New Roman"/>
          <w:sz w:val="24"/>
          <w:szCs w:val="24"/>
        </w:rPr>
      </w:pPr>
    </w:p>
    <w:p w:rsidR="000F2C72" w:rsidRPr="00BF49AB" w:rsidRDefault="000F2C72" w:rsidP="000F2C72">
      <w:pPr>
        <w:spacing w:after="0"/>
        <w:rPr>
          <w:rFonts w:ascii="Times New Roman" w:hAnsi="Times New Roman" w:cs="Times New Roman"/>
          <w:sz w:val="24"/>
          <w:szCs w:val="24"/>
        </w:rPr>
      </w:pPr>
    </w:p>
    <w:p w:rsidR="000F2C72" w:rsidRPr="00BF49AB" w:rsidRDefault="000F2C72" w:rsidP="000F2C72">
      <w:pPr>
        <w:spacing w:after="0"/>
        <w:rPr>
          <w:rFonts w:ascii="Times New Roman" w:hAnsi="Times New Roman" w:cs="Times New Roman"/>
          <w:sz w:val="24"/>
          <w:szCs w:val="24"/>
        </w:rPr>
      </w:pPr>
    </w:p>
    <w:p w:rsidR="000F2C72" w:rsidRPr="00BF49AB" w:rsidRDefault="000F2C72" w:rsidP="000F2C72">
      <w:pPr>
        <w:spacing w:after="0"/>
        <w:rPr>
          <w:rFonts w:ascii="Times New Roman" w:hAnsi="Times New Roman" w:cs="Times New Roman"/>
          <w:sz w:val="24"/>
          <w:szCs w:val="24"/>
        </w:rPr>
      </w:pPr>
    </w:p>
    <w:p w:rsidR="000F2C72" w:rsidRPr="00BF49AB" w:rsidRDefault="000F2C72" w:rsidP="000F2C72">
      <w:pPr>
        <w:spacing w:after="0"/>
        <w:rPr>
          <w:rFonts w:ascii="Times New Roman" w:hAnsi="Times New Roman" w:cs="Times New Roman"/>
          <w:sz w:val="24"/>
          <w:szCs w:val="24"/>
        </w:rPr>
      </w:pPr>
    </w:p>
    <w:p w:rsidR="000F2C72" w:rsidRPr="00BF49AB" w:rsidRDefault="000F2C72" w:rsidP="000F2C72">
      <w:pPr>
        <w:spacing w:after="0"/>
        <w:rPr>
          <w:rFonts w:ascii="Times New Roman" w:hAnsi="Times New Roman" w:cs="Times New Roman"/>
          <w:sz w:val="24"/>
          <w:szCs w:val="24"/>
        </w:rPr>
      </w:pPr>
    </w:p>
    <w:p w:rsidR="000F2C72" w:rsidRPr="00BF49AB" w:rsidRDefault="000F2C72" w:rsidP="000F2C72">
      <w:pPr>
        <w:spacing w:after="0"/>
        <w:rPr>
          <w:rFonts w:ascii="Times New Roman" w:hAnsi="Times New Roman" w:cs="Times New Roman"/>
          <w:sz w:val="24"/>
          <w:szCs w:val="24"/>
        </w:rPr>
      </w:pPr>
    </w:p>
    <w:p w:rsidR="000F2C72" w:rsidRPr="00BF49AB" w:rsidRDefault="000F2C72" w:rsidP="000F2C72">
      <w:pPr>
        <w:spacing w:after="0"/>
        <w:rPr>
          <w:rFonts w:ascii="Times New Roman" w:hAnsi="Times New Roman" w:cs="Times New Roman"/>
          <w:sz w:val="24"/>
          <w:szCs w:val="24"/>
        </w:rPr>
      </w:pPr>
    </w:p>
    <w:p w:rsidR="000F2C72" w:rsidRPr="00BF49AB" w:rsidRDefault="000F2C72" w:rsidP="000F2C72">
      <w:pPr>
        <w:spacing w:after="0"/>
        <w:rPr>
          <w:rFonts w:ascii="Times New Roman" w:hAnsi="Times New Roman" w:cs="Times New Roman"/>
          <w:sz w:val="24"/>
          <w:szCs w:val="24"/>
        </w:rPr>
      </w:pPr>
    </w:p>
    <w:p w:rsidR="000F2C72" w:rsidRPr="00BF49AB" w:rsidRDefault="000F2C72" w:rsidP="000F2C72">
      <w:pPr>
        <w:spacing w:after="0"/>
        <w:rPr>
          <w:rFonts w:ascii="Times New Roman" w:hAnsi="Times New Roman" w:cs="Times New Roman"/>
          <w:sz w:val="24"/>
          <w:szCs w:val="24"/>
        </w:rPr>
      </w:pPr>
    </w:p>
    <w:p w:rsidR="000F2C72" w:rsidRPr="00BF49AB" w:rsidRDefault="000F2C72" w:rsidP="000F2C72">
      <w:pPr>
        <w:spacing w:after="0"/>
        <w:rPr>
          <w:rFonts w:ascii="Times New Roman" w:hAnsi="Times New Roman" w:cs="Times New Roman"/>
          <w:sz w:val="24"/>
          <w:szCs w:val="24"/>
        </w:rPr>
      </w:pPr>
    </w:p>
    <w:p w:rsidR="000F2C72" w:rsidRDefault="000F2C72" w:rsidP="000F2C72">
      <w:pPr>
        <w:spacing w:after="0"/>
        <w:rPr>
          <w:rFonts w:ascii="Times New Roman" w:hAnsi="Times New Roman" w:cs="Times New Roman"/>
          <w:sz w:val="24"/>
          <w:szCs w:val="24"/>
        </w:rPr>
      </w:pPr>
    </w:p>
    <w:p w:rsidR="00E80968" w:rsidRPr="00BF49AB" w:rsidRDefault="00E80968" w:rsidP="000F2C72">
      <w:pPr>
        <w:spacing w:after="0"/>
        <w:rPr>
          <w:rFonts w:ascii="Times New Roman" w:hAnsi="Times New Roman" w:cs="Times New Roman"/>
          <w:sz w:val="24"/>
          <w:szCs w:val="24"/>
        </w:rPr>
      </w:pPr>
    </w:p>
    <w:p w:rsidR="000F2C72" w:rsidRPr="00BF49AB" w:rsidRDefault="000F2C72" w:rsidP="000F2C72">
      <w:pPr>
        <w:spacing w:after="0"/>
        <w:rPr>
          <w:rFonts w:ascii="Times New Roman" w:hAnsi="Times New Roman" w:cs="Times New Roman"/>
          <w:sz w:val="24"/>
          <w:szCs w:val="24"/>
        </w:rPr>
      </w:pPr>
    </w:p>
    <w:p w:rsidR="000F2C72" w:rsidRPr="00BF49AB" w:rsidRDefault="000F2C72" w:rsidP="000F2C72">
      <w:pPr>
        <w:spacing w:after="0"/>
        <w:rPr>
          <w:rFonts w:ascii="Times New Roman" w:hAnsi="Times New Roman" w:cs="Times New Roman"/>
          <w:sz w:val="24"/>
          <w:szCs w:val="24"/>
        </w:rPr>
      </w:pPr>
    </w:p>
    <w:p w:rsidR="000F2C72" w:rsidRPr="00BF49AB" w:rsidRDefault="000F2C72" w:rsidP="000F2C72">
      <w:pPr>
        <w:spacing w:after="0"/>
        <w:jc w:val="center"/>
        <w:rPr>
          <w:rFonts w:ascii="Times New Roman" w:hAnsi="Times New Roman" w:cs="Times New Roman"/>
          <w:sz w:val="24"/>
          <w:szCs w:val="24"/>
        </w:rPr>
      </w:pPr>
      <w:r w:rsidRPr="00BF49AB">
        <w:rPr>
          <w:rFonts w:ascii="Times New Roman" w:hAnsi="Times New Roman" w:cs="Times New Roman"/>
          <w:sz w:val="24"/>
          <w:szCs w:val="24"/>
        </w:rPr>
        <w:lastRenderedPageBreak/>
        <w:t>Литература</w:t>
      </w:r>
    </w:p>
    <w:p w:rsidR="000F2C72" w:rsidRPr="00BF49AB" w:rsidRDefault="00A916E7" w:rsidP="000F2C72">
      <w:pPr>
        <w:pStyle w:val="a5"/>
        <w:numPr>
          <w:ilvl w:val="0"/>
          <w:numId w:val="7"/>
        </w:numPr>
        <w:rPr>
          <w:rFonts w:ascii="Times New Roman" w:hAnsi="Times New Roman" w:cs="Times New Roman"/>
          <w:sz w:val="24"/>
          <w:szCs w:val="24"/>
        </w:rPr>
      </w:pPr>
      <w:hyperlink r:id="rId16" w:history="1">
        <w:r w:rsidR="000F2C72" w:rsidRPr="00BF49AB">
          <w:rPr>
            <w:rStyle w:val="a9"/>
            <w:rFonts w:ascii="Times New Roman" w:hAnsi="Times New Roman" w:cs="Times New Roman"/>
            <w:sz w:val="24"/>
            <w:szCs w:val="24"/>
          </w:rPr>
          <w:t>http://www.luxclimat.ru/vliyanye-kondicionera-na-rabotosposobnost-v-ofise.php</w:t>
        </w:r>
      </w:hyperlink>
    </w:p>
    <w:p w:rsidR="000F2C72" w:rsidRPr="00BF49AB" w:rsidRDefault="00A916E7" w:rsidP="000F2C72">
      <w:pPr>
        <w:pStyle w:val="a5"/>
        <w:numPr>
          <w:ilvl w:val="0"/>
          <w:numId w:val="7"/>
        </w:numPr>
        <w:rPr>
          <w:rStyle w:val="a9"/>
          <w:rFonts w:ascii="Times New Roman" w:hAnsi="Times New Roman" w:cs="Times New Roman"/>
          <w:color w:val="auto"/>
          <w:sz w:val="24"/>
          <w:szCs w:val="24"/>
          <w:u w:val="none"/>
        </w:rPr>
      </w:pPr>
      <w:hyperlink r:id="rId17" w:history="1">
        <w:r w:rsidR="000F2C72" w:rsidRPr="00BF49AB">
          <w:rPr>
            <w:rStyle w:val="a9"/>
            <w:rFonts w:ascii="Times New Roman" w:hAnsi="Times New Roman" w:cs="Times New Roman"/>
            <w:sz w:val="24"/>
            <w:szCs w:val="24"/>
          </w:rPr>
          <w:t>http://www.aereco.ru/tihiy_ubiyca.php</w:t>
        </w:r>
      </w:hyperlink>
    </w:p>
    <w:p w:rsidR="000F2C72" w:rsidRPr="00BF49AB" w:rsidRDefault="00A916E7" w:rsidP="000F2C72">
      <w:pPr>
        <w:pStyle w:val="a5"/>
        <w:numPr>
          <w:ilvl w:val="0"/>
          <w:numId w:val="7"/>
        </w:numPr>
        <w:rPr>
          <w:rFonts w:ascii="Times New Roman" w:hAnsi="Times New Roman" w:cs="Times New Roman"/>
          <w:sz w:val="24"/>
          <w:szCs w:val="24"/>
        </w:rPr>
      </w:pPr>
      <w:hyperlink r:id="rId18" w:history="1">
        <w:r w:rsidR="000F2C72" w:rsidRPr="00BF49AB">
          <w:rPr>
            <w:rFonts w:ascii="Times New Roman" w:hAnsi="Times New Roman" w:cs="Times New Roman"/>
            <w:color w:val="0000FF"/>
            <w:sz w:val="24"/>
            <w:szCs w:val="24"/>
            <w:u w:val="single"/>
          </w:rPr>
          <w:t>http://www.gubkin.ru</w:t>
        </w:r>
      </w:hyperlink>
    </w:p>
    <w:p w:rsidR="000F2C72" w:rsidRPr="00BF49AB" w:rsidRDefault="00A916E7" w:rsidP="000F2C72">
      <w:pPr>
        <w:pStyle w:val="a5"/>
        <w:numPr>
          <w:ilvl w:val="0"/>
          <w:numId w:val="7"/>
        </w:numPr>
        <w:rPr>
          <w:rFonts w:ascii="Times New Roman" w:hAnsi="Times New Roman" w:cs="Times New Roman"/>
          <w:sz w:val="24"/>
          <w:szCs w:val="24"/>
        </w:rPr>
      </w:pPr>
      <w:hyperlink r:id="rId19" w:history="1">
        <w:r w:rsidR="000F2C72" w:rsidRPr="00BF49AB">
          <w:rPr>
            <w:rFonts w:ascii="Times New Roman" w:hAnsi="Times New Roman" w:cs="Times New Roman"/>
            <w:color w:val="0000FF"/>
            <w:sz w:val="24"/>
            <w:szCs w:val="24"/>
            <w:u w:val="single"/>
          </w:rPr>
          <w:t>http://psy-exam.com</w:t>
        </w:r>
      </w:hyperlink>
    </w:p>
    <w:p w:rsidR="000F2C72" w:rsidRPr="00BF49AB" w:rsidRDefault="00A916E7" w:rsidP="000F2C72">
      <w:pPr>
        <w:pStyle w:val="a5"/>
        <w:numPr>
          <w:ilvl w:val="0"/>
          <w:numId w:val="7"/>
        </w:numPr>
        <w:rPr>
          <w:rFonts w:ascii="Times New Roman" w:hAnsi="Times New Roman" w:cs="Times New Roman"/>
          <w:sz w:val="24"/>
          <w:szCs w:val="24"/>
        </w:rPr>
      </w:pPr>
      <w:hyperlink r:id="rId20" w:history="1">
        <w:r w:rsidR="000F2C72" w:rsidRPr="00BF49AB">
          <w:rPr>
            <w:rFonts w:ascii="Times New Roman" w:hAnsi="Times New Roman" w:cs="Times New Roman"/>
            <w:color w:val="0000FF"/>
            <w:sz w:val="24"/>
            <w:szCs w:val="24"/>
            <w:u w:val="single"/>
          </w:rPr>
          <w:t>http://window.edu.ru</w:t>
        </w:r>
      </w:hyperlink>
    </w:p>
    <w:p w:rsidR="000F2C72" w:rsidRPr="00BF49AB" w:rsidRDefault="000F2C72" w:rsidP="000F2C72">
      <w:pPr>
        <w:pStyle w:val="a5"/>
        <w:rPr>
          <w:rFonts w:ascii="Times New Roman" w:hAnsi="Times New Roman" w:cs="Times New Roman"/>
          <w:sz w:val="24"/>
          <w:szCs w:val="24"/>
        </w:rPr>
      </w:pPr>
    </w:p>
    <w:p w:rsidR="000F2C72" w:rsidRPr="00BF49AB" w:rsidRDefault="000F2C72" w:rsidP="000F2C72">
      <w:pPr>
        <w:pStyle w:val="a5"/>
        <w:rPr>
          <w:rFonts w:ascii="Times New Roman" w:hAnsi="Times New Roman" w:cs="Times New Roman"/>
          <w:sz w:val="24"/>
          <w:szCs w:val="24"/>
        </w:rPr>
      </w:pPr>
    </w:p>
    <w:p w:rsidR="000F2C72" w:rsidRPr="00BF49AB" w:rsidRDefault="000F2C72" w:rsidP="000F2C72">
      <w:pPr>
        <w:pStyle w:val="a5"/>
        <w:rPr>
          <w:rFonts w:ascii="Times New Roman" w:hAnsi="Times New Roman" w:cs="Times New Roman"/>
          <w:sz w:val="24"/>
          <w:szCs w:val="24"/>
        </w:rPr>
      </w:pPr>
    </w:p>
    <w:p w:rsidR="000F2C72" w:rsidRPr="00BF49AB" w:rsidRDefault="000F2C72" w:rsidP="000F2C72">
      <w:pPr>
        <w:pStyle w:val="a5"/>
        <w:rPr>
          <w:rFonts w:ascii="Times New Roman" w:hAnsi="Times New Roman" w:cs="Times New Roman"/>
          <w:sz w:val="24"/>
          <w:szCs w:val="24"/>
        </w:rPr>
      </w:pPr>
    </w:p>
    <w:p w:rsidR="000F2C72" w:rsidRPr="00BF49AB" w:rsidRDefault="000F2C72" w:rsidP="000F2C72">
      <w:pPr>
        <w:pStyle w:val="a5"/>
        <w:rPr>
          <w:rFonts w:ascii="Times New Roman" w:hAnsi="Times New Roman" w:cs="Times New Roman"/>
          <w:sz w:val="24"/>
          <w:szCs w:val="24"/>
        </w:rPr>
      </w:pPr>
    </w:p>
    <w:p w:rsidR="000F2C72" w:rsidRPr="00BF49AB" w:rsidRDefault="000F2C72" w:rsidP="000F2C72">
      <w:pPr>
        <w:pStyle w:val="a5"/>
        <w:rPr>
          <w:rFonts w:ascii="Times New Roman" w:hAnsi="Times New Roman" w:cs="Times New Roman"/>
          <w:sz w:val="24"/>
          <w:szCs w:val="24"/>
        </w:rPr>
      </w:pPr>
    </w:p>
    <w:p w:rsidR="000F2C72" w:rsidRPr="00BF49AB" w:rsidRDefault="000F2C72" w:rsidP="000F2C72">
      <w:pPr>
        <w:pStyle w:val="a5"/>
        <w:rPr>
          <w:rFonts w:ascii="Times New Roman" w:hAnsi="Times New Roman" w:cs="Times New Roman"/>
          <w:sz w:val="24"/>
          <w:szCs w:val="24"/>
        </w:rPr>
      </w:pPr>
    </w:p>
    <w:p w:rsidR="000F2C72" w:rsidRPr="00BF49AB" w:rsidRDefault="000F2C72" w:rsidP="000F2C72">
      <w:pPr>
        <w:pStyle w:val="a5"/>
        <w:rPr>
          <w:rFonts w:ascii="Times New Roman" w:hAnsi="Times New Roman" w:cs="Times New Roman"/>
          <w:sz w:val="24"/>
          <w:szCs w:val="24"/>
        </w:rPr>
      </w:pPr>
    </w:p>
    <w:p w:rsidR="000F2C72" w:rsidRPr="00BF49AB" w:rsidRDefault="000F2C72" w:rsidP="000F2C72">
      <w:pPr>
        <w:pStyle w:val="a5"/>
        <w:rPr>
          <w:rFonts w:ascii="Times New Roman" w:hAnsi="Times New Roman" w:cs="Times New Roman"/>
          <w:sz w:val="24"/>
          <w:szCs w:val="24"/>
        </w:rPr>
      </w:pPr>
    </w:p>
    <w:p w:rsidR="000F2C72" w:rsidRPr="00BF49AB" w:rsidRDefault="000F2C72" w:rsidP="000F2C72">
      <w:pPr>
        <w:pStyle w:val="a5"/>
        <w:rPr>
          <w:rFonts w:ascii="Times New Roman" w:hAnsi="Times New Roman" w:cs="Times New Roman"/>
          <w:sz w:val="24"/>
          <w:szCs w:val="24"/>
        </w:rPr>
      </w:pPr>
    </w:p>
    <w:p w:rsidR="000F2C72" w:rsidRPr="00BF49AB" w:rsidRDefault="000F2C72" w:rsidP="000F2C72">
      <w:pPr>
        <w:pStyle w:val="a5"/>
        <w:rPr>
          <w:rFonts w:ascii="Times New Roman" w:hAnsi="Times New Roman" w:cs="Times New Roman"/>
          <w:sz w:val="24"/>
          <w:szCs w:val="24"/>
        </w:rPr>
      </w:pPr>
    </w:p>
    <w:p w:rsidR="000F2C72" w:rsidRPr="00BF49AB" w:rsidRDefault="000F2C72" w:rsidP="000F2C72">
      <w:pPr>
        <w:pStyle w:val="a5"/>
        <w:rPr>
          <w:rFonts w:ascii="Times New Roman" w:hAnsi="Times New Roman" w:cs="Times New Roman"/>
          <w:sz w:val="24"/>
          <w:szCs w:val="24"/>
        </w:rPr>
      </w:pPr>
    </w:p>
    <w:p w:rsidR="000F2C72" w:rsidRPr="00BF49AB" w:rsidRDefault="000F2C72" w:rsidP="000F2C72">
      <w:pPr>
        <w:pStyle w:val="a5"/>
        <w:rPr>
          <w:rFonts w:ascii="Times New Roman" w:hAnsi="Times New Roman" w:cs="Times New Roman"/>
          <w:sz w:val="24"/>
          <w:szCs w:val="24"/>
        </w:rPr>
      </w:pPr>
    </w:p>
    <w:p w:rsidR="000F2C72" w:rsidRPr="00BF49AB" w:rsidRDefault="000F2C72" w:rsidP="000F2C72">
      <w:pPr>
        <w:pStyle w:val="a5"/>
        <w:rPr>
          <w:rFonts w:ascii="Times New Roman" w:hAnsi="Times New Roman" w:cs="Times New Roman"/>
          <w:sz w:val="24"/>
          <w:szCs w:val="24"/>
        </w:rPr>
      </w:pPr>
    </w:p>
    <w:p w:rsidR="000F2C72" w:rsidRPr="00BF49AB" w:rsidRDefault="000F2C72" w:rsidP="000F2C72">
      <w:pPr>
        <w:pStyle w:val="a5"/>
        <w:rPr>
          <w:rFonts w:ascii="Times New Roman" w:hAnsi="Times New Roman" w:cs="Times New Roman"/>
          <w:sz w:val="24"/>
          <w:szCs w:val="24"/>
        </w:rPr>
      </w:pPr>
    </w:p>
    <w:p w:rsidR="000F2C72" w:rsidRPr="00BF49AB" w:rsidRDefault="000F2C72" w:rsidP="000F2C72">
      <w:pPr>
        <w:pStyle w:val="a5"/>
        <w:rPr>
          <w:rFonts w:ascii="Times New Roman" w:hAnsi="Times New Roman" w:cs="Times New Roman"/>
          <w:sz w:val="24"/>
          <w:szCs w:val="24"/>
        </w:rPr>
      </w:pPr>
    </w:p>
    <w:p w:rsidR="000F2C72" w:rsidRPr="00BF49AB" w:rsidRDefault="000F2C72" w:rsidP="000F2C72">
      <w:pPr>
        <w:pStyle w:val="a5"/>
        <w:rPr>
          <w:rFonts w:ascii="Times New Roman" w:hAnsi="Times New Roman" w:cs="Times New Roman"/>
          <w:sz w:val="24"/>
          <w:szCs w:val="24"/>
        </w:rPr>
      </w:pPr>
    </w:p>
    <w:p w:rsidR="000F2C72" w:rsidRPr="00BF49AB" w:rsidRDefault="000F2C72" w:rsidP="000F2C72">
      <w:pPr>
        <w:pStyle w:val="a5"/>
        <w:rPr>
          <w:rFonts w:ascii="Times New Roman" w:hAnsi="Times New Roman" w:cs="Times New Roman"/>
          <w:sz w:val="24"/>
          <w:szCs w:val="24"/>
        </w:rPr>
      </w:pPr>
    </w:p>
    <w:p w:rsidR="000F2C72" w:rsidRPr="00BF49AB" w:rsidRDefault="000F2C72" w:rsidP="000F2C72">
      <w:pPr>
        <w:pStyle w:val="a5"/>
        <w:rPr>
          <w:rFonts w:ascii="Times New Roman" w:hAnsi="Times New Roman" w:cs="Times New Roman"/>
          <w:sz w:val="24"/>
          <w:szCs w:val="24"/>
        </w:rPr>
      </w:pPr>
    </w:p>
    <w:p w:rsidR="000F2C72" w:rsidRPr="00BF49AB" w:rsidRDefault="000F2C72" w:rsidP="000F2C72">
      <w:pPr>
        <w:pStyle w:val="a5"/>
        <w:rPr>
          <w:rFonts w:ascii="Times New Roman" w:hAnsi="Times New Roman" w:cs="Times New Roman"/>
          <w:sz w:val="24"/>
          <w:szCs w:val="24"/>
        </w:rPr>
      </w:pPr>
    </w:p>
    <w:p w:rsidR="000F2C72" w:rsidRPr="00BF49AB" w:rsidRDefault="000F2C72" w:rsidP="000F2C72">
      <w:pPr>
        <w:pStyle w:val="a5"/>
        <w:rPr>
          <w:rFonts w:ascii="Times New Roman" w:hAnsi="Times New Roman" w:cs="Times New Roman"/>
          <w:sz w:val="24"/>
          <w:szCs w:val="24"/>
        </w:rPr>
      </w:pPr>
    </w:p>
    <w:p w:rsidR="000F2C72" w:rsidRPr="00BF49AB" w:rsidRDefault="000F2C72" w:rsidP="000F2C72">
      <w:pPr>
        <w:pStyle w:val="a5"/>
        <w:rPr>
          <w:rFonts w:ascii="Times New Roman" w:hAnsi="Times New Roman" w:cs="Times New Roman"/>
          <w:sz w:val="24"/>
          <w:szCs w:val="24"/>
        </w:rPr>
      </w:pPr>
    </w:p>
    <w:p w:rsidR="000F2C72" w:rsidRPr="00BF49AB" w:rsidRDefault="000F2C72" w:rsidP="000F2C72">
      <w:pPr>
        <w:pStyle w:val="a5"/>
        <w:rPr>
          <w:rFonts w:ascii="Times New Roman" w:hAnsi="Times New Roman" w:cs="Times New Roman"/>
          <w:sz w:val="24"/>
          <w:szCs w:val="24"/>
        </w:rPr>
      </w:pPr>
    </w:p>
    <w:p w:rsidR="000F2C72" w:rsidRPr="00BF49AB" w:rsidRDefault="000F2C72" w:rsidP="000F2C72">
      <w:pPr>
        <w:pStyle w:val="a5"/>
        <w:rPr>
          <w:rFonts w:ascii="Times New Roman" w:hAnsi="Times New Roman" w:cs="Times New Roman"/>
          <w:sz w:val="24"/>
          <w:szCs w:val="24"/>
        </w:rPr>
      </w:pPr>
    </w:p>
    <w:p w:rsidR="000F2C72" w:rsidRPr="00BF49AB" w:rsidRDefault="000F2C72" w:rsidP="000F2C72">
      <w:pPr>
        <w:pStyle w:val="a5"/>
        <w:rPr>
          <w:rFonts w:ascii="Times New Roman" w:hAnsi="Times New Roman" w:cs="Times New Roman"/>
          <w:sz w:val="24"/>
          <w:szCs w:val="24"/>
        </w:rPr>
      </w:pPr>
    </w:p>
    <w:p w:rsidR="000F2C72" w:rsidRPr="00BF49AB" w:rsidRDefault="000F2C72" w:rsidP="000F2C72">
      <w:pPr>
        <w:pStyle w:val="a5"/>
        <w:rPr>
          <w:rFonts w:ascii="Times New Roman" w:hAnsi="Times New Roman" w:cs="Times New Roman"/>
          <w:sz w:val="24"/>
          <w:szCs w:val="24"/>
        </w:rPr>
      </w:pPr>
    </w:p>
    <w:p w:rsidR="000F2C72" w:rsidRPr="00BF49AB" w:rsidRDefault="000F2C72" w:rsidP="000F2C72">
      <w:pPr>
        <w:pStyle w:val="a5"/>
        <w:rPr>
          <w:rFonts w:ascii="Times New Roman" w:hAnsi="Times New Roman" w:cs="Times New Roman"/>
          <w:sz w:val="24"/>
          <w:szCs w:val="24"/>
        </w:rPr>
      </w:pPr>
    </w:p>
    <w:p w:rsidR="000F2C72" w:rsidRPr="00BF49AB" w:rsidRDefault="000F2C72" w:rsidP="000F2C72">
      <w:pPr>
        <w:pStyle w:val="a5"/>
        <w:rPr>
          <w:rFonts w:ascii="Times New Roman" w:hAnsi="Times New Roman" w:cs="Times New Roman"/>
          <w:sz w:val="24"/>
          <w:szCs w:val="24"/>
        </w:rPr>
      </w:pPr>
    </w:p>
    <w:p w:rsidR="000F2C72" w:rsidRPr="00BF49AB" w:rsidRDefault="000F2C72" w:rsidP="000F2C72">
      <w:pPr>
        <w:pStyle w:val="a5"/>
        <w:rPr>
          <w:rFonts w:ascii="Times New Roman" w:hAnsi="Times New Roman" w:cs="Times New Roman"/>
          <w:sz w:val="24"/>
          <w:szCs w:val="24"/>
        </w:rPr>
      </w:pPr>
    </w:p>
    <w:p w:rsidR="000F2C72" w:rsidRPr="00BF49AB" w:rsidRDefault="000F2C72" w:rsidP="000F2C72">
      <w:pPr>
        <w:pStyle w:val="a5"/>
        <w:rPr>
          <w:rFonts w:ascii="Times New Roman" w:hAnsi="Times New Roman" w:cs="Times New Roman"/>
          <w:sz w:val="24"/>
          <w:szCs w:val="24"/>
        </w:rPr>
      </w:pPr>
    </w:p>
    <w:p w:rsidR="000F2C72" w:rsidRPr="00BF49AB" w:rsidRDefault="000F2C72" w:rsidP="000F2C72">
      <w:pPr>
        <w:pStyle w:val="a5"/>
        <w:rPr>
          <w:rFonts w:ascii="Times New Roman" w:hAnsi="Times New Roman" w:cs="Times New Roman"/>
          <w:sz w:val="24"/>
          <w:szCs w:val="24"/>
        </w:rPr>
      </w:pPr>
    </w:p>
    <w:p w:rsidR="000F2C72" w:rsidRPr="00BF49AB" w:rsidRDefault="000F2C72" w:rsidP="000F2C72">
      <w:pPr>
        <w:pStyle w:val="a5"/>
        <w:rPr>
          <w:rFonts w:ascii="Times New Roman" w:hAnsi="Times New Roman" w:cs="Times New Roman"/>
          <w:sz w:val="24"/>
          <w:szCs w:val="24"/>
        </w:rPr>
      </w:pPr>
    </w:p>
    <w:p w:rsidR="000F2C72" w:rsidRPr="00BF49AB" w:rsidRDefault="000F2C72" w:rsidP="000F2C72">
      <w:pPr>
        <w:pStyle w:val="a5"/>
        <w:rPr>
          <w:rFonts w:ascii="Times New Roman" w:hAnsi="Times New Roman" w:cs="Times New Roman"/>
          <w:sz w:val="24"/>
          <w:szCs w:val="24"/>
        </w:rPr>
      </w:pPr>
    </w:p>
    <w:p w:rsidR="000F2C72" w:rsidRPr="00BF49AB" w:rsidRDefault="000F2C72" w:rsidP="000F2C72">
      <w:pPr>
        <w:pStyle w:val="a5"/>
        <w:rPr>
          <w:rFonts w:ascii="Times New Roman" w:hAnsi="Times New Roman" w:cs="Times New Roman"/>
          <w:sz w:val="24"/>
          <w:szCs w:val="24"/>
        </w:rPr>
      </w:pPr>
    </w:p>
    <w:p w:rsidR="000F2C72" w:rsidRPr="00BF49AB" w:rsidRDefault="000F2C72" w:rsidP="000F2C72">
      <w:pPr>
        <w:pStyle w:val="a5"/>
        <w:rPr>
          <w:rFonts w:ascii="Times New Roman" w:hAnsi="Times New Roman" w:cs="Times New Roman"/>
          <w:sz w:val="24"/>
          <w:szCs w:val="24"/>
        </w:rPr>
      </w:pPr>
    </w:p>
    <w:p w:rsidR="000F2C72" w:rsidRPr="00BF49AB" w:rsidRDefault="000F2C72" w:rsidP="000F2C72">
      <w:pPr>
        <w:pStyle w:val="a5"/>
        <w:rPr>
          <w:rFonts w:ascii="Times New Roman" w:hAnsi="Times New Roman" w:cs="Times New Roman"/>
          <w:sz w:val="24"/>
          <w:szCs w:val="24"/>
        </w:rPr>
      </w:pPr>
    </w:p>
    <w:p w:rsidR="000F2C72" w:rsidRPr="00BF49AB" w:rsidRDefault="000F2C72" w:rsidP="000F2C72">
      <w:pPr>
        <w:pStyle w:val="a5"/>
        <w:rPr>
          <w:rFonts w:ascii="Times New Roman" w:hAnsi="Times New Roman" w:cs="Times New Roman"/>
          <w:sz w:val="24"/>
          <w:szCs w:val="24"/>
        </w:rPr>
      </w:pPr>
    </w:p>
    <w:p w:rsidR="000F2C72" w:rsidRPr="00BF49AB" w:rsidRDefault="000F2C72" w:rsidP="000F2C72">
      <w:pPr>
        <w:pStyle w:val="a5"/>
        <w:rPr>
          <w:rFonts w:ascii="Times New Roman" w:hAnsi="Times New Roman" w:cs="Times New Roman"/>
          <w:sz w:val="24"/>
          <w:szCs w:val="24"/>
        </w:rPr>
      </w:pPr>
    </w:p>
    <w:p w:rsidR="000F2C72" w:rsidRPr="00BF49AB" w:rsidRDefault="000F2C72" w:rsidP="000F2C72">
      <w:pPr>
        <w:pStyle w:val="a5"/>
        <w:rPr>
          <w:rFonts w:ascii="Times New Roman" w:hAnsi="Times New Roman" w:cs="Times New Roman"/>
          <w:sz w:val="24"/>
          <w:szCs w:val="24"/>
        </w:rPr>
      </w:pPr>
    </w:p>
    <w:p w:rsidR="000F2C72" w:rsidRPr="00BF49AB" w:rsidRDefault="000F2C72" w:rsidP="000F2C72">
      <w:pPr>
        <w:pStyle w:val="a5"/>
        <w:rPr>
          <w:rFonts w:ascii="Times New Roman" w:hAnsi="Times New Roman" w:cs="Times New Roman"/>
          <w:sz w:val="24"/>
          <w:szCs w:val="24"/>
        </w:rPr>
      </w:pPr>
    </w:p>
    <w:p w:rsidR="00A928D3" w:rsidRPr="00BF49AB" w:rsidRDefault="00A928D3" w:rsidP="000F2C72">
      <w:pPr>
        <w:pStyle w:val="a5"/>
        <w:jc w:val="center"/>
        <w:rPr>
          <w:rFonts w:ascii="Times New Roman" w:hAnsi="Times New Roman" w:cs="Times New Roman"/>
          <w:sz w:val="24"/>
          <w:szCs w:val="24"/>
        </w:rPr>
      </w:pPr>
      <w:r w:rsidRPr="00BF49AB">
        <w:rPr>
          <w:rFonts w:ascii="Times New Roman" w:hAnsi="Times New Roman" w:cs="Times New Roman"/>
          <w:sz w:val="24"/>
          <w:szCs w:val="24"/>
        </w:rPr>
        <w:lastRenderedPageBreak/>
        <w:t>Приложение</w:t>
      </w:r>
    </w:p>
    <w:p w:rsidR="000F2C72" w:rsidRPr="00BF49AB" w:rsidRDefault="000F2C72" w:rsidP="000F2C72">
      <w:pPr>
        <w:pStyle w:val="a5"/>
        <w:jc w:val="center"/>
        <w:rPr>
          <w:rFonts w:ascii="Times New Roman" w:hAnsi="Times New Roman" w:cs="Times New Roman"/>
          <w:sz w:val="24"/>
          <w:szCs w:val="24"/>
        </w:rPr>
      </w:pPr>
      <w:r w:rsidRPr="00BF49AB">
        <w:rPr>
          <w:rFonts w:ascii="Times New Roman" w:hAnsi="Times New Roman" w:cs="Times New Roman"/>
          <w:sz w:val="24"/>
          <w:szCs w:val="24"/>
        </w:rPr>
        <w:t>Корректурная проба (таблица Анфимова)</w:t>
      </w:r>
    </w:p>
    <w:p w:rsidR="000F2C72" w:rsidRPr="00BF49AB" w:rsidRDefault="000F2C72" w:rsidP="000F2C72">
      <w:pPr>
        <w:spacing w:after="0"/>
        <w:rPr>
          <w:rFonts w:ascii="Times New Roman" w:hAnsi="Times New Roman" w:cs="Times New Roman"/>
          <w:sz w:val="24"/>
          <w:szCs w:val="24"/>
        </w:rPr>
      </w:pPr>
      <w:r w:rsidRPr="00BF49AB">
        <w:rPr>
          <w:rFonts w:ascii="Times New Roman" w:hAnsi="Times New Roman" w:cs="Times New Roman"/>
          <w:color w:val="222222"/>
          <w:sz w:val="24"/>
          <w:szCs w:val="24"/>
        </w:rPr>
        <w:br/>
      </w:r>
      <w:r w:rsidRPr="00BF49AB">
        <w:rPr>
          <w:rFonts w:ascii="Times New Roman" w:hAnsi="Times New Roman" w:cs="Times New Roman"/>
          <w:noProof/>
          <w:sz w:val="24"/>
          <w:szCs w:val="24"/>
          <w:lang w:eastAsia="ru-RU"/>
        </w:rPr>
        <w:drawing>
          <wp:inline distT="0" distB="0" distL="0" distR="0" wp14:anchorId="69506625" wp14:editId="4C6B92FA">
            <wp:extent cx="5822464" cy="8206740"/>
            <wp:effectExtent l="0" t="0" r="6985" b="381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5826013" cy="8211742"/>
                    </a:xfrm>
                    <a:prstGeom prst="rect">
                      <a:avLst/>
                    </a:prstGeom>
                    <a:noFill/>
                    <a:ln w="9525">
                      <a:noFill/>
                      <a:miter lim="800000"/>
                      <a:headEnd/>
                      <a:tailEnd/>
                    </a:ln>
                  </pic:spPr>
                </pic:pic>
              </a:graphicData>
            </a:graphic>
          </wp:inline>
        </w:drawing>
      </w:r>
    </w:p>
    <w:p w:rsidR="000F2C72" w:rsidRPr="00BF49AB" w:rsidRDefault="000F2C72" w:rsidP="000F2C72">
      <w:pPr>
        <w:spacing w:after="0"/>
        <w:rPr>
          <w:rFonts w:ascii="Times New Roman" w:hAnsi="Times New Roman" w:cs="Times New Roman"/>
          <w:sz w:val="24"/>
          <w:szCs w:val="24"/>
        </w:rPr>
      </w:pPr>
    </w:p>
    <w:p w:rsidR="000F2C72" w:rsidRPr="00BF49AB" w:rsidRDefault="000F2C72" w:rsidP="00583DC4">
      <w:pPr>
        <w:spacing w:after="0"/>
        <w:jc w:val="center"/>
        <w:rPr>
          <w:rFonts w:ascii="Times New Roman" w:hAnsi="Times New Roman" w:cs="Times New Roman"/>
          <w:sz w:val="24"/>
          <w:szCs w:val="24"/>
        </w:rPr>
      </w:pPr>
      <w:r w:rsidRPr="00BF49AB">
        <w:rPr>
          <w:rFonts w:ascii="Times New Roman" w:hAnsi="Times New Roman" w:cs="Times New Roman"/>
          <w:sz w:val="24"/>
          <w:szCs w:val="24"/>
        </w:rPr>
        <w:lastRenderedPageBreak/>
        <w:t>Тест «Пиктограмма»</w:t>
      </w:r>
      <w:r w:rsidR="00583DC4" w:rsidRPr="00BF49AB">
        <w:rPr>
          <w:rFonts w:ascii="Times New Roman" w:hAnsi="Times New Roman" w:cs="Times New Roman"/>
          <w:sz w:val="24"/>
          <w:szCs w:val="24"/>
        </w:rPr>
        <w:t xml:space="preserve"> А.Р. </w:t>
      </w:r>
      <w:proofErr w:type="spellStart"/>
      <w:r w:rsidR="00583DC4" w:rsidRPr="00BF49AB">
        <w:rPr>
          <w:rFonts w:ascii="Times New Roman" w:hAnsi="Times New Roman" w:cs="Times New Roman"/>
          <w:sz w:val="24"/>
          <w:szCs w:val="24"/>
        </w:rPr>
        <w:t>Лурия</w:t>
      </w:r>
      <w:proofErr w:type="spellEnd"/>
    </w:p>
    <w:p w:rsidR="000F2C72" w:rsidRPr="00BF49AB" w:rsidRDefault="000F2C72" w:rsidP="000F2C72">
      <w:pPr>
        <w:spacing w:after="0"/>
        <w:rPr>
          <w:rFonts w:ascii="Times New Roman" w:hAnsi="Times New Roman" w:cs="Times New Roman"/>
          <w:sz w:val="24"/>
          <w:szCs w:val="24"/>
        </w:rPr>
      </w:pPr>
    </w:p>
    <w:tbl>
      <w:tblPr>
        <w:tblStyle w:val="a8"/>
        <w:tblW w:w="0" w:type="auto"/>
        <w:tblLook w:val="0000" w:firstRow="0" w:lastRow="0" w:firstColumn="0" w:lastColumn="0" w:noHBand="0" w:noVBand="0"/>
      </w:tblPr>
      <w:tblGrid>
        <w:gridCol w:w="4777"/>
        <w:gridCol w:w="4794"/>
      </w:tblGrid>
      <w:tr w:rsidR="000F2C72" w:rsidRPr="00BF49AB" w:rsidTr="000F2C72">
        <w:tc>
          <w:tcPr>
            <w:tcW w:w="5310" w:type="dxa"/>
          </w:tcPr>
          <w:p w:rsidR="000F2C72" w:rsidRPr="00BF49AB" w:rsidRDefault="00A916E7" w:rsidP="00E80968">
            <w:pPr>
              <w:numPr>
                <w:ilvl w:val="0"/>
                <w:numId w:val="11"/>
              </w:numPr>
              <w:spacing w:after="100" w:afterAutospacing="1"/>
              <w:jc w:val="both"/>
              <w:rPr>
                <w:rFonts w:ascii="Times New Roman" w:eastAsia="Times New Roman" w:hAnsi="Times New Roman" w:cs="Times New Roman"/>
                <w:color w:val="000000"/>
                <w:sz w:val="24"/>
                <w:szCs w:val="24"/>
                <w:lang w:eastAsia="ru-RU"/>
              </w:rPr>
            </w:pPr>
            <w:hyperlink r:id="rId22" w:anchor="YANDEX_0" w:history="1"/>
            <w:r w:rsidR="000F2C72" w:rsidRPr="00BF49AB">
              <w:rPr>
                <w:rFonts w:ascii="Times New Roman" w:eastAsia="Times New Roman" w:hAnsi="Times New Roman" w:cs="Times New Roman"/>
                <w:color w:val="000000"/>
                <w:sz w:val="24"/>
                <w:szCs w:val="24"/>
                <w:lang w:eastAsia="ru-RU"/>
              </w:rPr>
              <w:t>Веселый </w:t>
            </w:r>
            <w:hyperlink r:id="rId23" w:anchor="YANDEX_2" w:history="1"/>
            <w:r w:rsidR="000F2C72" w:rsidRPr="00BF49AB">
              <w:rPr>
                <w:rFonts w:ascii="Times New Roman" w:eastAsia="Times New Roman" w:hAnsi="Times New Roman" w:cs="Times New Roman"/>
                <w:color w:val="000000"/>
                <w:sz w:val="24"/>
                <w:szCs w:val="24"/>
                <w:lang w:eastAsia="ru-RU"/>
              </w:rPr>
              <w:t xml:space="preserve"> </w:t>
            </w:r>
            <w:bookmarkStart w:id="1" w:name="YANDEX_2"/>
            <w:bookmarkEnd w:id="1"/>
            <w:r w:rsidR="000F2C72" w:rsidRPr="00BF49AB">
              <w:rPr>
                <w:rFonts w:ascii="Times New Roman" w:eastAsia="Times New Roman" w:hAnsi="Times New Roman" w:cs="Times New Roman"/>
                <w:color w:val="000000"/>
                <w:sz w:val="24"/>
                <w:szCs w:val="24"/>
                <w:lang w:eastAsia="ru-RU"/>
              </w:rPr>
              <w:fldChar w:fldCharType="begin"/>
            </w:r>
            <w:r w:rsidR="000F2C72" w:rsidRPr="00BF49AB">
              <w:rPr>
                <w:rFonts w:ascii="Times New Roman" w:eastAsia="Times New Roman" w:hAnsi="Times New Roman" w:cs="Times New Roman"/>
                <w:color w:val="000000"/>
                <w:sz w:val="24"/>
                <w:szCs w:val="24"/>
                <w:lang w:eastAsia="ru-RU"/>
              </w:rPr>
              <w:instrText xml:space="preserve"> HYPERLINK "http://hghltd.yandex.net/yandbtm?text=%D0%B2%D0%B5%D1%81%D0%B5%D0%BB%D1%8B%D0%B9%20%D0%BF%D1%80%D0%B0%D0%B7%D0%B4%D0%BD%D0%B8%D0%BA%2C%20%D0%B2%D0%BA%D1%83%D1%81%D0%BD%D1%8B%D0%B9%20%D1%83%D0%B6%D0%B8%D0%BD%20%D0%B4%D0%B8%D0%B0%D0%B3%D0%BD%D0%BE%D1%81%D1%82%D0%B8%D0%BA%D0%B0&amp;url=http%3A%2F%2Fwww.vashpsixolog.ru%2Fpsychodiagnostic-school-psychologist%2F61-diagnosis-of-intellectual-development%2F485-test-icon-luria-the-study-of-memory&amp;fmode=inject&amp;mime=html&amp;l10n=ru&amp;sign=8b0410ad48d6ecb7752f106b8fa4352b&amp;keyno=0" \l "YANDEX_1" </w:instrText>
            </w:r>
            <w:r w:rsidR="000F2C72" w:rsidRPr="00BF49AB">
              <w:rPr>
                <w:rFonts w:ascii="Times New Roman" w:eastAsia="Times New Roman" w:hAnsi="Times New Roman" w:cs="Times New Roman"/>
                <w:color w:val="000000"/>
                <w:sz w:val="24"/>
                <w:szCs w:val="24"/>
                <w:lang w:eastAsia="ru-RU"/>
              </w:rPr>
              <w:fldChar w:fldCharType="end"/>
            </w:r>
            <w:r w:rsidR="000F2C72" w:rsidRPr="00BF49AB">
              <w:rPr>
                <w:rFonts w:ascii="Times New Roman" w:eastAsia="Times New Roman" w:hAnsi="Times New Roman" w:cs="Times New Roman"/>
                <w:color w:val="000000"/>
                <w:sz w:val="24"/>
                <w:szCs w:val="24"/>
                <w:lang w:eastAsia="ru-RU"/>
              </w:rPr>
              <w:t> праздник </w:t>
            </w:r>
            <w:hyperlink r:id="rId24" w:anchor="YANDEX_3" w:history="1"/>
            <w:r w:rsidR="000F2C72" w:rsidRPr="00BF49AB">
              <w:rPr>
                <w:rFonts w:ascii="Times New Roman" w:eastAsia="Times New Roman" w:hAnsi="Times New Roman" w:cs="Times New Roman"/>
                <w:color w:val="000000"/>
                <w:sz w:val="24"/>
                <w:szCs w:val="24"/>
                <w:lang w:eastAsia="ru-RU"/>
              </w:rPr>
              <w:t xml:space="preserve"> </w:t>
            </w:r>
          </w:p>
          <w:p w:rsidR="000F2C72" w:rsidRPr="00BF49AB" w:rsidRDefault="000F2C72" w:rsidP="00E80968">
            <w:pPr>
              <w:numPr>
                <w:ilvl w:val="0"/>
                <w:numId w:val="11"/>
              </w:numPr>
              <w:spacing w:after="100" w:afterAutospacing="1"/>
              <w:jc w:val="both"/>
              <w:rPr>
                <w:rFonts w:ascii="Times New Roman" w:eastAsia="Times New Roman" w:hAnsi="Times New Roman" w:cs="Times New Roman"/>
                <w:color w:val="000000"/>
                <w:sz w:val="24"/>
                <w:szCs w:val="24"/>
                <w:lang w:eastAsia="ru-RU"/>
              </w:rPr>
            </w:pPr>
            <w:r w:rsidRPr="00BF49AB">
              <w:rPr>
                <w:rFonts w:ascii="Times New Roman" w:eastAsia="Times New Roman" w:hAnsi="Times New Roman" w:cs="Times New Roman"/>
                <w:color w:val="000000"/>
                <w:sz w:val="24"/>
                <w:szCs w:val="24"/>
                <w:lang w:eastAsia="ru-RU"/>
              </w:rPr>
              <w:t xml:space="preserve">Тяжелая работа </w:t>
            </w:r>
          </w:p>
          <w:p w:rsidR="000F2C72" w:rsidRPr="00BF49AB" w:rsidRDefault="000F2C72" w:rsidP="00E80968">
            <w:pPr>
              <w:numPr>
                <w:ilvl w:val="0"/>
                <w:numId w:val="11"/>
              </w:numPr>
              <w:spacing w:after="100" w:afterAutospacing="1"/>
              <w:jc w:val="both"/>
              <w:rPr>
                <w:rFonts w:ascii="Times New Roman" w:eastAsia="Times New Roman" w:hAnsi="Times New Roman" w:cs="Times New Roman"/>
                <w:color w:val="000000"/>
                <w:sz w:val="24"/>
                <w:szCs w:val="24"/>
                <w:lang w:eastAsia="ru-RU"/>
              </w:rPr>
            </w:pPr>
            <w:r w:rsidRPr="00BF49AB">
              <w:rPr>
                <w:rFonts w:ascii="Times New Roman" w:eastAsia="Times New Roman" w:hAnsi="Times New Roman" w:cs="Times New Roman"/>
                <w:color w:val="000000"/>
                <w:sz w:val="24"/>
                <w:szCs w:val="24"/>
                <w:lang w:eastAsia="ru-RU"/>
              </w:rPr>
              <w:t xml:space="preserve">Развитие </w:t>
            </w:r>
          </w:p>
          <w:bookmarkStart w:id="2" w:name="YANDEX_3"/>
          <w:bookmarkEnd w:id="2"/>
          <w:p w:rsidR="000F2C72" w:rsidRPr="00BF49AB" w:rsidRDefault="000F2C72" w:rsidP="00E80968">
            <w:pPr>
              <w:numPr>
                <w:ilvl w:val="0"/>
                <w:numId w:val="11"/>
              </w:numPr>
              <w:spacing w:after="100" w:afterAutospacing="1"/>
              <w:jc w:val="both"/>
              <w:rPr>
                <w:rFonts w:ascii="Times New Roman" w:eastAsia="Times New Roman" w:hAnsi="Times New Roman" w:cs="Times New Roman"/>
                <w:color w:val="000000"/>
                <w:sz w:val="24"/>
                <w:szCs w:val="24"/>
                <w:lang w:eastAsia="ru-RU"/>
              </w:rPr>
            </w:pPr>
            <w:r w:rsidRPr="00BF49AB">
              <w:rPr>
                <w:rFonts w:ascii="Times New Roman" w:eastAsia="Times New Roman" w:hAnsi="Times New Roman" w:cs="Times New Roman"/>
                <w:color w:val="000000"/>
                <w:sz w:val="24"/>
                <w:szCs w:val="24"/>
                <w:lang w:eastAsia="ru-RU"/>
              </w:rPr>
              <w:fldChar w:fldCharType="begin"/>
            </w:r>
            <w:r w:rsidRPr="00BF49AB">
              <w:rPr>
                <w:rFonts w:ascii="Times New Roman" w:eastAsia="Times New Roman" w:hAnsi="Times New Roman" w:cs="Times New Roman"/>
                <w:color w:val="000000"/>
                <w:sz w:val="24"/>
                <w:szCs w:val="24"/>
                <w:lang w:eastAsia="ru-RU"/>
              </w:rPr>
              <w:instrText xml:space="preserve"> HYPERLINK "http://hghltd.yandex.net/yandbtm?text=%D0%B2%D0%B5%D1%81%D0%B5%D0%BB%D1%8B%D0%B9%20%D0%BF%D1%80%D0%B0%D0%B7%D0%B4%D0%BD%D0%B8%D0%BA%2C%20%D0%B2%D0%BA%D1%83%D1%81%D0%BD%D1%8B%D0%B9%20%D1%83%D0%B6%D0%B8%D0%BD%20%D0%B4%D0%B8%D0%B0%D0%B3%D0%BD%D0%BE%D1%81%D1%82%D0%B8%D0%BA%D0%B0&amp;url=http%3A%2F%2Fwww.vashpsixolog.ru%2Fpsychodiagnostic-school-psychologist%2F61-diagnosis-of-intellectual-development%2F485-test-icon-luria-the-study-of-memory&amp;fmode=inject&amp;mime=html&amp;l10n=ru&amp;sign=8b0410ad48d6ecb7752f106b8fa4352b&amp;keyno=0" \l "YANDEX_2" </w:instrText>
            </w:r>
            <w:r w:rsidRPr="00BF49AB">
              <w:rPr>
                <w:rFonts w:ascii="Times New Roman" w:eastAsia="Times New Roman" w:hAnsi="Times New Roman" w:cs="Times New Roman"/>
                <w:color w:val="000000"/>
                <w:sz w:val="24"/>
                <w:szCs w:val="24"/>
                <w:lang w:eastAsia="ru-RU"/>
              </w:rPr>
              <w:fldChar w:fldCharType="end"/>
            </w:r>
            <w:r w:rsidRPr="00BF49AB">
              <w:rPr>
                <w:rFonts w:ascii="Times New Roman" w:eastAsia="Times New Roman" w:hAnsi="Times New Roman" w:cs="Times New Roman"/>
                <w:color w:val="000000"/>
                <w:sz w:val="24"/>
                <w:szCs w:val="24"/>
                <w:lang w:eastAsia="ru-RU"/>
              </w:rPr>
              <w:t>Вкусный </w:t>
            </w:r>
            <w:hyperlink r:id="rId25" w:anchor="YANDEX_4" w:history="1"/>
            <w:r w:rsidRPr="00BF49AB">
              <w:rPr>
                <w:rFonts w:ascii="Times New Roman" w:eastAsia="Times New Roman" w:hAnsi="Times New Roman" w:cs="Times New Roman"/>
                <w:color w:val="000000"/>
                <w:sz w:val="24"/>
                <w:szCs w:val="24"/>
                <w:lang w:eastAsia="ru-RU"/>
              </w:rPr>
              <w:t xml:space="preserve"> </w:t>
            </w:r>
            <w:bookmarkStart w:id="3" w:name="YANDEX_4"/>
            <w:bookmarkEnd w:id="3"/>
            <w:r w:rsidRPr="00BF49AB">
              <w:rPr>
                <w:rFonts w:ascii="Times New Roman" w:eastAsia="Times New Roman" w:hAnsi="Times New Roman" w:cs="Times New Roman"/>
                <w:color w:val="000000"/>
                <w:sz w:val="24"/>
                <w:szCs w:val="24"/>
                <w:lang w:eastAsia="ru-RU"/>
              </w:rPr>
              <w:fldChar w:fldCharType="begin"/>
            </w:r>
            <w:r w:rsidRPr="00BF49AB">
              <w:rPr>
                <w:rFonts w:ascii="Times New Roman" w:eastAsia="Times New Roman" w:hAnsi="Times New Roman" w:cs="Times New Roman"/>
                <w:color w:val="000000"/>
                <w:sz w:val="24"/>
                <w:szCs w:val="24"/>
                <w:lang w:eastAsia="ru-RU"/>
              </w:rPr>
              <w:instrText xml:space="preserve"> HYPERLINK "http://hghltd.yandex.net/yandbtm?text=%D0%B2%D0%B5%D1%81%D0%B5%D0%BB%D1%8B%D0%B9%20%D0%BF%D1%80%D0%B0%D0%B7%D0%B4%D0%BD%D0%B8%D0%BA%2C%20%D0%B2%D0%BA%D1%83%D1%81%D0%BD%D1%8B%D0%B9%20%D1%83%D0%B6%D0%B8%D0%BD%20%D0%B4%D0%B8%D0%B0%D0%B3%D0%BD%D0%BE%D1%81%D1%82%D0%B8%D0%BA%D0%B0&amp;url=http%3A%2F%2Fwww.vashpsixolog.ru%2Fpsychodiagnostic-school-psychologist%2F61-diagnosis-of-intellectual-development%2F485-test-icon-luria-the-study-of-memory&amp;fmode=inject&amp;mime=html&amp;l10n=ru&amp;sign=8b0410ad48d6ecb7752f106b8fa4352b&amp;keyno=0" \l "YANDEX_3" </w:instrText>
            </w:r>
            <w:r w:rsidRPr="00BF49AB">
              <w:rPr>
                <w:rFonts w:ascii="Times New Roman" w:eastAsia="Times New Roman" w:hAnsi="Times New Roman" w:cs="Times New Roman"/>
                <w:color w:val="000000"/>
                <w:sz w:val="24"/>
                <w:szCs w:val="24"/>
                <w:lang w:eastAsia="ru-RU"/>
              </w:rPr>
              <w:fldChar w:fldCharType="end"/>
            </w:r>
            <w:r w:rsidRPr="00BF49AB">
              <w:rPr>
                <w:rFonts w:ascii="Times New Roman" w:eastAsia="Times New Roman" w:hAnsi="Times New Roman" w:cs="Times New Roman"/>
                <w:color w:val="000000"/>
                <w:sz w:val="24"/>
                <w:szCs w:val="24"/>
                <w:lang w:eastAsia="ru-RU"/>
              </w:rPr>
              <w:t> ужин </w:t>
            </w:r>
            <w:hyperlink r:id="rId26" w:anchor="YANDEX_5" w:history="1"/>
            <w:r w:rsidRPr="00BF49AB">
              <w:rPr>
                <w:rFonts w:ascii="Times New Roman" w:eastAsia="Times New Roman" w:hAnsi="Times New Roman" w:cs="Times New Roman"/>
                <w:color w:val="000000"/>
                <w:sz w:val="24"/>
                <w:szCs w:val="24"/>
                <w:lang w:eastAsia="ru-RU"/>
              </w:rPr>
              <w:t xml:space="preserve"> </w:t>
            </w:r>
          </w:p>
          <w:p w:rsidR="000F2C72" w:rsidRPr="00BF49AB" w:rsidRDefault="000F2C72" w:rsidP="00E80968">
            <w:pPr>
              <w:numPr>
                <w:ilvl w:val="0"/>
                <w:numId w:val="11"/>
              </w:numPr>
              <w:spacing w:after="100" w:afterAutospacing="1"/>
              <w:jc w:val="both"/>
              <w:rPr>
                <w:rFonts w:ascii="Times New Roman" w:eastAsia="Times New Roman" w:hAnsi="Times New Roman" w:cs="Times New Roman"/>
                <w:color w:val="000000"/>
                <w:sz w:val="24"/>
                <w:szCs w:val="24"/>
                <w:lang w:eastAsia="ru-RU"/>
              </w:rPr>
            </w:pPr>
            <w:r w:rsidRPr="00BF49AB">
              <w:rPr>
                <w:rFonts w:ascii="Times New Roman" w:eastAsia="Times New Roman" w:hAnsi="Times New Roman" w:cs="Times New Roman"/>
                <w:color w:val="000000"/>
                <w:sz w:val="24"/>
                <w:szCs w:val="24"/>
                <w:lang w:eastAsia="ru-RU"/>
              </w:rPr>
              <w:t xml:space="preserve">Смелый поступок </w:t>
            </w:r>
          </w:p>
          <w:p w:rsidR="000F2C72" w:rsidRPr="00BF49AB" w:rsidRDefault="000F2C72" w:rsidP="00E80968">
            <w:pPr>
              <w:numPr>
                <w:ilvl w:val="0"/>
                <w:numId w:val="11"/>
              </w:numPr>
              <w:spacing w:after="100" w:afterAutospacing="1"/>
              <w:jc w:val="both"/>
              <w:rPr>
                <w:rFonts w:ascii="Times New Roman" w:eastAsia="Times New Roman" w:hAnsi="Times New Roman" w:cs="Times New Roman"/>
                <w:color w:val="000000"/>
                <w:sz w:val="24"/>
                <w:szCs w:val="24"/>
                <w:lang w:eastAsia="ru-RU"/>
              </w:rPr>
            </w:pPr>
            <w:r w:rsidRPr="00BF49AB">
              <w:rPr>
                <w:rFonts w:ascii="Times New Roman" w:eastAsia="Times New Roman" w:hAnsi="Times New Roman" w:cs="Times New Roman"/>
                <w:color w:val="000000"/>
                <w:sz w:val="24"/>
                <w:szCs w:val="24"/>
                <w:lang w:eastAsia="ru-RU"/>
              </w:rPr>
              <w:t xml:space="preserve">Болезнь </w:t>
            </w:r>
          </w:p>
          <w:p w:rsidR="000F2C72" w:rsidRPr="00BF49AB" w:rsidRDefault="000F2C72" w:rsidP="00E80968">
            <w:pPr>
              <w:numPr>
                <w:ilvl w:val="0"/>
                <w:numId w:val="11"/>
              </w:numPr>
              <w:spacing w:after="100" w:afterAutospacing="1"/>
              <w:jc w:val="both"/>
              <w:rPr>
                <w:rFonts w:ascii="Times New Roman" w:eastAsia="Times New Roman" w:hAnsi="Times New Roman" w:cs="Times New Roman"/>
                <w:color w:val="000000"/>
                <w:sz w:val="24"/>
                <w:szCs w:val="24"/>
                <w:lang w:eastAsia="ru-RU"/>
              </w:rPr>
            </w:pPr>
            <w:r w:rsidRPr="00BF49AB">
              <w:rPr>
                <w:rFonts w:ascii="Times New Roman" w:eastAsia="Times New Roman" w:hAnsi="Times New Roman" w:cs="Times New Roman"/>
                <w:color w:val="000000"/>
                <w:sz w:val="24"/>
                <w:szCs w:val="24"/>
                <w:lang w:eastAsia="ru-RU"/>
              </w:rPr>
              <w:t xml:space="preserve">Счастье </w:t>
            </w:r>
          </w:p>
          <w:p w:rsidR="000F2C72" w:rsidRPr="00BF49AB" w:rsidRDefault="000F2C72" w:rsidP="00E80968">
            <w:pPr>
              <w:numPr>
                <w:ilvl w:val="0"/>
                <w:numId w:val="11"/>
              </w:numPr>
              <w:spacing w:after="100" w:afterAutospacing="1"/>
              <w:jc w:val="both"/>
              <w:rPr>
                <w:rFonts w:ascii="Times New Roman" w:eastAsia="Times New Roman" w:hAnsi="Times New Roman" w:cs="Times New Roman"/>
                <w:color w:val="000000"/>
                <w:sz w:val="24"/>
                <w:szCs w:val="24"/>
                <w:lang w:eastAsia="ru-RU"/>
              </w:rPr>
            </w:pPr>
            <w:r w:rsidRPr="00BF49AB">
              <w:rPr>
                <w:rFonts w:ascii="Times New Roman" w:eastAsia="Times New Roman" w:hAnsi="Times New Roman" w:cs="Times New Roman"/>
                <w:color w:val="000000"/>
                <w:sz w:val="24"/>
                <w:szCs w:val="24"/>
                <w:lang w:eastAsia="ru-RU"/>
              </w:rPr>
              <w:t xml:space="preserve">Разлука </w:t>
            </w:r>
          </w:p>
          <w:p w:rsidR="000F2C72" w:rsidRPr="00BF49AB" w:rsidRDefault="000F2C72" w:rsidP="00E80968">
            <w:pPr>
              <w:numPr>
                <w:ilvl w:val="0"/>
                <w:numId w:val="11"/>
              </w:numPr>
              <w:spacing w:after="100" w:afterAutospacing="1"/>
              <w:jc w:val="both"/>
              <w:rPr>
                <w:rFonts w:ascii="Times New Roman" w:eastAsia="Times New Roman" w:hAnsi="Times New Roman" w:cs="Times New Roman"/>
                <w:color w:val="000000"/>
                <w:sz w:val="24"/>
                <w:szCs w:val="24"/>
                <w:lang w:eastAsia="ru-RU"/>
              </w:rPr>
            </w:pPr>
            <w:r w:rsidRPr="00BF49AB">
              <w:rPr>
                <w:rFonts w:ascii="Times New Roman" w:eastAsia="Times New Roman" w:hAnsi="Times New Roman" w:cs="Times New Roman"/>
                <w:color w:val="000000"/>
                <w:sz w:val="24"/>
                <w:szCs w:val="24"/>
                <w:lang w:eastAsia="ru-RU"/>
              </w:rPr>
              <w:t xml:space="preserve">Ядовитый вопрос </w:t>
            </w:r>
          </w:p>
        </w:tc>
        <w:tc>
          <w:tcPr>
            <w:tcW w:w="5490" w:type="dxa"/>
          </w:tcPr>
          <w:p w:rsidR="000F2C72" w:rsidRPr="00BF49AB" w:rsidRDefault="000F2C72" w:rsidP="00E80968">
            <w:pPr>
              <w:numPr>
                <w:ilvl w:val="0"/>
                <w:numId w:val="10"/>
              </w:numPr>
              <w:spacing w:after="100" w:afterAutospacing="1"/>
              <w:jc w:val="both"/>
              <w:rPr>
                <w:rFonts w:ascii="Times New Roman" w:eastAsia="Times New Roman" w:hAnsi="Times New Roman" w:cs="Times New Roman"/>
                <w:color w:val="000000"/>
                <w:sz w:val="24"/>
                <w:szCs w:val="24"/>
                <w:lang w:eastAsia="ru-RU"/>
              </w:rPr>
            </w:pPr>
            <w:r w:rsidRPr="00BF49AB">
              <w:rPr>
                <w:rFonts w:ascii="Times New Roman" w:eastAsia="Times New Roman" w:hAnsi="Times New Roman" w:cs="Times New Roman"/>
                <w:color w:val="000000"/>
                <w:sz w:val="24"/>
                <w:szCs w:val="24"/>
                <w:lang w:eastAsia="ru-RU"/>
              </w:rPr>
              <w:t xml:space="preserve">Дружба </w:t>
            </w:r>
          </w:p>
          <w:p w:rsidR="000F2C72" w:rsidRPr="00BF49AB" w:rsidRDefault="000F2C72" w:rsidP="00E80968">
            <w:pPr>
              <w:numPr>
                <w:ilvl w:val="0"/>
                <w:numId w:val="10"/>
              </w:numPr>
              <w:spacing w:after="100" w:afterAutospacing="1"/>
              <w:jc w:val="both"/>
              <w:rPr>
                <w:rFonts w:ascii="Times New Roman" w:eastAsia="Times New Roman" w:hAnsi="Times New Roman" w:cs="Times New Roman"/>
                <w:color w:val="000000"/>
                <w:sz w:val="24"/>
                <w:szCs w:val="24"/>
                <w:lang w:eastAsia="ru-RU"/>
              </w:rPr>
            </w:pPr>
            <w:r w:rsidRPr="00BF49AB">
              <w:rPr>
                <w:rFonts w:ascii="Times New Roman" w:eastAsia="Times New Roman" w:hAnsi="Times New Roman" w:cs="Times New Roman"/>
                <w:color w:val="000000"/>
                <w:sz w:val="24"/>
                <w:szCs w:val="24"/>
                <w:lang w:eastAsia="ru-RU"/>
              </w:rPr>
              <w:t xml:space="preserve">Темная ночь </w:t>
            </w:r>
          </w:p>
          <w:p w:rsidR="000F2C72" w:rsidRPr="00BF49AB" w:rsidRDefault="000F2C72" w:rsidP="00E80968">
            <w:pPr>
              <w:numPr>
                <w:ilvl w:val="0"/>
                <w:numId w:val="10"/>
              </w:numPr>
              <w:spacing w:after="100" w:afterAutospacing="1"/>
              <w:jc w:val="both"/>
              <w:rPr>
                <w:rFonts w:ascii="Times New Roman" w:eastAsia="Times New Roman" w:hAnsi="Times New Roman" w:cs="Times New Roman"/>
                <w:color w:val="000000"/>
                <w:sz w:val="24"/>
                <w:szCs w:val="24"/>
                <w:lang w:eastAsia="ru-RU"/>
              </w:rPr>
            </w:pPr>
            <w:r w:rsidRPr="00BF49AB">
              <w:rPr>
                <w:rFonts w:ascii="Times New Roman" w:eastAsia="Times New Roman" w:hAnsi="Times New Roman" w:cs="Times New Roman"/>
                <w:color w:val="000000"/>
                <w:sz w:val="24"/>
                <w:szCs w:val="24"/>
                <w:lang w:eastAsia="ru-RU"/>
              </w:rPr>
              <w:t xml:space="preserve">Печаль </w:t>
            </w:r>
          </w:p>
          <w:p w:rsidR="000F2C72" w:rsidRPr="00BF49AB" w:rsidRDefault="000F2C72" w:rsidP="00E80968">
            <w:pPr>
              <w:numPr>
                <w:ilvl w:val="0"/>
                <w:numId w:val="10"/>
              </w:numPr>
              <w:spacing w:after="100" w:afterAutospacing="1"/>
              <w:jc w:val="both"/>
              <w:rPr>
                <w:rFonts w:ascii="Times New Roman" w:eastAsia="Times New Roman" w:hAnsi="Times New Roman" w:cs="Times New Roman"/>
                <w:color w:val="000000"/>
                <w:sz w:val="24"/>
                <w:szCs w:val="24"/>
                <w:lang w:eastAsia="ru-RU"/>
              </w:rPr>
            </w:pPr>
            <w:r w:rsidRPr="00BF49AB">
              <w:rPr>
                <w:rFonts w:ascii="Times New Roman" w:eastAsia="Times New Roman" w:hAnsi="Times New Roman" w:cs="Times New Roman"/>
                <w:color w:val="000000"/>
                <w:sz w:val="24"/>
                <w:szCs w:val="24"/>
                <w:lang w:eastAsia="ru-RU"/>
              </w:rPr>
              <w:t xml:space="preserve">Справедливость </w:t>
            </w:r>
          </w:p>
          <w:p w:rsidR="000F2C72" w:rsidRPr="00BF49AB" w:rsidRDefault="000F2C72" w:rsidP="00E80968">
            <w:pPr>
              <w:numPr>
                <w:ilvl w:val="0"/>
                <w:numId w:val="10"/>
              </w:numPr>
              <w:spacing w:after="100" w:afterAutospacing="1"/>
              <w:jc w:val="both"/>
              <w:rPr>
                <w:rFonts w:ascii="Times New Roman" w:eastAsia="Times New Roman" w:hAnsi="Times New Roman" w:cs="Times New Roman"/>
                <w:color w:val="000000"/>
                <w:sz w:val="24"/>
                <w:szCs w:val="24"/>
                <w:lang w:eastAsia="ru-RU"/>
              </w:rPr>
            </w:pPr>
            <w:r w:rsidRPr="00BF49AB">
              <w:rPr>
                <w:rFonts w:ascii="Times New Roman" w:eastAsia="Times New Roman" w:hAnsi="Times New Roman" w:cs="Times New Roman"/>
                <w:color w:val="000000"/>
                <w:sz w:val="24"/>
                <w:szCs w:val="24"/>
                <w:lang w:eastAsia="ru-RU"/>
              </w:rPr>
              <w:t xml:space="preserve">Сомнение </w:t>
            </w:r>
          </w:p>
          <w:p w:rsidR="000F2C72" w:rsidRPr="00BF49AB" w:rsidRDefault="000F2C72" w:rsidP="00E80968">
            <w:pPr>
              <w:numPr>
                <w:ilvl w:val="0"/>
                <w:numId w:val="10"/>
              </w:numPr>
              <w:spacing w:after="100" w:afterAutospacing="1"/>
              <w:jc w:val="both"/>
              <w:rPr>
                <w:rFonts w:ascii="Times New Roman" w:eastAsia="Times New Roman" w:hAnsi="Times New Roman" w:cs="Times New Roman"/>
                <w:color w:val="000000"/>
                <w:sz w:val="24"/>
                <w:szCs w:val="24"/>
                <w:lang w:eastAsia="ru-RU"/>
              </w:rPr>
            </w:pPr>
            <w:r w:rsidRPr="00BF49AB">
              <w:rPr>
                <w:rFonts w:ascii="Times New Roman" w:eastAsia="Times New Roman" w:hAnsi="Times New Roman" w:cs="Times New Roman"/>
                <w:color w:val="000000"/>
                <w:sz w:val="24"/>
                <w:szCs w:val="24"/>
                <w:lang w:eastAsia="ru-RU"/>
              </w:rPr>
              <w:t xml:space="preserve">Теплый ветер </w:t>
            </w:r>
          </w:p>
          <w:p w:rsidR="000F2C72" w:rsidRPr="00BF49AB" w:rsidRDefault="000F2C72" w:rsidP="00E80968">
            <w:pPr>
              <w:numPr>
                <w:ilvl w:val="0"/>
                <w:numId w:val="10"/>
              </w:numPr>
              <w:spacing w:after="100" w:afterAutospacing="1"/>
              <w:jc w:val="both"/>
              <w:rPr>
                <w:rFonts w:ascii="Times New Roman" w:eastAsia="Times New Roman" w:hAnsi="Times New Roman" w:cs="Times New Roman"/>
                <w:color w:val="000000"/>
                <w:sz w:val="24"/>
                <w:szCs w:val="24"/>
                <w:lang w:eastAsia="ru-RU"/>
              </w:rPr>
            </w:pPr>
            <w:r w:rsidRPr="00BF49AB">
              <w:rPr>
                <w:rFonts w:ascii="Times New Roman" w:eastAsia="Times New Roman" w:hAnsi="Times New Roman" w:cs="Times New Roman"/>
                <w:color w:val="000000"/>
                <w:sz w:val="24"/>
                <w:szCs w:val="24"/>
                <w:lang w:eastAsia="ru-RU"/>
              </w:rPr>
              <w:t xml:space="preserve">Обман </w:t>
            </w:r>
          </w:p>
          <w:p w:rsidR="000F2C72" w:rsidRPr="00BF49AB" w:rsidRDefault="000F2C72" w:rsidP="00E80968">
            <w:pPr>
              <w:numPr>
                <w:ilvl w:val="0"/>
                <w:numId w:val="10"/>
              </w:numPr>
              <w:spacing w:after="100" w:afterAutospacing="1"/>
              <w:jc w:val="both"/>
              <w:rPr>
                <w:rFonts w:ascii="Times New Roman" w:eastAsia="Times New Roman" w:hAnsi="Times New Roman" w:cs="Times New Roman"/>
                <w:color w:val="000000"/>
                <w:sz w:val="24"/>
                <w:szCs w:val="24"/>
                <w:lang w:eastAsia="ru-RU"/>
              </w:rPr>
            </w:pPr>
            <w:r w:rsidRPr="00BF49AB">
              <w:rPr>
                <w:rFonts w:ascii="Times New Roman" w:eastAsia="Times New Roman" w:hAnsi="Times New Roman" w:cs="Times New Roman"/>
                <w:color w:val="000000"/>
                <w:sz w:val="24"/>
                <w:szCs w:val="24"/>
                <w:lang w:eastAsia="ru-RU"/>
              </w:rPr>
              <w:t xml:space="preserve">Богатство </w:t>
            </w:r>
          </w:p>
          <w:p w:rsidR="000F2C72" w:rsidRPr="00BF49AB" w:rsidRDefault="000F2C72" w:rsidP="00E80968">
            <w:pPr>
              <w:numPr>
                <w:ilvl w:val="0"/>
                <w:numId w:val="10"/>
              </w:numPr>
              <w:spacing w:after="100" w:afterAutospacing="1"/>
              <w:jc w:val="both"/>
              <w:rPr>
                <w:rFonts w:ascii="Times New Roman" w:eastAsia="Times New Roman" w:hAnsi="Times New Roman" w:cs="Times New Roman"/>
                <w:color w:val="000000"/>
                <w:sz w:val="24"/>
                <w:szCs w:val="24"/>
                <w:lang w:eastAsia="ru-RU"/>
              </w:rPr>
            </w:pPr>
            <w:r w:rsidRPr="00BF49AB">
              <w:rPr>
                <w:rFonts w:ascii="Times New Roman" w:eastAsia="Times New Roman" w:hAnsi="Times New Roman" w:cs="Times New Roman"/>
                <w:color w:val="000000"/>
                <w:sz w:val="24"/>
                <w:szCs w:val="24"/>
                <w:lang w:eastAsia="ru-RU"/>
              </w:rPr>
              <w:t xml:space="preserve">Голодный ребенок </w:t>
            </w:r>
          </w:p>
        </w:tc>
      </w:tr>
    </w:tbl>
    <w:p w:rsidR="000F2C72" w:rsidRPr="00BF49AB" w:rsidRDefault="000F2C72" w:rsidP="000F2C72">
      <w:pPr>
        <w:spacing w:after="0"/>
        <w:rPr>
          <w:rFonts w:ascii="Times New Roman" w:hAnsi="Times New Roman" w:cs="Times New Roman"/>
          <w:sz w:val="24"/>
          <w:szCs w:val="24"/>
        </w:rPr>
      </w:pPr>
    </w:p>
    <w:p w:rsidR="00A46EA3" w:rsidRPr="00BF49AB" w:rsidRDefault="00A46EA3" w:rsidP="000F2C72">
      <w:pPr>
        <w:spacing w:after="0"/>
        <w:rPr>
          <w:rFonts w:ascii="Times New Roman" w:hAnsi="Times New Roman" w:cs="Times New Roman"/>
          <w:sz w:val="24"/>
          <w:szCs w:val="24"/>
        </w:rPr>
      </w:pPr>
    </w:p>
    <w:p w:rsidR="00A46EA3" w:rsidRPr="00BF49AB" w:rsidRDefault="00A46EA3" w:rsidP="00A46EA3">
      <w:pPr>
        <w:spacing w:after="0"/>
        <w:jc w:val="center"/>
        <w:rPr>
          <w:rFonts w:ascii="Times New Roman" w:hAnsi="Times New Roman" w:cs="Times New Roman"/>
          <w:sz w:val="24"/>
          <w:szCs w:val="24"/>
        </w:rPr>
      </w:pPr>
      <w:r w:rsidRPr="00BF49AB">
        <w:rPr>
          <w:rFonts w:ascii="Times New Roman" w:hAnsi="Times New Roman" w:cs="Times New Roman"/>
          <w:sz w:val="24"/>
          <w:szCs w:val="24"/>
        </w:rPr>
        <w:t>Тест «Объем кратковременной зрительной памяти»</w:t>
      </w:r>
    </w:p>
    <w:p w:rsidR="00A46EA3" w:rsidRPr="00BF49AB" w:rsidRDefault="00A46EA3" w:rsidP="00A46EA3">
      <w:pPr>
        <w:spacing w:after="0"/>
        <w:jc w:val="center"/>
        <w:rPr>
          <w:rFonts w:ascii="Times New Roman" w:hAnsi="Times New Roman" w:cs="Times New Roman"/>
          <w:sz w:val="24"/>
          <w:szCs w:val="24"/>
        </w:rPr>
      </w:pPr>
    </w:p>
    <w:p w:rsidR="00A46EA3" w:rsidRPr="00BF49AB" w:rsidRDefault="00A46EA3" w:rsidP="00A46EA3">
      <w:pPr>
        <w:spacing w:after="0"/>
        <w:jc w:val="center"/>
        <w:rPr>
          <w:rFonts w:ascii="Times New Roman" w:hAnsi="Times New Roman" w:cs="Times New Roman"/>
          <w:sz w:val="24"/>
          <w:szCs w:val="24"/>
        </w:rPr>
      </w:pPr>
      <w:r w:rsidRPr="00BF49AB">
        <w:rPr>
          <w:rFonts w:ascii="Times New Roman" w:hAnsi="Times New Roman" w:cs="Times New Roman"/>
          <w:noProof/>
          <w:sz w:val="24"/>
          <w:szCs w:val="24"/>
          <w:lang w:eastAsia="ru-RU"/>
        </w:rPr>
        <w:drawing>
          <wp:inline distT="0" distB="0" distL="0" distR="0" wp14:anchorId="47A377C8" wp14:editId="653707E0">
            <wp:extent cx="3097696" cy="1813560"/>
            <wp:effectExtent l="0" t="0" r="7620" b="0"/>
            <wp:docPr id="13" name="Рисунок 13" descr="C:\Users\Евгений\Desktop\kratkov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вгений\Desktop\kratkov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7696" cy="1813560"/>
                    </a:xfrm>
                    <a:prstGeom prst="rect">
                      <a:avLst/>
                    </a:prstGeom>
                    <a:noFill/>
                    <a:ln>
                      <a:noFill/>
                    </a:ln>
                  </pic:spPr>
                </pic:pic>
              </a:graphicData>
            </a:graphic>
          </wp:inline>
        </w:drawing>
      </w:r>
    </w:p>
    <w:p w:rsidR="00583DC4" w:rsidRPr="00BF49AB" w:rsidRDefault="00583DC4" w:rsidP="00A928D3">
      <w:pPr>
        <w:spacing w:after="0"/>
        <w:jc w:val="center"/>
        <w:rPr>
          <w:rFonts w:ascii="Times New Roman" w:hAnsi="Times New Roman" w:cs="Times New Roman"/>
          <w:sz w:val="24"/>
          <w:szCs w:val="24"/>
        </w:rPr>
      </w:pPr>
      <w:r w:rsidRPr="00BF49AB">
        <w:rPr>
          <w:rFonts w:ascii="Times New Roman" w:hAnsi="Times New Roman" w:cs="Times New Roman"/>
          <w:noProof/>
          <w:sz w:val="24"/>
          <w:szCs w:val="24"/>
          <w:lang w:eastAsia="ru-RU"/>
        </w:rPr>
        <w:lastRenderedPageBreak/>
        <w:drawing>
          <wp:anchor distT="0" distB="0" distL="114300" distR="114300" simplePos="0" relativeHeight="251665408" behindDoc="1" locked="0" layoutInCell="1" allowOverlap="1" wp14:anchorId="0B35FC83" wp14:editId="3124E2CA">
            <wp:simplePos x="0" y="0"/>
            <wp:positionH relativeFrom="column">
              <wp:posOffset>40005</wp:posOffset>
            </wp:positionH>
            <wp:positionV relativeFrom="paragraph">
              <wp:posOffset>339090</wp:posOffset>
            </wp:positionV>
            <wp:extent cx="5623560" cy="9628505"/>
            <wp:effectExtent l="0" t="0" r="0" b="0"/>
            <wp:wrapTight wrapText="bothSides">
              <wp:wrapPolygon edited="0">
                <wp:start x="0" y="0"/>
                <wp:lineTo x="0" y="21539"/>
                <wp:lineTo x="21512" y="21539"/>
                <wp:lineTo x="21512" y="0"/>
                <wp:lineTo x="0" y="0"/>
              </wp:wrapPolygon>
            </wp:wrapTight>
            <wp:docPr id="12" name="Рисунок 1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23560" cy="9628505"/>
                    </a:xfrm>
                    <a:prstGeom prst="rect">
                      <a:avLst/>
                    </a:prstGeom>
                    <a:noFill/>
                    <a:ln>
                      <a:noFill/>
                    </a:ln>
                  </pic:spPr>
                </pic:pic>
              </a:graphicData>
            </a:graphic>
            <wp14:sizeRelH relativeFrom="page">
              <wp14:pctWidth>0</wp14:pctWidth>
            </wp14:sizeRelH>
            <wp14:sizeRelV relativeFrom="page">
              <wp14:pctHeight>0</wp14:pctHeight>
            </wp14:sizeRelV>
          </wp:anchor>
        </w:drawing>
      </w:r>
      <w:r w:rsidR="00A928D3" w:rsidRPr="00BF49AB">
        <w:rPr>
          <w:rFonts w:ascii="Times New Roman" w:hAnsi="Times New Roman" w:cs="Times New Roman"/>
          <w:sz w:val="24"/>
          <w:szCs w:val="24"/>
        </w:rPr>
        <w:t xml:space="preserve">Методика «Объем внимания» (по </w:t>
      </w:r>
      <w:proofErr w:type="spellStart"/>
      <w:r w:rsidR="00A928D3" w:rsidRPr="00BF49AB">
        <w:rPr>
          <w:rFonts w:ascii="Times New Roman" w:hAnsi="Times New Roman" w:cs="Times New Roman"/>
          <w:sz w:val="24"/>
          <w:szCs w:val="24"/>
        </w:rPr>
        <w:t>К.К.Платонову</w:t>
      </w:r>
      <w:proofErr w:type="spellEnd"/>
      <w:r w:rsidR="00A928D3" w:rsidRPr="00BF49AB">
        <w:rPr>
          <w:rFonts w:ascii="Times New Roman" w:hAnsi="Times New Roman" w:cs="Times New Roman"/>
          <w:sz w:val="24"/>
          <w:szCs w:val="24"/>
        </w:rPr>
        <w:t>)</w:t>
      </w:r>
    </w:p>
    <w:sectPr w:rsidR="00583DC4" w:rsidRPr="00BF49AB" w:rsidSect="0043212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67E" w:rsidRDefault="00CA467E" w:rsidP="00583DC4">
      <w:pPr>
        <w:spacing w:after="0" w:line="240" w:lineRule="auto"/>
      </w:pPr>
      <w:r>
        <w:separator/>
      </w:r>
    </w:p>
  </w:endnote>
  <w:endnote w:type="continuationSeparator" w:id="0">
    <w:p w:rsidR="00CA467E" w:rsidRDefault="00CA467E" w:rsidP="00583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67E" w:rsidRDefault="00CA467E" w:rsidP="00583DC4">
      <w:pPr>
        <w:spacing w:after="0" w:line="240" w:lineRule="auto"/>
      </w:pPr>
      <w:r>
        <w:separator/>
      </w:r>
    </w:p>
  </w:footnote>
  <w:footnote w:type="continuationSeparator" w:id="0">
    <w:p w:rsidR="00CA467E" w:rsidRDefault="00CA467E" w:rsidP="00583D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A6051"/>
    <w:multiLevelType w:val="hybridMultilevel"/>
    <w:tmpl w:val="B8C6F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547F28"/>
    <w:multiLevelType w:val="hybridMultilevel"/>
    <w:tmpl w:val="5DBC4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50284E"/>
    <w:multiLevelType w:val="multilevel"/>
    <w:tmpl w:val="D172936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594020"/>
    <w:multiLevelType w:val="multilevel"/>
    <w:tmpl w:val="7F566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DC559E"/>
    <w:multiLevelType w:val="multilevel"/>
    <w:tmpl w:val="A844E8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BF0E5C"/>
    <w:multiLevelType w:val="multilevel"/>
    <w:tmpl w:val="0A2A410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45173E"/>
    <w:multiLevelType w:val="multilevel"/>
    <w:tmpl w:val="C9B0E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8F4EC0"/>
    <w:multiLevelType w:val="hybridMultilevel"/>
    <w:tmpl w:val="4942C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4425FE"/>
    <w:multiLevelType w:val="hybridMultilevel"/>
    <w:tmpl w:val="D1AC4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9B55A1"/>
    <w:multiLevelType w:val="multilevel"/>
    <w:tmpl w:val="7E42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333609"/>
    <w:multiLevelType w:val="hybridMultilevel"/>
    <w:tmpl w:val="8FBCA3B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0"/>
  </w:num>
  <w:num w:numId="3">
    <w:abstractNumId w:val="10"/>
  </w:num>
  <w:num w:numId="4">
    <w:abstractNumId w:val="4"/>
  </w:num>
  <w:num w:numId="5">
    <w:abstractNumId w:val="8"/>
  </w:num>
  <w:num w:numId="6">
    <w:abstractNumId w:val="7"/>
  </w:num>
  <w:num w:numId="7">
    <w:abstractNumId w:val="1"/>
  </w:num>
  <w:num w:numId="8">
    <w:abstractNumId w:val="6"/>
  </w:num>
  <w:num w:numId="9">
    <w:abstractNumId w:val="3"/>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D19"/>
    <w:rsid w:val="00023D1F"/>
    <w:rsid w:val="000245C1"/>
    <w:rsid w:val="00052CE4"/>
    <w:rsid w:val="000F2C72"/>
    <w:rsid w:val="00176DF1"/>
    <w:rsid w:val="00181F92"/>
    <w:rsid w:val="001C68EB"/>
    <w:rsid w:val="002156F3"/>
    <w:rsid w:val="0023725A"/>
    <w:rsid w:val="002A485A"/>
    <w:rsid w:val="002F53B4"/>
    <w:rsid w:val="003615F9"/>
    <w:rsid w:val="00393BFD"/>
    <w:rsid w:val="0043212B"/>
    <w:rsid w:val="004569BF"/>
    <w:rsid w:val="004D3689"/>
    <w:rsid w:val="004E4CC5"/>
    <w:rsid w:val="004F0A5C"/>
    <w:rsid w:val="00583DC4"/>
    <w:rsid w:val="00592883"/>
    <w:rsid w:val="00592FAB"/>
    <w:rsid w:val="0064714F"/>
    <w:rsid w:val="00671F7D"/>
    <w:rsid w:val="006B3F47"/>
    <w:rsid w:val="0077307E"/>
    <w:rsid w:val="007C4C01"/>
    <w:rsid w:val="00827547"/>
    <w:rsid w:val="00842E83"/>
    <w:rsid w:val="00843589"/>
    <w:rsid w:val="00895A39"/>
    <w:rsid w:val="008A772A"/>
    <w:rsid w:val="00925900"/>
    <w:rsid w:val="00A0108E"/>
    <w:rsid w:val="00A46EA3"/>
    <w:rsid w:val="00A916E7"/>
    <w:rsid w:val="00A928D3"/>
    <w:rsid w:val="00A958F4"/>
    <w:rsid w:val="00AB1EDB"/>
    <w:rsid w:val="00B371C1"/>
    <w:rsid w:val="00BA3DED"/>
    <w:rsid w:val="00BC2503"/>
    <w:rsid w:val="00BC4D19"/>
    <w:rsid w:val="00BD6F4A"/>
    <w:rsid w:val="00BF49AB"/>
    <w:rsid w:val="00C30E40"/>
    <w:rsid w:val="00CA467E"/>
    <w:rsid w:val="00CC3980"/>
    <w:rsid w:val="00CD3825"/>
    <w:rsid w:val="00D25941"/>
    <w:rsid w:val="00DD6306"/>
    <w:rsid w:val="00DE467F"/>
    <w:rsid w:val="00DF6212"/>
    <w:rsid w:val="00E520A6"/>
    <w:rsid w:val="00E80968"/>
    <w:rsid w:val="00E929E2"/>
    <w:rsid w:val="00EA7F5A"/>
    <w:rsid w:val="00EF2951"/>
    <w:rsid w:val="00F06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3B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93BFD"/>
    <w:rPr>
      <w:b/>
      <w:bCs/>
    </w:rPr>
  </w:style>
  <w:style w:type="character" w:customStyle="1" w:styleId="apple-converted-space">
    <w:name w:val="apple-converted-space"/>
    <w:basedOn w:val="a0"/>
    <w:rsid w:val="00393BFD"/>
  </w:style>
  <w:style w:type="paragraph" w:styleId="a5">
    <w:name w:val="List Paragraph"/>
    <w:basedOn w:val="a"/>
    <w:uiPriority w:val="34"/>
    <w:qFormat/>
    <w:rsid w:val="00E929E2"/>
    <w:pPr>
      <w:ind w:left="720"/>
      <w:contextualSpacing/>
    </w:pPr>
  </w:style>
  <w:style w:type="paragraph" w:styleId="a6">
    <w:name w:val="Balloon Text"/>
    <w:basedOn w:val="a"/>
    <w:link w:val="a7"/>
    <w:uiPriority w:val="99"/>
    <w:semiHidden/>
    <w:unhideWhenUsed/>
    <w:rsid w:val="00E929E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929E2"/>
    <w:rPr>
      <w:rFonts w:ascii="Tahoma" w:hAnsi="Tahoma" w:cs="Tahoma"/>
      <w:sz w:val="16"/>
      <w:szCs w:val="16"/>
    </w:rPr>
  </w:style>
  <w:style w:type="table" w:styleId="a8">
    <w:name w:val="Table Grid"/>
    <w:basedOn w:val="a1"/>
    <w:uiPriority w:val="59"/>
    <w:rsid w:val="004E4C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0F2C72"/>
    <w:rPr>
      <w:color w:val="0000FF"/>
      <w:u w:val="single"/>
    </w:rPr>
  </w:style>
  <w:style w:type="paragraph" w:styleId="aa">
    <w:name w:val="header"/>
    <w:basedOn w:val="a"/>
    <w:link w:val="ab"/>
    <w:uiPriority w:val="99"/>
    <w:unhideWhenUsed/>
    <w:rsid w:val="00583DC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83DC4"/>
  </w:style>
  <w:style w:type="paragraph" w:styleId="ac">
    <w:name w:val="footer"/>
    <w:basedOn w:val="a"/>
    <w:link w:val="ad"/>
    <w:uiPriority w:val="99"/>
    <w:unhideWhenUsed/>
    <w:rsid w:val="00583DC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83DC4"/>
  </w:style>
  <w:style w:type="paragraph" w:styleId="ae">
    <w:name w:val="No Spacing"/>
    <w:uiPriority w:val="1"/>
    <w:qFormat/>
    <w:rsid w:val="00181F9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3B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93BFD"/>
    <w:rPr>
      <w:b/>
      <w:bCs/>
    </w:rPr>
  </w:style>
  <w:style w:type="character" w:customStyle="1" w:styleId="apple-converted-space">
    <w:name w:val="apple-converted-space"/>
    <w:basedOn w:val="a0"/>
    <w:rsid w:val="00393BFD"/>
  </w:style>
  <w:style w:type="paragraph" w:styleId="a5">
    <w:name w:val="List Paragraph"/>
    <w:basedOn w:val="a"/>
    <w:uiPriority w:val="34"/>
    <w:qFormat/>
    <w:rsid w:val="00E929E2"/>
    <w:pPr>
      <w:ind w:left="720"/>
      <w:contextualSpacing/>
    </w:pPr>
  </w:style>
  <w:style w:type="paragraph" w:styleId="a6">
    <w:name w:val="Balloon Text"/>
    <w:basedOn w:val="a"/>
    <w:link w:val="a7"/>
    <w:uiPriority w:val="99"/>
    <w:semiHidden/>
    <w:unhideWhenUsed/>
    <w:rsid w:val="00E929E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929E2"/>
    <w:rPr>
      <w:rFonts w:ascii="Tahoma" w:hAnsi="Tahoma" w:cs="Tahoma"/>
      <w:sz w:val="16"/>
      <w:szCs w:val="16"/>
    </w:rPr>
  </w:style>
  <w:style w:type="table" w:styleId="a8">
    <w:name w:val="Table Grid"/>
    <w:basedOn w:val="a1"/>
    <w:uiPriority w:val="59"/>
    <w:rsid w:val="004E4C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0F2C72"/>
    <w:rPr>
      <w:color w:val="0000FF"/>
      <w:u w:val="single"/>
    </w:rPr>
  </w:style>
  <w:style w:type="paragraph" w:styleId="aa">
    <w:name w:val="header"/>
    <w:basedOn w:val="a"/>
    <w:link w:val="ab"/>
    <w:uiPriority w:val="99"/>
    <w:unhideWhenUsed/>
    <w:rsid w:val="00583DC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83DC4"/>
  </w:style>
  <w:style w:type="paragraph" w:styleId="ac">
    <w:name w:val="footer"/>
    <w:basedOn w:val="a"/>
    <w:link w:val="ad"/>
    <w:uiPriority w:val="99"/>
    <w:unhideWhenUsed/>
    <w:rsid w:val="00583DC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83DC4"/>
  </w:style>
  <w:style w:type="paragraph" w:styleId="ae">
    <w:name w:val="No Spacing"/>
    <w:uiPriority w:val="1"/>
    <w:qFormat/>
    <w:rsid w:val="00181F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hyperlink" Target="http://www.gubkin.ru/" TargetMode="External"/><Relationship Id="rId26" Type="http://schemas.openxmlformats.org/officeDocument/2006/relationships/hyperlink" Target="http://hghltd.yandex.net/yandbtm?text=%D0%B2%D0%B5%D1%81%D0%B5%D0%BB%D1%8B%D0%B9%20%D0%BF%D1%80%D0%B0%D0%B7%D0%B4%D0%BD%D0%B8%D0%BA%2C%20%D0%B2%D0%BA%D1%83%D1%81%D0%BD%D1%8B%D0%B9%20%D1%83%D0%B6%D0%B8%D0%BD%20%D0%B4%D0%B8%D0%B0%D0%B3%D0%BD%D0%BE%D1%81%D1%82%D0%B8%D0%BA%D0%B0&amp;url=http%3A%2F%2Fwww.vashpsixolog.ru%2Fpsychodiagnostic-school-psychologist%2F61-diagnosis-of-intellectual-development%2F485-test-icon-luria-the-study-of-memory&amp;fmode=inject&amp;mime=html&amp;l10n=ru&amp;sign=8b0410ad48d6ecb7752f106b8fa4352b&amp;keyno=0" TargetMode="External"/><Relationship Id="rId3" Type="http://schemas.microsoft.com/office/2007/relationships/stylesWithEffects" Target="stylesWithEffect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www.aereco.ru/tihiy_ubiyca.php" TargetMode="External"/><Relationship Id="rId25" Type="http://schemas.openxmlformats.org/officeDocument/2006/relationships/hyperlink" Target="http://hghltd.yandex.net/yandbtm?text=%D0%B2%D0%B5%D1%81%D0%B5%D0%BB%D1%8B%D0%B9%20%D0%BF%D1%80%D0%B0%D0%B7%D0%B4%D0%BD%D0%B8%D0%BA%2C%20%D0%B2%D0%BA%D1%83%D1%81%D0%BD%D1%8B%D0%B9%20%D1%83%D0%B6%D0%B8%D0%BD%20%D0%B4%D0%B8%D0%B0%D0%B3%D0%BD%D0%BE%D1%81%D1%82%D0%B8%D0%BA%D0%B0&amp;url=http%3A%2F%2Fwww.vashpsixolog.ru%2Fpsychodiagnostic-school-psychologist%2F61-diagnosis-of-intellectual-development%2F485-test-icon-luria-the-study-of-memory&amp;fmode=inject&amp;mime=html&amp;l10n=ru&amp;sign=8b0410ad48d6ecb7752f106b8fa4352b&amp;keyno=0" TargetMode="External"/><Relationship Id="rId2" Type="http://schemas.openxmlformats.org/officeDocument/2006/relationships/styles" Target="styles.xml"/><Relationship Id="rId16" Type="http://schemas.openxmlformats.org/officeDocument/2006/relationships/hyperlink" Target="http://www.luxclimat.ru/vliyanye-kondicionera-na-rabotosposobnost-v-ofise.php" TargetMode="External"/><Relationship Id="rId20" Type="http://schemas.openxmlformats.org/officeDocument/2006/relationships/hyperlink" Target="http://window.edu.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hghltd.yandex.net/yandbtm?text=%D0%B2%D0%B5%D1%81%D0%B5%D0%BB%D1%8B%D0%B9%20%D0%BF%D1%80%D0%B0%D0%B7%D0%B4%D0%BD%D0%B8%D0%BA%2C%20%D0%B2%D0%BA%D1%83%D1%81%D0%BD%D1%8B%D0%B9%20%D1%83%D0%B6%D0%B8%D0%BD%20%D0%B4%D0%B8%D0%B0%D0%B3%D0%BD%D0%BE%D1%81%D1%82%D0%B8%D0%BA%D0%B0&amp;url=http%3A%2F%2Fwww.vashpsixolog.ru%2Fpsychodiagnostic-school-psychologist%2F61-diagnosis-of-intellectual-development%2F485-test-icon-luria-the-study-of-memory&amp;fmode=inject&amp;mime=html&amp;l10n=ru&amp;sign=8b0410ad48d6ecb7752f106b8fa4352b&amp;keyno=0" TargetMode="Externa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yperlink" Target="http://hghltd.yandex.net/yandbtm?text=%D0%B2%D0%B5%D1%81%D0%B5%D0%BB%D1%8B%D0%B9%20%D0%BF%D1%80%D0%B0%D0%B7%D0%B4%D0%BD%D0%B8%D0%BA%2C%20%D0%B2%D0%BA%D1%83%D1%81%D0%BD%D1%8B%D0%B9%20%D1%83%D0%B6%D0%B8%D0%BD%20%D0%B4%D0%B8%D0%B0%D0%B3%D0%BD%D0%BE%D1%81%D1%82%D0%B8%D0%BA%D0%B0&amp;url=http%3A%2F%2Fwww.vashpsixolog.ru%2Fpsychodiagnostic-school-psychologist%2F61-diagnosis-of-intellectual-development%2F485-test-icon-luria-the-study-of-memory&amp;fmode=inject&amp;mime=html&amp;l10n=ru&amp;sign=8b0410ad48d6ecb7752f106b8fa4352b&amp;keyno=0"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psy-exam.com/"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chart" Target="charts/chart4.xml"/><Relationship Id="rId22" Type="http://schemas.openxmlformats.org/officeDocument/2006/relationships/hyperlink" Target="http://hghltd.yandex.net/yandbtm?text=%D0%B2%D0%B5%D1%81%D0%B5%D0%BB%D1%8B%D0%B9%20%D0%BF%D1%80%D0%B0%D0%B7%D0%B4%D0%BD%D0%B8%D0%BA%2C%20%D0%B2%D0%BA%D1%83%D1%81%D0%BD%D1%8B%D0%B9%20%D1%83%D0%B6%D0%B8%D0%BD%20%D0%B4%D0%B8%D0%B0%D0%B3%D0%BD%D0%BE%D1%81%D1%82%D0%B8%D0%BA%D0%B0&amp;url=http%3A%2F%2Fwww.vashpsixolog.ru%2Fpsychodiagnostic-school-psychologist%2F61-diagnosis-of-intellectual-development%2F485-test-icon-luria-the-study-of-memory&amp;fmode=inject&amp;mime=html&amp;l10n=ru&amp;sign=8b0410ad48d6ecb7752f106b8fa4352b&amp;keyno=0" TargetMode="External"/><Relationship Id="rId27" Type="http://schemas.openxmlformats.org/officeDocument/2006/relationships/image" Target="media/image4.jpe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ru-RU"/>
              <a:t>Количество</a:t>
            </a:r>
            <a:r>
              <a:rPr lang="ru-RU" baseline="0"/>
              <a:t> просмотренных букв</a:t>
            </a:r>
            <a:endParaRPr lang="ru-RU"/>
          </a:p>
        </c:rich>
      </c:tx>
      <c:overlay val="0"/>
    </c:title>
    <c:autoTitleDeleted val="0"/>
    <c:view3D>
      <c:rotX val="15"/>
      <c:rotY val="0"/>
      <c:rAngAx val="0"/>
      <c:perspective val="30"/>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solidFill>
                <a:srgbClr val="00B050"/>
              </a:solidFill>
            </c:spPr>
          </c:dPt>
          <c:dPt>
            <c:idx val="1"/>
            <c:invertIfNegative val="0"/>
            <c:bubble3D val="0"/>
            <c:spPr>
              <a:solidFill>
                <a:schemeClr val="accent4">
                  <a:lumMod val="75000"/>
                </a:schemeClr>
              </a:solidFill>
            </c:spPr>
          </c:dPt>
          <c:dLbls>
            <c:dLbl>
              <c:idx val="0"/>
              <c:layout>
                <c:manualLayout>
                  <c:x val="2.7777777777777779E-3"/>
                  <c:y val="-1.8518518518518517E-2"/>
                </c:manualLayout>
              </c:layout>
              <c:showLegendKey val="0"/>
              <c:showVal val="1"/>
              <c:showCatName val="0"/>
              <c:showSerName val="0"/>
              <c:showPercent val="0"/>
              <c:showBubbleSize val="0"/>
            </c:dLbl>
            <c:dLbl>
              <c:idx val="1"/>
              <c:layout>
                <c:manualLayout>
                  <c:x val="-2.7777777777777779E-3"/>
                  <c:y val="-1.3889253426655002E-2"/>
                </c:manualLayout>
              </c:layout>
              <c:showLegendKey val="0"/>
              <c:showVal val="1"/>
              <c:showCatName val="0"/>
              <c:showSerName val="0"/>
              <c:showPercent val="0"/>
              <c:showBubbleSize val="0"/>
            </c:dLbl>
            <c:dLbl>
              <c:idx val="2"/>
              <c:layout>
                <c:manualLayout>
                  <c:x val="-2.7777777777777779E-3"/>
                  <c:y val="-3.2407407407407406E-2"/>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val>
            <c:numRef>
              <c:f>Лист1!$A$1:$C$1</c:f>
              <c:numCache>
                <c:formatCode>General</c:formatCode>
                <c:ptCount val="3"/>
                <c:pt idx="0">
                  <c:v>552</c:v>
                </c:pt>
                <c:pt idx="1">
                  <c:v>587</c:v>
                </c:pt>
                <c:pt idx="2">
                  <c:v>472</c:v>
                </c:pt>
              </c:numCache>
            </c:numRef>
          </c:val>
        </c:ser>
        <c:dLbls>
          <c:showLegendKey val="0"/>
          <c:showVal val="1"/>
          <c:showCatName val="0"/>
          <c:showSerName val="0"/>
          <c:showPercent val="0"/>
          <c:showBubbleSize val="0"/>
        </c:dLbls>
        <c:gapWidth val="150"/>
        <c:shape val="cylinder"/>
        <c:axId val="114302336"/>
        <c:axId val="114359296"/>
        <c:axId val="0"/>
      </c:bar3DChart>
      <c:catAx>
        <c:axId val="114302336"/>
        <c:scaling>
          <c:orientation val="minMax"/>
        </c:scaling>
        <c:delete val="1"/>
        <c:axPos val="b"/>
        <c:majorTickMark val="none"/>
        <c:minorTickMark val="none"/>
        <c:tickLblPos val="nextTo"/>
        <c:crossAx val="114359296"/>
        <c:crosses val="autoZero"/>
        <c:auto val="1"/>
        <c:lblAlgn val="ctr"/>
        <c:lblOffset val="100"/>
        <c:noMultiLvlLbl val="0"/>
      </c:catAx>
      <c:valAx>
        <c:axId val="114359296"/>
        <c:scaling>
          <c:orientation val="minMax"/>
        </c:scaling>
        <c:delete val="1"/>
        <c:axPos val="l"/>
        <c:numFmt formatCode="General" sourceLinked="1"/>
        <c:majorTickMark val="none"/>
        <c:minorTickMark val="none"/>
        <c:tickLblPos val="nextTo"/>
        <c:crossAx val="11430233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Количество</a:t>
            </a:r>
            <a:r>
              <a:rPr lang="ru-RU" baseline="0"/>
              <a:t> ошибок</a:t>
            </a:r>
            <a:endParaRPr lang="ru-RU"/>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solidFill>
                <a:srgbClr val="00B050"/>
              </a:solidFill>
            </c:spPr>
          </c:dPt>
          <c:dPt>
            <c:idx val="1"/>
            <c:invertIfNegative val="0"/>
            <c:bubble3D val="0"/>
            <c:spPr>
              <a:solidFill>
                <a:schemeClr val="accent4">
                  <a:lumMod val="75000"/>
                </a:schemeClr>
              </a:solidFill>
            </c:spPr>
          </c:dPt>
          <c:dLbls>
            <c:dLbl>
              <c:idx val="0"/>
              <c:layout>
                <c:manualLayout>
                  <c:x val="1.9444444444444469E-2"/>
                  <c:y val="-4.6296296296296273E-2"/>
                </c:manualLayout>
              </c:layout>
              <c:showLegendKey val="0"/>
              <c:showVal val="1"/>
              <c:showCatName val="0"/>
              <c:showSerName val="0"/>
              <c:showPercent val="0"/>
              <c:showBubbleSize val="0"/>
            </c:dLbl>
            <c:dLbl>
              <c:idx val="1"/>
              <c:layout>
                <c:manualLayout>
                  <c:x val="1.9444444444444445E-2"/>
                  <c:y val="-4.6296296296296294E-2"/>
                </c:manualLayout>
              </c:layout>
              <c:showLegendKey val="0"/>
              <c:showVal val="1"/>
              <c:showCatName val="0"/>
              <c:showSerName val="0"/>
              <c:showPercent val="0"/>
              <c:showBubbleSize val="0"/>
            </c:dLbl>
            <c:dLbl>
              <c:idx val="2"/>
              <c:layout>
                <c:manualLayout>
                  <c:x val="1.9444444444444445E-2"/>
                  <c:y val="-4.6296296296296294E-2"/>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val>
            <c:numRef>
              <c:f>Лист1!$A$1:$C$1</c:f>
              <c:numCache>
                <c:formatCode>General</c:formatCode>
                <c:ptCount val="3"/>
                <c:pt idx="0">
                  <c:v>20</c:v>
                </c:pt>
                <c:pt idx="1">
                  <c:v>8</c:v>
                </c:pt>
                <c:pt idx="2">
                  <c:v>16</c:v>
                </c:pt>
              </c:numCache>
            </c:numRef>
          </c:val>
        </c:ser>
        <c:dLbls>
          <c:showLegendKey val="0"/>
          <c:showVal val="1"/>
          <c:showCatName val="0"/>
          <c:showSerName val="0"/>
          <c:showPercent val="0"/>
          <c:showBubbleSize val="0"/>
        </c:dLbls>
        <c:gapWidth val="150"/>
        <c:shape val="cylinder"/>
        <c:axId val="114366720"/>
        <c:axId val="114378624"/>
        <c:axId val="0"/>
      </c:bar3DChart>
      <c:catAx>
        <c:axId val="114366720"/>
        <c:scaling>
          <c:orientation val="minMax"/>
        </c:scaling>
        <c:delete val="1"/>
        <c:axPos val="b"/>
        <c:majorTickMark val="none"/>
        <c:minorTickMark val="none"/>
        <c:tickLblPos val="nextTo"/>
        <c:crossAx val="114378624"/>
        <c:crosses val="autoZero"/>
        <c:auto val="1"/>
        <c:lblAlgn val="ctr"/>
        <c:lblOffset val="100"/>
        <c:noMultiLvlLbl val="0"/>
      </c:catAx>
      <c:valAx>
        <c:axId val="114378624"/>
        <c:scaling>
          <c:orientation val="minMax"/>
        </c:scaling>
        <c:delete val="1"/>
        <c:axPos val="l"/>
        <c:numFmt formatCode="General" sourceLinked="1"/>
        <c:majorTickMark val="out"/>
        <c:minorTickMark val="none"/>
        <c:tickLblPos val="nextTo"/>
        <c:crossAx val="11436672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Объем</a:t>
            </a:r>
            <a:r>
              <a:rPr lang="ru-RU" baseline="0"/>
              <a:t> внимания</a:t>
            </a:r>
            <a:endParaRPr lang="ru-RU"/>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solidFill>
                <a:srgbClr val="00B050"/>
              </a:solidFill>
            </c:spPr>
          </c:dPt>
          <c:dPt>
            <c:idx val="1"/>
            <c:invertIfNegative val="0"/>
            <c:bubble3D val="0"/>
            <c:spPr>
              <a:solidFill>
                <a:schemeClr val="accent4">
                  <a:lumMod val="75000"/>
                </a:schemeClr>
              </a:solidFill>
            </c:spPr>
          </c:dPt>
          <c:dLbls>
            <c:dLbl>
              <c:idx val="0"/>
              <c:layout>
                <c:manualLayout>
                  <c:x val="1.6666666666666642E-2"/>
                  <c:y val="-2.7777777777777735E-2"/>
                </c:manualLayout>
              </c:layout>
              <c:showLegendKey val="0"/>
              <c:showVal val="1"/>
              <c:showCatName val="0"/>
              <c:showSerName val="0"/>
              <c:showPercent val="0"/>
              <c:showBubbleSize val="0"/>
            </c:dLbl>
            <c:dLbl>
              <c:idx val="1"/>
              <c:layout>
                <c:manualLayout>
                  <c:x val="2.7777777777777776E-2"/>
                  <c:y val="-2.7777777777777755E-2"/>
                </c:manualLayout>
              </c:layout>
              <c:showLegendKey val="0"/>
              <c:showVal val="1"/>
              <c:showCatName val="0"/>
              <c:showSerName val="0"/>
              <c:showPercent val="0"/>
              <c:showBubbleSize val="0"/>
            </c:dLbl>
            <c:dLbl>
              <c:idx val="2"/>
              <c:layout>
                <c:manualLayout>
                  <c:x val="2.5000000000000001E-2"/>
                  <c:y val="-3.7037037037036993E-2"/>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val>
            <c:numRef>
              <c:f>Лист1!$A$1:$C$1</c:f>
              <c:numCache>
                <c:formatCode>General</c:formatCode>
                <c:ptCount val="3"/>
                <c:pt idx="0">
                  <c:v>4</c:v>
                </c:pt>
                <c:pt idx="1">
                  <c:v>6</c:v>
                </c:pt>
                <c:pt idx="2">
                  <c:v>4</c:v>
                </c:pt>
              </c:numCache>
            </c:numRef>
          </c:val>
        </c:ser>
        <c:dLbls>
          <c:showLegendKey val="0"/>
          <c:showVal val="1"/>
          <c:showCatName val="0"/>
          <c:showSerName val="0"/>
          <c:showPercent val="0"/>
          <c:showBubbleSize val="0"/>
        </c:dLbls>
        <c:gapWidth val="150"/>
        <c:shape val="cylinder"/>
        <c:axId val="113850240"/>
        <c:axId val="114664960"/>
        <c:axId val="0"/>
      </c:bar3DChart>
      <c:catAx>
        <c:axId val="113850240"/>
        <c:scaling>
          <c:orientation val="minMax"/>
        </c:scaling>
        <c:delete val="1"/>
        <c:axPos val="b"/>
        <c:majorTickMark val="none"/>
        <c:minorTickMark val="none"/>
        <c:tickLblPos val="nextTo"/>
        <c:crossAx val="114664960"/>
        <c:crosses val="autoZero"/>
        <c:auto val="1"/>
        <c:lblAlgn val="ctr"/>
        <c:lblOffset val="100"/>
        <c:noMultiLvlLbl val="0"/>
      </c:catAx>
      <c:valAx>
        <c:axId val="114664960"/>
        <c:scaling>
          <c:orientation val="minMax"/>
        </c:scaling>
        <c:delete val="1"/>
        <c:axPos val="l"/>
        <c:numFmt formatCode="General" sourceLinked="1"/>
        <c:majorTickMark val="out"/>
        <c:minorTickMark val="none"/>
        <c:tickLblPos val="nextTo"/>
        <c:crossAx val="11385024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Объем</a:t>
            </a:r>
            <a:r>
              <a:rPr lang="ru-RU" baseline="0"/>
              <a:t> слуховой памяти</a:t>
            </a:r>
            <a:endParaRPr lang="ru-RU"/>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solidFill>
                <a:srgbClr val="00B050"/>
              </a:solidFill>
            </c:spPr>
          </c:dPt>
          <c:dPt>
            <c:idx val="1"/>
            <c:invertIfNegative val="0"/>
            <c:bubble3D val="0"/>
            <c:spPr>
              <a:solidFill>
                <a:schemeClr val="accent4">
                  <a:lumMod val="75000"/>
                </a:schemeClr>
              </a:solidFill>
            </c:spPr>
          </c:dPt>
          <c:dLbls>
            <c:dLbl>
              <c:idx val="0"/>
              <c:layout>
                <c:manualLayout>
                  <c:x val="2.5000000000000001E-2"/>
                  <c:y val="-4.6296296296296294E-2"/>
                </c:manualLayout>
              </c:layout>
              <c:showLegendKey val="0"/>
              <c:showVal val="1"/>
              <c:showCatName val="0"/>
              <c:showSerName val="0"/>
              <c:showPercent val="0"/>
              <c:showBubbleSize val="0"/>
            </c:dLbl>
            <c:dLbl>
              <c:idx val="1"/>
              <c:layout>
                <c:manualLayout>
                  <c:x val="2.5000000000000001E-2"/>
                  <c:y val="-2.7777777777777755E-2"/>
                </c:manualLayout>
              </c:layout>
              <c:showLegendKey val="0"/>
              <c:showVal val="1"/>
              <c:showCatName val="0"/>
              <c:showSerName val="0"/>
              <c:showPercent val="0"/>
              <c:showBubbleSize val="0"/>
            </c:dLbl>
            <c:dLbl>
              <c:idx val="2"/>
              <c:layout>
                <c:manualLayout>
                  <c:x val="2.7777777777777776E-2"/>
                  <c:y val="-4.1666666666666664E-2"/>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val>
            <c:numRef>
              <c:f>Лист1!$A$1:$C$1</c:f>
              <c:numCache>
                <c:formatCode>General</c:formatCode>
                <c:ptCount val="3"/>
                <c:pt idx="0">
                  <c:v>11</c:v>
                </c:pt>
                <c:pt idx="1">
                  <c:v>12</c:v>
                </c:pt>
                <c:pt idx="2">
                  <c:v>9</c:v>
                </c:pt>
              </c:numCache>
            </c:numRef>
          </c:val>
        </c:ser>
        <c:dLbls>
          <c:showLegendKey val="0"/>
          <c:showVal val="1"/>
          <c:showCatName val="0"/>
          <c:showSerName val="0"/>
          <c:showPercent val="0"/>
          <c:showBubbleSize val="0"/>
        </c:dLbls>
        <c:gapWidth val="150"/>
        <c:shape val="cylinder"/>
        <c:axId val="115032064"/>
        <c:axId val="115035520"/>
        <c:axId val="0"/>
      </c:bar3DChart>
      <c:catAx>
        <c:axId val="115032064"/>
        <c:scaling>
          <c:orientation val="minMax"/>
        </c:scaling>
        <c:delete val="1"/>
        <c:axPos val="b"/>
        <c:majorTickMark val="none"/>
        <c:minorTickMark val="none"/>
        <c:tickLblPos val="nextTo"/>
        <c:crossAx val="115035520"/>
        <c:crosses val="autoZero"/>
        <c:auto val="1"/>
        <c:lblAlgn val="ctr"/>
        <c:lblOffset val="100"/>
        <c:noMultiLvlLbl val="0"/>
      </c:catAx>
      <c:valAx>
        <c:axId val="115035520"/>
        <c:scaling>
          <c:orientation val="minMax"/>
        </c:scaling>
        <c:delete val="1"/>
        <c:axPos val="l"/>
        <c:numFmt formatCode="General" sourceLinked="1"/>
        <c:majorTickMark val="out"/>
        <c:minorTickMark val="none"/>
        <c:tickLblPos val="nextTo"/>
        <c:crossAx val="115032064"/>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Объем</a:t>
            </a:r>
            <a:r>
              <a:rPr lang="ru-RU" baseline="0"/>
              <a:t> зрительной памяти</a:t>
            </a:r>
            <a:endParaRPr lang="ru-RU"/>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solidFill>
                <a:srgbClr val="00B050"/>
              </a:solidFill>
            </c:spPr>
          </c:dPt>
          <c:dPt>
            <c:idx val="1"/>
            <c:invertIfNegative val="0"/>
            <c:bubble3D val="0"/>
            <c:spPr>
              <a:solidFill>
                <a:schemeClr val="accent4">
                  <a:lumMod val="75000"/>
                </a:schemeClr>
              </a:solidFill>
            </c:spPr>
          </c:dPt>
          <c:dLbls>
            <c:dLbl>
              <c:idx val="0"/>
              <c:layout>
                <c:manualLayout>
                  <c:x val="2.5000000000000001E-2"/>
                  <c:y val="-3.7037037037037035E-2"/>
                </c:manualLayout>
              </c:layout>
              <c:showLegendKey val="0"/>
              <c:showVal val="1"/>
              <c:showCatName val="0"/>
              <c:showSerName val="0"/>
              <c:showPercent val="0"/>
              <c:showBubbleSize val="0"/>
            </c:dLbl>
            <c:dLbl>
              <c:idx val="1"/>
              <c:layout>
                <c:manualLayout>
                  <c:x val="2.5000000000000001E-2"/>
                  <c:y val="-3.7037037037037014E-2"/>
                </c:manualLayout>
              </c:layout>
              <c:showLegendKey val="0"/>
              <c:showVal val="1"/>
              <c:showCatName val="0"/>
              <c:showSerName val="0"/>
              <c:showPercent val="0"/>
              <c:showBubbleSize val="0"/>
            </c:dLbl>
            <c:dLbl>
              <c:idx val="2"/>
              <c:layout>
                <c:manualLayout>
                  <c:x val="2.5000000000000001E-2"/>
                  <c:y val="-3.2407407407407406E-2"/>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val>
            <c:numRef>
              <c:f>Лист1!$A$1:$C$1</c:f>
              <c:numCache>
                <c:formatCode>General</c:formatCode>
                <c:ptCount val="3"/>
                <c:pt idx="0">
                  <c:v>5</c:v>
                </c:pt>
                <c:pt idx="1">
                  <c:v>6</c:v>
                </c:pt>
                <c:pt idx="2">
                  <c:v>5</c:v>
                </c:pt>
              </c:numCache>
            </c:numRef>
          </c:val>
        </c:ser>
        <c:dLbls>
          <c:showLegendKey val="0"/>
          <c:showVal val="1"/>
          <c:showCatName val="0"/>
          <c:showSerName val="0"/>
          <c:showPercent val="0"/>
          <c:showBubbleSize val="0"/>
        </c:dLbls>
        <c:gapWidth val="150"/>
        <c:shape val="cylinder"/>
        <c:axId val="115063424"/>
        <c:axId val="115153152"/>
        <c:axId val="0"/>
      </c:bar3DChart>
      <c:catAx>
        <c:axId val="115063424"/>
        <c:scaling>
          <c:orientation val="minMax"/>
        </c:scaling>
        <c:delete val="1"/>
        <c:axPos val="b"/>
        <c:majorTickMark val="none"/>
        <c:minorTickMark val="none"/>
        <c:tickLblPos val="nextTo"/>
        <c:crossAx val="115153152"/>
        <c:crosses val="autoZero"/>
        <c:auto val="1"/>
        <c:lblAlgn val="ctr"/>
        <c:lblOffset val="100"/>
        <c:noMultiLvlLbl val="0"/>
      </c:catAx>
      <c:valAx>
        <c:axId val="115153152"/>
        <c:scaling>
          <c:orientation val="minMax"/>
        </c:scaling>
        <c:delete val="1"/>
        <c:axPos val="l"/>
        <c:numFmt formatCode="General" sourceLinked="1"/>
        <c:majorTickMark val="out"/>
        <c:minorTickMark val="none"/>
        <c:tickLblPos val="nextTo"/>
        <c:crossAx val="11506342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5715</Words>
  <Characters>32576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Евгений</cp:lastModifiedBy>
  <cp:revision>10</cp:revision>
  <cp:lastPrinted>2012-12-24T17:05:00Z</cp:lastPrinted>
  <dcterms:created xsi:type="dcterms:W3CDTF">2012-03-26T16:38:00Z</dcterms:created>
  <dcterms:modified xsi:type="dcterms:W3CDTF">2012-12-24T17:12:00Z</dcterms:modified>
</cp:coreProperties>
</file>