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B9" w:rsidRPr="008D76B9" w:rsidRDefault="008D76B9" w:rsidP="008D76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D76B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D76B9">
        <w:rPr>
          <w:rFonts w:ascii="Times New Roman" w:eastAsia="Times New Roman" w:hAnsi="Times New Roman" w:cs="Times New Roman"/>
          <w:b/>
          <w:sz w:val="28"/>
          <w:szCs w:val="28"/>
        </w:rPr>
        <w:t xml:space="preserve"> Л А Н</w:t>
      </w:r>
    </w:p>
    <w:p w:rsidR="008D76B9" w:rsidRPr="008D76B9" w:rsidRDefault="008D76B9" w:rsidP="008D76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6B9">
        <w:rPr>
          <w:rFonts w:ascii="Times New Roman" w:eastAsia="Times New Roman" w:hAnsi="Times New Roman" w:cs="Times New Roman"/>
          <w:b/>
          <w:sz w:val="28"/>
          <w:szCs w:val="28"/>
        </w:rPr>
        <w:t>учебно-производственных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ГБОУ НПО РО ПУ № 64</w:t>
      </w:r>
    </w:p>
    <w:p w:rsidR="008D76B9" w:rsidRPr="008D76B9" w:rsidRDefault="008D76B9" w:rsidP="008D7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7532"/>
        <w:gridCol w:w="2126"/>
        <w:gridCol w:w="2551"/>
        <w:gridCol w:w="1134"/>
      </w:tblGrid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</w:t>
            </w: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графика учебного процесса и рабочих учебных планов по профессиям.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утверждение расписания учебных занятий по производственному обучению.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мастеров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 за учебными лабораториями и мастерскими.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готовности учебных лабораторий и мастерских к проведению занятий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утверждение планов работы учебно-производственных лабораторий и мастерских на новый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комплекта учебно-программной и учебно-планирующей документации мастера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/о и преподавателей общетехнических и специальных дисциплин для проведения занятий </w:t>
            </w:r>
            <w:proofErr w:type="spell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/о.</w:t>
            </w:r>
          </w:p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D76B9" w:rsidRPr="008D76B9" w:rsidRDefault="008D76B9" w:rsidP="008D76B9">
            <w:pPr>
              <w:numPr>
                <w:ilvl w:val="1"/>
                <w:numId w:val="4"/>
              </w:numPr>
              <w:tabs>
                <w:tab w:val="num" w:pos="108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программы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/о;</w:t>
            </w:r>
          </w:p>
          <w:p w:rsidR="008D76B9" w:rsidRPr="008D76B9" w:rsidRDefault="008D76B9" w:rsidP="008D76B9">
            <w:pPr>
              <w:numPr>
                <w:ilvl w:val="1"/>
                <w:numId w:val="4"/>
              </w:numPr>
              <w:tabs>
                <w:tab w:val="num" w:pos="108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перспективно-тематические планы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 по профессиям;</w:t>
            </w:r>
          </w:p>
          <w:p w:rsidR="008D76B9" w:rsidRPr="008D76B9" w:rsidRDefault="008D76B9" w:rsidP="008D76B9">
            <w:pPr>
              <w:numPr>
                <w:ilvl w:val="1"/>
                <w:numId w:val="4"/>
              </w:numPr>
              <w:tabs>
                <w:tab w:val="num" w:pos="1080"/>
              </w:tabs>
              <w:spacing w:after="0" w:line="240" w:lineRule="auto"/>
              <w:ind w:hanging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перечни учебно-производственных работ;</w:t>
            </w:r>
          </w:p>
          <w:p w:rsidR="008D76B9" w:rsidRPr="008D76B9" w:rsidRDefault="008D76B9" w:rsidP="008D76B9">
            <w:pPr>
              <w:numPr>
                <w:ilvl w:val="1"/>
                <w:numId w:val="4"/>
              </w:numPr>
              <w:tabs>
                <w:tab w:val="num" w:pos="108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комплекты инструкционных, </w:t>
            </w:r>
            <w:proofErr w:type="spell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технологических карт для проведения занятий по производственному обучению.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мастера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оснащённости учебно-производственных мастерских оборудованием, приспособлен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иями, приборами, инструментом, р</w:t>
            </w: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асходными материалами, необходимыми для реализации рабочих учебных программ и требований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ГОС НПО по профессиям.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заведующие мастерскими 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заявок и проведение мероприятий по оснащению учебной мастерской необходимым оборудованием, приспособлениями, инструментами, расходными материалами.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заведующие мастерскими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тематических, инструктивно-тематических совещаний по производственному обучению.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УР,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оперативных производственных совещаний по производственному обучению с мастерами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по обобщению и распространению передового опыта по производственному обучению.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методичес</w:t>
            </w: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кой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утверждение графиков промежуточной аттестации учащихся 1, 2, 3 курсов по учебной практик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действующих нормативных документов и локальных актов, касающихся аттестации учащихся по учебной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производственной </w:t>
            </w: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УР, методист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учебной практики 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учащихся  3 курса, про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>изводственной практики на предпри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>ятиях города:</w:t>
            </w:r>
          </w:p>
          <w:p w:rsidR="008D76B9" w:rsidRPr="008D76B9" w:rsidRDefault="008D76B9" w:rsidP="008D76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изучение предложений рынка труда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на ученические места на предпри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8D7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ятиях;</w:t>
            </w:r>
          </w:p>
          <w:p w:rsidR="008D76B9" w:rsidRPr="008D76B9" w:rsidRDefault="008D76B9" w:rsidP="008D76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изучение нормативных документов, локальных актов о требованиях к ор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ганизации ученических рабочих мест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  <w:t>и производственного обучения на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  <w:t>предприятиях;</w:t>
            </w:r>
          </w:p>
          <w:p w:rsidR="008D76B9" w:rsidRPr="008D76B9" w:rsidRDefault="008D76B9" w:rsidP="008D76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заключение договоров с предпри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  <w:t xml:space="preserve">ятиями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на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практики 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и производствен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>ной практики учащихся  3 курса;</w:t>
            </w:r>
          </w:p>
          <w:p w:rsidR="008D76B9" w:rsidRPr="008D76B9" w:rsidRDefault="008D76B9" w:rsidP="008D76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оформление и утверждение распорядительных документов по органи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зации производственной практики на предприятиях города;</w:t>
            </w:r>
          </w:p>
          <w:p w:rsidR="008D76B9" w:rsidRPr="008D76B9" w:rsidRDefault="008D76B9" w:rsidP="008D76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методическое руководство произ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водственным обучением и практикой 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на предприятиях;</w:t>
            </w:r>
          </w:p>
          <w:p w:rsidR="008D76B9" w:rsidRPr="008D76B9" w:rsidRDefault="008D76B9" w:rsidP="008D76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осуществление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контроля за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созда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 xml:space="preserve">нием безопасных условий труда на 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ученических рабочих местах пред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приятий;</w:t>
            </w:r>
          </w:p>
          <w:p w:rsidR="008D76B9" w:rsidRPr="008D76B9" w:rsidRDefault="008D76B9" w:rsidP="008D76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разработка и утверждение деталь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ных программ производственной 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практики по профессиям;</w:t>
            </w:r>
          </w:p>
          <w:p w:rsidR="008D76B9" w:rsidRPr="008D76B9" w:rsidRDefault="008D76B9" w:rsidP="008D76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осуществление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контроля за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выполнением в полном объёме программ производственного обучения и 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программ производственной 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практики по профессиям.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учебными планами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зам. директора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/о 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работ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учебной практике </w:t>
            </w:r>
            <w:r w:rsidRPr="008D76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целью установления соответствия уровня знаний, умений и навыков учащихся требованиям ФГОС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директора, УР 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/о 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промежуточной аттестации учащихся 1,2, 3 курсов по производственному обучению.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УР, </w:t>
            </w:r>
          </w:p>
          <w:p w:rsidR="008D76B9" w:rsidRPr="008D76B9" w:rsidRDefault="008D76B9" w:rsidP="008D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/о 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и составление отчётов по уровню </w:t>
            </w:r>
            <w:proofErr w:type="spell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качеств знаний учащихся по группам, курсам, профессиям, (мониторинг качества производственного обучения).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/о 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итоговой аттестации выпускников ПУ№64 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-14 </w:t>
            </w: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Декабрь- </w:t>
            </w: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мастера </w:t>
            </w:r>
            <w:proofErr w:type="spell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конкурсов </w:t>
            </w:r>
            <w:proofErr w:type="spell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профессиям среди учащихся и мастеров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УР председатель МК, 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/о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rPr>
          <w:trHeight w:val="9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охране труда в учебных мастерских и лабораториях.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ведением журн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алов производственного обучения</w:t>
            </w:r>
          </w:p>
          <w:p w:rsidR="008D76B9" w:rsidRPr="008D76B9" w:rsidRDefault="008D76B9" w:rsidP="008D7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договоров о социальном партнёрстве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УР,</w:t>
            </w:r>
          </w:p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6B9" w:rsidRPr="008D76B9" w:rsidTr="008D76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объёмов и совершенствование системы краткосрочной профессиональной подготовки незанятого населения в ПУ№64.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6B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8D76B9" w:rsidRDefault="008D76B9" w:rsidP="008D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76B9" w:rsidRPr="008D76B9" w:rsidRDefault="008D76B9" w:rsidP="008D7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F9A" w:rsidRPr="008D76B9" w:rsidRDefault="008D76B9">
      <w:pPr>
        <w:rPr>
          <w:rFonts w:ascii="Times New Roman" w:hAnsi="Times New Roman" w:cs="Times New Roman"/>
          <w:sz w:val="24"/>
          <w:szCs w:val="24"/>
        </w:rPr>
      </w:pPr>
      <w:r w:rsidRPr="008D76B9">
        <w:rPr>
          <w:rFonts w:ascii="Times New Roman" w:hAnsi="Times New Roman" w:cs="Times New Roman"/>
          <w:sz w:val="24"/>
          <w:szCs w:val="24"/>
        </w:rPr>
        <w:t>Методист                                                                                 В.И.Степанова</w:t>
      </w:r>
    </w:p>
    <w:sectPr w:rsidR="00480F9A" w:rsidRPr="008D76B9" w:rsidSect="008D76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4F96"/>
    <w:multiLevelType w:val="hybridMultilevel"/>
    <w:tmpl w:val="500A1898"/>
    <w:lvl w:ilvl="0" w:tplc="0419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21AE0"/>
    <w:multiLevelType w:val="hybridMultilevel"/>
    <w:tmpl w:val="73D07D1A"/>
    <w:lvl w:ilvl="0" w:tplc="003C6A6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D16A5"/>
    <w:multiLevelType w:val="hybridMultilevel"/>
    <w:tmpl w:val="29945CF0"/>
    <w:lvl w:ilvl="0" w:tplc="CC72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002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56993"/>
    <w:multiLevelType w:val="hybridMultilevel"/>
    <w:tmpl w:val="F800CC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6B9"/>
    <w:rsid w:val="00480F9A"/>
    <w:rsid w:val="008D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2014-02-03T08:00:00Z</dcterms:created>
  <dcterms:modified xsi:type="dcterms:W3CDTF">2014-02-03T08:15:00Z</dcterms:modified>
</cp:coreProperties>
</file>