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3D" w:rsidRPr="007B233D" w:rsidRDefault="007B233D" w:rsidP="007B2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33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Проектное обучение на уроках </w:t>
      </w:r>
    </w:p>
    <w:p w:rsidR="007B233D" w:rsidRPr="007B233D" w:rsidRDefault="007B233D" w:rsidP="007B2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33D" w:rsidRPr="007B233D" w:rsidRDefault="007B233D" w:rsidP="007B2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33D" w:rsidRPr="007B233D" w:rsidRDefault="007B233D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33D">
        <w:rPr>
          <w:rFonts w:ascii="Times New Roman" w:eastAsia="Times New Roman" w:hAnsi="Times New Roman" w:cs="Times New Roman"/>
          <w:sz w:val="28"/>
          <w:szCs w:val="28"/>
        </w:rPr>
        <w:t xml:space="preserve"> Внедрение в образовательный процесс метода проектов открывает значительные возможности для повышения качества обучения</w:t>
      </w:r>
      <w:r w:rsidR="00F00FF6">
        <w:rPr>
          <w:rFonts w:ascii="Times New Roman" w:eastAsia="Times New Roman" w:hAnsi="Times New Roman" w:cs="Times New Roman"/>
          <w:sz w:val="28"/>
          <w:szCs w:val="28"/>
        </w:rPr>
        <w:t xml:space="preserve"> в ГБОУ НПОЛ РО ПУ № 64.</w:t>
      </w:r>
      <w:r w:rsidRPr="007B233D">
        <w:rPr>
          <w:rFonts w:ascii="Times New Roman" w:eastAsia="Times New Roman" w:hAnsi="Times New Roman" w:cs="Times New Roman"/>
          <w:sz w:val="28"/>
          <w:szCs w:val="28"/>
        </w:rPr>
        <w:t xml:space="preserve"> Особенностью данного метода является то, что учащийся должен не только </w:t>
      </w:r>
      <w:proofErr w:type="gramStart"/>
      <w:r w:rsidRPr="007B233D">
        <w:rPr>
          <w:rFonts w:ascii="Times New Roman" w:eastAsia="Times New Roman" w:hAnsi="Times New Roman" w:cs="Times New Roman"/>
          <w:sz w:val="28"/>
          <w:szCs w:val="28"/>
        </w:rPr>
        <w:t>собрать и проанализировать</w:t>
      </w:r>
      <w:proofErr w:type="gramEnd"/>
      <w:r w:rsidRPr="007B233D">
        <w:rPr>
          <w:rFonts w:ascii="Times New Roman" w:eastAsia="Times New Roman" w:hAnsi="Times New Roman" w:cs="Times New Roman"/>
          <w:sz w:val="28"/>
          <w:szCs w:val="28"/>
        </w:rPr>
        <w:t xml:space="preserve"> необходимую информацию, изготовить изделие, но и оценить и публично защитить свой проект.</w:t>
      </w:r>
    </w:p>
    <w:p w:rsidR="007B233D" w:rsidRPr="00F00FF6" w:rsidRDefault="007B233D" w:rsidP="007B23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FF6">
        <w:rPr>
          <w:rFonts w:ascii="Times New Roman" w:eastAsia="Times New Roman" w:hAnsi="Times New Roman" w:cs="Times New Roman"/>
          <w:b/>
          <w:sz w:val="28"/>
          <w:szCs w:val="28"/>
        </w:rPr>
        <w:t>Цель, объект, предмет и выдвинутая гипотеза определили следующие задачи исследования:</w:t>
      </w:r>
    </w:p>
    <w:p w:rsidR="007B233D" w:rsidRPr="007B233D" w:rsidRDefault="00F00FF6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B233D" w:rsidRPr="007B233D">
        <w:rPr>
          <w:rFonts w:ascii="Times New Roman" w:eastAsia="Times New Roman" w:hAnsi="Times New Roman" w:cs="Times New Roman"/>
          <w:sz w:val="28"/>
          <w:szCs w:val="28"/>
        </w:rPr>
        <w:t xml:space="preserve"> Изучить научную, методическую и педагогическую литературу в области исследования;</w:t>
      </w:r>
    </w:p>
    <w:p w:rsidR="007B233D" w:rsidRPr="007B233D" w:rsidRDefault="00F00FF6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B233D" w:rsidRPr="007B233D">
        <w:rPr>
          <w:rFonts w:ascii="Times New Roman" w:eastAsia="Times New Roman" w:hAnsi="Times New Roman" w:cs="Times New Roman"/>
          <w:sz w:val="28"/>
          <w:szCs w:val="28"/>
        </w:rPr>
        <w:t xml:space="preserve"> Рассмотреть метод проектов как средство развития образовательной самостоятельности учащихся;</w:t>
      </w:r>
    </w:p>
    <w:p w:rsidR="007B233D" w:rsidRPr="007B233D" w:rsidRDefault="00F00FF6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B233D" w:rsidRPr="007B233D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Проанализировать возможности использова</w:t>
      </w:r>
      <w:r>
        <w:rPr>
          <w:rFonts w:ascii="Times New Roman" w:eastAsia="Times New Roman" w:hAnsi="Times New Roman" w:cs="Times New Roman"/>
          <w:sz w:val="28"/>
          <w:szCs w:val="28"/>
        </w:rPr>
        <w:t>ния метода проектов на уроках --</w:t>
      </w:r>
      <w:r w:rsidR="007B233D" w:rsidRPr="007B233D">
        <w:rPr>
          <w:rFonts w:ascii="Times New Roman" w:eastAsia="Times New Roman" w:hAnsi="Times New Roman" w:cs="Times New Roman"/>
          <w:sz w:val="28"/>
          <w:szCs w:val="28"/>
        </w:rPr>
        <w:t>Создать возможности применения компьютерных технологий в творческом проектирование учащихся, как средстве, позволяющее придать этому процессу новые качества.</w:t>
      </w:r>
      <w:proofErr w:type="gramEnd"/>
    </w:p>
    <w:p w:rsidR="007B233D" w:rsidRPr="007B233D" w:rsidRDefault="00F00FF6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B233D" w:rsidRPr="007B233D">
        <w:rPr>
          <w:rFonts w:ascii="Times New Roman" w:eastAsia="Times New Roman" w:hAnsi="Times New Roman" w:cs="Times New Roman"/>
          <w:sz w:val="28"/>
          <w:szCs w:val="28"/>
        </w:rPr>
        <w:t xml:space="preserve">ошаговая последовательность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 творческих проектов состоит:</w:t>
      </w:r>
    </w:p>
    <w:p w:rsidR="007B233D" w:rsidRPr="007B233D" w:rsidRDefault="007B233D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33D">
        <w:rPr>
          <w:rFonts w:ascii="Times New Roman" w:eastAsia="Times New Roman" w:hAnsi="Times New Roman" w:cs="Times New Roman"/>
          <w:sz w:val="28"/>
          <w:szCs w:val="28"/>
        </w:rPr>
        <w:t>1. Проблема.</w:t>
      </w:r>
    </w:p>
    <w:p w:rsidR="007B233D" w:rsidRPr="007B233D" w:rsidRDefault="007B233D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33D">
        <w:rPr>
          <w:rFonts w:ascii="Times New Roman" w:eastAsia="Times New Roman" w:hAnsi="Times New Roman" w:cs="Times New Roman"/>
          <w:sz w:val="28"/>
          <w:szCs w:val="28"/>
        </w:rPr>
        <w:t>2. Осознание проблемной области.</w:t>
      </w:r>
    </w:p>
    <w:p w:rsidR="007B233D" w:rsidRPr="007B233D" w:rsidRDefault="007B233D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33D">
        <w:rPr>
          <w:rFonts w:ascii="Times New Roman" w:eastAsia="Times New Roman" w:hAnsi="Times New Roman" w:cs="Times New Roman"/>
          <w:sz w:val="28"/>
          <w:szCs w:val="28"/>
        </w:rPr>
        <w:t>3. Выявление конкретной потребности.</w:t>
      </w:r>
    </w:p>
    <w:p w:rsidR="007B233D" w:rsidRPr="007B233D" w:rsidRDefault="007B233D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33D">
        <w:rPr>
          <w:rFonts w:ascii="Times New Roman" w:eastAsia="Times New Roman" w:hAnsi="Times New Roman" w:cs="Times New Roman"/>
          <w:sz w:val="28"/>
          <w:szCs w:val="28"/>
        </w:rPr>
        <w:t>4. Определение конкретной задачи.</w:t>
      </w:r>
    </w:p>
    <w:p w:rsidR="007B233D" w:rsidRPr="007B233D" w:rsidRDefault="007B233D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33D">
        <w:rPr>
          <w:rFonts w:ascii="Times New Roman" w:eastAsia="Times New Roman" w:hAnsi="Times New Roman" w:cs="Times New Roman"/>
          <w:sz w:val="28"/>
          <w:szCs w:val="28"/>
        </w:rPr>
        <w:t>5. Выявление основных параметров и ограничений.</w:t>
      </w:r>
    </w:p>
    <w:p w:rsidR="007B233D" w:rsidRPr="007B233D" w:rsidRDefault="007B233D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33D">
        <w:rPr>
          <w:rFonts w:ascii="Times New Roman" w:eastAsia="Times New Roman" w:hAnsi="Times New Roman" w:cs="Times New Roman"/>
          <w:sz w:val="28"/>
          <w:szCs w:val="28"/>
        </w:rPr>
        <w:t>6. Выявление традиций, истории, тенденций.</w:t>
      </w:r>
    </w:p>
    <w:p w:rsidR="007B233D" w:rsidRPr="007B233D" w:rsidRDefault="007B233D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33D">
        <w:rPr>
          <w:rFonts w:ascii="Times New Roman" w:eastAsia="Times New Roman" w:hAnsi="Times New Roman" w:cs="Times New Roman"/>
          <w:sz w:val="28"/>
          <w:szCs w:val="28"/>
        </w:rPr>
        <w:t>7. Планирование проектной деятельности.</w:t>
      </w:r>
    </w:p>
    <w:p w:rsidR="007B233D" w:rsidRPr="007B233D" w:rsidRDefault="007B233D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33D">
        <w:rPr>
          <w:rFonts w:ascii="Times New Roman" w:eastAsia="Times New Roman" w:hAnsi="Times New Roman" w:cs="Times New Roman"/>
          <w:sz w:val="28"/>
          <w:szCs w:val="28"/>
        </w:rPr>
        <w:t xml:space="preserve">8. Выработка идей, </w:t>
      </w:r>
      <w:r w:rsidR="00F00FF6" w:rsidRPr="007B233D">
        <w:rPr>
          <w:rFonts w:ascii="Times New Roman" w:eastAsia="Times New Roman" w:hAnsi="Times New Roman" w:cs="Times New Roman"/>
          <w:sz w:val="28"/>
          <w:szCs w:val="28"/>
        </w:rPr>
        <w:t>оптимальн</w:t>
      </w:r>
      <w:r w:rsidR="00F00FF6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F00FF6" w:rsidRPr="007B2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33D">
        <w:rPr>
          <w:rFonts w:ascii="Times New Roman" w:eastAsia="Times New Roman" w:hAnsi="Times New Roman" w:cs="Times New Roman"/>
          <w:sz w:val="28"/>
          <w:szCs w:val="28"/>
        </w:rPr>
        <w:t>вариантов.</w:t>
      </w:r>
    </w:p>
    <w:p w:rsidR="007B233D" w:rsidRPr="007B233D" w:rsidRDefault="00F00FF6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B233D" w:rsidRPr="007B233D">
        <w:rPr>
          <w:rFonts w:ascii="Times New Roman" w:eastAsia="Times New Roman" w:hAnsi="Times New Roman" w:cs="Times New Roman"/>
          <w:sz w:val="28"/>
          <w:szCs w:val="28"/>
        </w:rPr>
        <w:t>. Выбор мате</w:t>
      </w:r>
      <w:r>
        <w:rPr>
          <w:rFonts w:ascii="Times New Roman" w:eastAsia="Times New Roman" w:hAnsi="Times New Roman" w:cs="Times New Roman"/>
          <w:sz w:val="28"/>
          <w:szCs w:val="28"/>
        </w:rPr>
        <w:t>риалов,</w:t>
      </w:r>
      <w:r w:rsidRPr="00F0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33D">
        <w:rPr>
          <w:rFonts w:ascii="Times New Roman" w:eastAsia="Times New Roman" w:hAnsi="Times New Roman" w:cs="Times New Roman"/>
          <w:sz w:val="28"/>
          <w:szCs w:val="28"/>
        </w:rPr>
        <w:t>инструментов.</w:t>
      </w:r>
    </w:p>
    <w:p w:rsidR="007B233D" w:rsidRPr="007B233D" w:rsidRDefault="007B233D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3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0FF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B233D">
        <w:rPr>
          <w:rFonts w:ascii="Times New Roman" w:eastAsia="Times New Roman" w:hAnsi="Times New Roman" w:cs="Times New Roman"/>
          <w:sz w:val="28"/>
          <w:szCs w:val="28"/>
        </w:rPr>
        <w:t>. Разработка технологического процесса.</w:t>
      </w:r>
    </w:p>
    <w:p w:rsidR="007B233D" w:rsidRPr="007B233D" w:rsidRDefault="007B233D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3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0FF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B233D">
        <w:rPr>
          <w:rFonts w:ascii="Times New Roman" w:eastAsia="Times New Roman" w:hAnsi="Times New Roman" w:cs="Times New Roman"/>
          <w:sz w:val="28"/>
          <w:szCs w:val="28"/>
        </w:rPr>
        <w:t>. Организация рабочего места.</w:t>
      </w:r>
    </w:p>
    <w:p w:rsidR="007B233D" w:rsidRPr="007B233D" w:rsidRDefault="007B233D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3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0FF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233D">
        <w:rPr>
          <w:rFonts w:ascii="Times New Roman" w:eastAsia="Times New Roman" w:hAnsi="Times New Roman" w:cs="Times New Roman"/>
          <w:sz w:val="28"/>
          <w:szCs w:val="28"/>
        </w:rPr>
        <w:t>. Экономическое обоснование и экологическая экспертиза.</w:t>
      </w:r>
    </w:p>
    <w:p w:rsidR="007B233D" w:rsidRPr="007B233D" w:rsidRDefault="007B233D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3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0FF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B233D">
        <w:rPr>
          <w:rFonts w:ascii="Times New Roman" w:eastAsia="Times New Roman" w:hAnsi="Times New Roman" w:cs="Times New Roman"/>
          <w:sz w:val="28"/>
          <w:szCs w:val="28"/>
        </w:rPr>
        <w:t>. Выполнение технологических операций.</w:t>
      </w:r>
    </w:p>
    <w:p w:rsidR="007B233D" w:rsidRPr="007B233D" w:rsidRDefault="007B233D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3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0FF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B233D">
        <w:rPr>
          <w:rFonts w:ascii="Times New Roman" w:eastAsia="Times New Roman" w:hAnsi="Times New Roman" w:cs="Times New Roman"/>
          <w:sz w:val="28"/>
          <w:szCs w:val="28"/>
        </w:rPr>
        <w:t>. Контроль качества</w:t>
      </w:r>
      <w:r w:rsidR="00F00FF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0FF6" w:rsidRPr="00F0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FF6" w:rsidRPr="007B233D">
        <w:rPr>
          <w:rFonts w:ascii="Times New Roman" w:eastAsia="Times New Roman" w:hAnsi="Times New Roman" w:cs="Times New Roman"/>
          <w:sz w:val="28"/>
          <w:szCs w:val="28"/>
        </w:rPr>
        <w:t>испытание, оценка.</w:t>
      </w:r>
    </w:p>
    <w:p w:rsidR="007B233D" w:rsidRPr="007B233D" w:rsidRDefault="007B233D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3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0FF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B233D">
        <w:rPr>
          <w:rFonts w:ascii="Times New Roman" w:eastAsia="Times New Roman" w:hAnsi="Times New Roman" w:cs="Times New Roman"/>
          <w:sz w:val="28"/>
          <w:szCs w:val="28"/>
        </w:rPr>
        <w:t>. Коррекция.</w:t>
      </w:r>
    </w:p>
    <w:p w:rsidR="007B233D" w:rsidRPr="007B233D" w:rsidRDefault="007B233D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3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0FF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B233D">
        <w:rPr>
          <w:rFonts w:ascii="Times New Roman" w:eastAsia="Times New Roman" w:hAnsi="Times New Roman" w:cs="Times New Roman"/>
          <w:sz w:val="28"/>
          <w:szCs w:val="28"/>
        </w:rPr>
        <w:t>. Реклама.</w:t>
      </w:r>
    </w:p>
    <w:p w:rsidR="007B233D" w:rsidRPr="007B233D" w:rsidRDefault="00F00FF6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7B233D" w:rsidRPr="007B233D">
        <w:rPr>
          <w:rFonts w:ascii="Times New Roman" w:eastAsia="Times New Roman" w:hAnsi="Times New Roman" w:cs="Times New Roman"/>
          <w:sz w:val="28"/>
          <w:szCs w:val="28"/>
        </w:rPr>
        <w:t>. Оформление.</w:t>
      </w:r>
    </w:p>
    <w:p w:rsidR="007B233D" w:rsidRPr="007B233D" w:rsidRDefault="00F00FF6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7B233D" w:rsidRPr="007B233D">
        <w:rPr>
          <w:rFonts w:ascii="Times New Roman" w:eastAsia="Times New Roman" w:hAnsi="Times New Roman" w:cs="Times New Roman"/>
          <w:sz w:val="28"/>
          <w:szCs w:val="28"/>
        </w:rPr>
        <w:t>. Самооценка.</w:t>
      </w:r>
    </w:p>
    <w:p w:rsidR="007B233D" w:rsidRPr="007B233D" w:rsidRDefault="00F00FF6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7B233D" w:rsidRPr="007B233D">
        <w:rPr>
          <w:rFonts w:ascii="Times New Roman" w:eastAsia="Times New Roman" w:hAnsi="Times New Roman" w:cs="Times New Roman"/>
          <w:sz w:val="28"/>
          <w:szCs w:val="28"/>
        </w:rPr>
        <w:t xml:space="preserve">. Защита проекта. Экспертная оценка.   </w:t>
      </w:r>
    </w:p>
    <w:p w:rsidR="00F00FF6" w:rsidRDefault="007B233D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3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B233D" w:rsidRPr="007B233D" w:rsidRDefault="007B233D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33D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Психологическая неподготовленность к совершенно иному процессу обучения, в котором резко возрастает самостоятельная работа </w:t>
      </w:r>
      <w:proofErr w:type="gramStart"/>
      <w:r w:rsidRPr="007B233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B233D">
        <w:rPr>
          <w:rFonts w:ascii="Times New Roman" w:eastAsia="Times New Roman" w:hAnsi="Times New Roman" w:cs="Times New Roman"/>
          <w:sz w:val="28"/>
          <w:szCs w:val="28"/>
        </w:rPr>
        <w:t xml:space="preserve">, а преподаватель от вербальных (словесных) репродуктивных методов обучения переходит к </w:t>
      </w:r>
      <w:proofErr w:type="gramStart"/>
      <w:r w:rsidRPr="007B233D">
        <w:rPr>
          <w:rFonts w:ascii="Times New Roman" w:eastAsia="Times New Roman" w:hAnsi="Times New Roman" w:cs="Times New Roman"/>
          <w:sz w:val="28"/>
          <w:szCs w:val="28"/>
        </w:rPr>
        <w:t>творческим</w:t>
      </w:r>
      <w:proofErr w:type="gramEnd"/>
      <w:r w:rsidRPr="007B233D">
        <w:rPr>
          <w:rFonts w:ascii="Times New Roman" w:eastAsia="Times New Roman" w:hAnsi="Times New Roman" w:cs="Times New Roman"/>
          <w:sz w:val="28"/>
          <w:szCs w:val="28"/>
        </w:rPr>
        <w:t xml:space="preserve"> и даже исследовательским, начинает выступать в роли консультанта, помощника - это сложный и длинный путь. </w:t>
      </w:r>
      <w:r w:rsidRPr="007B23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Изменение мотивации учения, преодоление психологических барьеров </w:t>
      </w:r>
      <w:proofErr w:type="spellStart"/>
      <w:r w:rsidRPr="007B233D">
        <w:rPr>
          <w:rFonts w:ascii="Times New Roman" w:eastAsia="Times New Roman" w:hAnsi="Times New Roman" w:cs="Times New Roman"/>
          <w:sz w:val="28"/>
          <w:szCs w:val="28"/>
        </w:rPr>
        <w:t>одномоментно</w:t>
      </w:r>
      <w:proofErr w:type="spellEnd"/>
      <w:r w:rsidRPr="007B233D">
        <w:rPr>
          <w:rFonts w:ascii="Times New Roman" w:eastAsia="Times New Roman" w:hAnsi="Times New Roman" w:cs="Times New Roman"/>
          <w:sz w:val="28"/>
          <w:szCs w:val="28"/>
        </w:rPr>
        <w:t xml:space="preserve"> решить невозможно. </w:t>
      </w:r>
    </w:p>
    <w:p w:rsidR="007B233D" w:rsidRPr="00F00FF6" w:rsidRDefault="007B233D" w:rsidP="007B23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FF6">
        <w:rPr>
          <w:rFonts w:ascii="Times New Roman" w:eastAsia="Times New Roman" w:hAnsi="Times New Roman" w:cs="Times New Roman"/>
          <w:b/>
          <w:sz w:val="28"/>
          <w:szCs w:val="28"/>
        </w:rPr>
        <w:t>Проектный метод обучения способствует:</w:t>
      </w:r>
    </w:p>
    <w:p w:rsidR="007B233D" w:rsidRPr="007B233D" w:rsidRDefault="007B233D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33D">
        <w:rPr>
          <w:rFonts w:ascii="Times New Roman" w:eastAsia="Times New Roman" w:hAnsi="Times New Roman" w:cs="Times New Roman"/>
          <w:sz w:val="28"/>
          <w:szCs w:val="28"/>
        </w:rPr>
        <w:t xml:space="preserve">• более успешной социализации </w:t>
      </w:r>
      <w:proofErr w:type="gramStart"/>
      <w:r w:rsidRPr="007B233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B2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233D" w:rsidRPr="007B233D" w:rsidRDefault="007B233D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33D">
        <w:rPr>
          <w:rFonts w:ascii="Times New Roman" w:eastAsia="Times New Roman" w:hAnsi="Times New Roman" w:cs="Times New Roman"/>
          <w:sz w:val="28"/>
          <w:szCs w:val="28"/>
        </w:rPr>
        <w:t>• реализации принципа единства воспитания, развития и обучения;</w:t>
      </w:r>
    </w:p>
    <w:p w:rsidR="007B233D" w:rsidRPr="007B233D" w:rsidRDefault="007B233D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33D">
        <w:rPr>
          <w:rFonts w:ascii="Times New Roman" w:eastAsia="Times New Roman" w:hAnsi="Times New Roman" w:cs="Times New Roman"/>
          <w:sz w:val="28"/>
          <w:szCs w:val="28"/>
        </w:rPr>
        <w:t xml:space="preserve">• развитию творческого технолого-экономического мышления </w:t>
      </w:r>
      <w:proofErr w:type="gramStart"/>
      <w:r w:rsidRPr="007B233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B2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233D" w:rsidRPr="007B233D" w:rsidRDefault="007B233D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33D">
        <w:rPr>
          <w:rFonts w:ascii="Times New Roman" w:eastAsia="Times New Roman" w:hAnsi="Times New Roman" w:cs="Times New Roman"/>
          <w:sz w:val="28"/>
          <w:szCs w:val="28"/>
        </w:rPr>
        <w:t>• внедрению исследовательских начал в обучении;</w:t>
      </w:r>
    </w:p>
    <w:p w:rsidR="007B233D" w:rsidRPr="007B233D" w:rsidRDefault="007B233D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33D">
        <w:rPr>
          <w:rFonts w:ascii="Times New Roman" w:eastAsia="Times New Roman" w:hAnsi="Times New Roman" w:cs="Times New Roman"/>
          <w:sz w:val="28"/>
          <w:szCs w:val="28"/>
        </w:rPr>
        <w:t>• расширению творческих начал преподавателя (обучает, помогает, консультирует);</w:t>
      </w:r>
    </w:p>
    <w:p w:rsidR="007B233D" w:rsidRPr="007B233D" w:rsidRDefault="007B233D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33D">
        <w:rPr>
          <w:rFonts w:ascii="Times New Roman" w:eastAsia="Times New Roman" w:hAnsi="Times New Roman" w:cs="Times New Roman"/>
          <w:sz w:val="28"/>
          <w:szCs w:val="28"/>
        </w:rPr>
        <w:t>• усилению положительной мотивации учения;</w:t>
      </w:r>
    </w:p>
    <w:p w:rsidR="007B233D" w:rsidRPr="007B233D" w:rsidRDefault="007B233D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33D">
        <w:rPr>
          <w:rFonts w:ascii="Times New Roman" w:eastAsia="Times New Roman" w:hAnsi="Times New Roman" w:cs="Times New Roman"/>
          <w:sz w:val="28"/>
          <w:szCs w:val="28"/>
        </w:rPr>
        <w:t>• усилению интенсивного воспитания, при котором творческий труд становится средством развития как интеллектуальных, так и физических сил и способностей учащихся;</w:t>
      </w:r>
    </w:p>
    <w:p w:rsidR="007B233D" w:rsidRPr="007B233D" w:rsidRDefault="007B233D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33D">
        <w:rPr>
          <w:rFonts w:ascii="Times New Roman" w:eastAsia="Times New Roman" w:hAnsi="Times New Roman" w:cs="Times New Roman"/>
          <w:sz w:val="28"/>
          <w:szCs w:val="28"/>
        </w:rPr>
        <w:t>• усилению творческой мыслительной и практической деятельности вместо механического усвоения книжного материала;</w:t>
      </w:r>
    </w:p>
    <w:p w:rsidR="007B233D" w:rsidRPr="007B233D" w:rsidRDefault="007B233D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33D">
        <w:rPr>
          <w:rFonts w:ascii="Times New Roman" w:eastAsia="Times New Roman" w:hAnsi="Times New Roman" w:cs="Times New Roman"/>
          <w:sz w:val="28"/>
          <w:szCs w:val="28"/>
        </w:rPr>
        <w:t xml:space="preserve">• осуществлению реальной индивидуализации обучения, дифференциации и </w:t>
      </w:r>
      <w:proofErr w:type="spellStart"/>
      <w:r w:rsidRPr="007B233D">
        <w:rPr>
          <w:rFonts w:ascii="Times New Roman" w:eastAsia="Times New Roman" w:hAnsi="Times New Roman" w:cs="Times New Roman"/>
          <w:sz w:val="28"/>
          <w:szCs w:val="28"/>
        </w:rPr>
        <w:t>гуманитаризации</w:t>
      </w:r>
      <w:proofErr w:type="spellEnd"/>
      <w:r w:rsidRPr="007B233D">
        <w:rPr>
          <w:rFonts w:ascii="Times New Roman" w:eastAsia="Times New Roman" w:hAnsi="Times New Roman" w:cs="Times New Roman"/>
          <w:sz w:val="28"/>
          <w:szCs w:val="28"/>
        </w:rPr>
        <w:t xml:space="preserve"> образования;</w:t>
      </w:r>
    </w:p>
    <w:p w:rsidR="007B233D" w:rsidRPr="007B233D" w:rsidRDefault="007B233D" w:rsidP="007B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33D">
        <w:rPr>
          <w:rFonts w:ascii="Times New Roman" w:eastAsia="Times New Roman" w:hAnsi="Times New Roman" w:cs="Times New Roman"/>
          <w:sz w:val="28"/>
          <w:szCs w:val="28"/>
        </w:rPr>
        <w:t xml:space="preserve">Метод проектов относится к </w:t>
      </w:r>
      <w:r w:rsidRPr="00F00FF6">
        <w:rPr>
          <w:rFonts w:ascii="Times New Roman" w:eastAsia="Times New Roman" w:hAnsi="Times New Roman" w:cs="Times New Roman"/>
          <w:b/>
          <w:sz w:val="28"/>
          <w:szCs w:val="28"/>
        </w:rPr>
        <w:t>высоким педагогическим технологиям</w:t>
      </w:r>
      <w:r w:rsidRPr="007B233D">
        <w:rPr>
          <w:rFonts w:ascii="Times New Roman" w:eastAsia="Times New Roman" w:hAnsi="Times New Roman" w:cs="Times New Roman"/>
          <w:sz w:val="28"/>
          <w:szCs w:val="28"/>
        </w:rPr>
        <w:t xml:space="preserve"> и требует тщательной подготовки, как со стороны преподавателя, так и со стороны обучающихся, и не менее тщательной координации всей деятельности обучающихся в процессе работы над проектом</w:t>
      </w:r>
      <w:proofErr w:type="gramStart"/>
      <w:r w:rsidRPr="007B23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B2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FF6">
        <w:rPr>
          <w:rFonts w:ascii="Times New Roman" w:eastAsia="Times New Roman" w:hAnsi="Times New Roman" w:cs="Times New Roman"/>
          <w:sz w:val="28"/>
          <w:szCs w:val="28"/>
        </w:rPr>
        <w:t xml:space="preserve">Метод </w:t>
      </w:r>
      <w:r w:rsidRPr="007B233D">
        <w:rPr>
          <w:rFonts w:ascii="Times New Roman" w:eastAsia="Times New Roman" w:hAnsi="Times New Roman" w:cs="Times New Roman"/>
          <w:sz w:val="28"/>
          <w:szCs w:val="28"/>
        </w:rPr>
        <w:t xml:space="preserve">проектов </w:t>
      </w:r>
      <w:r w:rsidR="00F00FF6">
        <w:rPr>
          <w:rFonts w:ascii="Times New Roman" w:eastAsia="Times New Roman" w:hAnsi="Times New Roman" w:cs="Times New Roman"/>
          <w:sz w:val="28"/>
          <w:szCs w:val="28"/>
        </w:rPr>
        <w:t xml:space="preserve">направлен </w:t>
      </w:r>
      <w:r w:rsidRPr="00F00FF6">
        <w:rPr>
          <w:rFonts w:ascii="Times New Roman" w:eastAsia="Times New Roman" w:hAnsi="Times New Roman" w:cs="Times New Roman"/>
          <w:sz w:val="28"/>
          <w:szCs w:val="28"/>
        </w:rPr>
        <w:t>на интеллектуальное развитие личности учащегося, на формирование его критического и творческого мышления</w:t>
      </w:r>
      <w:r w:rsidRPr="007B233D">
        <w:rPr>
          <w:rFonts w:ascii="Times New Roman" w:eastAsia="Times New Roman" w:hAnsi="Times New Roman" w:cs="Times New Roman"/>
          <w:sz w:val="28"/>
          <w:szCs w:val="28"/>
        </w:rPr>
        <w:t>. При этом обучающиеся приучаются выполнять разные социальные роли (лидера или исполнителя, организатора совместной деятельности, генератора идей, оформителя результатов совместной деятельности и т. д.). Все это потребуется им в жизни, ибо работа в малых группах сотрудничества - одно из основных направлений социализации личности.</w:t>
      </w:r>
    </w:p>
    <w:p w:rsidR="007B233D" w:rsidRPr="007B233D" w:rsidRDefault="007B233D" w:rsidP="007B23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33D">
        <w:rPr>
          <w:rFonts w:ascii="Times New Roman" w:eastAsia="Times New Roman" w:hAnsi="Times New Roman" w:cs="Times New Roman"/>
          <w:b/>
          <w:sz w:val="28"/>
          <w:szCs w:val="28"/>
        </w:rPr>
        <w:t>Метод проекто</w:t>
      </w:r>
      <w:proofErr w:type="gramStart"/>
      <w:r w:rsidRPr="007B233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67D4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Pr="007B23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7D4D">
        <w:rPr>
          <w:rFonts w:ascii="Times New Roman" w:eastAsia="Times New Roman" w:hAnsi="Times New Roman" w:cs="Times New Roman"/>
          <w:b/>
          <w:sz w:val="28"/>
          <w:szCs w:val="28"/>
        </w:rPr>
        <w:t xml:space="preserve">это </w:t>
      </w:r>
      <w:r w:rsidRPr="007B233D">
        <w:rPr>
          <w:rFonts w:ascii="Times New Roman" w:eastAsia="Times New Roman" w:hAnsi="Times New Roman" w:cs="Times New Roman"/>
          <w:b/>
          <w:sz w:val="28"/>
          <w:szCs w:val="28"/>
        </w:rPr>
        <w:t xml:space="preserve"> один из наиболее эффективных методов, позволяющих достигать поставленные цели современной системы обучения и воспитания.</w:t>
      </w:r>
    </w:p>
    <w:p w:rsidR="00892363" w:rsidRDefault="00892363"/>
    <w:sectPr w:rsidR="00892363" w:rsidSect="007B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33D"/>
    <w:rsid w:val="00267D4D"/>
    <w:rsid w:val="007B1AD0"/>
    <w:rsid w:val="007B233D"/>
    <w:rsid w:val="00892363"/>
    <w:rsid w:val="00F0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2013-11-25T08:48:00Z</dcterms:created>
  <dcterms:modified xsi:type="dcterms:W3CDTF">2014-02-03T07:20:00Z</dcterms:modified>
</cp:coreProperties>
</file>