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5A" w:rsidRPr="00DF665A" w:rsidRDefault="00DF665A" w:rsidP="00DF665A">
      <w:pPr>
        <w:spacing w:line="360" w:lineRule="auto"/>
        <w:jc w:val="center"/>
        <w:rPr>
          <w:rFonts w:ascii="Times New Roman" w:hAnsi="Times New Roman" w:cs="Times New Roman"/>
          <w:b/>
          <w:lang w:val="tt-RU"/>
        </w:rPr>
      </w:pPr>
      <w:bookmarkStart w:id="0" w:name="_GoBack"/>
      <w:r w:rsidRPr="00DF665A">
        <w:rPr>
          <w:rFonts w:ascii="Times New Roman" w:hAnsi="Times New Roman" w:cs="Times New Roman"/>
          <w:b/>
          <w:lang w:val="tt-RU"/>
        </w:rPr>
        <w:t>ТАТАРСТАН РЕСПУБЛИКАСЫ</w:t>
      </w:r>
    </w:p>
    <w:p w:rsidR="00DF665A" w:rsidRPr="00DF665A" w:rsidRDefault="00DF665A" w:rsidP="00DF665A">
      <w:pPr>
        <w:spacing w:line="360" w:lineRule="auto"/>
        <w:jc w:val="center"/>
        <w:rPr>
          <w:rFonts w:ascii="Times New Roman" w:hAnsi="Times New Roman" w:cs="Times New Roman"/>
          <w:b/>
          <w:lang w:val="tt-RU"/>
        </w:rPr>
      </w:pPr>
      <w:r w:rsidRPr="00DF665A">
        <w:rPr>
          <w:rFonts w:ascii="Times New Roman" w:hAnsi="Times New Roman" w:cs="Times New Roman"/>
          <w:b/>
          <w:lang w:val="tt-RU"/>
        </w:rPr>
        <w:t>БӨГЕЛМӘ МУНИ</w:t>
      </w:r>
      <w:r w:rsidRPr="00DF665A">
        <w:rPr>
          <w:rFonts w:ascii="Times New Roman" w:hAnsi="Times New Roman" w:cs="Times New Roman"/>
          <w:b/>
        </w:rPr>
        <w:t>Ц</w:t>
      </w:r>
      <w:r w:rsidRPr="00DF665A">
        <w:rPr>
          <w:rFonts w:ascii="Times New Roman" w:hAnsi="Times New Roman" w:cs="Times New Roman"/>
          <w:b/>
          <w:lang w:val="tt-RU"/>
        </w:rPr>
        <w:t>ИПАЛ</w:t>
      </w:r>
      <w:r w:rsidRPr="00DF665A">
        <w:rPr>
          <w:rFonts w:ascii="Times New Roman" w:hAnsi="Times New Roman" w:cs="Times New Roman"/>
          <w:b/>
        </w:rPr>
        <w:t>Ь</w:t>
      </w:r>
      <w:r w:rsidRPr="00DF665A">
        <w:rPr>
          <w:rFonts w:ascii="Times New Roman" w:hAnsi="Times New Roman" w:cs="Times New Roman"/>
          <w:b/>
          <w:lang w:val="tt-RU"/>
        </w:rPr>
        <w:t xml:space="preserve"> РАЙОНЫНЫҢ</w:t>
      </w:r>
    </w:p>
    <w:p w:rsidR="00DF665A" w:rsidRPr="00DF665A" w:rsidRDefault="00DF665A" w:rsidP="00DF665A">
      <w:pPr>
        <w:spacing w:line="360" w:lineRule="auto"/>
        <w:jc w:val="center"/>
        <w:rPr>
          <w:rFonts w:ascii="Times New Roman" w:hAnsi="Times New Roman" w:cs="Times New Roman"/>
          <w:b/>
          <w:lang w:val="tt-RU"/>
        </w:rPr>
      </w:pPr>
      <w:r w:rsidRPr="00DF665A">
        <w:rPr>
          <w:rFonts w:ascii="Times New Roman" w:hAnsi="Times New Roman" w:cs="Times New Roman"/>
          <w:b/>
          <w:lang w:val="tt-RU"/>
        </w:rPr>
        <w:t>АЕРЫМ ПРЕДМЕТЛАР ТИРӘНТЕН ӨЙРӘНЕЛӘ ТОРГАН</w:t>
      </w:r>
    </w:p>
    <w:p w:rsidR="00DF665A" w:rsidRPr="00DF665A" w:rsidRDefault="00DF665A" w:rsidP="00DF665A">
      <w:pPr>
        <w:spacing w:line="360" w:lineRule="auto"/>
        <w:jc w:val="center"/>
        <w:rPr>
          <w:rFonts w:ascii="Times New Roman" w:hAnsi="Times New Roman" w:cs="Times New Roman"/>
          <w:b/>
          <w:lang w:val="tt-RU"/>
        </w:rPr>
      </w:pPr>
      <w:r w:rsidRPr="00DF665A">
        <w:rPr>
          <w:rFonts w:ascii="Times New Roman" w:hAnsi="Times New Roman" w:cs="Times New Roman"/>
          <w:b/>
          <w:lang w:val="tt-RU"/>
        </w:rPr>
        <w:t>3 НЧЕ УРТА ГОМУМИ БЕЛЕМ МӘКТӘБЕ</w:t>
      </w: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b/>
          <w:lang w:val="tt-RU"/>
        </w:rPr>
      </w:pPr>
      <w:r w:rsidRPr="00DF665A">
        <w:rPr>
          <w:rFonts w:ascii="Times New Roman" w:hAnsi="Times New Roman" w:cs="Times New Roman"/>
          <w:b/>
          <w:lang w:val="tt-RU"/>
        </w:rPr>
        <w:t>ГОМУМИ БЕЛЕМ МУНИЦИПАЛ</w:t>
      </w:r>
      <w:r w:rsidRPr="00DF665A">
        <w:rPr>
          <w:rFonts w:ascii="Times New Roman" w:hAnsi="Times New Roman" w:cs="Times New Roman"/>
          <w:b/>
        </w:rPr>
        <w:t>Ь</w:t>
      </w:r>
      <w:r w:rsidRPr="00DF665A">
        <w:rPr>
          <w:rFonts w:ascii="Times New Roman" w:hAnsi="Times New Roman" w:cs="Times New Roman"/>
          <w:b/>
          <w:lang w:val="tt-RU"/>
        </w:rPr>
        <w:t xml:space="preserve"> УЧРЕ</w:t>
      </w:r>
      <w:r w:rsidRPr="00DF665A">
        <w:rPr>
          <w:rFonts w:ascii="Times New Roman" w:hAnsi="Times New Roman" w:cs="Times New Roman"/>
          <w:b/>
        </w:rPr>
        <w:t>Ж</w:t>
      </w:r>
      <w:r w:rsidRPr="00DF665A">
        <w:rPr>
          <w:rFonts w:ascii="Times New Roman" w:hAnsi="Times New Roman" w:cs="Times New Roman"/>
          <w:b/>
          <w:lang w:val="tt-RU"/>
        </w:rPr>
        <w:t>ДЕНИЕСЕ</w:t>
      </w: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b/>
          <w:lang w:val="tt-RU"/>
        </w:rPr>
      </w:pP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b/>
          <w:lang w:val="tt-RU"/>
        </w:rPr>
      </w:pP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b/>
          <w:lang w:val="tt-RU"/>
        </w:rPr>
      </w:pP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b/>
          <w:i/>
          <w:sz w:val="56"/>
          <w:szCs w:val="56"/>
          <w:lang w:val="tt-RU"/>
        </w:rPr>
      </w:pPr>
      <w:r w:rsidRPr="00DF665A">
        <w:rPr>
          <w:rFonts w:ascii="Times New Roman" w:hAnsi="Times New Roman" w:cs="Times New Roman"/>
          <w:b/>
          <w:i/>
          <w:sz w:val="56"/>
          <w:szCs w:val="56"/>
          <w:lang w:val="tt-RU"/>
        </w:rPr>
        <w:t>“Татарстан- бай һәм зур республика”</w:t>
      </w: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DF665A">
        <w:rPr>
          <w:rFonts w:ascii="Times New Roman" w:hAnsi="Times New Roman" w:cs="Times New Roman"/>
          <w:b/>
          <w:i/>
          <w:sz w:val="36"/>
          <w:szCs w:val="36"/>
          <w:lang w:val="tt-RU"/>
        </w:rPr>
        <w:t>хикәясендәге лексик-грамматик материал</w:t>
      </w: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3</w:t>
      </w:r>
      <w:r w:rsidRPr="00DF665A">
        <w:rPr>
          <w:rFonts w:ascii="Times New Roman" w:hAnsi="Times New Roman" w:cs="Times New Roman"/>
          <w:sz w:val="36"/>
          <w:szCs w:val="36"/>
          <w:lang w:val="tt-RU"/>
        </w:rPr>
        <w:t xml:space="preserve"> нче сыйныф рус төркеме өчен</w:t>
      </w: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DF665A">
        <w:rPr>
          <w:rFonts w:ascii="Times New Roman" w:hAnsi="Times New Roman" w:cs="Times New Roman"/>
          <w:sz w:val="36"/>
          <w:szCs w:val="36"/>
          <w:lang w:val="tt-RU"/>
        </w:rPr>
        <w:t>дәрес  эшкәртмәсе</w:t>
      </w: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</w:t>
      </w:r>
      <w:r w:rsidRPr="00DF665A">
        <w:rPr>
          <w:rFonts w:ascii="Times New Roman" w:hAnsi="Times New Roman" w:cs="Times New Roman"/>
          <w:sz w:val="28"/>
          <w:szCs w:val="28"/>
          <w:lang w:val="tt-RU"/>
        </w:rPr>
        <w:t>2 квалифика</w:t>
      </w:r>
      <w:r w:rsidRPr="00DF665A">
        <w:rPr>
          <w:rFonts w:ascii="Times New Roman" w:hAnsi="Times New Roman" w:cs="Times New Roman"/>
          <w:sz w:val="28"/>
          <w:szCs w:val="28"/>
        </w:rPr>
        <w:t>ц</w:t>
      </w:r>
      <w:r w:rsidRPr="00DF665A">
        <w:rPr>
          <w:rFonts w:ascii="Times New Roman" w:hAnsi="Times New Roman" w:cs="Times New Roman"/>
          <w:sz w:val="28"/>
          <w:szCs w:val="28"/>
          <w:lang w:val="tt-RU"/>
        </w:rPr>
        <w:t>ион категорияле татар</w:t>
      </w:r>
    </w:p>
    <w:p w:rsidR="00DF665A" w:rsidRP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  <w:r w:rsidRPr="00DF665A">
        <w:rPr>
          <w:rFonts w:ascii="Times New Roman" w:hAnsi="Times New Roman" w:cs="Times New Roman"/>
          <w:sz w:val="28"/>
          <w:szCs w:val="28"/>
          <w:lang w:val="tt-RU"/>
        </w:rPr>
        <w:t>теле һәм  әдәбияты укытучысы</w:t>
      </w:r>
    </w:p>
    <w:p w:rsid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Хисамиева Резедә Әнис кызы</w:t>
      </w:r>
    </w:p>
    <w:p w:rsid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665A" w:rsidRDefault="00DF665A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F665A" w:rsidRPr="00DF665A" w:rsidRDefault="001E3629" w:rsidP="00DF665A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Бөгелмә, 2011</w:t>
      </w:r>
    </w:p>
    <w:bookmarkEnd w:id="0"/>
    <w:p w:rsidR="00EC3519" w:rsidRPr="00DC4F0C" w:rsidRDefault="00DF665A" w:rsidP="00EC3519">
      <w:pPr>
        <w:tabs>
          <w:tab w:val="left" w:pos="1820"/>
        </w:tabs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Тема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: Татарстан-</w:t>
      </w:r>
      <w:r w:rsidR="00EC3519" w:rsidRPr="00DC4F0C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бай һәм зур республика” хикәясендәге лексик-грамматик материал</w:t>
      </w:r>
    </w:p>
    <w:p w:rsidR="00DF665A" w:rsidRPr="00DC4F0C" w:rsidRDefault="00DF665A" w:rsidP="00DF665A">
      <w:pPr>
        <w:tabs>
          <w:tab w:val="left" w:pos="1820"/>
          <w:tab w:val="left" w:pos="206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F665A" w:rsidRPr="00DC4F0C" w:rsidRDefault="00DF665A" w:rsidP="00DF665A">
      <w:pPr>
        <w:tabs>
          <w:tab w:val="left" w:pos="1820"/>
          <w:tab w:val="left" w:pos="206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F665A" w:rsidRPr="00DC4F0C" w:rsidRDefault="00DC4F0C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Бурыч</w:t>
      </w:r>
      <w:r w:rsidR="00DF665A" w:rsidRPr="00DC4F0C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DF665A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DF665A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турында тирәнтен белем һәм мәгълүмат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бирү.</w:t>
      </w:r>
      <w:r w:rsidR="00DF665A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C3519" w:rsidRPr="00DC4F0C" w:rsidRDefault="00DC4F0C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Максатлар</w:t>
      </w:r>
      <w:r w:rsidR="00EC3519" w:rsidRPr="00DC4F0C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-эзлекле телдән сөйләм күнекмәләрен формалаштыру;                         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-диалогик һәм монологик сөйләм күнекмәләрен үстерү;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-балаларда туган якка мәхәббәт, горурлык хисе тәрбияләү.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Җиһазлау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: Татарстан картасы,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муль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тимедиа аша күрсәтү өчен материаллар (Казанга багышланган  презентация, ситуатив күнегүләр, “Дөрес җөмлә төзе” уены), индивидуаль карточкалар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Дәрес планы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1.Оештыру өлеше.Уңай халәт тудыру.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2. Мәктәп турында монологик сөйләмгә чыгу.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3. Текстны кабул итүгә әзерлек:</w:t>
      </w:r>
    </w:p>
    <w:p w:rsidR="00DF665A" w:rsidRPr="00DC4F0C" w:rsidRDefault="00DF665A" w:rsidP="00DF665A">
      <w:pPr>
        <w:numPr>
          <w:ilvl w:val="0"/>
          <w:numId w:val="1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презента</w:t>
      </w:r>
      <w:r w:rsidRPr="00DC4F0C">
        <w:rPr>
          <w:rFonts w:ascii="Times New Roman" w:hAnsi="Times New Roman" w:cs="Times New Roman"/>
          <w:sz w:val="24"/>
          <w:szCs w:val="24"/>
        </w:rPr>
        <w:t>ц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ия карау;</w:t>
      </w:r>
    </w:p>
    <w:p w:rsidR="00DF665A" w:rsidRPr="00DC4F0C" w:rsidRDefault="00DF665A" w:rsidP="00DF665A">
      <w:pPr>
        <w:numPr>
          <w:ilvl w:val="0"/>
          <w:numId w:val="1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укытучының кереш сүзе.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4. Текст өстендә эш:</w:t>
      </w:r>
    </w:p>
    <w:p w:rsidR="00DF665A" w:rsidRPr="00DC4F0C" w:rsidRDefault="00DF665A" w:rsidP="00DF665A">
      <w:pPr>
        <w:numPr>
          <w:ilvl w:val="0"/>
          <w:numId w:val="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сүзлек эше;</w:t>
      </w:r>
    </w:p>
    <w:p w:rsidR="00DF665A" w:rsidRPr="00DC4F0C" w:rsidRDefault="00DF665A" w:rsidP="00DF665A">
      <w:pPr>
        <w:numPr>
          <w:ilvl w:val="0"/>
          <w:numId w:val="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эчтәлек буенча әңгәмә;</w:t>
      </w:r>
    </w:p>
    <w:p w:rsidR="00DF665A" w:rsidRPr="00DC4F0C" w:rsidRDefault="00DF665A" w:rsidP="00DF665A">
      <w:pPr>
        <w:numPr>
          <w:ilvl w:val="0"/>
          <w:numId w:val="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укытучы сораулары, җаваплар.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5. Өй эшләрен тикшерү:</w:t>
      </w:r>
    </w:p>
    <w:p w:rsidR="00DF665A" w:rsidRPr="00DC4F0C" w:rsidRDefault="00DF665A" w:rsidP="00DF665A">
      <w:pPr>
        <w:numPr>
          <w:ilvl w:val="0"/>
          <w:numId w:val="3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Татарстан табигате турында монологик сөйләмгә чыгу.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6. Ял итү минуты.</w:t>
      </w:r>
    </w:p>
    <w:p w:rsidR="00DF665A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7</w:t>
      </w:r>
      <w:r w:rsidR="00DF665A" w:rsidRPr="00DC4F0C">
        <w:rPr>
          <w:rFonts w:ascii="Times New Roman" w:hAnsi="Times New Roman" w:cs="Times New Roman"/>
          <w:sz w:val="24"/>
          <w:szCs w:val="24"/>
          <w:lang w:val="tt-RU"/>
        </w:rPr>
        <w:t>. Белемнәрне ныгыту:</w:t>
      </w:r>
    </w:p>
    <w:p w:rsidR="00DF665A" w:rsidRPr="00DC4F0C" w:rsidRDefault="00DF665A" w:rsidP="00DF665A">
      <w:pPr>
        <w:numPr>
          <w:ilvl w:val="0"/>
          <w:numId w:val="4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дидактик уен уйнау (төркемләп башкарыла);</w:t>
      </w:r>
    </w:p>
    <w:p w:rsidR="00DF665A" w:rsidRPr="00DC4F0C" w:rsidRDefault="00DF665A" w:rsidP="00DF665A">
      <w:pPr>
        <w:numPr>
          <w:ilvl w:val="0"/>
          <w:numId w:val="5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ситуатив күнегүләр (төркемнәрдә);</w:t>
      </w:r>
    </w:p>
    <w:p w:rsidR="00DF665A" w:rsidRPr="00DC4F0C" w:rsidRDefault="00DF665A" w:rsidP="00DF665A">
      <w:pPr>
        <w:numPr>
          <w:ilvl w:val="0"/>
          <w:numId w:val="4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текст буенча сораулар һәм җаваплар төзү</w:t>
      </w:r>
      <w:r w:rsidR="00DC4F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(төркемнәрдә эш).</w:t>
      </w:r>
    </w:p>
    <w:p w:rsidR="00EC3519" w:rsidRPr="00DC4F0C" w:rsidRDefault="00EC3519" w:rsidP="00EC3519">
      <w:pPr>
        <w:tabs>
          <w:tab w:val="left" w:pos="18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8. Дәфтәрләрдә мөстәкыйль язма эш (индивидуаль карточкалар нигезендә).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9. Өй эше үтәүгә әзерлек.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10. Рефлексия.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Дәрес барышы.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1.Оештыру өлеше. Уңай халәт тудыру.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-Хәерле көн укучылар! Утырыгыз.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-Дәрестә кем дежур?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-Бүген ничәнче число?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-Атнаның кайсы көне?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-Бүген көн нинди?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-  Урамга карагыз әле. Күк</w:t>
      </w:r>
      <w:r w:rsidR="00DC4F0C">
        <w:rPr>
          <w:rFonts w:ascii="Times New Roman" w:hAnsi="Times New Roman" w:cs="Times New Roman"/>
          <w:sz w:val="24"/>
          <w:szCs w:val="24"/>
          <w:lang w:val="tt-RU"/>
        </w:rPr>
        <w:t xml:space="preserve"> йөзе аяз, кояшлы</w:t>
      </w:r>
      <w:r w:rsidR="007C0A5B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. Сезнең кәефегез дә яхшыдыр дип ышанам. Бүгенге дәресебез дә кызыклы узар 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2. Мәктәп турында монологик сөйләмгә чыгу.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Укучылар, таныш булыгыз! Безгә “Са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лават күпере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” журналы редакциясеннән хәбәрче килгән.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Хәбәрче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Исәнмесез, балалар. Мин сезнең мәктәп турында бик күп яхшы сүзләр ишеттем, шуңа күрә сезгә кунакка килергә булдым. Ә хәзер танышып китик. Мин “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Салават күпере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” журналы хәбәрчесе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Светлана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булам. </w:t>
      </w:r>
    </w:p>
    <w:p w:rsidR="00EC3519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Укучы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Ә мин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Кристина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. Мин 3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>нче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мәктәптә укыйм. Безнең мәктәбебез Газинур Гафиятуллин урамында урнашкан. 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Хәбәрче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:  Ә синең исемең ничек?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-Минем исемем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Дима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Хәбәрче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: Син мәктәбегез турында нәрсәләр беләсең?</w:t>
      </w:r>
    </w:p>
    <w:p w:rsidR="00EC3519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- Безнең мәктәбебез дүрт катлы. Ул зур, матур һәм чиста. Сыйныф бүлмәбез өченче катта урнашкан.  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>Мин 3-сыйныфта укыйм. Т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атар теле, рус теле, математика, инглиз теле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дәресләрен яратам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.  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Хәбәрче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:  Татар теле дәресендә сез нишлисез?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-Укыйбыз, язабыз, 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>шигырьләр сөйлибез.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Хәбәрче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:  Сезгә татар теле ни өчен кирәк?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-Чөнки Татарстанда татар теле һәм рус теле- дәүләт телләре.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3. Текстны кабул итүгә әзерлек.</w:t>
      </w:r>
    </w:p>
    <w:p w:rsidR="00EC3519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Хәбәрче: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Рәхмәт! Сез татарча бик матур сөйләшәсез, мәктәбегез турында күп беләсез икән. Ә хәзер мин сезне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буйлап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сәяхәткә чакырам.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(презентация күрсәтелә)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Укытучы</w:t>
      </w:r>
      <w:r w:rsidR="00DC4F0C">
        <w:rPr>
          <w:rFonts w:ascii="Times New Roman" w:hAnsi="Times New Roman" w:cs="Times New Roman"/>
          <w:sz w:val="24"/>
          <w:szCs w:val="24"/>
          <w:lang w:val="tt-RU"/>
        </w:rPr>
        <w:t>: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Күргәнегезчә,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Татарстанның табигате  бик бай һәм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матур, истәлекле урыннар бар. Моның шулай икәнлегенә “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Татарстан-</w:t>
      </w:r>
      <w:r w:rsidR="00EC3519" w:rsidRPr="00DC4F0C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бай һәм зур республика” хикәясен укып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ышанырбыз.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4. Текст өстендә эш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Р.З.Хәйдәрова  “Татар теле” 3нче сыйныф, 9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5 бит)</w:t>
      </w:r>
    </w:p>
    <w:p w:rsidR="00DF665A" w:rsidRPr="00DC4F0C" w:rsidRDefault="00DF665A" w:rsidP="00DF665A">
      <w:pPr>
        <w:numPr>
          <w:ilvl w:val="0"/>
          <w:numId w:val="4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сүзлек эше (слайд)</w:t>
      </w:r>
    </w:p>
    <w:p w:rsidR="00DF665A" w:rsidRPr="00DC4F0C" w:rsidRDefault="00DF665A" w:rsidP="00DF665A">
      <w:pPr>
        <w:tabs>
          <w:tab w:val="left" w:pos="18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ватан-родина</w:t>
      </w:r>
    </w:p>
    <w:p w:rsidR="00DF665A" w:rsidRPr="00DC4F0C" w:rsidRDefault="00DF665A" w:rsidP="00DF665A">
      <w:pPr>
        <w:tabs>
          <w:tab w:val="left" w:pos="18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дәүләт-государство</w:t>
      </w:r>
    </w:p>
    <w:p w:rsidR="00DF665A" w:rsidRPr="00DC4F0C" w:rsidRDefault="00DF665A" w:rsidP="00DF665A">
      <w:pPr>
        <w:tabs>
          <w:tab w:val="left" w:pos="18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мөстәкыйл</w:t>
      </w:r>
      <w:r w:rsidRPr="00DC4F0C">
        <w:rPr>
          <w:rFonts w:ascii="Times New Roman" w:hAnsi="Times New Roman" w:cs="Times New Roman"/>
          <w:sz w:val="24"/>
          <w:szCs w:val="24"/>
        </w:rPr>
        <w:t>ь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-самостоятел</w:t>
      </w:r>
      <w:r w:rsidRPr="00DC4F0C">
        <w:rPr>
          <w:rFonts w:ascii="Times New Roman" w:hAnsi="Times New Roman" w:cs="Times New Roman"/>
          <w:sz w:val="24"/>
          <w:szCs w:val="24"/>
        </w:rPr>
        <w:t>ь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ный</w:t>
      </w:r>
    </w:p>
    <w:p w:rsidR="00EC3519" w:rsidRPr="00DC4F0C" w:rsidRDefault="00EC3519" w:rsidP="00DF665A">
      <w:pPr>
        <w:tabs>
          <w:tab w:val="left" w:pos="18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файдалы казылма- полезные ископаемые</w:t>
      </w:r>
    </w:p>
    <w:p w:rsidR="00EC3519" w:rsidRPr="00DC4F0C" w:rsidRDefault="00EC3519" w:rsidP="00DF665A">
      <w:pPr>
        <w:tabs>
          <w:tab w:val="left" w:pos="18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табигать- природа</w:t>
      </w:r>
    </w:p>
    <w:p w:rsidR="00EC3519" w:rsidRPr="00DC4F0C" w:rsidRDefault="00EC3519" w:rsidP="00DF665A">
      <w:pPr>
        <w:tabs>
          <w:tab w:val="left" w:pos="18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искиткеч-удивительно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Хәзер текстны игътибар белән тыңлагыз. Текст эчтәлеге буенча сорауларга җавап бирергә әзерләнегез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-Укучылар, сез текстны тыңладыгыз. Текстта сүз нәрсә турында бара?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(Укучылар тыңлаган текст буенча  җавап бирәләр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DC4F0C" w:rsidRPr="00DC4F0C">
        <w:rPr>
          <w:rFonts w:ascii="Times New Roman" w:hAnsi="Times New Roman" w:cs="Times New Roman"/>
          <w:b/>
          <w:sz w:val="24"/>
          <w:szCs w:val="24"/>
          <w:lang w:val="tt-RU"/>
        </w:rPr>
        <w:t>К</w:t>
      </w: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өтелгән җаваплар: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Татарстанда нефть чыга. Анда самолетлар, автомобильләр 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>ясыйлар.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Татарстанда 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>шәһәрләр, матур авыллар, посёлоклар бик күп.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Татарстанның табигате бик матур һәм бай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>, Татарстанның беренче президенты- Минтимер Шәймиев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...)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5.Өй эшен тикшерү. 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: 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Бүген безнең дәрескә Диана белән Даша Татарстан турында сөйләргә әзерләнеп килгәннәр.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C4F0C">
        <w:rPr>
          <w:rFonts w:ascii="Times New Roman" w:hAnsi="Times New Roman" w:cs="Times New Roman"/>
          <w:b/>
          <w:i/>
          <w:sz w:val="24"/>
          <w:szCs w:val="24"/>
          <w:lang w:val="tt-RU"/>
        </w:rPr>
        <w:t>Көтелгән җавап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: </w:t>
      </w:r>
    </w:p>
    <w:p w:rsidR="00DF665A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Без Татарстанда яшибез.Татарстанның башкаласы- Казан шәһәре.Татарстанда Әлмәт,Азнакай, Яр Чаллы, Бөгелмә, Зәй шәһәрләре бар.Мин Бөгелмдә яшим, ә дустым Лена Әлмәттә яши.</w:t>
      </w:r>
      <w:r w:rsidR="00DF665A"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Татарстанның табигате матур, бай.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Урманнарда төрле агачлар үсә, төрле җәнлекләр яши</w:t>
      </w:r>
      <w:r w:rsidR="00DF665A" w:rsidRPr="00DC4F0C">
        <w:rPr>
          <w:rFonts w:ascii="Times New Roman" w:hAnsi="Times New Roman" w:cs="Times New Roman"/>
          <w:i/>
          <w:sz w:val="24"/>
          <w:szCs w:val="24"/>
          <w:lang w:val="tt-RU"/>
        </w:rPr>
        <w:t>..)</w:t>
      </w:r>
    </w:p>
    <w:p w:rsidR="00EC3519" w:rsidRPr="00DC4F0C" w:rsidRDefault="00EC3519" w:rsidP="00EC3519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6. Ял итү минуты. (“ Без инде хәзер зурлар”)</w:t>
      </w:r>
    </w:p>
    <w:p w:rsidR="00DF665A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7</w:t>
      </w:r>
      <w:r w:rsidR="00DF665A" w:rsidRPr="00DC4F0C">
        <w:rPr>
          <w:rFonts w:ascii="Times New Roman" w:hAnsi="Times New Roman" w:cs="Times New Roman"/>
          <w:b/>
          <w:sz w:val="24"/>
          <w:szCs w:val="24"/>
          <w:lang w:val="tt-RU"/>
        </w:rPr>
        <w:t>. Белемнәрне ныгыту.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Укытучы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Через Татарстан протекают 4 реки – Волга, Кама, Вятка, Белая река. В Татарстане есть такие города как- Казань, Наб. Челны, Альметьевск...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Татарстан аша Идел, Кама, Нократ, Агыйдел  елгалары ага (картадан күрсәтелә) Татарстанда Казан, Чаллы, Әлмәт, Бөгелмә, Чистай кебек зур шәһәрләр бар. Кунагыбыз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Светлана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сезгә бер уен  тәкъдим итә. Уен  “Кем тизрәк таба?” дип атала. Уенны 2 төркемдә уйнарбыз. Һәр төркем картадан бирелгән шәһәрләрне табып күрсәтер.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Pr="00DC4F0C">
        <w:rPr>
          <w:rFonts w:ascii="Times New Roman" w:hAnsi="Times New Roman" w:cs="Times New Roman"/>
          <w:sz w:val="24"/>
          <w:szCs w:val="24"/>
          <w:u w:val="single"/>
          <w:lang w:val="tt-RU"/>
        </w:rPr>
        <w:t>1нче төркем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DC4F0C">
        <w:rPr>
          <w:rFonts w:ascii="Times New Roman" w:hAnsi="Times New Roman" w:cs="Times New Roman"/>
          <w:sz w:val="24"/>
          <w:szCs w:val="24"/>
          <w:u w:val="single"/>
          <w:lang w:val="tt-RU"/>
        </w:rPr>
        <w:t>2нче төркем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Әлмәт                             Зәй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 Чаллы                             Минзәлә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 Казан                              Лениногорск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 Алабуга    </w:t>
      </w:r>
      <w:r w:rsidRPr="00DC4F0C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Түбән Кама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             Бөгелмә                           Мамадыш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(Биремгә нәтиҗә ясала, билгеләр куела)</w:t>
      </w:r>
    </w:p>
    <w:p w:rsidR="00DF665A" w:rsidRPr="00DC4F0C" w:rsidRDefault="00DF665A" w:rsidP="00DF665A">
      <w:pPr>
        <w:numPr>
          <w:ilvl w:val="0"/>
          <w:numId w:val="4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Ситуатив күнегүләр  (</w:t>
      </w:r>
      <w:r w:rsidR="00EC3519" w:rsidRPr="00DC4F0C">
        <w:rPr>
          <w:rFonts w:ascii="Times New Roman" w:hAnsi="Times New Roman" w:cs="Times New Roman"/>
          <w:b/>
          <w:sz w:val="24"/>
          <w:szCs w:val="24"/>
          <w:lang w:val="tt-RU"/>
        </w:rPr>
        <w:t>төркемнәрдә</w:t>
      </w: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эш).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Укытучы: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Татарстанда борынгы һәм заманча шәһәрләр дә, зур һәм кечкенә авыллар да, район үзәкләре дә күп. Сез татарлар күп  яши торган район үзәгенә - Азнакайга яки Мөслимгә килдегез, ди. Мин сезгә ситуацияләр тәкъдим итәм, төрле карточкалар таратам. Бергәләп чишик әле. Карточкаларда бирелгән сорауларны үз диалогыгызда куллана аласыз.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(Төрле төстәге карточкалар таратыла, укучылар сорауларны укыйлар һәм диалог төзиләр).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Карточкалар: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Узнай у друга:</w:t>
      </w:r>
    </w:p>
    <w:p w:rsidR="00DF665A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 какие города Татарстана он знает</w:t>
      </w:r>
      <w:r w:rsidR="00DF665A" w:rsidRPr="00DC4F0C">
        <w:rPr>
          <w:rFonts w:ascii="Times New Roman" w:hAnsi="Times New Roman" w:cs="Times New Roman"/>
          <w:sz w:val="24"/>
          <w:szCs w:val="24"/>
          <w:lang w:val="tt-RU"/>
        </w:rPr>
        <w:t>?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(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син Татарстанның нинди шәһәрләрен беләсең?)</w:t>
      </w:r>
    </w:p>
    <w:p w:rsidR="00DF665A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 ест</w:t>
      </w:r>
      <w:r w:rsidRPr="00DC4F0C">
        <w:rPr>
          <w:rFonts w:ascii="Times New Roman" w:hAnsi="Times New Roman" w:cs="Times New Roman"/>
          <w:sz w:val="24"/>
          <w:szCs w:val="24"/>
        </w:rPr>
        <w:t xml:space="preserve">ь ли у них в городе метро? </w:t>
      </w:r>
      <w:r w:rsidR="00DF665A" w:rsidRPr="00DC4F0C">
        <w:rPr>
          <w:rFonts w:ascii="Times New Roman" w:hAnsi="Times New Roman" w:cs="Times New Roman"/>
          <w:sz w:val="24"/>
          <w:szCs w:val="24"/>
        </w:rPr>
        <w:t>(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Сезнең шәһәрегездә метро бармы?)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есть ли у них в городе музеи, театры?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(сезнең шәһәрегездә музейлар,  театрлар бармы?)</w:t>
      </w:r>
    </w:p>
    <w:p w:rsidR="00DF665A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-в</w:t>
      </w:r>
      <w:proofErr w:type="spellStart"/>
      <w:r w:rsidR="00DF665A" w:rsidRPr="00DC4F0C">
        <w:rPr>
          <w:rFonts w:ascii="Times New Roman" w:hAnsi="Times New Roman" w:cs="Times New Roman"/>
          <w:sz w:val="24"/>
          <w:szCs w:val="24"/>
        </w:rPr>
        <w:t>ырази</w:t>
      </w:r>
      <w:proofErr w:type="spellEnd"/>
      <w:r w:rsidR="00DF665A" w:rsidRPr="00DC4F0C">
        <w:rPr>
          <w:rFonts w:ascii="Times New Roman" w:hAnsi="Times New Roman" w:cs="Times New Roman"/>
          <w:sz w:val="24"/>
          <w:szCs w:val="24"/>
        </w:rPr>
        <w:t xml:space="preserve"> свое восхищение, какой красивый город, </w:t>
      </w:r>
      <w:r w:rsidR="00DF665A" w:rsidRPr="00DC4F0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F665A" w:rsidRPr="00DC4F0C">
        <w:rPr>
          <w:rFonts w:ascii="Times New Roman" w:hAnsi="Times New Roman" w:cs="Times New Roman"/>
          <w:i/>
          <w:sz w:val="24"/>
          <w:szCs w:val="24"/>
        </w:rPr>
        <w:t>Нинди</w:t>
      </w:r>
      <w:proofErr w:type="spellEnd"/>
      <w:r w:rsidR="00DF665A" w:rsidRPr="00DC4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665A" w:rsidRPr="00DC4F0C">
        <w:rPr>
          <w:rFonts w:ascii="Times New Roman" w:hAnsi="Times New Roman" w:cs="Times New Roman"/>
          <w:i/>
          <w:sz w:val="24"/>
          <w:szCs w:val="24"/>
        </w:rPr>
        <w:t>матур</w:t>
      </w:r>
      <w:proofErr w:type="spellEnd"/>
      <w:r w:rsidR="00DF665A" w:rsidRPr="00DC4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65A"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шәһәр!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-д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алеко</w:t>
      </w:r>
      <w:r w:rsidRPr="00DC4F0C">
        <w:rPr>
          <w:rFonts w:ascii="Times New Roman" w:hAnsi="Times New Roman" w:cs="Times New Roman"/>
          <w:sz w:val="24"/>
          <w:szCs w:val="24"/>
        </w:rPr>
        <w:t xml:space="preserve"> ли находится школа?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C4F0C">
        <w:rPr>
          <w:rFonts w:ascii="Times New Roman" w:hAnsi="Times New Roman" w:cs="Times New Roman"/>
          <w:i/>
          <w:sz w:val="24"/>
          <w:szCs w:val="24"/>
        </w:rPr>
        <w:t>(М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r w:rsidRPr="00DC4F0C">
        <w:rPr>
          <w:rFonts w:ascii="Times New Roman" w:hAnsi="Times New Roman" w:cs="Times New Roman"/>
          <w:i/>
          <w:sz w:val="24"/>
          <w:szCs w:val="24"/>
        </w:rPr>
        <w:t>кт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ә</w:t>
      </w:r>
      <w:proofErr w:type="spellStart"/>
      <w:proofErr w:type="gramStart"/>
      <w:r w:rsidRPr="00DC4F0C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DC4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F0C">
        <w:rPr>
          <w:rFonts w:ascii="Times New Roman" w:hAnsi="Times New Roman" w:cs="Times New Roman"/>
          <w:i/>
          <w:sz w:val="24"/>
          <w:szCs w:val="24"/>
        </w:rPr>
        <w:t>еракмы</w:t>
      </w:r>
      <w:proofErr w:type="spellEnd"/>
      <w:r w:rsidRPr="00DC4F0C">
        <w:rPr>
          <w:rFonts w:ascii="Times New Roman" w:hAnsi="Times New Roman" w:cs="Times New Roman"/>
          <w:i/>
          <w:sz w:val="24"/>
          <w:szCs w:val="24"/>
        </w:rPr>
        <w:t>?)</w:t>
      </w:r>
    </w:p>
    <w:p w:rsidR="00DF665A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-</w:t>
      </w:r>
      <w:r w:rsidR="00DF665A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У тебя разболелас</w:t>
      </w:r>
      <w:r w:rsidR="00DF665A" w:rsidRPr="00DC4F0C">
        <w:rPr>
          <w:rFonts w:ascii="Times New Roman" w:hAnsi="Times New Roman" w:cs="Times New Roman"/>
          <w:sz w:val="24"/>
          <w:szCs w:val="24"/>
        </w:rPr>
        <w:t>ь голова, как ты</w:t>
      </w:r>
      <w:r w:rsidRPr="00DC4F0C">
        <w:rPr>
          <w:rFonts w:ascii="Times New Roman" w:hAnsi="Times New Roman" w:cs="Times New Roman"/>
          <w:sz w:val="24"/>
          <w:szCs w:val="24"/>
        </w:rPr>
        <w:t xml:space="preserve"> спросишь, где находится аптека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Зинһар өчен, әйтегез әле,даруханә кайда урнашкан?)</w:t>
      </w:r>
    </w:p>
    <w:p w:rsidR="00EC3519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 xml:space="preserve">8. </w:t>
      </w:r>
      <w:r w:rsidR="00EC3519" w:rsidRPr="00DC4F0C">
        <w:rPr>
          <w:rFonts w:ascii="Times New Roman" w:hAnsi="Times New Roman" w:cs="Times New Roman"/>
          <w:b/>
          <w:sz w:val="24"/>
          <w:szCs w:val="24"/>
          <w:lang w:val="tt-RU"/>
        </w:rPr>
        <w:t>Мультимедиа аша җөмләләр төзү.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Укучылар,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хәзер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тактада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бирелгән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сүзләрдән дөрес җөмләләр төзеп укырбыз (күмәк эш)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F665A" w:rsidRPr="00DC4F0C" w:rsidRDefault="00EC3519" w:rsidP="00EC3519">
      <w:pPr>
        <w:tabs>
          <w:tab w:val="left" w:pos="8623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1 нче слайд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Ватаныбыз, безнең, Татарстан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.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Гербы, флагы, гимны, һәм, бар, аның.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2 нче слайд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Беренче , Татарстанның, президенты, Минтимер , улы, Шәймиев, Шәрип.</w:t>
      </w:r>
      <w:r w:rsidR="00DF665A" w:rsidRPr="00DC4F0C">
        <w:rPr>
          <w:rFonts w:ascii="Times New Roman" w:hAnsi="Times New Roman" w:cs="Times New Roman"/>
          <w:sz w:val="24"/>
          <w:szCs w:val="24"/>
          <w:lang w:val="tt-RU"/>
        </w:rPr>
        <w:t>. Татарстан, гимнын, Рөстәм Яхин, Республикасының, композитор, язган.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lastRenderedPageBreak/>
        <w:t>3 нче слайд</w:t>
      </w:r>
    </w:p>
    <w:p w:rsidR="00DF665A" w:rsidRPr="00DC4F0C" w:rsidRDefault="00DC4F0C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Казан, башкаласы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DF665A" w:rsidRPr="00DC4F0C">
        <w:rPr>
          <w:rFonts w:ascii="Times New Roman" w:hAnsi="Times New Roman" w:cs="Times New Roman"/>
          <w:sz w:val="24"/>
          <w:szCs w:val="24"/>
          <w:lang w:val="tt-RU"/>
        </w:rPr>
        <w:t>Татарстанның.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Газ, республикада, нефт</w:t>
      </w:r>
      <w:r w:rsidR="00EC3519" w:rsidRPr="00DC4F0C">
        <w:rPr>
          <w:rFonts w:ascii="Times New Roman" w:hAnsi="Times New Roman" w:cs="Times New Roman"/>
          <w:sz w:val="24"/>
          <w:szCs w:val="24"/>
        </w:rPr>
        <w:t>ь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, файдалы казылмалар, бар. Искиткеч, табигате, матур, Татарстанның.</w:t>
      </w:r>
    </w:p>
    <w:p w:rsidR="00EC3519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4 нче слайд</w:t>
      </w:r>
    </w:p>
    <w:p w:rsidR="00DF665A" w:rsidRPr="00DC4F0C" w:rsidRDefault="00EC3519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Студентлар, шәһәре, Әлмәт, шәһәре, нефтьчеләр, Алабуга. Әлмәттән, ерак, Бөгелмә, түгел.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DF665A" w:rsidRPr="00DC4F0C">
        <w:rPr>
          <w:rFonts w:ascii="Times New Roman" w:hAnsi="Times New Roman" w:cs="Times New Roman"/>
          <w:i/>
          <w:sz w:val="24"/>
          <w:szCs w:val="24"/>
          <w:lang w:val="tt-RU"/>
        </w:rPr>
        <w:t>(Биремгә нәтиҗә ясала, билгеләр куела)</w:t>
      </w:r>
    </w:p>
    <w:p w:rsidR="00DF665A" w:rsidRPr="00DC4F0C" w:rsidRDefault="00DF665A" w:rsidP="00EC3519">
      <w:pPr>
        <w:pStyle w:val="a3"/>
        <w:numPr>
          <w:ilvl w:val="0"/>
          <w:numId w:val="4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Уен. 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Укытучы: Ә сезнең Казанда булганыгыз бармы? Әйдәгез, тикшереп карыйк әле, кем Казанны яхшырак белә икән?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(Төркемнәргә бүленеп, укучылар бер-берсенә сораулар бирәләр)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-Казан нинди шәһәр?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Казан зур, матур шәһәр.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Синең 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>Казанда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булганың бармы?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-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Әйе, минем 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Казанда</w:t>
      </w:r>
      <w:r w:rsidR="00EC3519" w:rsidRPr="00DC4F0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булганым бар</w:t>
      </w: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-Казанда нинди һәйкәлләр бар?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-Казанда М.Җәлил, Г.Тукай, М.Горький һәйкәлләре бар.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-Сиңа Казан ошадымы?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i/>
          <w:sz w:val="24"/>
          <w:szCs w:val="24"/>
          <w:lang w:val="tt-RU"/>
        </w:rPr>
        <w:t>-Әйе, бик ошады.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9. Өй эше үтәүгә әзерлек.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>-Рәхмәт, укучылар. Барыгыз да дәрестә актив катнаштыгыз. Өйгә эш: “Татарстан</w:t>
      </w:r>
      <w:r w:rsidR="00EC3519" w:rsidRPr="00DC4F0C">
        <w:rPr>
          <w:rFonts w:ascii="Times New Roman" w:hAnsi="Times New Roman" w:cs="Times New Roman"/>
          <w:sz w:val="24"/>
          <w:szCs w:val="24"/>
          <w:lang w:val="tt-RU"/>
        </w:rPr>
        <w:t>- бай һәм зур республика” дигән темага 3-4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җөмләдән торган хикәя төзеп килегез. Өй эшен үтәгәндә дәфтәрләрдә карточкалар буенча эшләнгән биремне дә файдаланыгыз.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10. Рефлексия.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Хәбәрче: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Дусларым! Дәресегез бик ошады. Барыгызга да зур рәхмәт әйтәсем килә. Сезгә ихлас күңелдән зур уңышлар, сәламәтлек телим.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b/>
          <w:sz w:val="24"/>
          <w:szCs w:val="24"/>
          <w:lang w:val="tt-RU"/>
        </w:rPr>
        <w:t>Укытучы:</w:t>
      </w: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 Укучылар, без сезнең белән бүгенге дәрестә нәрсәләр турында сөйләштек?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C4F0C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турында нинди яңа белемнәр алдык? </w:t>
      </w: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F665A" w:rsidRPr="00DC4F0C" w:rsidRDefault="00DF665A" w:rsidP="00DF665A">
      <w:pPr>
        <w:tabs>
          <w:tab w:val="left" w:pos="1820"/>
        </w:tabs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F665A" w:rsidRPr="00DC4F0C" w:rsidRDefault="00DF665A" w:rsidP="00DF665A">
      <w:pPr>
        <w:tabs>
          <w:tab w:val="left" w:pos="1820"/>
        </w:tabs>
        <w:jc w:val="both"/>
        <w:rPr>
          <w:sz w:val="24"/>
          <w:szCs w:val="24"/>
          <w:lang w:val="tt-RU"/>
        </w:rPr>
      </w:pPr>
    </w:p>
    <w:p w:rsidR="001C30E1" w:rsidRPr="00DC4F0C" w:rsidRDefault="001C30E1">
      <w:pPr>
        <w:rPr>
          <w:sz w:val="24"/>
          <w:szCs w:val="24"/>
        </w:rPr>
      </w:pPr>
    </w:p>
    <w:sectPr w:rsidR="001C30E1" w:rsidRPr="00DC4F0C" w:rsidSect="0095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0AF6"/>
    <w:multiLevelType w:val="hybridMultilevel"/>
    <w:tmpl w:val="72BA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61067"/>
    <w:multiLevelType w:val="hybridMultilevel"/>
    <w:tmpl w:val="489AA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E2851"/>
    <w:multiLevelType w:val="hybridMultilevel"/>
    <w:tmpl w:val="B9BE5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B6D63"/>
    <w:multiLevelType w:val="hybridMultilevel"/>
    <w:tmpl w:val="6F765CF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4ABE"/>
    <w:multiLevelType w:val="hybridMultilevel"/>
    <w:tmpl w:val="3FAA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665A"/>
    <w:rsid w:val="00041624"/>
    <w:rsid w:val="000C348C"/>
    <w:rsid w:val="001C30E1"/>
    <w:rsid w:val="001E3629"/>
    <w:rsid w:val="007C0A5B"/>
    <w:rsid w:val="009541EE"/>
    <w:rsid w:val="00DC4F0C"/>
    <w:rsid w:val="00DF665A"/>
    <w:rsid w:val="00EC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10</cp:revision>
  <dcterms:created xsi:type="dcterms:W3CDTF">2011-10-25T09:32:00Z</dcterms:created>
  <dcterms:modified xsi:type="dcterms:W3CDTF">2012-09-19T15:44:00Z</dcterms:modified>
</cp:coreProperties>
</file>