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84B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КандруШИНа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84B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84B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84B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психолог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84B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«Дмитриевогорская СОШ»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CC1D4E" w:rsidRDefault="00CC1D4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lastRenderedPageBreak/>
        <w:t>Результаты выполнения конкурсных заданий</w:t>
      </w:r>
    </w:p>
    <w:tbl>
      <w:tblPr>
        <w:tblStyle w:val="a3"/>
        <w:tblW w:w="10879" w:type="dxa"/>
        <w:jc w:val="center"/>
        <w:tblInd w:w="-459" w:type="dxa"/>
        <w:tblLook w:val="04A0"/>
      </w:tblPr>
      <w:tblGrid>
        <w:gridCol w:w="826"/>
        <w:gridCol w:w="2068"/>
        <w:gridCol w:w="1131"/>
        <w:gridCol w:w="826"/>
        <w:gridCol w:w="1616"/>
        <w:gridCol w:w="1131"/>
        <w:gridCol w:w="826"/>
        <w:gridCol w:w="1324"/>
        <w:gridCol w:w="1131"/>
      </w:tblGrid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№ задания</w:t>
            </w:r>
          </w:p>
        </w:tc>
        <w:tc>
          <w:tcPr>
            <w:tcW w:w="2562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Ответ</w:t>
            </w:r>
          </w:p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конкурсанта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Совпадение с эталоном</w:t>
            </w:r>
          </w:p>
          <w:p w:rsidR="00AD4C4F" w:rsidRPr="008F2F1E" w:rsidRDefault="00AD4C4F" w:rsidP="004D127C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2F1E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4D127C" w:rsidRPr="008F2F1E">
              <w:rPr>
                <w:rFonts w:ascii="Arial" w:hAnsi="Arial" w:cs="Arial"/>
                <w:color w:val="FF0000"/>
                <w:sz w:val="16"/>
                <w:szCs w:val="16"/>
              </w:rPr>
              <w:t>заполняет</w:t>
            </w:r>
            <w:r w:rsidRPr="008F2F1E">
              <w:rPr>
                <w:rFonts w:ascii="Arial" w:hAnsi="Arial" w:cs="Arial"/>
                <w:color w:val="FF0000"/>
                <w:sz w:val="16"/>
                <w:szCs w:val="16"/>
              </w:rPr>
              <w:t xml:space="preserve"> член жюри)</w:t>
            </w:r>
          </w:p>
        </w:tc>
        <w:tc>
          <w:tcPr>
            <w:tcW w:w="826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№ задания</w:t>
            </w:r>
          </w:p>
        </w:tc>
        <w:tc>
          <w:tcPr>
            <w:tcW w:w="1122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Ответ</w:t>
            </w:r>
          </w:p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конкурсанта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Совпадение с эталоном</w:t>
            </w:r>
          </w:p>
          <w:p w:rsidR="00AD4C4F" w:rsidRPr="008F2F1E" w:rsidRDefault="004D127C" w:rsidP="00AD4C4F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2F1E">
              <w:rPr>
                <w:rFonts w:ascii="Arial" w:hAnsi="Arial" w:cs="Arial"/>
                <w:color w:val="FF0000"/>
                <w:sz w:val="16"/>
                <w:szCs w:val="16"/>
              </w:rPr>
              <w:t>(заполняет</w:t>
            </w:r>
            <w:r w:rsidR="00AD4C4F" w:rsidRPr="008F2F1E">
              <w:rPr>
                <w:rFonts w:ascii="Arial" w:hAnsi="Arial" w:cs="Arial"/>
                <w:color w:val="FF0000"/>
                <w:sz w:val="16"/>
                <w:szCs w:val="16"/>
              </w:rPr>
              <w:t xml:space="preserve"> член жюри)</w:t>
            </w:r>
          </w:p>
        </w:tc>
        <w:tc>
          <w:tcPr>
            <w:tcW w:w="826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№ задания</w:t>
            </w:r>
          </w:p>
        </w:tc>
        <w:tc>
          <w:tcPr>
            <w:tcW w:w="1324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Ответ</w:t>
            </w:r>
          </w:p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конкурсанта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Совпадение с эталоном</w:t>
            </w:r>
          </w:p>
          <w:p w:rsidR="00AD4C4F" w:rsidRPr="008F2F1E" w:rsidRDefault="004D127C" w:rsidP="00AD4C4F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2F1E">
              <w:rPr>
                <w:rFonts w:ascii="Arial" w:hAnsi="Arial" w:cs="Arial"/>
                <w:color w:val="FF0000"/>
                <w:sz w:val="16"/>
                <w:szCs w:val="16"/>
              </w:rPr>
              <w:t>(заполняет</w:t>
            </w:r>
            <w:r w:rsidR="00AD4C4F" w:rsidRPr="008F2F1E">
              <w:rPr>
                <w:rFonts w:ascii="Arial" w:hAnsi="Arial" w:cs="Arial"/>
                <w:color w:val="FF0000"/>
                <w:sz w:val="16"/>
                <w:szCs w:val="16"/>
              </w:rPr>
              <w:t xml:space="preserve"> член жюри)</w:t>
            </w: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2" w:type="dxa"/>
          </w:tcPr>
          <w:p w:rsidR="00AD4C4F" w:rsidRPr="008F2F1E" w:rsidRDefault="00E3070C" w:rsidP="008F2F1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Г) педагогическая задача 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2" w:type="dxa"/>
          </w:tcPr>
          <w:p w:rsidR="00AD4C4F" w:rsidRPr="00DF03DD" w:rsidRDefault="00DF03DD" w:rsidP="00DF03D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3DD">
              <w:rPr>
                <w:rFonts w:ascii="Arial" w:hAnsi="Arial" w:cs="Arial"/>
                <w:sz w:val="16"/>
                <w:szCs w:val="16"/>
              </w:rPr>
              <w:t>А) способности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324" w:type="dxa"/>
          </w:tcPr>
          <w:p w:rsidR="00AD4C4F" w:rsidRPr="008F2F1E" w:rsidRDefault="00684BE3" w:rsidP="00684BE3">
            <w:pPr>
              <w:tabs>
                <w:tab w:val="num" w:pos="-22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Г)  «Может быть, твою проблему можно решить как-то иначе?»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62" w:type="dxa"/>
          </w:tcPr>
          <w:p w:rsidR="00AD4C4F" w:rsidRPr="008F2F1E" w:rsidRDefault="00E3070C" w:rsidP="008F2F1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А)  развитие личности учащегося</w:t>
            </w:r>
            <w:r w:rsidRPr="008F2F1E"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22" w:type="dxa"/>
          </w:tcPr>
          <w:p w:rsidR="00AD4C4F" w:rsidRPr="00DF03DD" w:rsidRDefault="00DF03DD" w:rsidP="00DF03D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3DD">
              <w:rPr>
                <w:rFonts w:ascii="Arial" w:hAnsi="Arial" w:cs="Arial"/>
                <w:sz w:val="16"/>
                <w:szCs w:val="16"/>
              </w:rPr>
              <w:t>В) воля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4" w:type="dxa"/>
          </w:tcPr>
          <w:p w:rsidR="00AD4C4F" w:rsidRPr="008F2F1E" w:rsidRDefault="00684BE3" w:rsidP="00684BE3">
            <w:pPr>
              <w:tabs>
                <w:tab w:val="num" w:pos="-22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В) Заполнив журнал, посмотреть на ребят и с улыбкой сказать: «Вам еще не надоело испытывать меня?». Далее потратить некоторое время урока на то, чтобы познакомиться с ребятами, рассказать о себе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2" w:type="dxa"/>
          </w:tcPr>
          <w:p w:rsidR="00AD4C4F" w:rsidRPr="008F2F1E" w:rsidRDefault="00E3070C" w:rsidP="008F2F1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А) развитие сознания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2" w:type="dxa"/>
          </w:tcPr>
          <w:p w:rsidR="00AD4C4F" w:rsidRPr="00DF03DD" w:rsidRDefault="00DF03DD" w:rsidP="00DF03D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03DD">
              <w:rPr>
                <w:rFonts w:ascii="Arial" w:hAnsi="Arial" w:cs="Arial"/>
                <w:sz w:val="16"/>
                <w:szCs w:val="16"/>
              </w:rPr>
              <w:t>В) характер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24" w:type="dxa"/>
          </w:tcPr>
          <w:p w:rsidR="00AD4C4F" w:rsidRPr="008F2F1E" w:rsidRDefault="00684BE3" w:rsidP="00684BE3">
            <w:pPr>
              <w:pStyle w:val="a4"/>
              <w:tabs>
                <w:tab w:val="num" w:pos="-2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Г) «Коля честный и прямой мальчик. Он никогда не лжет вам. Он не боится вслух возражать мне. И вот я думаю, почему же он мне прямо не сказал, что не понял»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62" w:type="dxa"/>
          </w:tcPr>
          <w:p w:rsidR="00AD4C4F" w:rsidRPr="008F2F1E" w:rsidRDefault="00B87491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Б) дискуссия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2" w:type="dxa"/>
          </w:tcPr>
          <w:p w:rsidR="00DF03DD" w:rsidRPr="00DF03DD" w:rsidRDefault="00DF03DD" w:rsidP="00DF03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F03DD">
              <w:rPr>
                <w:rFonts w:ascii="Arial" w:hAnsi="Arial" w:cs="Arial"/>
                <w:sz w:val="16"/>
                <w:szCs w:val="16"/>
              </w:rPr>
              <w:t>Б) элементы деятельности, позволяющие что-либо делать с высоким  качеством</w:t>
            </w:r>
          </w:p>
          <w:p w:rsidR="00AD4C4F" w:rsidRPr="00DF03DD" w:rsidRDefault="00AD4C4F" w:rsidP="00DF03DD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324" w:type="dxa"/>
          </w:tcPr>
          <w:p w:rsidR="00AD4C4F" w:rsidRPr="008F2F1E" w:rsidRDefault="00684BE3" w:rsidP="00684BE3">
            <w:pPr>
              <w:pStyle w:val="a4"/>
              <w:tabs>
                <w:tab w:val="num" w:pos="-2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А) Внимательно посмотреть на учащихся и сказать: «Хорошо, продолжим урок стоя». Далее вызвать двух учеников к доске и продолжить урок, ожидая, что остальные ученики сами попросят разрешить сесть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62" w:type="dxa"/>
          </w:tcPr>
          <w:p w:rsidR="00AD4C4F" w:rsidRPr="008F2F1E" w:rsidRDefault="008F2F1E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А) умения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22" w:type="dxa"/>
          </w:tcPr>
          <w:p w:rsidR="00AD4C4F" w:rsidRPr="00CC1D4E" w:rsidRDefault="00CC1D4E" w:rsidP="00CC1D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D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В) альтруизм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24" w:type="dxa"/>
          </w:tcPr>
          <w:p w:rsidR="00AD4C4F" w:rsidRPr="008F2F1E" w:rsidRDefault="00684BE3" w:rsidP="00684BE3">
            <w:pPr>
              <w:pStyle w:val="a4"/>
              <w:tabs>
                <w:tab w:val="num" w:pos="-2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Г) Спокойно вызвать этого ученика отвечать по тексту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62" w:type="dxa"/>
          </w:tcPr>
          <w:p w:rsidR="00AD4C4F" w:rsidRPr="008F2F1E" w:rsidRDefault="008F2F1E" w:rsidP="00CB00D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 xml:space="preserve">Г) организация самостоятельной поисковой деятельности учащимися 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22" w:type="dxa"/>
          </w:tcPr>
          <w:p w:rsidR="00AD4C4F" w:rsidRPr="00CC1D4E" w:rsidRDefault="00CC1D4E" w:rsidP="00CC1D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D4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Г) упорядоченное взаимодействие педагога с учащимися, направленное на достижение поставленной цели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24" w:type="dxa"/>
          </w:tcPr>
          <w:p w:rsidR="00AD4C4F" w:rsidRPr="008F2F1E" w:rsidRDefault="00684BE3" w:rsidP="00684BE3">
            <w:pPr>
              <w:pStyle w:val="a4"/>
              <w:tabs>
                <w:tab w:val="num" w:pos="-2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Г) Подойти к доске, поправить рисунок и начать урок, как ни в чем не бывало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62" w:type="dxa"/>
          </w:tcPr>
          <w:p w:rsidR="0042217C" w:rsidRPr="0042217C" w:rsidRDefault="0042217C" w:rsidP="0042217C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17C">
              <w:rPr>
                <w:rFonts w:ascii="Arial" w:hAnsi="Arial" w:cs="Arial"/>
                <w:sz w:val="16"/>
                <w:szCs w:val="16"/>
              </w:rPr>
              <w:t>А) терпению, упорству, доведению любого дела до конца</w:t>
            </w:r>
          </w:p>
          <w:p w:rsidR="00AD4C4F" w:rsidRPr="0042217C" w:rsidRDefault="00AD4C4F" w:rsidP="004221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22" w:type="dxa"/>
          </w:tcPr>
          <w:p w:rsidR="00CC1D4E" w:rsidRPr="00CC1D4E" w:rsidRDefault="00CC1D4E" w:rsidP="00CC1D4E">
            <w:pPr>
              <w:tabs>
                <w:tab w:val="left" w:pos="1066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C1D4E">
              <w:rPr>
                <w:rFonts w:ascii="Arial" w:hAnsi="Arial" w:cs="Arial"/>
                <w:sz w:val="16"/>
                <w:szCs w:val="16"/>
              </w:rPr>
              <w:t xml:space="preserve">Г) отрасль педагогики, разрабатывающая </w:t>
            </w:r>
            <w:r w:rsidRPr="00CC1D4E">
              <w:rPr>
                <w:rFonts w:ascii="Arial" w:hAnsi="Arial" w:cs="Arial"/>
                <w:sz w:val="16"/>
                <w:szCs w:val="16"/>
              </w:rPr>
              <w:lastRenderedPageBreak/>
              <w:t>теорию обучения и образования</w:t>
            </w:r>
          </w:p>
          <w:p w:rsidR="00AD4C4F" w:rsidRPr="00CC1D4E" w:rsidRDefault="00AD4C4F" w:rsidP="00CC1D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24" w:type="dxa"/>
          </w:tcPr>
          <w:p w:rsidR="00AD4C4F" w:rsidRPr="008F2F1E" w:rsidRDefault="006431AE" w:rsidP="006431AE">
            <w:pPr>
              <w:pStyle w:val="a4"/>
              <w:spacing w:after="0" w:line="240" w:lineRule="auto"/>
              <w:ind w:left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 xml:space="preserve">Г) Улыбнувшись, сказать: </w:t>
            </w:r>
            <w:r w:rsidRPr="008F2F1E">
              <w:rPr>
                <w:rFonts w:ascii="Arial" w:hAnsi="Arial" w:cs="Arial"/>
                <w:sz w:val="16"/>
                <w:szCs w:val="16"/>
              </w:rPr>
              <w:lastRenderedPageBreak/>
              <w:t>«Хорошая шутка, но теперь нам нужно работать». После чего попросить дежурного перевесить карту.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CC1D4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562" w:type="dxa"/>
          </w:tcPr>
          <w:p w:rsidR="0042217C" w:rsidRPr="0042217C" w:rsidRDefault="0042217C" w:rsidP="0042217C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217C">
              <w:rPr>
                <w:rFonts w:ascii="Arial" w:hAnsi="Arial" w:cs="Arial"/>
                <w:sz w:val="16"/>
                <w:szCs w:val="16"/>
              </w:rPr>
              <w:t>А) целенаправленный процесс взаимодействия учителя и учащихся для усвоения культурных ценностей и подготовки к жизнедеятельности</w:t>
            </w:r>
          </w:p>
          <w:p w:rsidR="00AD4C4F" w:rsidRPr="0042217C" w:rsidRDefault="00AD4C4F" w:rsidP="004221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22" w:type="dxa"/>
          </w:tcPr>
          <w:p w:rsidR="00CC1D4E" w:rsidRPr="00CC1D4E" w:rsidRDefault="00CC1D4E" w:rsidP="00CC1D4E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1D4E">
              <w:rPr>
                <w:rFonts w:ascii="Arial" w:hAnsi="Arial" w:cs="Arial"/>
                <w:sz w:val="16"/>
                <w:szCs w:val="16"/>
              </w:rPr>
              <w:t>Г) выяснить  проблемы девушки и  поговорить о них с ее родителями с глазу на глаз, наметить совместную тактику деликатного участия в жизни девушки</w:t>
            </w:r>
          </w:p>
          <w:p w:rsidR="00AD4C4F" w:rsidRPr="00CC1D4E" w:rsidRDefault="00AD4C4F" w:rsidP="00CC1D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24" w:type="dxa"/>
          </w:tcPr>
          <w:p w:rsidR="00AD4C4F" w:rsidRPr="008F2F1E" w:rsidRDefault="00A0680D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  <w:t>Флегматик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62" w:type="dxa"/>
          </w:tcPr>
          <w:p w:rsidR="0042217C" w:rsidRPr="0042217C" w:rsidRDefault="0042217C" w:rsidP="0042217C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2217C">
              <w:rPr>
                <w:rFonts w:ascii="Arial" w:hAnsi="Arial" w:cs="Arial"/>
                <w:sz w:val="16"/>
                <w:szCs w:val="16"/>
              </w:rPr>
              <w:t>Б) управление учебно-познавательной деятельностью обучаемых</w:t>
            </w:r>
          </w:p>
          <w:p w:rsidR="00AD4C4F" w:rsidRPr="0042217C" w:rsidRDefault="00AD4C4F" w:rsidP="004221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22" w:type="dxa"/>
          </w:tcPr>
          <w:p w:rsidR="00CC1D4E" w:rsidRPr="00CC1D4E" w:rsidRDefault="00D3458B" w:rsidP="00CC1D4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C1D4E">
              <w:rPr>
                <w:rFonts w:ascii="Arial" w:hAnsi="Arial" w:cs="Arial"/>
                <w:sz w:val="16"/>
                <w:szCs w:val="16"/>
              </w:rPr>
              <w:t>Г</w:t>
            </w:r>
            <w:r w:rsidR="00CC1D4E" w:rsidRPr="00CC1D4E">
              <w:rPr>
                <w:rFonts w:ascii="Arial" w:hAnsi="Arial" w:cs="Arial"/>
                <w:sz w:val="16"/>
                <w:szCs w:val="16"/>
              </w:rPr>
              <w:t xml:space="preserve">)  «Ты очень внимательный, спасибо за заботу!» </w:t>
            </w:r>
          </w:p>
          <w:p w:rsidR="00AD4C4F" w:rsidRPr="00CC1D4E" w:rsidRDefault="00AD4C4F" w:rsidP="00CC1D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324" w:type="dxa"/>
          </w:tcPr>
          <w:p w:rsidR="00AD4C4F" w:rsidRPr="008F2F1E" w:rsidRDefault="00A0680D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  <w:t>Сангвиник</w:t>
            </w:r>
          </w:p>
        </w:tc>
        <w:tc>
          <w:tcPr>
            <w:tcW w:w="1131" w:type="dxa"/>
          </w:tcPr>
          <w:p w:rsidR="00AD4C4F" w:rsidRPr="008F2F1E" w:rsidRDefault="00AD4C4F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D4E" w:rsidRPr="008F2F1E" w:rsidTr="0042217C">
        <w:trPr>
          <w:jc w:val="center"/>
        </w:trPr>
        <w:tc>
          <w:tcPr>
            <w:tcW w:w="826" w:type="dxa"/>
          </w:tcPr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2" w:type="dxa"/>
          </w:tcPr>
          <w:p w:rsidR="0042217C" w:rsidRPr="0042217C" w:rsidRDefault="0042217C" w:rsidP="0042217C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17C">
              <w:rPr>
                <w:rFonts w:ascii="Arial" w:hAnsi="Arial" w:cs="Arial"/>
                <w:sz w:val="16"/>
                <w:szCs w:val="16"/>
              </w:rPr>
              <w:t>Г) сангвиники и холерики</w:t>
            </w:r>
          </w:p>
        </w:tc>
        <w:tc>
          <w:tcPr>
            <w:tcW w:w="1131" w:type="dxa"/>
          </w:tcPr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22" w:type="dxa"/>
          </w:tcPr>
          <w:p w:rsidR="00CC1D4E" w:rsidRPr="00CC1D4E" w:rsidRDefault="00CC1D4E" w:rsidP="00CC1D4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C1D4E">
              <w:rPr>
                <w:rFonts w:ascii="Arial" w:hAnsi="Arial" w:cs="Arial"/>
                <w:sz w:val="16"/>
                <w:szCs w:val="16"/>
              </w:rPr>
              <w:t xml:space="preserve">Б)  предложить учащимся помочь своему товарищу в подготовке домашних заданий, что позволит ему стать успевающим </w:t>
            </w:r>
          </w:p>
          <w:p w:rsidR="0042217C" w:rsidRPr="00CC1D4E" w:rsidRDefault="0042217C" w:rsidP="00CC1D4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dxa"/>
          </w:tcPr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F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324" w:type="dxa"/>
          </w:tcPr>
          <w:p w:rsidR="0042217C" w:rsidRPr="008F2F1E" w:rsidRDefault="0042217C" w:rsidP="00A0680D">
            <w:pPr>
              <w:contextualSpacing/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</w:pPr>
            <w:r w:rsidRPr="008F2F1E">
              <w:rPr>
                <w:rFonts w:ascii="Arial" w:hAnsi="Arial" w:cs="Arial"/>
                <w:snapToGrid w:val="0"/>
                <w:sz w:val="16"/>
                <w:szCs w:val="16"/>
                <w:lang w:eastAsia="ru-RU"/>
              </w:rPr>
              <w:t>Меланхолик</w:t>
            </w:r>
          </w:p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42217C" w:rsidRPr="008F2F1E" w:rsidRDefault="0042217C" w:rsidP="00AD4C4F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84BA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C2550">
        <w:rPr>
          <w:rFonts w:ascii="Times New Roman" w:hAnsi="Times New Roman"/>
          <w:b/>
          <w:sz w:val="24"/>
        </w:rPr>
        <w:t xml:space="preserve">               Кандрушиной Елена Николаевны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21167"/>
    <w:rsid w:val="00036D33"/>
    <w:rsid w:val="000C2550"/>
    <w:rsid w:val="00186368"/>
    <w:rsid w:val="001A00F9"/>
    <w:rsid w:val="00230D52"/>
    <w:rsid w:val="002519BB"/>
    <w:rsid w:val="00256909"/>
    <w:rsid w:val="00325398"/>
    <w:rsid w:val="0042217C"/>
    <w:rsid w:val="004D127C"/>
    <w:rsid w:val="0063415D"/>
    <w:rsid w:val="006431AE"/>
    <w:rsid w:val="00684BE3"/>
    <w:rsid w:val="00743CDB"/>
    <w:rsid w:val="00793DA1"/>
    <w:rsid w:val="007C2766"/>
    <w:rsid w:val="00892B64"/>
    <w:rsid w:val="008F1567"/>
    <w:rsid w:val="008F2F1E"/>
    <w:rsid w:val="00966633"/>
    <w:rsid w:val="00984BA0"/>
    <w:rsid w:val="009E0004"/>
    <w:rsid w:val="00A0680D"/>
    <w:rsid w:val="00AB6A3C"/>
    <w:rsid w:val="00AD4C4F"/>
    <w:rsid w:val="00B24A45"/>
    <w:rsid w:val="00B32FA5"/>
    <w:rsid w:val="00B87491"/>
    <w:rsid w:val="00C6059E"/>
    <w:rsid w:val="00CB00DC"/>
    <w:rsid w:val="00CC1D4E"/>
    <w:rsid w:val="00D3458B"/>
    <w:rsid w:val="00D57E8D"/>
    <w:rsid w:val="00D87024"/>
    <w:rsid w:val="00DA64AB"/>
    <w:rsid w:val="00DB54F4"/>
    <w:rsid w:val="00DB6F77"/>
    <w:rsid w:val="00DF03DD"/>
    <w:rsid w:val="00E217A4"/>
    <w:rsid w:val="00E3070C"/>
    <w:rsid w:val="00E81E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1A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Сережка</cp:lastModifiedBy>
  <cp:revision>2</cp:revision>
  <dcterms:created xsi:type="dcterms:W3CDTF">2014-01-25T19:26:00Z</dcterms:created>
  <dcterms:modified xsi:type="dcterms:W3CDTF">2014-01-25T19:26:00Z</dcterms:modified>
</cp:coreProperties>
</file>