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64F" w:rsidRPr="00CF07AE" w:rsidRDefault="00CF07AE">
      <w:pPr>
        <w:pStyle w:val="a3"/>
        <w:spacing w:before="60"/>
        <w:contextualSpacing w:val="0"/>
        <w:rPr>
          <w:sz w:val="44"/>
          <w:szCs w:val="44"/>
        </w:rPr>
      </w:pPr>
      <w:bookmarkStart w:id="0" w:name="h.7prwoi6jzp1p" w:colFirst="0" w:colLast="0"/>
      <w:bookmarkEnd w:id="0"/>
      <w:r w:rsidRPr="00CF07AE">
        <w:rPr>
          <w:sz w:val="44"/>
          <w:szCs w:val="44"/>
        </w:rPr>
        <w:t>Тест “Твёрдые и мягкие согласные звуки”</w:t>
      </w:r>
    </w:p>
    <w:p w:rsidR="00DC364F" w:rsidRDefault="00DC364F">
      <w:pPr>
        <w:pStyle w:val="normal"/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1</w:t>
      </w:r>
      <w:proofErr w:type="gramStart"/>
      <w:r w:rsidRPr="00CF07AE">
        <w:rPr>
          <w:b/>
          <w:sz w:val="24"/>
          <w:szCs w:val="24"/>
          <w:highlight w:val="white"/>
        </w:rPr>
        <w:t xml:space="preserve"> К</w:t>
      </w:r>
      <w:proofErr w:type="gramEnd"/>
      <w:r w:rsidRPr="00CF07AE">
        <w:rPr>
          <w:b/>
          <w:sz w:val="24"/>
          <w:szCs w:val="24"/>
          <w:highlight w:val="white"/>
        </w:rPr>
        <w:t>акой знак обозначает мягкость согласного звука?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Выбрать один ответ</w:t>
      </w:r>
    </w:p>
    <w:p w:rsidR="00DC364F" w:rsidRPr="00CF07AE" w:rsidRDefault="00CF07AE">
      <w:pPr>
        <w:pStyle w:val="normal"/>
        <w:numPr>
          <w:ilvl w:val="0"/>
          <w:numId w:val="2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Твёрдый знак</w:t>
      </w:r>
    </w:p>
    <w:p w:rsidR="00DC364F" w:rsidRPr="00CF07AE" w:rsidRDefault="00CF07AE">
      <w:pPr>
        <w:pStyle w:val="normal"/>
        <w:numPr>
          <w:ilvl w:val="0"/>
          <w:numId w:val="2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Восклицательный знак</w:t>
      </w:r>
    </w:p>
    <w:p w:rsidR="00DC364F" w:rsidRPr="00CF07AE" w:rsidRDefault="00CF07AE">
      <w:pPr>
        <w:pStyle w:val="normal"/>
        <w:numPr>
          <w:ilvl w:val="0"/>
          <w:numId w:val="2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Вопросительный знак</w:t>
      </w:r>
    </w:p>
    <w:p w:rsidR="00DC364F" w:rsidRPr="00CF07AE" w:rsidRDefault="00CF07AE">
      <w:pPr>
        <w:pStyle w:val="normal"/>
        <w:numPr>
          <w:ilvl w:val="0"/>
          <w:numId w:val="2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 Мягкий знак</w:t>
      </w:r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2</w:t>
      </w:r>
      <w:proofErr w:type="gramStart"/>
      <w:r w:rsidRPr="00CF07AE">
        <w:rPr>
          <w:b/>
          <w:sz w:val="24"/>
          <w:szCs w:val="24"/>
          <w:highlight w:val="white"/>
        </w:rPr>
        <w:t xml:space="preserve"> К</w:t>
      </w:r>
      <w:proofErr w:type="gramEnd"/>
      <w:r w:rsidRPr="00CF07AE">
        <w:rPr>
          <w:b/>
          <w:sz w:val="24"/>
          <w:szCs w:val="24"/>
          <w:highlight w:val="white"/>
        </w:rPr>
        <w:t>акие согласные звуки всегда твёрдые?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Выбрать несколько ответов</w:t>
      </w:r>
    </w:p>
    <w:p w:rsidR="00DC364F" w:rsidRPr="00CF07AE" w:rsidRDefault="00CF07AE">
      <w:pPr>
        <w:pStyle w:val="normal"/>
        <w:numPr>
          <w:ilvl w:val="0"/>
          <w:numId w:val="8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</w:t>
      </w:r>
      <w:proofErr w:type="gramStart"/>
      <w:r w:rsidRPr="00CF07AE">
        <w:rPr>
          <w:sz w:val="24"/>
          <w:szCs w:val="24"/>
          <w:highlight w:val="white"/>
        </w:rPr>
        <w:t>Ш</w:t>
      </w:r>
      <w:proofErr w:type="gramEnd"/>
    </w:p>
    <w:p w:rsidR="00DC364F" w:rsidRPr="00CF07AE" w:rsidRDefault="00CF07AE">
      <w:pPr>
        <w:pStyle w:val="normal"/>
        <w:numPr>
          <w:ilvl w:val="0"/>
          <w:numId w:val="8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 С</w:t>
      </w:r>
    </w:p>
    <w:p w:rsidR="00DC364F" w:rsidRPr="00CF07AE" w:rsidRDefault="00CF07AE">
      <w:pPr>
        <w:pStyle w:val="normal"/>
        <w:numPr>
          <w:ilvl w:val="0"/>
          <w:numId w:val="8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В</w:t>
      </w:r>
    </w:p>
    <w:p w:rsidR="00DC364F" w:rsidRPr="00CF07AE" w:rsidRDefault="00CF07AE">
      <w:pPr>
        <w:pStyle w:val="normal"/>
        <w:numPr>
          <w:ilvl w:val="0"/>
          <w:numId w:val="8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Ж</w:t>
      </w:r>
    </w:p>
    <w:p w:rsidR="00DC364F" w:rsidRPr="00CF07AE" w:rsidRDefault="00CF07AE">
      <w:pPr>
        <w:pStyle w:val="normal"/>
        <w:numPr>
          <w:ilvl w:val="0"/>
          <w:numId w:val="8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</w:t>
      </w:r>
      <w:proofErr w:type="gramStart"/>
      <w:r w:rsidRPr="00CF07AE">
        <w:rPr>
          <w:sz w:val="24"/>
          <w:szCs w:val="24"/>
          <w:highlight w:val="white"/>
        </w:rPr>
        <w:t>Ц</w:t>
      </w:r>
      <w:proofErr w:type="gramEnd"/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3</w:t>
      </w:r>
      <w:proofErr w:type="gramStart"/>
      <w:r w:rsidRPr="00CF07AE">
        <w:rPr>
          <w:b/>
          <w:sz w:val="24"/>
          <w:szCs w:val="24"/>
          <w:highlight w:val="white"/>
        </w:rPr>
        <w:t xml:space="preserve"> К</w:t>
      </w:r>
      <w:proofErr w:type="gramEnd"/>
      <w:r w:rsidRPr="00CF07AE">
        <w:rPr>
          <w:b/>
          <w:sz w:val="24"/>
          <w:szCs w:val="24"/>
          <w:highlight w:val="white"/>
        </w:rPr>
        <w:t>акие согласные звуки всегда мягкие?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Выбрать несколько ответов</w:t>
      </w:r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Б</w:t>
      </w:r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Й</w:t>
      </w:r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Ч</w:t>
      </w:r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</w:t>
      </w:r>
      <w:proofErr w:type="gramStart"/>
      <w:r w:rsidRPr="00CF07AE">
        <w:rPr>
          <w:sz w:val="24"/>
          <w:szCs w:val="24"/>
          <w:highlight w:val="white"/>
        </w:rPr>
        <w:t>Ц</w:t>
      </w:r>
      <w:proofErr w:type="gramEnd"/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Ж</w:t>
      </w:r>
    </w:p>
    <w:p w:rsidR="00DC364F" w:rsidRPr="00CF07AE" w:rsidRDefault="00CF07AE">
      <w:pPr>
        <w:pStyle w:val="normal"/>
        <w:numPr>
          <w:ilvl w:val="0"/>
          <w:numId w:val="1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</w:t>
      </w:r>
      <w:proofErr w:type="gramStart"/>
      <w:r w:rsidRPr="00CF07AE">
        <w:rPr>
          <w:sz w:val="24"/>
          <w:szCs w:val="24"/>
          <w:highlight w:val="white"/>
        </w:rPr>
        <w:t>Щ</w:t>
      </w:r>
      <w:proofErr w:type="gramEnd"/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4 Согласный звук Л звучит мягко перед гласными буквами: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Выбери несколько ответов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А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Я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Ё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О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У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Е</w:t>
      </w:r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</w:t>
      </w:r>
      <w:proofErr w:type="gramStart"/>
      <w:r w:rsidRPr="00CF07AE">
        <w:rPr>
          <w:sz w:val="24"/>
          <w:szCs w:val="24"/>
          <w:highlight w:val="white"/>
        </w:rPr>
        <w:t>Ю</w:t>
      </w:r>
      <w:proofErr w:type="gramEnd"/>
    </w:p>
    <w:p w:rsidR="00DC364F" w:rsidRPr="00CF07AE" w:rsidRDefault="00CF07AE">
      <w:pPr>
        <w:pStyle w:val="normal"/>
        <w:numPr>
          <w:ilvl w:val="0"/>
          <w:numId w:val="6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И</w:t>
      </w:r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5</w:t>
      </w:r>
      <w:proofErr w:type="gramStart"/>
      <w:r w:rsidRPr="00CF07AE">
        <w:rPr>
          <w:b/>
          <w:sz w:val="24"/>
          <w:szCs w:val="24"/>
          <w:highlight w:val="white"/>
        </w:rPr>
        <w:t xml:space="preserve"> П</w:t>
      </w:r>
      <w:proofErr w:type="gramEnd"/>
      <w:r w:rsidRPr="00CF07AE">
        <w:rPr>
          <w:b/>
          <w:sz w:val="24"/>
          <w:szCs w:val="24"/>
          <w:highlight w:val="white"/>
        </w:rPr>
        <w:t>ри произнесении каких звуков язык напряжён?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Выбери несколько ответов</w:t>
      </w:r>
    </w:p>
    <w:p w:rsidR="00DC364F" w:rsidRPr="00CF07AE" w:rsidRDefault="00CF07AE">
      <w:pPr>
        <w:pStyle w:val="normal"/>
        <w:numPr>
          <w:ilvl w:val="0"/>
          <w:numId w:val="5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М'</w:t>
      </w:r>
    </w:p>
    <w:p w:rsidR="00DC364F" w:rsidRPr="00CF07AE" w:rsidRDefault="00CF07AE">
      <w:pPr>
        <w:pStyle w:val="normal"/>
        <w:numPr>
          <w:ilvl w:val="0"/>
          <w:numId w:val="5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Ф</w:t>
      </w:r>
    </w:p>
    <w:p w:rsidR="00DC364F" w:rsidRPr="00CF07AE" w:rsidRDefault="00CF07AE">
      <w:pPr>
        <w:pStyle w:val="normal"/>
        <w:numPr>
          <w:ilvl w:val="0"/>
          <w:numId w:val="5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С'</w:t>
      </w:r>
    </w:p>
    <w:p w:rsidR="00DC364F" w:rsidRPr="00CF07AE" w:rsidRDefault="00CF07AE">
      <w:pPr>
        <w:pStyle w:val="normal"/>
        <w:numPr>
          <w:ilvl w:val="0"/>
          <w:numId w:val="5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М</w:t>
      </w:r>
    </w:p>
    <w:p w:rsidR="00DC364F" w:rsidRPr="00CF07AE" w:rsidRDefault="00CF07AE">
      <w:pPr>
        <w:pStyle w:val="normal"/>
        <w:numPr>
          <w:ilvl w:val="0"/>
          <w:numId w:val="5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Ф'</w:t>
      </w:r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6</w:t>
      </w:r>
      <w:proofErr w:type="gramStart"/>
      <w:r w:rsidRPr="00CF07AE">
        <w:rPr>
          <w:b/>
          <w:sz w:val="24"/>
          <w:szCs w:val="24"/>
          <w:highlight w:val="white"/>
        </w:rPr>
        <w:t xml:space="preserve"> Н</w:t>
      </w:r>
      <w:proofErr w:type="gramEnd"/>
      <w:r w:rsidRPr="00CF07AE">
        <w:rPr>
          <w:b/>
          <w:sz w:val="24"/>
          <w:szCs w:val="24"/>
          <w:highlight w:val="white"/>
        </w:rPr>
        <w:t>айди слова, в которых все согласные звуки мягкие.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Выбери несколько ответов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мяч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цепь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лень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селезень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тарелка</w:t>
      </w:r>
    </w:p>
    <w:p w:rsidR="00DC364F" w:rsidRPr="00CF07AE" w:rsidRDefault="00CF07AE">
      <w:pPr>
        <w:pStyle w:val="normal"/>
        <w:numPr>
          <w:ilvl w:val="0"/>
          <w:numId w:val="4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семья</w:t>
      </w:r>
    </w:p>
    <w:p w:rsidR="00DC364F" w:rsidRPr="00CF07AE" w:rsidRDefault="00CF07AE">
      <w:pPr>
        <w:pStyle w:val="normal"/>
        <w:spacing w:line="608" w:lineRule="auto"/>
        <w:ind w:left="80"/>
        <w:rPr>
          <w:sz w:val="24"/>
          <w:szCs w:val="24"/>
        </w:rPr>
      </w:pPr>
      <w:r w:rsidRPr="00CF07AE">
        <w:rPr>
          <w:b/>
          <w:color w:val="333333"/>
          <w:sz w:val="24"/>
          <w:szCs w:val="24"/>
          <w:shd w:val="clear" w:color="auto" w:fill="F5F5F5"/>
        </w:rPr>
        <w:t xml:space="preserve"> 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shd w:val="clear" w:color="auto" w:fill="F5F5F5"/>
        </w:rPr>
        <w:t>7</w:t>
      </w:r>
      <w:proofErr w:type="gramStart"/>
      <w:r w:rsidRPr="00CF07AE">
        <w:rPr>
          <w:b/>
          <w:sz w:val="24"/>
          <w:szCs w:val="24"/>
          <w:shd w:val="clear" w:color="auto" w:fill="F5F5F5"/>
        </w:rPr>
        <w:t xml:space="preserve"> Н</w:t>
      </w:r>
      <w:proofErr w:type="gramEnd"/>
      <w:r w:rsidRPr="00CF07AE">
        <w:rPr>
          <w:b/>
          <w:sz w:val="24"/>
          <w:szCs w:val="24"/>
          <w:shd w:val="clear" w:color="auto" w:fill="F5F5F5"/>
        </w:rPr>
        <w:t>айди слова, в которых все согласные звуки твёрдые.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>Выбери несколько ответов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мель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шахматы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помидор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мартышка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стул</w:t>
      </w:r>
    </w:p>
    <w:p w:rsidR="00DC364F" w:rsidRPr="00CF07AE" w:rsidRDefault="00CF07AE">
      <w:pPr>
        <w:pStyle w:val="normal"/>
        <w:numPr>
          <w:ilvl w:val="0"/>
          <w:numId w:val="3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shd w:val="clear" w:color="auto" w:fill="F5F5F5"/>
        </w:rPr>
        <w:t xml:space="preserve"> муравей</w:t>
      </w:r>
    </w:p>
    <w:p w:rsidR="00DC364F" w:rsidRPr="00CF07AE" w:rsidRDefault="00DC364F">
      <w:pPr>
        <w:pStyle w:val="normal"/>
        <w:spacing w:before="100" w:line="312" w:lineRule="auto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  <w:highlight w:val="white"/>
        </w:rPr>
        <w:t>8</w:t>
      </w:r>
      <w:proofErr w:type="gramStart"/>
      <w:r w:rsidRPr="00CF07AE">
        <w:rPr>
          <w:b/>
          <w:sz w:val="24"/>
          <w:szCs w:val="24"/>
          <w:highlight w:val="white"/>
        </w:rPr>
        <w:t xml:space="preserve"> Н</w:t>
      </w:r>
      <w:proofErr w:type="gramEnd"/>
      <w:r w:rsidRPr="00CF07AE">
        <w:rPr>
          <w:b/>
          <w:sz w:val="24"/>
          <w:szCs w:val="24"/>
          <w:highlight w:val="white"/>
        </w:rPr>
        <w:t>айди слово, в котором 2 мягких и 4 твёрдых согласных звуков.</w:t>
      </w:r>
    </w:p>
    <w:p w:rsidR="00DC364F" w:rsidRPr="00CF07AE" w:rsidRDefault="00CF07AE">
      <w:pPr>
        <w:pStyle w:val="normal"/>
        <w:numPr>
          <w:ilvl w:val="0"/>
          <w:numId w:val="7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шофёр</w:t>
      </w:r>
    </w:p>
    <w:p w:rsidR="00DC364F" w:rsidRPr="00CF07AE" w:rsidRDefault="00CF07AE">
      <w:pPr>
        <w:pStyle w:val="normal"/>
        <w:numPr>
          <w:ilvl w:val="0"/>
          <w:numId w:val="7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строитель</w:t>
      </w:r>
    </w:p>
    <w:p w:rsidR="00DC364F" w:rsidRPr="00CF07AE" w:rsidRDefault="00CF07AE">
      <w:pPr>
        <w:pStyle w:val="normal"/>
        <w:numPr>
          <w:ilvl w:val="0"/>
          <w:numId w:val="7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парикмахер</w:t>
      </w:r>
    </w:p>
    <w:p w:rsidR="00DC364F" w:rsidRPr="00CF07AE" w:rsidRDefault="00CF07AE">
      <w:pPr>
        <w:pStyle w:val="normal"/>
        <w:numPr>
          <w:ilvl w:val="0"/>
          <w:numId w:val="7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учительница</w:t>
      </w:r>
    </w:p>
    <w:p w:rsidR="00DC364F" w:rsidRPr="00CF07AE" w:rsidRDefault="00CF07AE">
      <w:pPr>
        <w:pStyle w:val="normal"/>
        <w:numPr>
          <w:ilvl w:val="0"/>
          <w:numId w:val="7"/>
        </w:numPr>
        <w:spacing w:before="100" w:line="312" w:lineRule="auto"/>
        <w:ind w:hanging="359"/>
        <w:contextualSpacing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 инженер</w:t>
      </w:r>
    </w:p>
    <w:p w:rsidR="00DC364F" w:rsidRDefault="00DC364F">
      <w:pPr>
        <w:pStyle w:val="normal"/>
        <w:rPr>
          <w:sz w:val="24"/>
          <w:szCs w:val="24"/>
        </w:rPr>
      </w:pPr>
    </w:p>
    <w:p w:rsidR="00CF07AE" w:rsidRPr="00CF07AE" w:rsidRDefault="00CF07AE">
      <w:pPr>
        <w:pStyle w:val="normal"/>
        <w:rPr>
          <w:sz w:val="24"/>
          <w:szCs w:val="24"/>
        </w:rPr>
      </w:pPr>
    </w:p>
    <w:p w:rsidR="00DC364F" w:rsidRPr="00CF07AE" w:rsidRDefault="00DC364F">
      <w:pPr>
        <w:pStyle w:val="normal"/>
        <w:rPr>
          <w:sz w:val="24"/>
          <w:szCs w:val="24"/>
        </w:rPr>
      </w:pPr>
    </w:p>
    <w:p w:rsidR="00DC364F" w:rsidRPr="00CF07AE" w:rsidRDefault="00DC364F">
      <w:pPr>
        <w:pStyle w:val="normal"/>
        <w:rPr>
          <w:sz w:val="24"/>
          <w:szCs w:val="24"/>
        </w:rPr>
      </w:pP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b/>
          <w:sz w:val="24"/>
          <w:szCs w:val="24"/>
        </w:rPr>
        <w:lastRenderedPageBreak/>
        <w:t>Ключ: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</w:rPr>
        <w:t xml:space="preserve">1 - </w:t>
      </w:r>
      <w:r w:rsidRPr="00CF07AE">
        <w:rPr>
          <w:sz w:val="24"/>
          <w:szCs w:val="24"/>
          <w:highlight w:val="white"/>
        </w:rPr>
        <w:t>Мягкий знак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2 - </w:t>
      </w:r>
      <w:proofErr w:type="gramStart"/>
      <w:r w:rsidRPr="00CF07AE">
        <w:rPr>
          <w:sz w:val="24"/>
          <w:szCs w:val="24"/>
          <w:highlight w:val="white"/>
        </w:rPr>
        <w:t>Ш</w:t>
      </w:r>
      <w:proofErr w:type="gramEnd"/>
      <w:r w:rsidRPr="00CF07AE">
        <w:rPr>
          <w:sz w:val="24"/>
          <w:szCs w:val="24"/>
          <w:highlight w:val="white"/>
        </w:rPr>
        <w:t>, Ж, Ц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3 - Й, Ч, </w:t>
      </w:r>
      <w:proofErr w:type="gramStart"/>
      <w:r w:rsidRPr="00CF07AE">
        <w:rPr>
          <w:sz w:val="24"/>
          <w:szCs w:val="24"/>
          <w:highlight w:val="white"/>
        </w:rPr>
        <w:t>Щ</w:t>
      </w:r>
      <w:proofErr w:type="gramEnd"/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4 - Я, Ё, Е, </w:t>
      </w:r>
      <w:proofErr w:type="gramStart"/>
      <w:r w:rsidRPr="00CF07AE">
        <w:rPr>
          <w:sz w:val="24"/>
          <w:szCs w:val="24"/>
          <w:highlight w:val="white"/>
        </w:rPr>
        <w:t>Ю</w:t>
      </w:r>
      <w:proofErr w:type="gramEnd"/>
      <w:r w:rsidRPr="00CF07AE">
        <w:rPr>
          <w:sz w:val="24"/>
          <w:szCs w:val="24"/>
          <w:highlight w:val="white"/>
        </w:rPr>
        <w:t>, И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5 - М’, С’, Ф’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6 - мяч, лень, селезень, семья</w:t>
      </w:r>
    </w:p>
    <w:p w:rsidR="00DC364F" w:rsidRPr="00CF07AE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>7 - шахматы, мартышка, стул</w:t>
      </w:r>
    </w:p>
    <w:p w:rsidR="00DC364F" w:rsidRDefault="00CF07AE">
      <w:pPr>
        <w:pStyle w:val="normal"/>
        <w:rPr>
          <w:sz w:val="24"/>
          <w:szCs w:val="24"/>
        </w:rPr>
      </w:pPr>
      <w:r w:rsidRPr="00CF07AE">
        <w:rPr>
          <w:sz w:val="24"/>
          <w:szCs w:val="24"/>
          <w:highlight w:val="white"/>
        </w:rPr>
        <w:t xml:space="preserve">8 </w:t>
      </w:r>
      <w:r w:rsidR="00B10746">
        <w:rPr>
          <w:sz w:val="24"/>
          <w:szCs w:val="24"/>
          <w:highlight w:val="white"/>
        </w:rPr>
        <w:t>–</w:t>
      </w:r>
      <w:r w:rsidRPr="00CF07AE">
        <w:rPr>
          <w:sz w:val="24"/>
          <w:szCs w:val="24"/>
          <w:highlight w:val="white"/>
        </w:rPr>
        <w:t xml:space="preserve"> парикмахер</w:t>
      </w:r>
    </w:p>
    <w:p w:rsidR="00B10746" w:rsidRDefault="00B10746">
      <w:pPr>
        <w:pStyle w:val="normal"/>
        <w:rPr>
          <w:sz w:val="24"/>
          <w:szCs w:val="24"/>
        </w:rPr>
      </w:pPr>
    </w:p>
    <w:p w:rsidR="00B10746" w:rsidRDefault="00B10746">
      <w:pPr>
        <w:pStyle w:val="normal"/>
        <w:rPr>
          <w:sz w:val="24"/>
          <w:szCs w:val="24"/>
        </w:rPr>
      </w:pPr>
    </w:p>
    <w:p w:rsidR="00B10746" w:rsidRDefault="00B10746">
      <w:pPr>
        <w:pStyle w:val="normal"/>
        <w:rPr>
          <w:sz w:val="24"/>
          <w:szCs w:val="24"/>
        </w:rPr>
      </w:pPr>
    </w:p>
    <w:p w:rsidR="00B10746" w:rsidRPr="00822132" w:rsidRDefault="00B10746" w:rsidP="00B10746">
      <w:pPr>
        <w:spacing w:after="0" w:line="355" w:lineRule="atLeast"/>
        <w:jc w:val="center"/>
        <w:rPr>
          <w:rFonts w:eastAsia="Times New Roman" w:cs="Helvetica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</w:rPr>
        <w:t xml:space="preserve">Пояснительная записка к </w:t>
      </w:r>
      <w:proofErr w:type="gramStart"/>
      <w:r w:rsidRPr="00822132">
        <w:rPr>
          <w:rFonts w:eastAsia="Times New Roman" w:cs="Arial"/>
          <w:b/>
          <w:bCs/>
          <w:sz w:val="26"/>
          <w:szCs w:val="26"/>
        </w:rPr>
        <w:t>авторскому</w:t>
      </w:r>
      <w:proofErr w:type="gramEnd"/>
      <w:r w:rsidRPr="00822132">
        <w:rPr>
          <w:rFonts w:eastAsia="Times New Roman" w:cs="Arial"/>
          <w:b/>
          <w:bCs/>
          <w:sz w:val="26"/>
          <w:szCs w:val="26"/>
        </w:rPr>
        <w:t xml:space="preserve"> </w:t>
      </w:r>
      <w:proofErr w:type="spellStart"/>
      <w:r w:rsidRPr="00822132">
        <w:rPr>
          <w:rFonts w:eastAsia="Times New Roman" w:cs="Arial"/>
          <w:b/>
          <w:bCs/>
          <w:sz w:val="26"/>
          <w:szCs w:val="26"/>
        </w:rPr>
        <w:t>медиаресурсу</w:t>
      </w:r>
      <w:proofErr w:type="spellEnd"/>
      <w:r w:rsidRPr="00822132">
        <w:rPr>
          <w:rFonts w:eastAsia="Times New Roman" w:cs="Arial"/>
          <w:b/>
          <w:bCs/>
          <w:sz w:val="26"/>
          <w:szCs w:val="26"/>
        </w:rPr>
        <w:t xml:space="preserve"> (</w:t>
      </w:r>
      <w:r>
        <w:rPr>
          <w:rFonts w:eastAsia="Times New Roman" w:cs="Arial"/>
          <w:b/>
          <w:bCs/>
          <w:sz w:val="26"/>
          <w:szCs w:val="26"/>
        </w:rPr>
        <w:t>тест</w:t>
      </w:r>
      <w:r w:rsidRPr="00822132">
        <w:rPr>
          <w:rFonts w:eastAsia="Times New Roman" w:cs="Arial"/>
          <w:b/>
          <w:bCs/>
          <w:sz w:val="26"/>
          <w:szCs w:val="26"/>
        </w:rPr>
        <w:t>)</w:t>
      </w:r>
    </w:p>
    <w:p w:rsidR="00B10746" w:rsidRPr="00822132" w:rsidRDefault="00B10746" w:rsidP="00B10746">
      <w:pPr>
        <w:spacing w:after="0" w:line="355" w:lineRule="atLeast"/>
        <w:rPr>
          <w:rFonts w:eastAsia="Times New Roman" w:cs="Helvetica"/>
          <w:sz w:val="26"/>
          <w:szCs w:val="26"/>
        </w:rPr>
      </w:pPr>
    </w:p>
    <w:p w:rsidR="00B10746" w:rsidRPr="00822132" w:rsidRDefault="00B10746" w:rsidP="00B10746">
      <w:pPr>
        <w:spacing w:after="0" w:line="355" w:lineRule="atLeast"/>
        <w:jc w:val="both"/>
        <w:rPr>
          <w:rFonts w:eastAsia="Times New Roman" w:cs="Helvetica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  <w:shd w:val="clear" w:color="auto" w:fill="FAFAFA"/>
        </w:rPr>
        <w:t>Автор:</w:t>
      </w:r>
      <w:r w:rsidRPr="00822132">
        <w:rPr>
          <w:rFonts w:eastAsia="Times New Roman" w:cs="Arial"/>
          <w:sz w:val="26"/>
          <w:szCs w:val="26"/>
          <w:shd w:val="clear" w:color="auto" w:fill="FAFAFA"/>
        </w:rPr>
        <w:t> </w:t>
      </w:r>
      <w:r w:rsidRPr="00BF5CAB">
        <w:rPr>
          <w:rFonts w:eastAsia="Times New Roman" w:cs="Arial"/>
          <w:sz w:val="26"/>
          <w:szCs w:val="26"/>
          <w:shd w:val="clear" w:color="auto" w:fill="FAFAFA"/>
        </w:rPr>
        <w:t>Янина Анна Яковлевна</w:t>
      </w:r>
    </w:p>
    <w:p w:rsidR="00B10746" w:rsidRPr="00BF5CAB" w:rsidRDefault="00B10746" w:rsidP="00B10746">
      <w:pPr>
        <w:spacing w:line="240" w:lineRule="auto"/>
        <w:rPr>
          <w:sz w:val="28"/>
          <w:szCs w:val="28"/>
        </w:rPr>
      </w:pPr>
      <w:r w:rsidRPr="00822132">
        <w:rPr>
          <w:rFonts w:eastAsia="Times New Roman" w:cs="Arial"/>
          <w:b/>
          <w:bCs/>
          <w:sz w:val="26"/>
          <w:szCs w:val="26"/>
          <w:shd w:val="clear" w:color="auto" w:fill="FAFAFA"/>
        </w:rPr>
        <w:t>Место работы:</w:t>
      </w:r>
      <w:r w:rsidRPr="00822132">
        <w:rPr>
          <w:rFonts w:eastAsia="Times New Roman" w:cs="Arial"/>
          <w:sz w:val="26"/>
          <w:szCs w:val="26"/>
          <w:shd w:val="clear" w:color="auto" w:fill="FAFAFA"/>
        </w:rPr>
        <w:t> </w:t>
      </w:r>
      <w:r w:rsidRPr="00BF5CAB">
        <w:rPr>
          <w:sz w:val="28"/>
          <w:szCs w:val="28"/>
        </w:rPr>
        <w:t>ГК</w:t>
      </w:r>
      <w:proofErr w:type="gramStart"/>
      <w:r w:rsidRPr="00BF5CAB">
        <w:rPr>
          <w:sz w:val="28"/>
          <w:szCs w:val="28"/>
        </w:rPr>
        <w:t>С(</w:t>
      </w:r>
      <w:proofErr w:type="gramEnd"/>
      <w:r w:rsidRPr="00BF5CAB">
        <w:rPr>
          <w:sz w:val="28"/>
          <w:szCs w:val="28"/>
        </w:rPr>
        <w:t xml:space="preserve">К)ОУ «Специальная (коррекционная) общеобразовательная школа-интернат  I </w:t>
      </w:r>
      <w:r>
        <w:rPr>
          <w:sz w:val="28"/>
          <w:szCs w:val="28"/>
        </w:rPr>
        <w:t>вида г. Саратова»</w:t>
      </w:r>
      <w:r w:rsidRPr="00BF5CA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10746" w:rsidRPr="00BF5CAB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  <w:shd w:val="clear" w:color="auto" w:fill="FAFAFA"/>
        </w:rPr>
      </w:pPr>
      <w:r w:rsidRPr="00BF5CAB">
        <w:rPr>
          <w:rFonts w:eastAsia="Times New Roman" w:cs="Arial"/>
          <w:b/>
          <w:bCs/>
          <w:sz w:val="26"/>
          <w:szCs w:val="26"/>
          <w:shd w:val="clear" w:color="auto" w:fill="FAFAFA"/>
        </w:rPr>
        <w:t xml:space="preserve"> </w:t>
      </w:r>
      <w:r w:rsidRPr="00822132">
        <w:rPr>
          <w:rFonts w:eastAsia="Times New Roman" w:cs="Arial"/>
          <w:b/>
          <w:bCs/>
          <w:sz w:val="26"/>
          <w:szCs w:val="26"/>
          <w:shd w:val="clear" w:color="auto" w:fill="FAFAFA"/>
        </w:rPr>
        <w:t>Должность:</w:t>
      </w:r>
      <w:r w:rsidRPr="00822132">
        <w:rPr>
          <w:rFonts w:eastAsia="Times New Roman" w:cs="Arial"/>
          <w:sz w:val="26"/>
          <w:szCs w:val="26"/>
          <w:shd w:val="clear" w:color="auto" w:fill="FAFAFA"/>
        </w:rPr>
        <w:t> учитель-</w:t>
      </w:r>
      <w:r w:rsidRPr="00BF5CAB">
        <w:rPr>
          <w:rFonts w:eastAsia="Times New Roman" w:cs="Arial"/>
          <w:sz w:val="26"/>
          <w:szCs w:val="26"/>
          <w:shd w:val="clear" w:color="auto" w:fill="FAFAFA"/>
        </w:rPr>
        <w:t>дефектолог слухового кабинета</w:t>
      </w:r>
      <w:r>
        <w:rPr>
          <w:rFonts w:eastAsia="Times New Roman" w:cs="Arial"/>
          <w:sz w:val="26"/>
          <w:szCs w:val="26"/>
          <w:shd w:val="clear" w:color="auto" w:fill="FAFAFA"/>
        </w:rPr>
        <w:t>.</w:t>
      </w:r>
    </w:p>
    <w:p w:rsidR="00B10746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  <w:shd w:val="clear" w:color="auto" w:fill="FAFAFA"/>
        </w:rPr>
      </w:pPr>
      <w:r w:rsidRPr="00BF5CAB">
        <w:rPr>
          <w:rFonts w:eastAsia="Times New Roman" w:cs="Arial"/>
          <w:b/>
          <w:bCs/>
          <w:sz w:val="26"/>
          <w:szCs w:val="26"/>
          <w:shd w:val="clear" w:color="auto" w:fill="FAFAFA"/>
        </w:rPr>
        <w:t xml:space="preserve"> </w:t>
      </w:r>
      <w:r w:rsidRPr="00822132">
        <w:rPr>
          <w:rFonts w:eastAsia="Times New Roman" w:cs="Arial"/>
          <w:b/>
          <w:bCs/>
          <w:sz w:val="26"/>
          <w:szCs w:val="26"/>
          <w:shd w:val="clear" w:color="auto" w:fill="FAFAFA"/>
        </w:rPr>
        <w:t>Название ресурса:</w:t>
      </w:r>
      <w:r w:rsidRPr="00822132">
        <w:rPr>
          <w:rFonts w:eastAsia="Times New Roman" w:cs="Arial"/>
          <w:sz w:val="26"/>
          <w:szCs w:val="26"/>
          <w:shd w:val="clear" w:color="auto" w:fill="FAFAFA"/>
        </w:rPr>
        <w:t> </w:t>
      </w:r>
      <w:r>
        <w:rPr>
          <w:rFonts w:eastAsia="Times New Roman" w:cs="Arial"/>
          <w:sz w:val="26"/>
          <w:szCs w:val="26"/>
          <w:shd w:val="clear" w:color="auto" w:fill="FAFAFA"/>
        </w:rPr>
        <w:t>тест «Твёрдые и мягкие согласные звуки».</w:t>
      </w:r>
    </w:p>
    <w:p w:rsidR="00B10746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  <w:shd w:val="clear" w:color="auto" w:fill="FAFAFA"/>
        </w:rPr>
      </w:pPr>
      <w:r w:rsidRPr="00822132">
        <w:rPr>
          <w:rFonts w:eastAsia="Times New Roman" w:cs="Arial"/>
          <w:b/>
          <w:bCs/>
          <w:sz w:val="26"/>
          <w:szCs w:val="26"/>
          <w:shd w:val="clear" w:color="auto" w:fill="FAFAFA"/>
        </w:rPr>
        <w:t xml:space="preserve"> Краткое описание ресурса:</w:t>
      </w:r>
      <w:r w:rsidRPr="00822132">
        <w:rPr>
          <w:rFonts w:eastAsia="Times New Roman" w:cs="Arial"/>
          <w:sz w:val="26"/>
          <w:szCs w:val="26"/>
          <w:shd w:val="clear" w:color="auto" w:fill="FAFAFA"/>
        </w:rPr>
        <w:t> </w:t>
      </w:r>
      <w:r>
        <w:rPr>
          <w:rFonts w:eastAsia="Times New Roman" w:cs="Arial"/>
          <w:sz w:val="26"/>
          <w:szCs w:val="26"/>
          <w:shd w:val="clear" w:color="auto" w:fill="FAFAFA"/>
        </w:rPr>
        <w:t>тест содержит вопросы по теме «Твёрдые и мягкие согласные».</w:t>
      </w:r>
    </w:p>
    <w:p w:rsidR="00B10746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</w:rPr>
        <w:t xml:space="preserve"> Цель и задачи ресурса:</w:t>
      </w:r>
      <w:r w:rsidRPr="00822132">
        <w:rPr>
          <w:rFonts w:eastAsia="Times New Roman" w:cs="Arial"/>
          <w:sz w:val="26"/>
          <w:szCs w:val="26"/>
        </w:rPr>
        <w:t> </w:t>
      </w:r>
      <w:r>
        <w:rPr>
          <w:rFonts w:eastAsia="Times New Roman" w:cs="Arial"/>
          <w:sz w:val="26"/>
          <w:szCs w:val="26"/>
        </w:rPr>
        <w:t>обобщение и проверка знаний по дифференциации твёрдых и мягких согласных звуков.</w:t>
      </w:r>
    </w:p>
    <w:p w:rsidR="00B10746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</w:rPr>
        <w:t xml:space="preserve"> Актуальность и значимость ресурса: </w:t>
      </w:r>
      <w:r>
        <w:rPr>
          <w:rFonts w:eastAsia="Times New Roman" w:cs="Arial"/>
          <w:sz w:val="26"/>
          <w:szCs w:val="26"/>
        </w:rPr>
        <w:t>тест может быть использован</w:t>
      </w:r>
      <w:r w:rsidRPr="00822132">
        <w:rPr>
          <w:rFonts w:eastAsia="Times New Roman" w:cs="Arial"/>
          <w:sz w:val="26"/>
          <w:szCs w:val="26"/>
        </w:rPr>
        <w:t xml:space="preserve">  логопедами, </w:t>
      </w:r>
      <w:r w:rsidRPr="00BF5CAB">
        <w:rPr>
          <w:rFonts w:eastAsia="Times New Roman" w:cs="Arial"/>
          <w:sz w:val="26"/>
          <w:szCs w:val="26"/>
        </w:rPr>
        <w:t xml:space="preserve">педагогами коррекционных школ, </w:t>
      </w:r>
      <w:r w:rsidRPr="00822132">
        <w:rPr>
          <w:rFonts w:eastAsia="Times New Roman" w:cs="Arial"/>
          <w:sz w:val="26"/>
          <w:szCs w:val="26"/>
        </w:rPr>
        <w:t>воспитателями, родителями в  </w:t>
      </w:r>
      <w:r>
        <w:rPr>
          <w:rFonts w:eastAsia="Times New Roman" w:cs="Arial"/>
          <w:sz w:val="26"/>
          <w:szCs w:val="26"/>
        </w:rPr>
        <w:t xml:space="preserve">коррекционной </w:t>
      </w:r>
      <w:r w:rsidRPr="00822132">
        <w:rPr>
          <w:rFonts w:eastAsia="Times New Roman" w:cs="Arial"/>
          <w:sz w:val="26"/>
          <w:szCs w:val="26"/>
        </w:rPr>
        <w:t>работе с детьми младшего школьного возраста</w:t>
      </w:r>
      <w:r>
        <w:rPr>
          <w:rFonts w:eastAsia="Times New Roman" w:cs="Arial"/>
          <w:sz w:val="26"/>
          <w:szCs w:val="26"/>
        </w:rPr>
        <w:t xml:space="preserve"> для осуществления контроля знаний</w:t>
      </w:r>
      <w:r w:rsidRPr="00822132">
        <w:rPr>
          <w:rFonts w:eastAsia="Times New Roman" w:cs="Arial"/>
          <w:sz w:val="26"/>
          <w:szCs w:val="26"/>
        </w:rPr>
        <w:t xml:space="preserve">. </w:t>
      </w:r>
    </w:p>
    <w:p w:rsidR="00B10746" w:rsidRDefault="00B10746" w:rsidP="00B10746">
      <w:pPr>
        <w:spacing w:after="0" w:line="355" w:lineRule="atLeast"/>
        <w:jc w:val="both"/>
        <w:rPr>
          <w:rFonts w:eastAsia="Times New Roman" w:cs="Arial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</w:rPr>
        <w:t>Практическое применение:</w:t>
      </w:r>
      <w:r w:rsidRPr="00822132">
        <w:rPr>
          <w:rFonts w:eastAsia="Times New Roman" w:cs="Arial"/>
          <w:sz w:val="26"/>
          <w:szCs w:val="26"/>
        </w:rPr>
        <w:t xml:space="preserve"> индивидуальные </w:t>
      </w:r>
      <w:r>
        <w:rPr>
          <w:rFonts w:eastAsia="Times New Roman" w:cs="Arial"/>
          <w:sz w:val="26"/>
          <w:szCs w:val="26"/>
        </w:rPr>
        <w:t xml:space="preserve">контрольные </w:t>
      </w:r>
      <w:r w:rsidRPr="00822132">
        <w:rPr>
          <w:rFonts w:eastAsia="Times New Roman" w:cs="Arial"/>
          <w:sz w:val="26"/>
          <w:szCs w:val="26"/>
        </w:rPr>
        <w:t>занятия с детьми с нарушением произношения</w:t>
      </w:r>
      <w:r w:rsidRPr="00BF5CAB">
        <w:rPr>
          <w:rFonts w:eastAsia="Times New Roman" w:cs="Arial"/>
          <w:sz w:val="26"/>
        </w:rPr>
        <w:t> </w:t>
      </w:r>
      <w:r w:rsidRPr="00822132">
        <w:rPr>
          <w:rFonts w:eastAsia="Times New Roman" w:cs="Arial"/>
          <w:sz w:val="26"/>
          <w:szCs w:val="26"/>
        </w:rPr>
        <w:t>твёрдых или мягких</w:t>
      </w:r>
      <w:r w:rsidRPr="00BF5CAB">
        <w:rPr>
          <w:rFonts w:eastAsia="Times New Roman" w:cs="Arial"/>
          <w:sz w:val="26"/>
        </w:rPr>
        <w:t> </w:t>
      </w:r>
      <w:r w:rsidRPr="00822132">
        <w:rPr>
          <w:rFonts w:eastAsia="Times New Roman" w:cs="Arial"/>
          <w:sz w:val="26"/>
          <w:szCs w:val="26"/>
        </w:rPr>
        <w:t>согласных звуков; домашни</w:t>
      </w:r>
      <w:r w:rsidRPr="00BF5CAB">
        <w:rPr>
          <w:rFonts w:eastAsia="Times New Roman" w:cs="Arial"/>
          <w:sz w:val="26"/>
          <w:szCs w:val="26"/>
        </w:rPr>
        <w:t>е самостоятельные занятия детей</w:t>
      </w:r>
    </w:p>
    <w:p w:rsidR="00B10746" w:rsidRPr="00822132" w:rsidRDefault="00B10746" w:rsidP="00B10746">
      <w:pPr>
        <w:spacing w:after="0" w:line="355" w:lineRule="atLeast"/>
        <w:jc w:val="both"/>
        <w:rPr>
          <w:rFonts w:eastAsia="Times New Roman" w:cs="Helvetica"/>
          <w:sz w:val="26"/>
          <w:szCs w:val="26"/>
        </w:rPr>
      </w:pPr>
      <w:r w:rsidRPr="00822132">
        <w:rPr>
          <w:rFonts w:eastAsia="Times New Roman" w:cs="Arial"/>
          <w:b/>
          <w:bCs/>
          <w:sz w:val="26"/>
          <w:szCs w:val="26"/>
        </w:rPr>
        <w:t>Методика работы с ресурсом:</w:t>
      </w:r>
    </w:p>
    <w:p w:rsidR="00B10746" w:rsidRPr="00DB7D22" w:rsidRDefault="00B10746" w:rsidP="00DB7D22">
      <w:pPr>
        <w:spacing w:after="0" w:line="355" w:lineRule="atLeast"/>
        <w:rPr>
          <w:rFonts w:eastAsia="Times New Roman" w:cs="Arial"/>
          <w:sz w:val="28"/>
          <w:szCs w:val="28"/>
        </w:rPr>
      </w:pPr>
      <w:r w:rsidRPr="00822132">
        <w:rPr>
          <w:rFonts w:eastAsia="Times New Roman" w:cs="Arial"/>
          <w:sz w:val="26"/>
          <w:szCs w:val="26"/>
        </w:rPr>
        <w:t> Индивидуально: ребёнок работает за компьютером</w:t>
      </w:r>
      <w:r w:rsidR="00D6243B">
        <w:rPr>
          <w:rFonts w:eastAsia="Times New Roman" w:cs="Arial"/>
          <w:sz w:val="26"/>
          <w:szCs w:val="26"/>
        </w:rPr>
        <w:t xml:space="preserve"> (в режиме </w:t>
      </w:r>
      <w:proofErr w:type="spellStart"/>
      <w:r w:rsidR="00D6243B">
        <w:rPr>
          <w:rFonts w:eastAsia="Times New Roman" w:cs="Arial"/>
          <w:sz w:val="26"/>
          <w:szCs w:val="26"/>
        </w:rPr>
        <w:t>онлайн</w:t>
      </w:r>
      <w:proofErr w:type="spellEnd"/>
      <w:r w:rsidR="00D6243B">
        <w:rPr>
          <w:rFonts w:eastAsia="Times New Roman" w:cs="Arial"/>
          <w:sz w:val="26"/>
          <w:szCs w:val="26"/>
        </w:rPr>
        <w:t xml:space="preserve">) </w:t>
      </w:r>
      <w:hyperlink r:id="rId5" w:history="1">
        <w:r w:rsidR="00D6243B">
          <w:rPr>
            <w:rStyle w:val="a5"/>
          </w:rPr>
          <w:t>https://docs.google.com/forms/d/1EqBjBZ0</w:t>
        </w:r>
        <w:r w:rsidR="00D6243B">
          <w:rPr>
            <w:rStyle w:val="a5"/>
          </w:rPr>
          <w:t>U</w:t>
        </w:r>
        <w:r w:rsidR="00D6243B">
          <w:rPr>
            <w:rStyle w:val="a5"/>
          </w:rPr>
          <w:t>i09YVNjXgIHAtCl6dIo-iP5BvK0jHwf9d_A/viewform</w:t>
        </w:r>
      </w:hyperlink>
      <w:r w:rsidRPr="00822132">
        <w:rPr>
          <w:rFonts w:eastAsia="Times New Roman" w:cs="Arial"/>
          <w:sz w:val="26"/>
          <w:szCs w:val="26"/>
        </w:rPr>
        <w:t xml:space="preserve">, контроль правильности выполнения заданий </w:t>
      </w:r>
      <w:r>
        <w:rPr>
          <w:rFonts w:eastAsia="Times New Roman" w:cs="Arial"/>
          <w:sz w:val="26"/>
          <w:szCs w:val="26"/>
        </w:rPr>
        <w:t>по ссылкам «Самопроверка» и «Таблица результатов»</w:t>
      </w:r>
      <w:r w:rsidR="00DB7D22">
        <w:rPr>
          <w:rFonts w:eastAsia="Times New Roman" w:cs="Arial"/>
          <w:sz w:val="26"/>
          <w:szCs w:val="26"/>
        </w:rPr>
        <w:t xml:space="preserve"> </w:t>
      </w:r>
      <w:r>
        <w:rPr>
          <w:rFonts w:eastAsia="Times New Roman" w:cs="Arial"/>
          <w:sz w:val="26"/>
          <w:szCs w:val="26"/>
        </w:rPr>
        <w:t xml:space="preserve"> </w:t>
      </w:r>
      <w:hyperlink r:id="rId6" w:anchor="gid=0" w:history="1">
        <w:r w:rsidR="00D6243B">
          <w:rPr>
            <w:rStyle w:val="a5"/>
          </w:rPr>
          <w:t>https://docs.google.com/spreadsheet/ccc?key=0Ardo5</w:t>
        </w:r>
        <w:r w:rsidR="00D6243B">
          <w:rPr>
            <w:rStyle w:val="a5"/>
          </w:rPr>
          <w:t>m</w:t>
        </w:r>
        <w:r w:rsidR="00D6243B">
          <w:rPr>
            <w:rStyle w:val="a5"/>
          </w:rPr>
          <w:t>aiun34dENqZ0RXVjA1a2dWQzJ4UHFmR2hwX3c#gid=0</w:t>
        </w:r>
      </w:hyperlink>
      <w:r w:rsidR="00D6243B">
        <w:t xml:space="preserve"> </w:t>
      </w:r>
      <w:r w:rsidR="00DB7D22">
        <w:t xml:space="preserve"> </w:t>
      </w:r>
      <w:r w:rsidR="00DB7D22" w:rsidRPr="00DB7D22">
        <w:rPr>
          <w:sz w:val="28"/>
          <w:szCs w:val="28"/>
        </w:rPr>
        <w:t>или заполняет печатную форму.</w:t>
      </w:r>
    </w:p>
    <w:p w:rsidR="00B10746" w:rsidRPr="00DB7D22" w:rsidRDefault="00B10746" w:rsidP="00DB7D22">
      <w:pPr>
        <w:spacing w:after="0" w:line="355" w:lineRule="atLeast"/>
        <w:jc w:val="both"/>
        <w:rPr>
          <w:rFonts w:eastAsia="Times New Roman" w:cs="Helvetica"/>
          <w:sz w:val="26"/>
          <w:szCs w:val="26"/>
          <w:lang w:val="en-US"/>
        </w:rPr>
      </w:pPr>
      <w:r w:rsidRPr="00822132">
        <w:rPr>
          <w:rFonts w:eastAsia="Times New Roman" w:cs="Arial"/>
          <w:b/>
          <w:bCs/>
          <w:sz w:val="26"/>
          <w:szCs w:val="26"/>
        </w:rPr>
        <w:t xml:space="preserve">При </w:t>
      </w:r>
      <w:r>
        <w:rPr>
          <w:rFonts w:eastAsia="Times New Roman" w:cs="Arial"/>
          <w:b/>
          <w:bCs/>
          <w:sz w:val="26"/>
          <w:szCs w:val="26"/>
        </w:rPr>
        <w:t>создании теста использовала</w:t>
      </w:r>
      <w:r w:rsidRPr="00822132">
        <w:rPr>
          <w:rFonts w:eastAsia="Times New Roman" w:cs="Arial"/>
          <w:b/>
          <w:bCs/>
          <w:sz w:val="26"/>
          <w:szCs w:val="26"/>
        </w:rPr>
        <w:t>сь:</w:t>
      </w:r>
      <w:r>
        <w:rPr>
          <w:rFonts w:eastAsia="Times New Roman" w:cs="Arial"/>
          <w:b/>
          <w:bCs/>
          <w:sz w:val="26"/>
          <w:szCs w:val="26"/>
        </w:rPr>
        <w:t xml:space="preserve"> </w:t>
      </w:r>
      <w:r w:rsidRPr="008E4E68">
        <w:rPr>
          <w:rFonts w:eastAsia="Times New Roman" w:cs="Arial"/>
          <w:bCs/>
          <w:sz w:val="26"/>
          <w:szCs w:val="26"/>
        </w:rPr>
        <w:t xml:space="preserve">форма </w:t>
      </w:r>
      <w:r w:rsidRPr="008E4E68">
        <w:rPr>
          <w:rFonts w:eastAsia="Times New Roman" w:cs="Arial"/>
          <w:bCs/>
          <w:sz w:val="26"/>
          <w:szCs w:val="26"/>
          <w:lang w:val="en-US"/>
        </w:rPr>
        <w:t>Google</w:t>
      </w:r>
    </w:p>
    <w:sectPr w:rsidR="00B10746" w:rsidRPr="00DB7D22" w:rsidSect="00CF07AE">
      <w:pgSz w:w="12240" w:h="15840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DEA"/>
    <w:multiLevelType w:val="multilevel"/>
    <w:tmpl w:val="30664112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D3C4A0C"/>
    <w:multiLevelType w:val="multilevel"/>
    <w:tmpl w:val="C27A4ABC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10A78B2"/>
    <w:multiLevelType w:val="multilevel"/>
    <w:tmpl w:val="37C61C04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19578D2"/>
    <w:multiLevelType w:val="multilevel"/>
    <w:tmpl w:val="B6F0CDAE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519E7315"/>
    <w:multiLevelType w:val="multilevel"/>
    <w:tmpl w:val="8F52BE14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560E2F6B"/>
    <w:multiLevelType w:val="multilevel"/>
    <w:tmpl w:val="C5783402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607E1FE5"/>
    <w:multiLevelType w:val="multilevel"/>
    <w:tmpl w:val="BD2CBB9A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69DE3FF7"/>
    <w:multiLevelType w:val="multilevel"/>
    <w:tmpl w:val="65283B4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u w:val="none"/>
        <w:shd w:val="clear" w:color="auto" w:fill="F5F5F5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>
    <w:useFELayout/>
  </w:compat>
  <w:rsids>
    <w:rsidRoot w:val="00DC364F"/>
    <w:rsid w:val="00B10746"/>
    <w:rsid w:val="00CF07AE"/>
    <w:rsid w:val="00D6243B"/>
    <w:rsid w:val="00DB7D22"/>
    <w:rsid w:val="00DC364F"/>
    <w:rsid w:val="00FC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E"/>
  </w:style>
  <w:style w:type="paragraph" w:styleId="1">
    <w:name w:val="heading 1"/>
    <w:basedOn w:val="normal"/>
    <w:next w:val="normal"/>
    <w:rsid w:val="00DC364F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DC364F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DC364F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DC364F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DC364F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DC364F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C364F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DC364F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DC364F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semiHidden/>
    <w:unhideWhenUsed/>
    <w:rsid w:val="00B107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7D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ccc?key=0Ardo5maiun34dENqZ0RXVjA1a2dWQzJ4UHFmR2hwX3c" TargetMode="External"/><Relationship Id="rId5" Type="http://schemas.openxmlformats.org/officeDocument/2006/relationships/hyperlink" Target="https://docs.google.com/forms/d/1EqBjBZ0Ui09YVNjXgIHAtCl6dIo-iP5BvK0jHwf9d_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"Твердые и мягкие согласные".docx</vt:lpstr>
    </vt:vector>
  </TitlesOfParts>
  <Company>home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"Твердые и мягкие согласные".docx</dc:title>
  <cp:lastModifiedBy>user</cp:lastModifiedBy>
  <cp:revision>3</cp:revision>
  <dcterms:created xsi:type="dcterms:W3CDTF">2014-01-09T17:35:00Z</dcterms:created>
  <dcterms:modified xsi:type="dcterms:W3CDTF">2014-01-09T17:52:00Z</dcterms:modified>
</cp:coreProperties>
</file>