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6D" w:rsidRDefault="00EF226D" w:rsidP="00EF226D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Stunde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erfahren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uber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deutschsprahigen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Lander</w:t>
      </w:r>
    </w:p>
    <w:p w:rsidR="00EF226D" w:rsidRDefault="00EF226D" w:rsidP="00EF22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Мы узнаем о немецкоязычных странах.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1.Орг</w:t>
      </w:r>
      <w:proofErr w:type="gram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.м</w:t>
      </w:r>
      <w:proofErr w:type="gram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омент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EF226D" w:rsidRPr="00393701" w:rsidTr="00EB55F4">
        <w:tc>
          <w:tcPr>
            <w:tcW w:w="2464" w:type="dxa"/>
          </w:tcPr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Задать наводящие вопросы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hat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wievielte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Welcher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en)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</w:pP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Сдать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рапорт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дежурного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.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….</w:t>
            </w: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EF226D" w:rsidRPr="00393701" w:rsidRDefault="00EF226D" w:rsidP="00EB55F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en)…</w:t>
            </w:r>
          </w:p>
        </w:tc>
      </w:tr>
    </w:tbl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2. Речевая зарядка.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Стр.20-21 упр.4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Запиши в тетрадь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Die</w:t>
      </w: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Heimatstadt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родной город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Die</w:t>
      </w: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Natur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природа 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geboren</w:t>
      </w:r>
      <w:proofErr w:type="spellEnd"/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sein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родиться 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3. Знакомство с Австрией.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Стр.22 упр.6 в)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Osterreich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Австрия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Schi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laufen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кататься на лыжах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wunderschone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-</w:t>
      </w:r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прекрасные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Wanderungen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machen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совершать экскурсии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bewundern</w:t>
      </w:r>
      <w:proofErr w:type="spellEnd"/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любоваться 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Volkslieder</w:t>
      </w: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народные песни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4. Проверка понимания.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Beantwortet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auf die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Frage</w:t>
      </w:r>
      <w:proofErr w:type="spellEnd"/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Warum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nennt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Osterreich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ein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ideales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Land</w:t>
      </w:r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fur  die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Touristen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Sucht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die</w:t>
      </w:r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Antwort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im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Text und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schreibt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im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Heft.</w:t>
      </w:r>
    </w:p>
    <w:p w:rsidR="00AB7906" w:rsidRPr="00393701" w:rsidRDefault="00AB7906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Тест.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</w:pPr>
      <w:proofErr w:type="gram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5.</w:t>
      </w: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Рефлексия</w:t>
      </w: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.</w:t>
      </w:r>
      <w:proofErr w:type="gramEnd"/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Was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haben</w:t>
      </w:r>
      <w:proofErr w:type="spellEnd"/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wir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heute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auf  der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Stunde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gemacht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proofErr w:type="gram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haben</w:t>
      </w:r>
      <w:proofErr w:type="spellEnd"/>
      <w:proofErr w:type="gram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wir</w:t>
      </w:r>
      <w:proofErr w:type="spellEnd"/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lastRenderedPageBreak/>
        <w:t xml:space="preserve">- die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neue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Worter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gelernt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-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ein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Text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gelesen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und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ubersetzt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  <w:proofErr w:type="gramEnd"/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-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Uber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Osterreich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erfahren</w:t>
      </w:r>
      <w:proofErr w:type="spellEnd"/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proofErr w:type="gram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Wie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fuhlt</w:t>
      </w:r>
      <w:proofErr w:type="spellEnd"/>
      <w:proofErr w:type="gram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ihr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euch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auf  der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Stunde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?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-</w:t>
      </w: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Ich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fuhle</w:t>
      </w:r>
      <w:proofErr w:type="spellEnd"/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mich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sehr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gut (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nicht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gut)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Seid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ihr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 </w:t>
      </w:r>
      <w:proofErr w:type="gram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der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Stunde</w:t>
      </w:r>
      <w:proofErr w:type="spellEnd"/>
      <w:proofErr w:type="gram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zufrieden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?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proofErr w:type="gram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Ich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bin</w:t>
      </w:r>
      <w:proofErr w:type="gram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der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Stunde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zufriden</w:t>
      </w:r>
      <w:proofErr w:type="spellEnd"/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EF226D" w:rsidRPr="00393701" w:rsidRDefault="00EF226D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proofErr w:type="gram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Welche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Aufgabe</w:t>
      </w:r>
      <w:proofErr w:type="spellEnd"/>
      <w:proofErr w:type="gram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war</w:t>
      </w: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proofErr w:type="spell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schwer</w:t>
      </w:r>
      <w:proofErr w:type="spell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?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 получил сегодня «5» если справился со всеми заданиями</w:t>
      </w:r>
    </w:p>
    <w:p w:rsidR="005D5437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Ты получил сегодня «4» если не </w:t>
      </w:r>
      <w:r w:rsidR="005D5437"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выполнил тест</w:t>
      </w:r>
      <w:r w:rsidR="00463607"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  <w:r w:rsidR="00463607"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с остальными заданиями справился</w:t>
      </w:r>
      <w:r w:rsidR="005D5437"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EF226D" w:rsidRPr="00393701" w:rsidRDefault="00EF226D" w:rsidP="00EF22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 получил сегодня «3», если не смог ответить на последний вопрос урока</w:t>
      </w:r>
      <w:r w:rsidR="005D5437"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не выполнил тест </w:t>
      </w:r>
      <w:r w:rsidRPr="003937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не оценил свою работу на уроке.</w:t>
      </w:r>
    </w:p>
    <w:p w:rsidR="005D5437" w:rsidRPr="00393701" w:rsidRDefault="005D5437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D5437" w:rsidRPr="00393701" w:rsidRDefault="005D5437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D5437" w:rsidRPr="00393701" w:rsidRDefault="005D5437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D5437" w:rsidRPr="00393701" w:rsidRDefault="005D5437" w:rsidP="00EF226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Тест</w:t>
      </w:r>
    </w:p>
    <w:p w:rsidR="00A63532" w:rsidRPr="00393701" w:rsidRDefault="00A63532" w:rsidP="00A63532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b/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1. Wo liegt </w:t>
      </w:r>
      <w:proofErr w:type="gram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Österreich </w:t>
      </w: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?</w:t>
      </w:r>
      <w:proofErr w:type="gramEnd"/>
    </w:p>
    <w:p w:rsidR="005D5437" w:rsidRPr="00393701" w:rsidRDefault="005D5437" w:rsidP="005D5437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a)  In der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Mitte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proofErr w:type="gram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Europas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b</w:t>
      </w:r>
      <w:proofErr w:type="gramEnd"/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)  </w:t>
      </w:r>
      <w:proofErr w:type="spellStart"/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Im</w:t>
      </w:r>
      <w:proofErr w:type="spellEnd"/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 </w:t>
      </w:r>
      <w:proofErr w:type="spellStart"/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Süden</w:t>
      </w:r>
      <w:proofErr w:type="spellEnd"/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Europas</w:t>
      </w:r>
      <w:proofErr w:type="spellEnd"/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;</w:t>
      </w:r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c)  </w:t>
      </w:r>
      <w:proofErr w:type="spellStart"/>
      <w:proofErr w:type="gram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Im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Norden</w:t>
      </w:r>
      <w:proofErr w:type="spellEnd"/>
      <w:proofErr w:type="gram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Europas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.</w:t>
      </w:r>
    </w:p>
    <w:p w:rsidR="00A63532" w:rsidRPr="00393701" w:rsidRDefault="005D5437" w:rsidP="00A63532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b/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2.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Wie</w:t>
      </w:r>
      <w:r w:rsidR="00A63532"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viel</w:t>
      </w:r>
      <w:proofErr w:type="spellEnd"/>
      <w:r w:rsidR="00A63532"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r w:rsidR="00A63532"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Bundesl</w:t>
      </w:r>
      <w:r w:rsidR="00A63532"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>änder</w:t>
      </w:r>
      <w:proofErr w:type="spellEnd"/>
      <w:r w:rsidR="00A63532"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 hat Österreich</w:t>
      </w:r>
      <w:r w:rsidR="00A63532"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?</w:t>
      </w:r>
    </w:p>
    <w:p w:rsidR="00A63532" w:rsidRPr="00393701" w:rsidRDefault="005D5437" w:rsidP="005D5437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       a) </w:t>
      </w:r>
      <w:proofErr w:type="gram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16 ;</w:t>
      </w:r>
      <w:proofErr w:type="gram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        b) 12;         </w:t>
      </w:r>
      <w:r w:rsidR="00A63532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c)   9 .</w:t>
      </w:r>
    </w:p>
    <w:p w:rsidR="00A63532" w:rsidRPr="00393701" w:rsidRDefault="00A63532" w:rsidP="00A63532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b/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3.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Wie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heißt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die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Hauptstadt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Österreichs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?</w:t>
      </w:r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a) </w:t>
      </w:r>
      <w:proofErr w:type="gram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Salzburg ;</w:t>
      </w:r>
      <w:proofErr w:type="gramEnd"/>
      <w:r w:rsidR="005D5437" w:rsidRPr="00393701">
        <w:rPr>
          <w:color w:val="0F243E" w:themeColor="text2" w:themeShade="80"/>
          <w:sz w:val="28"/>
          <w:szCs w:val="28"/>
          <w:lang w:val="en-US"/>
        </w:rPr>
        <w:t xml:space="preserve">      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b) Wien ;</w:t>
      </w:r>
      <w:r w:rsidR="005D5437" w:rsidRPr="00393701">
        <w:rPr>
          <w:color w:val="0F243E" w:themeColor="text2" w:themeShade="80"/>
          <w:sz w:val="28"/>
          <w:szCs w:val="28"/>
          <w:lang w:val="en-US"/>
        </w:rPr>
        <w:t xml:space="preserve">    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c)  Graz.</w:t>
      </w:r>
    </w:p>
    <w:p w:rsidR="00A63532" w:rsidRPr="00393701" w:rsidRDefault="00A63532" w:rsidP="00A63532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b/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4.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Wie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hei</w:t>
      </w: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>ßt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 der wichtigste Fluss </w:t>
      </w:r>
      <w:proofErr w:type="gram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Österreichs </w:t>
      </w: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?</w:t>
      </w:r>
      <w:proofErr w:type="gramEnd"/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a) der </w:t>
      </w:r>
      <w:proofErr w:type="spellStart"/>
      <w:proofErr w:type="gram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Rhein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;</w:t>
      </w:r>
      <w:proofErr w:type="gramEnd"/>
      <w:r w:rsidR="005D5437" w:rsidRPr="00393701">
        <w:rPr>
          <w:color w:val="0F243E" w:themeColor="text2" w:themeShade="80"/>
          <w:sz w:val="28"/>
          <w:szCs w:val="28"/>
          <w:lang w:val="en-US"/>
        </w:rPr>
        <w:t xml:space="preserve">         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b) die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Salzach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;</w:t>
      </w:r>
      <w:r w:rsidR="005D5437" w:rsidRPr="00393701">
        <w:rPr>
          <w:color w:val="0F243E" w:themeColor="text2" w:themeShade="80"/>
          <w:sz w:val="28"/>
          <w:szCs w:val="28"/>
          <w:lang w:val="en-US"/>
        </w:rPr>
        <w:t xml:space="preserve">            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c) die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Donau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.</w:t>
      </w:r>
    </w:p>
    <w:p w:rsidR="00A63532" w:rsidRPr="00393701" w:rsidRDefault="00A63532" w:rsidP="00A63532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b/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5. Welches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Gebirge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gibt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es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proofErr w:type="spellStart"/>
      <w:proofErr w:type="gram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hier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?</w:t>
      </w:r>
      <w:proofErr w:type="gramEnd"/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color w:val="0F243E" w:themeColor="text2" w:themeShade="80"/>
          <w:sz w:val="28"/>
          <w:szCs w:val="28"/>
          <w:lang w:val="en-US"/>
        </w:rPr>
      </w:pPr>
      <w:proofErr w:type="gram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a</w:t>
      </w:r>
      <w:proofErr w:type="gram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) der Harz;</w:t>
      </w:r>
      <w:r w:rsidR="005D5437" w:rsidRPr="00393701">
        <w:rPr>
          <w:color w:val="0F243E" w:themeColor="text2" w:themeShade="80"/>
          <w:sz w:val="28"/>
          <w:szCs w:val="28"/>
          <w:lang w:val="en-US"/>
        </w:rPr>
        <w:t xml:space="preserve">         </w:t>
      </w:r>
      <w:r w:rsidR="005D5437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b) die </w:t>
      </w:r>
      <w:proofErr w:type="spellStart"/>
      <w:r w:rsidR="005D5437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Alpen</w:t>
      </w:r>
      <w:proofErr w:type="spellEnd"/>
      <w:r w:rsidR="005D5437"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;             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c) der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Schwarzwald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.</w:t>
      </w:r>
    </w:p>
    <w:p w:rsidR="00A63532" w:rsidRPr="00393701" w:rsidRDefault="00A63532" w:rsidP="00A63532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b/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6.  Die </w:t>
      </w:r>
      <w:proofErr w:type="spellStart"/>
      <w:proofErr w:type="gram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Landessprache</w:t>
      </w:r>
      <w:proofErr w:type="spell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 in</w:t>
      </w:r>
      <w:proofErr w:type="gram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 xml:space="preserve"> </w:t>
      </w: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Österreich </w:t>
      </w:r>
      <w:proofErr w:type="spell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en-US"/>
        </w:rPr>
        <w:t>ist</w:t>
      </w:r>
      <w:proofErr w:type="spellEnd"/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a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) Deutsch;</w:t>
      </w:r>
      <w:r w:rsidR="005D5437" w:rsidRPr="00393701">
        <w:rPr>
          <w:color w:val="0F243E" w:themeColor="text2" w:themeShade="80"/>
          <w:sz w:val="28"/>
          <w:szCs w:val="28"/>
          <w:lang w:val="en-US"/>
        </w:rPr>
        <w:t xml:space="preserve">   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 xml:space="preserve"> b)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Englisch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;</w:t>
      </w:r>
      <w:r w:rsidR="005D5437" w:rsidRPr="00393701">
        <w:rPr>
          <w:color w:val="0F243E" w:themeColor="text2" w:themeShade="80"/>
          <w:sz w:val="28"/>
          <w:szCs w:val="28"/>
          <w:lang w:val="en-US"/>
        </w:rPr>
        <w:t xml:space="preserve">     </w:t>
      </w: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c) Franz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ösisch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.</w:t>
      </w:r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b/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7 . Welche </w:t>
      </w:r>
      <w:proofErr w:type="gramStart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>berühmte</w:t>
      </w:r>
      <w:proofErr w:type="gramEnd"/>
      <w:r w:rsidRPr="00393701">
        <w:rPr>
          <w:rFonts w:eastAsiaTheme="minorEastAsia"/>
          <w:b/>
          <w:color w:val="0F243E" w:themeColor="text2" w:themeShade="80"/>
          <w:kern w:val="24"/>
          <w:sz w:val="28"/>
          <w:szCs w:val="28"/>
          <w:lang w:val="de-DE"/>
        </w:rPr>
        <w:t xml:space="preserve"> Komponisten stammen      aus Österreich?</w:t>
      </w:r>
    </w:p>
    <w:p w:rsidR="00A63532" w:rsidRPr="00393701" w:rsidRDefault="00A63532" w:rsidP="00A63532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a)  F. Schubert,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W.A.Mozart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,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J.Strauß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,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J.Haydn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 ;</w:t>
      </w:r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color w:val="0F243E" w:themeColor="text2" w:themeShade="80"/>
          <w:sz w:val="28"/>
          <w:szCs w:val="28"/>
          <w:lang w:val="en-US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b) 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W.A.Mozart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,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L.Beethoven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,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D.Schostakowitsch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;</w:t>
      </w:r>
    </w:p>
    <w:p w:rsidR="00A63532" w:rsidRPr="00393701" w:rsidRDefault="00A63532" w:rsidP="005D5437">
      <w:pPr>
        <w:pStyle w:val="a4"/>
        <w:kinsoku w:val="0"/>
        <w:overflowPunct w:val="0"/>
        <w:spacing w:before="154" w:beforeAutospacing="0" w:after="0" w:afterAutospacing="0"/>
        <w:textAlignment w:val="baseline"/>
        <w:rPr>
          <w:color w:val="0F243E" w:themeColor="text2" w:themeShade="80"/>
          <w:sz w:val="28"/>
          <w:szCs w:val="28"/>
          <w:lang w:val="de-DE"/>
        </w:rPr>
      </w:pPr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c) 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J.Haydn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, 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I.Bach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,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J.Strauß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 xml:space="preserve">, </w:t>
      </w:r>
      <w:proofErr w:type="spellStart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F.Schubert</w:t>
      </w:r>
      <w:proofErr w:type="spellEnd"/>
      <w:r w:rsidRPr="00393701">
        <w:rPr>
          <w:rFonts w:eastAsiaTheme="minorEastAsia"/>
          <w:color w:val="0F243E" w:themeColor="text2" w:themeShade="80"/>
          <w:kern w:val="24"/>
          <w:sz w:val="28"/>
          <w:szCs w:val="28"/>
          <w:lang w:val="de-DE"/>
        </w:rPr>
        <w:t>.</w:t>
      </w:r>
    </w:p>
    <w:p w:rsidR="00EF0881" w:rsidRPr="00393701" w:rsidRDefault="00EF0881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sectPr w:rsidR="00EF0881" w:rsidRPr="00393701" w:rsidSect="0019639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6"/>
    <w:rsid w:val="00393701"/>
    <w:rsid w:val="003A6816"/>
    <w:rsid w:val="00463607"/>
    <w:rsid w:val="005D5437"/>
    <w:rsid w:val="00716D07"/>
    <w:rsid w:val="00A63532"/>
    <w:rsid w:val="00AB7906"/>
    <w:rsid w:val="00EF0881"/>
    <w:rsid w:val="00E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6</cp:revision>
  <cp:lastPrinted>2013-11-30T09:17:00Z</cp:lastPrinted>
  <dcterms:created xsi:type="dcterms:W3CDTF">2013-11-23T13:19:00Z</dcterms:created>
  <dcterms:modified xsi:type="dcterms:W3CDTF">2013-11-30T09:29:00Z</dcterms:modified>
</cp:coreProperties>
</file>