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tblLook w:val="04A0"/>
      </w:tblPr>
      <w:tblGrid>
        <w:gridCol w:w="3127"/>
        <w:gridCol w:w="1427"/>
        <w:gridCol w:w="206"/>
        <w:gridCol w:w="5203"/>
        <w:gridCol w:w="170"/>
      </w:tblGrid>
      <w:tr w:rsidR="00167A68" w:rsidRPr="009707C5" w:rsidTr="002E6587">
        <w:trPr>
          <w:trHeight w:val="547"/>
        </w:trPr>
        <w:tc>
          <w:tcPr>
            <w:tcW w:w="9747" w:type="dxa"/>
            <w:gridSpan w:val="5"/>
          </w:tcPr>
          <w:p w:rsidR="00167A68" w:rsidRPr="009707C5" w:rsidRDefault="00167A68" w:rsidP="002E6587">
            <w:pPr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9707C5">
              <w:rPr>
                <w:color w:val="000000" w:themeColor="text1"/>
                <w:sz w:val="20"/>
                <w:szCs w:val="20"/>
              </w:rPr>
              <w:t>ГОСУДАРСТВЕННОЕ БЮДЖЕТНОЕ ОБРАЗОВАТЕЛЬНОЕ УЧРЕЖДЕНИЕ</w:t>
            </w:r>
          </w:p>
          <w:p w:rsidR="00167A68" w:rsidRPr="009707C5" w:rsidRDefault="00167A68" w:rsidP="002E658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707C5">
              <w:rPr>
                <w:color w:val="000000" w:themeColor="text1"/>
                <w:sz w:val="20"/>
                <w:szCs w:val="20"/>
              </w:rPr>
              <w:t>СРЕДНЕГО ПРОФЕССИОНАЛЬНОГО ОБРАЗОВАНИЯ</w:t>
            </w:r>
          </w:p>
          <w:p w:rsidR="00167A68" w:rsidRPr="009707C5" w:rsidRDefault="00167A68" w:rsidP="002E658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707C5">
              <w:rPr>
                <w:color w:val="000000" w:themeColor="text1"/>
                <w:sz w:val="20"/>
                <w:szCs w:val="20"/>
              </w:rPr>
              <w:t>«НОВОРОССИЙСКИЙ МЕДИЦИНСКИЙ КОЛЛЕДЖ»</w:t>
            </w:r>
          </w:p>
          <w:p w:rsidR="00167A68" w:rsidRPr="009707C5" w:rsidRDefault="00167A68" w:rsidP="002E658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707C5">
              <w:rPr>
                <w:color w:val="000000" w:themeColor="text1"/>
                <w:sz w:val="20"/>
                <w:szCs w:val="20"/>
              </w:rPr>
              <w:t>ДЕПАРТАМЕНТА ЗДРАВООХРАНЕНИЯ КРАСНОДАРСКОГО КРАЯ</w:t>
            </w:r>
          </w:p>
          <w:p w:rsidR="00167A68" w:rsidRPr="009707C5" w:rsidRDefault="00167A68" w:rsidP="002E6587">
            <w:pPr>
              <w:suppressAutoHyphens/>
              <w:jc w:val="center"/>
              <w:rPr>
                <w:color w:val="000000" w:themeColor="text1"/>
                <w:lang w:eastAsia="ar-SA"/>
              </w:rPr>
            </w:pPr>
          </w:p>
        </w:tc>
      </w:tr>
      <w:tr w:rsidR="00167A68" w:rsidRPr="009707C5" w:rsidTr="002E6587">
        <w:trPr>
          <w:trHeight w:val="547"/>
        </w:trPr>
        <w:tc>
          <w:tcPr>
            <w:tcW w:w="9747" w:type="dxa"/>
            <w:gridSpan w:val="5"/>
          </w:tcPr>
          <w:p w:rsidR="00167A68" w:rsidRPr="009707C5" w:rsidRDefault="00167A68" w:rsidP="002E6587">
            <w:pPr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</w:p>
          <w:p w:rsidR="00167A68" w:rsidRPr="009707C5" w:rsidRDefault="00167A68" w:rsidP="002E658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167A68" w:rsidRPr="009707C5" w:rsidRDefault="00167A68" w:rsidP="002E6587">
            <w:pPr>
              <w:suppressAutoHyphens/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</w:p>
        </w:tc>
      </w:tr>
      <w:tr w:rsidR="00167A68" w:rsidRPr="009707C5" w:rsidTr="002E6587">
        <w:tc>
          <w:tcPr>
            <w:tcW w:w="3190" w:type="dxa"/>
          </w:tcPr>
          <w:p w:rsidR="00167A68" w:rsidRPr="009707C5" w:rsidRDefault="00167A68" w:rsidP="002E6587">
            <w:pPr>
              <w:suppressAutoHyphens/>
              <w:rPr>
                <w:color w:val="000000" w:themeColor="text1"/>
                <w:lang w:eastAsia="ar-SA"/>
              </w:rPr>
            </w:pPr>
          </w:p>
        </w:tc>
        <w:tc>
          <w:tcPr>
            <w:tcW w:w="1738" w:type="dxa"/>
            <w:gridSpan w:val="2"/>
          </w:tcPr>
          <w:p w:rsidR="00167A68" w:rsidRPr="009707C5" w:rsidRDefault="00167A68" w:rsidP="002E6587">
            <w:pPr>
              <w:suppressAutoHyphens/>
              <w:rPr>
                <w:color w:val="000000" w:themeColor="text1"/>
                <w:lang w:eastAsia="ar-SA"/>
              </w:rPr>
            </w:pPr>
          </w:p>
        </w:tc>
        <w:tc>
          <w:tcPr>
            <w:tcW w:w="4819" w:type="dxa"/>
            <w:gridSpan w:val="2"/>
            <w:hideMark/>
          </w:tcPr>
          <w:p w:rsidR="00167A68" w:rsidRPr="009707C5" w:rsidRDefault="00167A68" w:rsidP="002E6587">
            <w:pPr>
              <w:suppressAutoHyphens/>
              <w:rPr>
                <w:color w:val="000000" w:themeColor="text1"/>
                <w:sz w:val="28"/>
                <w:szCs w:val="28"/>
                <w:lang w:eastAsia="ar-SA"/>
              </w:rPr>
            </w:pPr>
            <w:r w:rsidRPr="009707C5">
              <w:rPr>
                <w:b/>
                <w:color w:val="000000" w:themeColor="text1"/>
                <w:sz w:val="28"/>
                <w:szCs w:val="28"/>
              </w:rPr>
              <w:t>УТВЕРЖДАЮ</w:t>
            </w:r>
          </w:p>
        </w:tc>
      </w:tr>
      <w:tr w:rsidR="00167A68" w:rsidRPr="009707C5" w:rsidTr="002E6587">
        <w:tc>
          <w:tcPr>
            <w:tcW w:w="3190" w:type="dxa"/>
          </w:tcPr>
          <w:p w:rsidR="00167A68" w:rsidRPr="009707C5" w:rsidRDefault="00167A68" w:rsidP="002E6587">
            <w:pPr>
              <w:suppressAutoHyphens/>
              <w:rPr>
                <w:color w:val="000000" w:themeColor="text1"/>
                <w:lang w:eastAsia="ar-SA"/>
              </w:rPr>
            </w:pPr>
          </w:p>
        </w:tc>
        <w:tc>
          <w:tcPr>
            <w:tcW w:w="1738" w:type="dxa"/>
            <w:gridSpan w:val="2"/>
          </w:tcPr>
          <w:p w:rsidR="00167A68" w:rsidRPr="009707C5" w:rsidRDefault="00167A68" w:rsidP="002E6587">
            <w:pPr>
              <w:suppressAutoHyphens/>
              <w:rPr>
                <w:color w:val="000000" w:themeColor="text1"/>
                <w:lang w:eastAsia="ar-SA"/>
              </w:rPr>
            </w:pPr>
          </w:p>
        </w:tc>
        <w:tc>
          <w:tcPr>
            <w:tcW w:w="4819" w:type="dxa"/>
            <w:gridSpan w:val="2"/>
            <w:hideMark/>
          </w:tcPr>
          <w:p w:rsidR="00167A68" w:rsidRPr="009707C5" w:rsidRDefault="00167A68" w:rsidP="002E6587">
            <w:pPr>
              <w:suppressAutoHyphens/>
              <w:rPr>
                <w:color w:val="000000" w:themeColor="text1"/>
                <w:sz w:val="28"/>
                <w:szCs w:val="28"/>
                <w:lang w:eastAsia="ar-SA"/>
              </w:rPr>
            </w:pPr>
            <w:r w:rsidRPr="009707C5">
              <w:rPr>
                <w:color w:val="000000" w:themeColor="text1"/>
                <w:sz w:val="28"/>
                <w:szCs w:val="28"/>
              </w:rPr>
              <w:t>Директор колледжа</w:t>
            </w:r>
          </w:p>
        </w:tc>
      </w:tr>
      <w:tr w:rsidR="00167A68" w:rsidRPr="009707C5" w:rsidTr="002E6587">
        <w:tc>
          <w:tcPr>
            <w:tcW w:w="3190" w:type="dxa"/>
          </w:tcPr>
          <w:p w:rsidR="00167A68" w:rsidRPr="009707C5" w:rsidRDefault="00167A68" w:rsidP="002E6587">
            <w:pPr>
              <w:suppressAutoHyphens/>
              <w:rPr>
                <w:color w:val="000000" w:themeColor="text1"/>
                <w:lang w:eastAsia="ar-SA"/>
              </w:rPr>
            </w:pPr>
          </w:p>
        </w:tc>
        <w:tc>
          <w:tcPr>
            <w:tcW w:w="1738" w:type="dxa"/>
            <w:gridSpan w:val="2"/>
          </w:tcPr>
          <w:p w:rsidR="00167A68" w:rsidRPr="009707C5" w:rsidRDefault="00167A68" w:rsidP="002E6587">
            <w:pPr>
              <w:suppressAutoHyphens/>
              <w:rPr>
                <w:color w:val="000000" w:themeColor="text1"/>
                <w:lang w:eastAsia="ar-SA"/>
              </w:rPr>
            </w:pPr>
          </w:p>
        </w:tc>
        <w:tc>
          <w:tcPr>
            <w:tcW w:w="4819" w:type="dxa"/>
            <w:gridSpan w:val="2"/>
          </w:tcPr>
          <w:p w:rsidR="00167A68" w:rsidRPr="009707C5" w:rsidRDefault="00167A68" w:rsidP="002E6587">
            <w:pPr>
              <w:rPr>
                <w:color w:val="000000" w:themeColor="text1"/>
                <w:sz w:val="28"/>
                <w:szCs w:val="28"/>
                <w:lang w:eastAsia="ar-SA"/>
              </w:rPr>
            </w:pPr>
          </w:p>
          <w:p w:rsidR="00167A68" w:rsidRPr="009707C5" w:rsidRDefault="00167A68" w:rsidP="002E6587">
            <w:pPr>
              <w:suppressAutoHyphens/>
              <w:rPr>
                <w:color w:val="000000" w:themeColor="text1"/>
                <w:sz w:val="28"/>
                <w:szCs w:val="28"/>
                <w:lang w:eastAsia="ar-SA"/>
              </w:rPr>
            </w:pPr>
            <w:r w:rsidRPr="009707C5">
              <w:rPr>
                <w:color w:val="000000" w:themeColor="text1"/>
                <w:sz w:val="28"/>
                <w:szCs w:val="28"/>
              </w:rPr>
              <w:t xml:space="preserve">__________________ Л.В. Щукина </w:t>
            </w:r>
          </w:p>
        </w:tc>
      </w:tr>
      <w:tr w:rsidR="00167A68" w:rsidRPr="009707C5" w:rsidTr="002E6587">
        <w:tc>
          <w:tcPr>
            <w:tcW w:w="3190" w:type="dxa"/>
          </w:tcPr>
          <w:p w:rsidR="00167A68" w:rsidRPr="009707C5" w:rsidRDefault="00167A68" w:rsidP="002E6587">
            <w:pPr>
              <w:suppressAutoHyphens/>
              <w:rPr>
                <w:color w:val="000000" w:themeColor="text1"/>
                <w:lang w:eastAsia="ar-SA"/>
              </w:rPr>
            </w:pPr>
          </w:p>
        </w:tc>
        <w:tc>
          <w:tcPr>
            <w:tcW w:w="1738" w:type="dxa"/>
            <w:gridSpan w:val="2"/>
          </w:tcPr>
          <w:p w:rsidR="00167A68" w:rsidRPr="009707C5" w:rsidRDefault="00167A68" w:rsidP="002E6587">
            <w:pPr>
              <w:suppressAutoHyphens/>
              <w:rPr>
                <w:color w:val="000000" w:themeColor="text1"/>
                <w:lang w:eastAsia="ar-SA"/>
              </w:rPr>
            </w:pPr>
          </w:p>
        </w:tc>
        <w:tc>
          <w:tcPr>
            <w:tcW w:w="4819" w:type="dxa"/>
            <w:gridSpan w:val="2"/>
            <w:hideMark/>
          </w:tcPr>
          <w:p w:rsidR="00167A68" w:rsidRPr="009707C5" w:rsidRDefault="00167A68" w:rsidP="002E6587">
            <w:pPr>
              <w:suppressAutoHyphens/>
              <w:rPr>
                <w:color w:val="000000" w:themeColor="text1"/>
                <w:sz w:val="28"/>
                <w:szCs w:val="28"/>
                <w:lang w:eastAsia="ar-SA"/>
              </w:rPr>
            </w:pPr>
            <w:r w:rsidRPr="009707C5">
              <w:rPr>
                <w:color w:val="000000" w:themeColor="text1"/>
                <w:sz w:val="28"/>
                <w:szCs w:val="28"/>
              </w:rPr>
              <w:t>«_____» _______________ 2011 г.</w:t>
            </w:r>
          </w:p>
        </w:tc>
      </w:tr>
      <w:tr w:rsidR="00167A68" w:rsidRPr="009707C5" w:rsidTr="002E6587">
        <w:tc>
          <w:tcPr>
            <w:tcW w:w="9747" w:type="dxa"/>
            <w:gridSpan w:val="5"/>
          </w:tcPr>
          <w:p w:rsidR="00167A68" w:rsidRPr="009707C5" w:rsidRDefault="00167A68" w:rsidP="002E6587">
            <w:pPr>
              <w:jc w:val="center"/>
              <w:rPr>
                <w:b/>
                <w:color w:val="000000" w:themeColor="text1"/>
                <w:sz w:val="28"/>
                <w:szCs w:val="28"/>
                <w:lang w:eastAsia="ar-SA"/>
              </w:rPr>
            </w:pPr>
          </w:p>
          <w:p w:rsidR="00167A68" w:rsidRPr="009707C5" w:rsidRDefault="00167A68" w:rsidP="002E658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167A68" w:rsidRPr="009707C5" w:rsidRDefault="00167A68" w:rsidP="002E658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167A68" w:rsidRPr="009707C5" w:rsidRDefault="00167A68" w:rsidP="002E658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167A68" w:rsidRPr="009707C5" w:rsidRDefault="00167A68" w:rsidP="002E658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167A68" w:rsidRPr="009707C5" w:rsidRDefault="00167A68" w:rsidP="002E658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167A68" w:rsidRPr="009707C5" w:rsidRDefault="00167A68" w:rsidP="002E658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167A68" w:rsidRPr="009707C5" w:rsidRDefault="00167A68" w:rsidP="002E658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707C5">
              <w:rPr>
                <w:b/>
                <w:color w:val="000000" w:themeColor="text1"/>
                <w:sz w:val="28"/>
                <w:szCs w:val="28"/>
              </w:rPr>
              <w:t>ОБРАЗОВАТЕЛЬНАЯ ПРОГРАММА</w:t>
            </w:r>
          </w:p>
          <w:p w:rsidR="00167A68" w:rsidRPr="009707C5" w:rsidRDefault="00167A68" w:rsidP="002E658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707C5">
              <w:rPr>
                <w:b/>
                <w:color w:val="000000" w:themeColor="text1"/>
                <w:sz w:val="28"/>
                <w:szCs w:val="28"/>
              </w:rPr>
              <w:t>УЧЕБНОЙ ДИСЦИПЛИНЫ</w:t>
            </w:r>
          </w:p>
          <w:p w:rsidR="00167A68" w:rsidRPr="009707C5" w:rsidRDefault="00167A68" w:rsidP="002E658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167A68" w:rsidRPr="009707C5" w:rsidRDefault="00EA58A6" w:rsidP="002E6587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ПМ.04. Выполнение работ по профилю</w:t>
            </w:r>
            <w:r w:rsidR="00167A68" w:rsidRPr="009707C5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</w:p>
          <w:p w:rsidR="00167A68" w:rsidRPr="009707C5" w:rsidRDefault="00167A68" w:rsidP="002E6587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9707C5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9707C5">
              <w:rPr>
                <w:b/>
                <w:color w:val="000000" w:themeColor="text1"/>
                <w:sz w:val="32"/>
                <w:szCs w:val="32"/>
              </w:rPr>
              <w:t xml:space="preserve">«МЛАДШАЯ МЕДИЦИНСКАЯ СЕСТРА </w:t>
            </w:r>
          </w:p>
          <w:p w:rsidR="00EA58A6" w:rsidRDefault="00167A68" w:rsidP="002E6587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9707C5">
              <w:rPr>
                <w:b/>
                <w:color w:val="000000" w:themeColor="text1"/>
                <w:sz w:val="32"/>
                <w:szCs w:val="32"/>
              </w:rPr>
              <w:t>ПО УХОДУ ЗА БОЛЬНЫМИ»</w:t>
            </w:r>
          </w:p>
          <w:p w:rsidR="00167A68" w:rsidRPr="009707C5" w:rsidRDefault="00EA58A6" w:rsidP="002E6587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 xml:space="preserve"> (решение проблем пациента посредствам сестринского ухода).</w:t>
            </w:r>
          </w:p>
          <w:p w:rsidR="00167A68" w:rsidRPr="009707C5" w:rsidRDefault="00167A68" w:rsidP="002E658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167A68" w:rsidRPr="009707C5" w:rsidRDefault="00EA58A6" w:rsidP="002E658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СПЕЦИАЛЬНОСТЬ 060501 «Сестринское</w:t>
            </w:r>
            <w:r w:rsidR="00167A68" w:rsidRPr="009707C5">
              <w:rPr>
                <w:b/>
                <w:color w:val="000000" w:themeColor="text1"/>
                <w:sz w:val="28"/>
                <w:szCs w:val="28"/>
              </w:rPr>
              <w:t xml:space="preserve"> дело»</w:t>
            </w:r>
          </w:p>
          <w:p w:rsidR="00167A68" w:rsidRPr="009707C5" w:rsidRDefault="00167A68" w:rsidP="002E658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707C5">
              <w:rPr>
                <w:b/>
                <w:color w:val="000000" w:themeColor="text1"/>
                <w:sz w:val="28"/>
                <w:szCs w:val="28"/>
              </w:rPr>
              <w:t>очная форма обучения</w:t>
            </w:r>
            <w:r w:rsidR="00EA58A6">
              <w:rPr>
                <w:b/>
                <w:color w:val="000000" w:themeColor="text1"/>
                <w:sz w:val="28"/>
                <w:szCs w:val="28"/>
              </w:rPr>
              <w:t xml:space="preserve"> базовый уровень подготовки</w:t>
            </w:r>
          </w:p>
          <w:p w:rsidR="00167A68" w:rsidRPr="009707C5" w:rsidRDefault="00167A68" w:rsidP="002E6587">
            <w:pPr>
              <w:suppressAutoHyphens/>
              <w:jc w:val="center"/>
              <w:rPr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167A68" w:rsidRPr="009707C5" w:rsidTr="002E6587">
        <w:tc>
          <w:tcPr>
            <w:tcW w:w="9747" w:type="dxa"/>
            <w:gridSpan w:val="5"/>
          </w:tcPr>
          <w:p w:rsidR="00167A68" w:rsidRPr="009707C5" w:rsidRDefault="00167A68" w:rsidP="002E6587">
            <w:pPr>
              <w:jc w:val="center"/>
              <w:rPr>
                <w:color w:val="000000" w:themeColor="text1"/>
                <w:lang w:eastAsia="ar-SA"/>
              </w:rPr>
            </w:pPr>
          </w:p>
          <w:p w:rsidR="00167A68" w:rsidRPr="009707C5" w:rsidRDefault="00167A68" w:rsidP="002E6587">
            <w:pPr>
              <w:jc w:val="center"/>
              <w:rPr>
                <w:color w:val="000000" w:themeColor="text1"/>
              </w:rPr>
            </w:pPr>
          </w:p>
          <w:p w:rsidR="00167A68" w:rsidRPr="009707C5" w:rsidRDefault="00167A68" w:rsidP="002E6587">
            <w:pPr>
              <w:jc w:val="center"/>
              <w:rPr>
                <w:color w:val="000000" w:themeColor="text1"/>
              </w:rPr>
            </w:pPr>
          </w:p>
          <w:p w:rsidR="00167A68" w:rsidRPr="009707C5" w:rsidRDefault="00167A68" w:rsidP="002E6587">
            <w:pPr>
              <w:jc w:val="center"/>
              <w:rPr>
                <w:color w:val="000000" w:themeColor="text1"/>
              </w:rPr>
            </w:pPr>
          </w:p>
          <w:p w:rsidR="00167A68" w:rsidRPr="009707C5" w:rsidRDefault="00167A68" w:rsidP="002E6587">
            <w:pPr>
              <w:jc w:val="center"/>
              <w:rPr>
                <w:color w:val="000000" w:themeColor="text1"/>
              </w:rPr>
            </w:pPr>
          </w:p>
          <w:p w:rsidR="00167A68" w:rsidRPr="009707C5" w:rsidRDefault="00167A68" w:rsidP="002E6587">
            <w:pPr>
              <w:jc w:val="center"/>
              <w:rPr>
                <w:color w:val="000000" w:themeColor="text1"/>
              </w:rPr>
            </w:pPr>
          </w:p>
          <w:p w:rsidR="00167A68" w:rsidRPr="009707C5" w:rsidRDefault="00167A68" w:rsidP="002E6587">
            <w:pPr>
              <w:jc w:val="center"/>
              <w:rPr>
                <w:color w:val="000000" w:themeColor="text1"/>
              </w:rPr>
            </w:pPr>
          </w:p>
          <w:p w:rsidR="00167A68" w:rsidRPr="009707C5" w:rsidRDefault="00167A68" w:rsidP="002E6587">
            <w:pPr>
              <w:jc w:val="center"/>
              <w:rPr>
                <w:color w:val="000000" w:themeColor="text1"/>
              </w:rPr>
            </w:pPr>
          </w:p>
          <w:p w:rsidR="00167A68" w:rsidRPr="009707C5" w:rsidRDefault="00167A68" w:rsidP="002E6587">
            <w:pPr>
              <w:jc w:val="center"/>
              <w:rPr>
                <w:color w:val="000000" w:themeColor="text1"/>
              </w:rPr>
            </w:pPr>
          </w:p>
          <w:p w:rsidR="00167A68" w:rsidRPr="009707C5" w:rsidRDefault="00167A68" w:rsidP="002E6587">
            <w:pPr>
              <w:jc w:val="center"/>
              <w:rPr>
                <w:color w:val="000000" w:themeColor="text1"/>
              </w:rPr>
            </w:pPr>
          </w:p>
          <w:p w:rsidR="00167A68" w:rsidRPr="009707C5" w:rsidRDefault="00167A68" w:rsidP="002E6587">
            <w:pPr>
              <w:jc w:val="center"/>
              <w:rPr>
                <w:color w:val="000000" w:themeColor="text1"/>
              </w:rPr>
            </w:pPr>
          </w:p>
          <w:p w:rsidR="00167A68" w:rsidRPr="009707C5" w:rsidRDefault="00167A68" w:rsidP="002E6587">
            <w:pPr>
              <w:jc w:val="center"/>
              <w:rPr>
                <w:color w:val="000000" w:themeColor="text1"/>
              </w:rPr>
            </w:pPr>
          </w:p>
          <w:p w:rsidR="00167A68" w:rsidRPr="009707C5" w:rsidRDefault="00167A68" w:rsidP="002E6587">
            <w:pPr>
              <w:jc w:val="center"/>
              <w:rPr>
                <w:color w:val="000000" w:themeColor="text1"/>
              </w:rPr>
            </w:pPr>
          </w:p>
          <w:p w:rsidR="00167A68" w:rsidRPr="009707C5" w:rsidRDefault="00167A68" w:rsidP="002E6587">
            <w:pPr>
              <w:jc w:val="center"/>
              <w:rPr>
                <w:color w:val="000000" w:themeColor="text1"/>
              </w:rPr>
            </w:pPr>
          </w:p>
          <w:p w:rsidR="00167A68" w:rsidRPr="009707C5" w:rsidRDefault="00167A68" w:rsidP="002E6587">
            <w:pPr>
              <w:jc w:val="center"/>
              <w:rPr>
                <w:color w:val="000000" w:themeColor="text1"/>
              </w:rPr>
            </w:pPr>
          </w:p>
          <w:p w:rsidR="00167A68" w:rsidRPr="009707C5" w:rsidRDefault="00167A68" w:rsidP="002E6587">
            <w:pPr>
              <w:jc w:val="center"/>
              <w:rPr>
                <w:color w:val="000000" w:themeColor="text1"/>
              </w:rPr>
            </w:pPr>
          </w:p>
          <w:p w:rsidR="00167A68" w:rsidRPr="009707C5" w:rsidRDefault="00167A68" w:rsidP="002E6587">
            <w:pPr>
              <w:jc w:val="center"/>
              <w:rPr>
                <w:color w:val="000000" w:themeColor="text1"/>
              </w:rPr>
            </w:pPr>
          </w:p>
          <w:p w:rsidR="00167A68" w:rsidRPr="009707C5" w:rsidRDefault="007E66B6" w:rsidP="007C3DF0">
            <w:pPr>
              <w:suppressAutoHyphens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</w:rPr>
              <w:t>Анапа</w:t>
            </w:r>
            <w:r w:rsidR="007C3DF0">
              <w:rPr>
                <w:color w:val="000000" w:themeColor="text1"/>
              </w:rPr>
              <w:t xml:space="preserve"> -</w:t>
            </w:r>
            <w:r w:rsidR="00167A68" w:rsidRPr="009707C5">
              <w:rPr>
                <w:color w:val="000000" w:themeColor="text1"/>
                <w:sz w:val="28"/>
                <w:szCs w:val="28"/>
              </w:rPr>
              <w:t>2011</w:t>
            </w:r>
            <w:r w:rsidR="007C3DF0">
              <w:rPr>
                <w:color w:val="000000" w:themeColor="text1"/>
                <w:sz w:val="28"/>
                <w:szCs w:val="28"/>
              </w:rPr>
              <w:t xml:space="preserve"> год.</w:t>
            </w:r>
          </w:p>
        </w:tc>
      </w:tr>
      <w:tr w:rsidR="00167A68" w:rsidRPr="009707C5" w:rsidTr="002E6587">
        <w:trPr>
          <w:gridAfter w:val="1"/>
          <w:wAfter w:w="176" w:type="dxa"/>
        </w:trPr>
        <w:tc>
          <w:tcPr>
            <w:tcW w:w="9571" w:type="dxa"/>
            <w:gridSpan w:val="4"/>
            <w:hideMark/>
          </w:tcPr>
          <w:tbl>
            <w:tblPr>
              <w:tblW w:w="9639" w:type="dxa"/>
              <w:tblInd w:w="108" w:type="dxa"/>
              <w:tblLook w:val="04A0"/>
            </w:tblPr>
            <w:tblGrid>
              <w:gridCol w:w="4679"/>
              <w:gridCol w:w="4784"/>
              <w:gridCol w:w="176"/>
            </w:tblGrid>
            <w:tr w:rsidR="00167A68" w:rsidRPr="009707C5" w:rsidTr="002E6587">
              <w:tc>
                <w:tcPr>
                  <w:tcW w:w="9639" w:type="dxa"/>
                  <w:gridSpan w:val="3"/>
                </w:tcPr>
                <w:p w:rsidR="00167A68" w:rsidRPr="009707C5" w:rsidRDefault="00167A68" w:rsidP="002E6587">
                  <w:pPr>
                    <w:rPr>
                      <w:color w:val="000000" w:themeColor="text1"/>
                    </w:rPr>
                  </w:pPr>
                </w:p>
              </w:tc>
            </w:tr>
            <w:tr w:rsidR="00167A68" w:rsidRPr="009707C5" w:rsidTr="002E6587">
              <w:trPr>
                <w:gridAfter w:val="1"/>
                <w:wAfter w:w="176" w:type="dxa"/>
              </w:trPr>
              <w:tc>
                <w:tcPr>
                  <w:tcW w:w="4679" w:type="dxa"/>
                  <w:hideMark/>
                </w:tcPr>
                <w:p w:rsidR="00167A68" w:rsidRPr="009707C5" w:rsidRDefault="00167A68" w:rsidP="002E6587">
                  <w:pPr>
                    <w:rPr>
                      <w:color w:val="000000" w:themeColor="text1"/>
                      <w:sz w:val="28"/>
                      <w:szCs w:val="28"/>
                    </w:rPr>
                  </w:pPr>
                  <w:r w:rsidRPr="009707C5">
                    <w:rPr>
                      <w:color w:val="000000" w:themeColor="text1"/>
                      <w:sz w:val="28"/>
                      <w:szCs w:val="28"/>
                    </w:rPr>
                    <w:t xml:space="preserve">Рассмотрена на заседании ЦК </w:t>
                  </w:r>
                </w:p>
                <w:p w:rsidR="00167A68" w:rsidRPr="009707C5" w:rsidRDefault="00167A68" w:rsidP="002E6587">
                  <w:pPr>
                    <w:rPr>
                      <w:color w:val="000000" w:themeColor="text1"/>
                      <w:sz w:val="28"/>
                      <w:szCs w:val="28"/>
                    </w:rPr>
                  </w:pPr>
                  <w:r w:rsidRPr="009707C5">
                    <w:rPr>
                      <w:color w:val="000000" w:themeColor="text1"/>
                      <w:sz w:val="28"/>
                      <w:szCs w:val="28"/>
                    </w:rPr>
                    <w:t>специальных дисциплин № 1</w:t>
                  </w:r>
                </w:p>
                <w:p w:rsidR="00167A68" w:rsidRPr="009707C5" w:rsidRDefault="00167A68" w:rsidP="002E6587">
                  <w:pPr>
                    <w:rPr>
                      <w:color w:val="000000" w:themeColor="text1"/>
                      <w:sz w:val="28"/>
                      <w:szCs w:val="28"/>
                    </w:rPr>
                  </w:pPr>
                  <w:r w:rsidRPr="009707C5">
                    <w:rPr>
                      <w:color w:val="000000" w:themeColor="text1"/>
                      <w:sz w:val="28"/>
                      <w:szCs w:val="28"/>
                    </w:rPr>
                    <w:t>Протокол № ___________________</w:t>
                  </w:r>
                </w:p>
                <w:p w:rsidR="00167A68" w:rsidRPr="009707C5" w:rsidRDefault="00167A68" w:rsidP="002E6587">
                  <w:pPr>
                    <w:rPr>
                      <w:color w:val="000000" w:themeColor="text1"/>
                      <w:sz w:val="28"/>
                      <w:szCs w:val="28"/>
                    </w:rPr>
                  </w:pPr>
                  <w:r w:rsidRPr="009707C5">
                    <w:rPr>
                      <w:color w:val="000000" w:themeColor="text1"/>
                      <w:sz w:val="28"/>
                      <w:szCs w:val="28"/>
                    </w:rPr>
                    <w:t>«______» _________________2011 г.</w:t>
                  </w:r>
                </w:p>
                <w:p w:rsidR="00167A68" w:rsidRPr="009707C5" w:rsidRDefault="00167A68" w:rsidP="002E6587">
                  <w:pPr>
                    <w:rPr>
                      <w:color w:val="000000" w:themeColor="text1"/>
                      <w:sz w:val="28"/>
                      <w:szCs w:val="28"/>
                    </w:rPr>
                  </w:pPr>
                  <w:r w:rsidRPr="009707C5">
                    <w:rPr>
                      <w:color w:val="000000" w:themeColor="text1"/>
                      <w:sz w:val="28"/>
                      <w:szCs w:val="28"/>
                    </w:rPr>
                    <w:t>Председатель _____Г.В. Манаенкова</w:t>
                  </w:r>
                </w:p>
              </w:tc>
              <w:tc>
                <w:tcPr>
                  <w:tcW w:w="4784" w:type="dxa"/>
                  <w:hideMark/>
                </w:tcPr>
                <w:p w:rsidR="00167A68" w:rsidRPr="009707C5" w:rsidRDefault="00167A68" w:rsidP="00167A68">
                  <w:pPr>
                    <w:pageBreakBefore/>
                    <w:widowControl w:val="0"/>
                    <w:numPr>
                      <w:ilvl w:val="0"/>
                      <w:numId w:val="34"/>
                    </w:numPr>
                    <w:tabs>
                      <w:tab w:val="clear" w:pos="432"/>
                      <w:tab w:val="left" w:pos="35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autoSpaceDE w:val="0"/>
                    <w:ind w:left="0" w:firstLine="35"/>
                    <w:rPr>
                      <w:color w:val="000000" w:themeColor="text1"/>
                      <w:sz w:val="28"/>
                      <w:szCs w:val="28"/>
                    </w:rPr>
                  </w:pPr>
                  <w:r w:rsidRPr="009707C5">
                    <w:rPr>
                      <w:color w:val="000000" w:themeColor="text1"/>
                      <w:sz w:val="28"/>
                      <w:szCs w:val="28"/>
                    </w:rPr>
                    <w:t>Рабочая программа учебной дисциплины</w:t>
                  </w:r>
                  <w:r w:rsidRPr="009707C5">
                    <w:rPr>
                      <w:caps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9707C5">
                    <w:rPr>
                      <w:color w:val="000000" w:themeColor="text1"/>
                      <w:sz w:val="28"/>
                      <w:szCs w:val="28"/>
                    </w:rPr>
                    <w:t>разработана на основе Федерального государственного образовательного стандарта и базисного учеб</w:t>
                  </w:r>
                  <w:r w:rsidR="00ED33A9" w:rsidRPr="009707C5">
                    <w:rPr>
                      <w:color w:val="000000" w:themeColor="text1"/>
                      <w:sz w:val="28"/>
                      <w:szCs w:val="28"/>
                    </w:rPr>
                    <w:t>ного плана по специальности 060101 «Лечебное</w:t>
                  </w:r>
                  <w:r w:rsidRPr="009707C5">
                    <w:rPr>
                      <w:color w:val="000000" w:themeColor="text1"/>
                      <w:sz w:val="28"/>
                      <w:szCs w:val="28"/>
                    </w:rPr>
                    <w:t xml:space="preserve"> дело» среднего профессионального образования </w:t>
                  </w:r>
                </w:p>
              </w:tc>
            </w:tr>
            <w:tr w:rsidR="00167A68" w:rsidRPr="009707C5" w:rsidTr="002E6587">
              <w:trPr>
                <w:gridAfter w:val="1"/>
                <w:wAfter w:w="176" w:type="dxa"/>
              </w:trPr>
              <w:tc>
                <w:tcPr>
                  <w:tcW w:w="4679" w:type="dxa"/>
                </w:tcPr>
                <w:p w:rsidR="00167A68" w:rsidRPr="009707C5" w:rsidRDefault="00167A68" w:rsidP="002E6587">
                  <w:pPr>
                    <w:jc w:val="center"/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4784" w:type="dxa"/>
                  <w:hideMark/>
                </w:tcPr>
                <w:p w:rsidR="00167A68" w:rsidRPr="009707C5" w:rsidRDefault="00167A68" w:rsidP="002E6587">
                  <w:pPr>
                    <w:rPr>
                      <w:color w:val="000000" w:themeColor="text1"/>
                      <w:sz w:val="28"/>
                      <w:szCs w:val="28"/>
                    </w:rPr>
                  </w:pPr>
                </w:p>
                <w:p w:rsidR="00167A68" w:rsidRPr="009707C5" w:rsidRDefault="00167A68" w:rsidP="002E6587">
                  <w:pPr>
                    <w:rPr>
                      <w:color w:val="000000" w:themeColor="text1"/>
                      <w:sz w:val="28"/>
                      <w:szCs w:val="28"/>
                    </w:rPr>
                  </w:pPr>
                  <w:r w:rsidRPr="009707C5">
                    <w:rPr>
                      <w:color w:val="000000" w:themeColor="text1"/>
                      <w:sz w:val="28"/>
                      <w:szCs w:val="28"/>
                    </w:rPr>
                    <w:t xml:space="preserve">Заместитель директора </w:t>
                  </w:r>
                </w:p>
                <w:p w:rsidR="00167A68" w:rsidRPr="009707C5" w:rsidRDefault="00167A68" w:rsidP="002E6587">
                  <w:pPr>
                    <w:rPr>
                      <w:color w:val="000000" w:themeColor="text1"/>
                      <w:sz w:val="28"/>
                      <w:szCs w:val="28"/>
                    </w:rPr>
                  </w:pPr>
                  <w:r w:rsidRPr="009707C5">
                    <w:rPr>
                      <w:color w:val="000000" w:themeColor="text1"/>
                      <w:sz w:val="28"/>
                      <w:szCs w:val="28"/>
                    </w:rPr>
                    <w:t>по учебной работе</w:t>
                  </w:r>
                </w:p>
                <w:p w:rsidR="00167A68" w:rsidRPr="009707C5" w:rsidRDefault="00167A68" w:rsidP="002E6587">
                  <w:pPr>
                    <w:rPr>
                      <w:color w:val="000000" w:themeColor="text1"/>
                      <w:sz w:val="28"/>
                      <w:szCs w:val="28"/>
                    </w:rPr>
                  </w:pPr>
                  <w:r w:rsidRPr="009707C5">
                    <w:rPr>
                      <w:color w:val="000000" w:themeColor="text1"/>
                      <w:sz w:val="28"/>
                      <w:szCs w:val="28"/>
                    </w:rPr>
                    <w:t>___________Н.В. Серикова</w:t>
                  </w:r>
                </w:p>
                <w:p w:rsidR="00167A68" w:rsidRPr="009707C5" w:rsidRDefault="00167A68" w:rsidP="002E6587">
                  <w:pPr>
                    <w:rPr>
                      <w:color w:val="000000" w:themeColor="text1"/>
                      <w:sz w:val="28"/>
                      <w:szCs w:val="28"/>
                    </w:rPr>
                  </w:pPr>
                  <w:r w:rsidRPr="009707C5">
                    <w:rPr>
                      <w:color w:val="000000" w:themeColor="text1"/>
                      <w:sz w:val="28"/>
                      <w:szCs w:val="28"/>
                    </w:rPr>
                    <w:t>«______» ______________ 2011 г.</w:t>
                  </w:r>
                </w:p>
              </w:tc>
            </w:tr>
            <w:tr w:rsidR="00167A68" w:rsidRPr="009707C5" w:rsidTr="002E6587">
              <w:trPr>
                <w:gridAfter w:val="1"/>
                <w:wAfter w:w="176" w:type="dxa"/>
              </w:trPr>
              <w:tc>
                <w:tcPr>
                  <w:tcW w:w="9463" w:type="dxa"/>
                  <w:gridSpan w:val="2"/>
                </w:tcPr>
                <w:p w:rsidR="00167A68" w:rsidRPr="009707C5" w:rsidRDefault="00167A68" w:rsidP="002E6587">
                  <w:pPr>
                    <w:rPr>
                      <w:color w:val="000000" w:themeColor="text1"/>
                      <w:sz w:val="28"/>
                      <w:szCs w:val="28"/>
                    </w:rPr>
                  </w:pPr>
                </w:p>
                <w:p w:rsidR="00167A68" w:rsidRPr="009707C5" w:rsidRDefault="00167A68" w:rsidP="00167A68">
                  <w:pPr>
                    <w:widowControl w:val="0"/>
                    <w:numPr>
                      <w:ilvl w:val="0"/>
                      <w:numId w:val="34"/>
                    </w:numPr>
                    <w:tabs>
                      <w:tab w:val="clear" w:pos="432"/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autoSpaceDN w:val="0"/>
                    <w:ind w:left="0" w:firstLine="567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</w:p>
                <w:p w:rsidR="00167A68" w:rsidRPr="009707C5" w:rsidRDefault="00167A68" w:rsidP="002E6587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 w:rsidRPr="009707C5">
                    <w:rPr>
                      <w:color w:val="000000" w:themeColor="text1"/>
                      <w:sz w:val="28"/>
                      <w:szCs w:val="28"/>
                    </w:rPr>
                    <w:t>Организация-разработчик: ГБОУ СПО «Новороссийский медицинский ко</w:t>
                  </w:r>
                  <w:r w:rsidRPr="009707C5">
                    <w:rPr>
                      <w:color w:val="000000" w:themeColor="text1"/>
                      <w:sz w:val="28"/>
                      <w:szCs w:val="28"/>
                    </w:rPr>
                    <w:t>л</w:t>
                  </w:r>
                  <w:r w:rsidRPr="009707C5">
                    <w:rPr>
                      <w:color w:val="000000" w:themeColor="text1"/>
                      <w:sz w:val="28"/>
                      <w:szCs w:val="28"/>
                    </w:rPr>
                    <w:t>ледж» департамента здравоохранения Краснодарского края</w:t>
                  </w:r>
                </w:p>
                <w:p w:rsidR="00167A68" w:rsidRPr="009707C5" w:rsidRDefault="00167A68" w:rsidP="00167A68">
                  <w:pPr>
                    <w:widowControl w:val="0"/>
                    <w:numPr>
                      <w:ilvl w:val="0"/>
                      <w:numId w:val="34"/>
                    </w:numPr>
                    <w:tabs>
                      <w:tab w:val="clear" w:pos="432"/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autoSpaceDN w:val="0"/>
                    <w:ind w:left="0" w:firstLine="567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</w:p>
                <w:p w:rsidR="00167A68" w:rsidRPr="009707C5" w:rsidRDefault="00167A68" w:rsidP="002E6587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 w:rsidRPr="009707C5">
                    <w:rPr>
                      <w:color w:val="000000" w:themeColor="text1"/>
                      <w:sz w:val="28"/>
                      <w:szCs w:val="28"/>
                    </w:rPr>
                    <w:t xml:space="preserve">Авторы: </w:t>
                  </w:r>
                </w:p>
                <w:p w:rsidR="00167A68" w:rsidRPr="009707C5" w:rsidRDefault="00167A68" w:rsidP="002E6587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 w:rsidRPr="009707C5">
                    <w:rPr>
                      <w:color w:val="000000" w:themeColor="text1"/>
                      <w:sz w:val="28"/>
                      <w:szCs w:val="28"/>
                    </w:rPr>
                    <w:t>Стерликова В.А. – преподаватель специальных дисциплин № 1</w:t>
                  </w:r>
                </w:p>
                <w:p w:rsidR="00167A68" w:rsidRPr="009707C5" w:rsidRDefault="00167A68" w:rsidP="002E6587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</w:p>
                <w:p w:rsidR="00167A68" w:rsidRPr="009707C5" w:rsidRDefault="00167A68" w:rsidP="002E6587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</w:p>
                <w:p w:rsidR="00167A68" w:rsidRPr="009707C5" w:rsidRDefault="00167A68" w:rsidP="002E6587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 w:rsidRPr="009707C5">
                    <w:rPr>
                      <w:color w:val="000000" w:themeColor="text1"/>
                      <w:sz w:val="28"/>
                      <w:szCs w:val="28"/>
                    </w:rPr>
                    <w:t>Рецензенты:_______________________________________________________</w:t>
                  </w:r>
                </w:p>
                <w:p w:rsidR="00167A68" w:rsidRPr="009707C5" w:rsidRDefault="00167A68" w:rsidP="002E6587">
                  <w:pPr>
                    <w:pBdr>
                      <w:bottom w:val="single" w:sz="12" w:space="1" w:color="auto"/>
                    </w:pBd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</w:p>
                <w:p w:rsidR="00167A68" w:rsidRPr="009707C5" w:rsidRDefault="00167A68" w:rsidP="002E6587">
                  <w:pPr>
                    <w:pBdr>
                      <w:bottom w:val="single" w:sz="12" w:space="1" w:color="auto"/>
                    </w:pBd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</w:p>
                <w:p w:rsidR="00167A68" w:rsidRPr="009707C5" w:rsidRDefault="00167A68" w:rsidP="002E6587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</w:p>
                <w:p w:rsidR="00167A68" w:rsidRPr="009707C5" w:rsidRDefault="00167A68" w:rsidP="002E6587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 w:rsidRPr="009707C5">
                    <w:rPr>
                      <w:color w:val="000000" w:themeColor="text1"/>
                      <w:sz w:val="28"/>
                      <w:szCs w:val="28"/>
                    </w:rPr>
                    <w:t>__________________________________________________________________</w:t>
                  </w:r>
                </w:p>
                <w:p w:rsidR="00167A68" w:rsidRPr="009707C5" w:rsidRDefault="00167A68" w:rsidP="002E6587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</w:p>
                <w:p w:rsidR="00167A68" w:rsidRPr="009707C5" w:rsidRDefault="00167A68" w:rsidP="002E6587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</w:p>
                <w:p w:rsidR="00167A68" w:rsidRPr="009707C5" w:rsidRDefault="00167A68" w:rsidP="002E6587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</w:p>
                <w:p w:rsidR="00167A68" w:rsidRPr="009707C5" w:rsidRDefault="00167A68" w:rsidP="002E6587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</w:tbl>
          <w:p w:rsidR="00167A68" w:rsidRPr="009707C5" w:rsidRDefault="00167A68" w:rsidP="002E6587">
            <w:pPr>
              <w:suppressAutoHyphens/>
              <w:jc w:val="center"/>
              <w:rPr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167A68" w:rsidRPr="009707C5" w:rsidTr="002E6587">
        <w:trPr>
          <w:gridAfter w:val="1"/>
          <w:wAfter w:w="176" w:type="dxa"/>
        </w:trPr>
        <w:tc>
          <w:tcPr>
            <w:tcW w:w="4785" w:type="dxa"/>
            <w:gridSpan w:val="2"/>
            <w:hideMark/>
          </w:tcPr>
          <w:p w:rsidR="00167A68" w:rsidRPr="009707C5" w:rsidRDefault="00167A68" w:rsidP="002E6587">
            <w:pPr>
              <w:rPr>
                <w:rFonts w:hAnsi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4786" w:type="dxa"/>
            <w:gridSpan w:val="2"/>
            <w:hideMark/>
          </w:tcPr>
          <w:p w:rsidR="00167A68" w:rsidRPr="009707C5" w:rsidRDefault="00167A68" w:rsidP="002E6587">
            <w:pPr>
              <w:rPr>
                <w:rFonts w:hAnsi="Calibri"/>
                <w:color w:val="000000" w:themeColor="text1"/>
                <w:sz w:val="20"/>
                <w:szCs w:val="20"/>
              </w:rPr>
            </w:pPr>
          </w:p>
        </w:tc>
      </w:tr>
    </w:tbl>
    <w:p w:rsidR="00167A68" w:rsidRPr="009707C5" w:rsidRDefault="00167A68" w:rsidP="00167A68">
      <w:pPr>
        <w:numPr>
          <w:ilvl w:val="0"/>
          <w:numId w:val="34"/>
        </w:numPr>
        <w:suppressAutoHyphens/>
        <w:autoSpaceDN w:val="0"/>
        <w:rPr>
          <w:color w:val="000000" w:themeColor="text1"/>
          <w:lang w:eastAsia="ar-SA"/>
        </w:rPr>
      </w:pPr>
    </w:p>
    <w:p w:rsidR="00167A68" w:rsidRPr="009707C5" w:rsidRDefault="00167A68" w:rsidP="00167A68">
      <w:pPr>
        <w:numPr>
          <w:ilvl w:val="0"/>
          <w:numId w:val="34"/>
        </w:numPr>
        <w:suppressAutoHyphens/>
        <w:autoSpaceDN w:val="0"/>
        <w:rPr>
          <w:color w:val="000000" w:themeColor="text1"/>
        </w:rPr>
      </w:pPr>
    </w:p>
    <w:p w:rsidR="00167A68" w:rsidRPr="009707C5" w:rsidRDefault="00167A68" w:rsidP="00167A68">
      <w:pPr>
        <w:numPr>
          <w:ilvl w:val="0"/>
          <w:numId w:val="34"/>
        </w:numPr>
        <w:suppressAutoHyphens/>
        <w:autoSpaceDN w:val="0"/>
        <w:rPr>
          <w:color w:val="000000" w:themeColor="text1"/>
        </w:rPr>
      </w:pPr>
    </w:p>
    <w:p w:rsidR="00167A68" w:rsidRPr="009707C5" w:rsidRDefault="00167A68" w:rsidP="00167A68">
      <w:pPr>
        <w:numPr>
          <w:ilvl w:val="0"/>
          <w:numId w:val="34"/>
        </w:numPr>
        <w:suppressAutoHyphens/>
        <w:autoSpaceDN w:val="0"/>
        <w:rPr>
          <w:color w:val="000000" w:themeColor="text1"/>
        </w:rPr>
      </w:pPr>
    </w:p>
    <w:p w:rsidR="00167A68" w:rsidRPr="009707C5" w:rsidRDefault="00167A68" w:rsidP="00167A68">
      <w:pPr>
        <w:numPr>
          <w:ilvl w:val="0"/>
          <w:numId w:val="34"/>
        </w:numPr>
        <w:suppressAutoHyphens/>
        <w:autoSpaceDN w:val="0"/>
        <w:rPr>
          <w:color w:val="000000" w:themeColor="text1"/>
        </w:rPr>
      </w:pPr>
    </w:p>
    <w:p w:rsidR="00167A68" w:rsidRPr="009707C5" w:rsidRDefault="00167A68" w:rsidP="00167A68">
      <w:pPr>
        <w:numPr>
          <w:ilvl w:val="0"/>
          <w:numId w:val="34"/>
        </w:numPr>
        <w:suppressAutoHyphens/>
        <w:autoSpaceDN w:val="0"/>
        <w:rPr>
          <w:color w:val="000000" w:themeColor="text1"/>
        </w:rPr>
      </w:pPr>
    </w:p>
    <w:p w:rsidR="00167A68" w:rsidRPr="009707C5" w:rsidRDefault="00167A68" w:rsidP="00167A68">
      <w:pPr>
        <w:numPr>
          <w:ilvl w:val="0"/>
          <w:numId w:val="34"/>
        </w:numPr>
        <w:suppressAutoHyphens/>
        <w:autoSpaceDN w:val="0"/>
        <w:rPr>
          <w:color w:val="000000" w:themeColor="text1"/>
        </w:rPr>
      </w:pPr>
    </w:p>
    <w:p w:rsidR="00167A68" w:rsidRPr="009707C5" w:rsidRDefault="00167A68" w:rsidP="00167A68">
      <w:pPr>
        <w:numPr>
          <w:ilvl w:val="0"/>
          <w:numId w:val="34"/>
        </w:numPr>
        <w:suppressAutoHyphens/>
        <w:autoSpaceDN w:val="0"/>
        <w:rPr>
          <w:color w:val="000000" w:themeColor="text1"/>
        </w:rPr>
      </w:pPr>
    </w:p>
    <w:p w:rsidR="00167A68" w:rsidRPr="009707C5" w:rsidRDefault="00167A68" w:rsidP="00167A68">
      <w:pPr>
        <w:numPr>
          <w:ilvl w:val="0"/>
          <w:numId w:val="34"/>
        </w:numPr>
        <w:suppressAutoHyphens/>
        <w:autoSpaceDN w:val="0"/>
        <w:rPr>
          <w:color w:val="000000" w:themeColor="text1"/>
        </w:rPr>
      </w:pPr>
    </w:p>
    <w:p w:rsidR="00167A68" w:rsidRPr="009707C5" w:rsidRDefault="00167A68" w:rsidP="00167A68">
      <w:pPr>
        <w:pStyle w:val="1"/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 w:themeColor="text1"/>
          <w:sz w:val="28"/>
          <w:szCs w:val="28"/>
        </w:rPr>
      </w:pPr>
      <w:r w:rsidRPr="009707C5">
        <w:rPr>
          <w:b/>
          <w:color w:val="000000" w:themeColor="text1"/>
          <w:sz w:val="28"/>
          <w:szCs w:val="28"/>
        </w:rPr>
        <w:lastRenderedPageBreak/>
        <w:t>СОДЕРЖАНИЕ</w:t>
      </w:r>
    </w:p>
    <w:p w:rsidR="00167A68" w:rsidRPr="009707C5" w:rsidRDefault="00167A68" w:rsidP="00167A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00000" w:themeColor="text1"/>
        </w:rPr>
      </w:pPr>
    </w:p>
    <w:tbl>
      <w:tblPr>
        <w:tblW w:w="0" w:type="auto"/>
        <w:tblLayout w:type="fixed"/>
        <w:tblLook w:val="04A0"/>
      </w:tblPr>
      <w:tblGrid>
        <w:gridCol w:w="7748"/>
        <w:gridCol w:w="1923"/>
      </w:tblGrid>
      <w:tr w:rsidR="00167A68" w:rsidRPr="009707C5" w:rsidTr="002E6587">
        <w:trPr>
          <w:trHeight w:val="322"/>
        </w:trPr>
        <w:tc>
          <w:tcPr>
            <w:tcW w:w="7748" w:type="dxa"/>
          </w:tcPr>
          <w:p w:rsidR="00167A68" w:rsidRPr="009707C5" w:rsidRDefault="00167A68" w:rsidP="002E6587">
            <w:pPr>
              <w:pStyle w:val="1"/>
              <w:snapToGrid w:val="0"/>
              <w:ind w:left="284"/>
              <w:jc w:val="both"/>
              <w:rPr>
                <w:b/>
                <w:caps/>
                <w:color w:val="000000" w:themeColor="text1"/>
                <w:lang w:eastAsia="ar-SA"/>
              </w:rPr>
            </w:pPr>
          </w:p>
        </w:tc>
        <w:tc>
          <w:tcPr>
            <w:tcW w:w="1923" w:type="dxa"/>
            <w:hideMark/>
          </w:tcPr>
          <w:p w:rsidR="00167A68" w:rsidRPr="009707C5" w:rsidRDefault="007C3DF0" w:rsidP="002E6587">
            <w:pPr>
              <w:suppressAutoHyphens/>
              <w:snapToGrid w:val="0"/>
              <w:jc w:val="center"/>
              <w:rPr>
                <w:b/>
                <w:color w:val="000000" w:themeColor="text1"/>
                <w:sz w:val="28"/>
                <w:szCs w:val="28"/>
                <w:lang w:eastAsia="ar-SA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4</w:t>
            </w:r>
          </w:p>
        </w:tc>
      </w:tr>
      <w:tr w:rsidR="00167A68" w:rsidRPr="009707C5" w:rsidTr="002E6587">
        <w:trPr>
          <w:trHeight w:val="20"/>
        </w:trPr>
        <w:tc>
          <w:tcPr>
            <w:tcW w:w="7748" w:type="dxa"/>
          </w:tcPr>
          <w:p w:rsidR="00167A68" w:rsidRPr="009707C5" w:rsidRDefault="00167A68" w:rsidP="002E6587">
            <w:pPr>
              <w:pStyle w:val="1"/>
              <w:snapToGrid w:val="0"/>
              <w:ind w:left="284"/>
              <w:jc w:val="both"/>
              <w:rPr>
                <w:b/>
                <w:caps/>
                <w:color w:val="000000" w:themeColor="text1"/>
                <w:lang w:eastAsia="ar-SA"/>
              </w:rPr>
            </w:pPr>
            <w:r w:rsidRPr="009707C5">
              <w:rPr>
                <w:b/>
                <w:caps/>
                <w:color w:val="000000" w:themeColor="text1"/>
              </w:rPr>
              <w:t xml:space="preserve">Пояснительная записка </w:t>
            </w:r>
          </w:p>
          <w:p w:rsidR="00167A68" w:rsidRPr="009707C5" w:rsidRDefault="00167A68" w:rsidP="002E6587">
            <w:pPr>
              <w:suppressAutoHyphens/>
              <w:rPr>
                <w:b/>
                <w:color w:val="000000" w:themeColor="text1"/>
                <w:lang w:eastAsia="ar-SA"/>
              </w:rPr>
            </w:pPr>
          </w:p>
        </w:tc>
        <w:tc>
          <w:tcPr>
            <w:tcW w:w="1923" w:type="dxa"/>
            <w:hideMark/>
          </w:tcPr>
          <w:p w:rsidR="00167A68" w:rsidRPr="009707C5" w:rsidRDefault="00167A68" w:rsidP="002E6587">
            <w:pPr>
              <w:suppressAutoHyphens/>
              <w:snapToGrid w:val="0"/>
              <w:jc w:val="center"/>
              <w:rPr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167A68" w:rsidRPr="009707C5" w:rsidTr="002E6587">
        <w:trPr>
          <w:trHeight w:val="20"/>
        </w:trPr>
        <w:tc>
          <w:tcPr>
            <w:tcW w:w="7748" w:type="dxa"/>
          </w:tcPr>
          <w:p w:rsidR="00167A68" w:rsidRPr="009707C5" w:rsidRDefault="00167A68" w:rsidP="00167A68">
            <w:pPr>
              <w:pStyle w:val="1"/>
              <w:numPr>
                <w:ilvl w:val="0"/>
                <w:numId w:val="35"/>
              </w:numPr>
              <w:suppressAutoHyphens/>
              <w:autoSpaceDN/>
              <w:snapToGrid w:val="0"/>
              <w:jc w:val="both"/>
              <w:rPr>
                <w:b/>
                <w:caps/>
                <w:color w:val="000000" w:themeColor="text1"/>
                <w:lang w:eastAsia="ar-SA"/>
              </w:rPr>
            </w:pPr>
            <w:r w:rsidRPr="009707C5">
              <w:rPr>
                <w:b/>
                <w:caps/>
                <w:color w:val="000000" w:themeColor="text1"/>
              </w:rPr>
              <w:t>ПАСПОРТ ПРОГРАММЫ УЧЕБНОЙ ДИСЦИПЛИНЫ</w:t>
            </w:r>
          </w:p>
          <w:p w:rsidR="00167A68" w:rsidRPr="009707C5" w:rsidRDefault="00167A68" w:rsidP="002E6587">
            <w:pPr>
              <w:suppressAutoHyphens/>
              <w:rPr>
                <w:b/>
                <w:color w:val="000000" w:themeColor="text1"/>
                <w:lang w:eastAsia="ar-SA"/>
              </w:rPr>
            </w:pPr>
          </w:p>
        </w:tc>
        <w:tc>
          <w:tcPr>
            <w:tcW w:w="1923" w:type="dxa"/>
            <w:hideMark/>
          </w:tcPr>
          <w:p w:rsidR="00167A68" w:rsidRPr="009707C5" w:rsidRDefault="00167A68" w:rsidP="002E6587">
            <w:pPr>
              <w:suppressAutoHyphens/>
              <w:snapToGrid w:val="0"/>
              <w:jc w:val="center"/>
              <w:rPr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167A68" w:rsidRPr="009707C5" w:rsidTr="002E6587">
        <w:trPr>
          <w:trHeight w:val="20"/>
        </w:trPr>
        <w:tc>
          <w:tcPr>
            <w:tcW w:w="7748" w:type="dxa"/>
          </w:tcPr>
          <w:p w:rsidR="00167A68" w:rsidRPr="009707C5" w:rsidRDefault="00167A68" w:rsidP="00167A68">
            <w:pPr>
              <w:pStyle w:val="1"/>
              <w:numPr>
                <w:ilvl w:val="0"/>
                <w:numId w:val="35"/>
              </w:numPr>
              <w:suppressAutoHyphens/>
              <w:autoSpaceDN/>
              <w:snapToGrid w:val="0"/>
              <w:jc w:val="both"/>
              <w:rPr>
                <w:b/>
                <w:caps/>
                <w:color w:val="000000" w:themeColor="text1"/>
                <w:lang w:eastAsia="ar-SA"/>
              </w:rPr>
            </w:pPr>
            <w:r w:rsidRPr="009707C5">
              <w:rPr>
                <w:b/>
                <w:caps/>
                <w:color w:val="000000" w:themeColor="text1"/>
              </w:rPr>
              <w:t>СТРУКТУРА и содержание УЧЕБНОЙ ДИСЦИПЛИНЫ</w:t>
            </w:r>
          </w:p>
          <w:p w:rsidR="00167A68" w:rsidRPr="009707C5" w:rsidRDefault="00167A68" w:rsidP="002E6587">
            <w:pPr>
              <w:pStyle w:val="1"/>
              <w:ind w:left="644"/>
              <w:jc w:val="both"/>
              <w:rPr>
                <w:b/>
                <w:caps/>
                <w:color w:val="000000" w:themeColor="text1"/>
                <w:lang w:eastAsia="ar-SA"/>
              </w:rPr>
            </w:pPr>
          </w:p>
        </w:tc>
        <w:tc>
          <w:tcPr>
            <w:tcW w:w="1923" w:type="dxa"/>
            <w:hideMark/>
          </w:tcPr>
          <w:p w:rsidR="00167A68" w:rsidRPr="009707C5" w:rsidRDefault="00167A68" w:rsidP="002E6587">
            <w:pPr>
              <w:suppressAutoHyphens/>
              <w:snapToGrid w:val="0"/>
              <w:jc w:val="center"/>
              <w:rPr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167A68" w:rsidRPr="009707C5" w:rsidTr="002E6587">
        <w:trPr>
          <w:trHeight w:val="20"/>
        </w:trPr>
        <w:tc>
          <w:tcPr>
            <w:tcW w:w="7748" w:type="dxa"/>
          </w:tcPr>
          <w:p w:rsidR="00167A68" w:rsidRPr="009707C5" w:rsidRDefault="00167A68" w:rsidP="00167A68">
            <w:pPr>
              <w:pStyle w:val="1"/>
              <w:numPr>
                <w:ilvl w:val="0"/>
                <w:numId w:val="35"/>
              </w:numPr>
              <w:suppressAutoHyphens/>
              <w:autoSpaceDN/>
              <w:snapToGrid w:val="0"/>
              <w:jc w:val="both"/>
              <w:rPr>
                <w:b/>
                <w:caps/>
                <w:color w:val="000000" w:themeColor="text1"/>
                <w:lang w:eastAsia="ar-SA"/>
              </w:rPr>
            </w:pPr>
            <w:r w:rsidRPr="009707C5">
              <w:rPr>
                <w:b/>
                <w:caps/>
                <w:color w:val="000000" w:themeColor="text1"/>
              </w:rPr>
              <w:t>условия реализации программы учебной дисциплины</w:t>
            </w:r>
          </w:p>
          <w:p w:rsidR="00167A68" w:rsidRPr="009707C5" w:rsidRDefault="00167A68" w:rsidP="002E6587">
            <w:pPr>
              <w:pStyle w:val="1"/>
              <w:tabs>
                <w:tab w:val="left" w:pos="708"/>
              </w:tabs>
              <w:ind w:left="644"/>
              <w:jc w:val="both"/>
              <w:rPr>
                <w:b/>
                <w:caps/>
                <w:color w:val="000000" w:themeColor="text1"/>
                <w:lang w:eastAsia="ar-SA"/>
              </w:rPr>
            </w:pPr>
          </w:p>
        </w:tc>
        <w:tc>
          <w:tcPr>
            <w:tcW w:w="1923" w:type="dxa"/>
            <w:hideMark/>
          </w:tcPr>
          <w:p w:rsidR="00167A68" w:rsidRPr="009707C5" w:rsidRDefault="00167A68" w:rsidP="002E6587">
            <w:pPr>
              <w:suppressAutoHyphens/>
              <w:jc w:val="center"/>
              <w:rPr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167A68" w:rsidRPr="009707C5" w:rsidTr="002E6587">
        <w:trPr>
          <w:trHeight w:val="20"/>
        </w:trPr>
        <w:tc>
          <w:tcPr>
            <w:tcW w:w="7748" w:type="dxa"/>
          </w:tcPr>
          <w:p w:rsidR="00167A68" w:rsidRPr="009707C5" w:rsidRDefault="00167A68" w:rsidP="00167A68">
            <w:pPr>
              <w:pStyle w:val="1"/>
              <w:numPr>
                <w:ilvl w:val="0"/>
                <w:numId w:val="35"/>
              </w:numPr>
              <w:suppressAutoHyphens/>
              <w:autoSpaceDN/>
              <w:jc w:val="both"/>
              <w:rPr>
                <w:b/>
                <w:caps/>
                <w:color w:val="000000" w:themeColor="text1"/>
                <w:lang w:eastAsia="ar-SA"/>
              </w:rPr>
            </w:pPr>
            <w:r w:rsidRPr="009707C5">
              <w:rPr>
                <w:b/>
                <w:caps/>
                <w:color w:val="000000" w:themeColor="text1"/>
              </w:rPr>
              <w:t>Контроль и оценка результатов Освоения учебной дисциплины</w:t>
            </w:r>
          </w:p>
          <w:p w:rsidR="00167A68" w:rsidRPr="009707C5" w:rsidRDefault="00167A68" w:rsidP="002E6587">
            <w:pPr>
              <w:pStyle w:val="1"/>
              <w:tabs>
                <w:tab w:val="left" w:pos="708"/>
              </w:tabs>
              <w:ind w:left="644"/>
              <w:jc w:val="both"/>
              <w:rPr>
                <w:b/>
                <w:caps/>
                <w:color w:val="000000" w:themeColor="text1"/>
                <w:lang w:eastAsia="ar-SA"/>
              </w:rPr>
            </w:pPr>
          </w:p>
        </w:tc>
        <w:tc>
          <w:tcPr>
            <w:tcW w:w="1923" w:type="dxa"/>
            <w:hideMark/>
          </w:tcPr>
          <w:p w:rsidR="00167A68" w:rsidRPr="009707C5" w:rsidRDefault="00167A68" w:rsidP="002E6587">
            <w:pPr>
              <w:suppressAutoHyphens/>
              <w:jc w:val="center"/>
              <w:rPr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167A68" w:rsidRPr="009707C5" w:rsidTr="002E6587">
        <w:trPr>
          <w:trHeight w:val="20"/>
        </w:trPr>
        <w:tc>
          <w:tcPr>
            <w:tcW w:w="7748" w:type="dxa"/>
            <w:hideMark/>
          </w:tcPr>
          <w:p w:rsidR="00167A68" w:rsidRPr="009707C5" w:rsidRDefault="00167A68" w:rsidP="002E6587">
            <w:pPr>
              <w:rPr>
                <w:rFonts w:hAnsi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23" w:type="dxa"/>
          </w:tcPr>
          <w:p w:rsidR="00167A68" w:rsidRPr="009707C5" w:rsidRDefault="00167A68" w:rsidP="002E6587">
            <w:pPr>
              <w:suppressAutoHyphens/>
              <w:jc w:val="center"/>
              <w:rPr>
                <w:b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167A68" w:rsidRPr="009707C5" w:rsidTr="002E6587">
        <w:trPr>
          <w:trHeight w:val="20"/>
        </w:trPr>
        <w:tc>
          <w:tcPr>
            <w:tcW w:w="7748" w:type="dxa"/>
          </w:tcPr>
          <w:p w:rsidR="00167A68" w:rsidRPr="009707C5" w:rsidRDefault="00167A68" w:rsidP="002E6587">
            <w:pPr>
              <w:pStyle w:val="1"/>
              <w:snapToGrid w:val="0"/>
              <w:ind w:left="644"/>
              <w:jc w:val="both"/>
              <w:rPr>
                <w:b/>
                <w:caps/>
                <w:color w:val="000000" w:themeColor="text1"/>
                <w:sz w:val="20"/>
                <w:lang w:eastAsia="ar-SA"/>
              </w:rPr>
            </w:pPr>
          </w:p>
        </w:tc>
        <w:tc>
          <w:tcPr>
            <w:tcW w:w="1923" w:type="dxa"/>
            <w:hideMark/>
          </w:tcPr>
          <w:p w:rsidR="00167A68" w:rsidRPr="009707C5" w:rsidRDefault="00167A68" w:rsidP="002E6587">
            <w:pPr>
              <w:suppressAutoHyphens/>
              <w:snapToGrid w:val="0"/>
              <w:rPr>
                <w:b/>
                <w:color w:val="000000" w:themeColor="text1"/>
                <w:sz w:val="28"/>
                <w:szCs w:val="28"/>
                <w:lang w:eastAsia="ar-SA"/>
              </w:rPr>
            </w:pPr>
            <w:r w:rsidRPr="009707C5">
              <w:rPr>
                <w:b/>
                <w:color w:val="000000" w:themeColor="text1"/>
                <w:sz w:val="28"/>
                <w:szCs w:val="28"/>
              </w:rPr>
              <w:t xml:space="preserve">        </w:t>
            </w:r>
          </w:p>
        </w:tc>
      </w:tr>
    </w:tbl>
    <w:p w:rsidR="00167A68" w:rsidRPr="009707C5" w:rsidRDefault="00167A68" w:rsidP="00167A68">
      <w:pPr>
        <w:rPr>
          <w:b/>
          <w:color w:val="000000" w:themeColor="text1"/>
          <w:sz w:val="32"/>
          <w:szCs w:val="32"/>
        </w:rPr>
      </w:pPr>
    </w:p>
    <w:p w:rsidR="00167A68" w:rsidRPr="009707C5" w:rsidRDefault="00167A68" w:rsidP="00167A68">
      <w:pPr>
        <w:rPr>
          <w:b/>
          <w:color w:val="000000" w:themeColor="text1"/>
          <w:sz w:val="32"/>
          <w:szCs w:val="32"/>
        </w:rPr>
      </w:pPr>
    </w:p>
    <w:p w:rsidR="00167A68" w:rsidRPr="009707C5" w:rsidRDefault="00167A68" w:rsidP="00167A68">
      <w:pPr>
        <w:rPr>
          <w:b/>
          <w:color w:val="000000" w:themeColor="text1"/>
          <w:sz w:val="32"/>
          <w:szCs w:val="32"/>
        </w:rPr>
      </w:pPr>
    </w:p>
    <w:p w:rsidR="00167A68" w:rsidRPr="009707C5" w:rsidRDefault="00167A68" w:rsidP="00167A68">
      <w:pPr>
        <w:rPr>
          <w:b/>
          <w:color w:val="000000" w:themeColor="text1"/>
          <w:sz w:val="32"/>
          <w:szCs w:val="32"/>
        </w:rPr>
      </w:pPr>
    </w:p>
    <w:p w:rsidR="00167A68" w:rsidRPr="009707C5" w:rsidRDefault="00167A68" w:rsidP="00167A68">
      <w:pPr>
        <w:rPr>
          <w:b/>
          <w:color w:val="000000" w:themeColor="text1"/>
          <w:sz w:val="32"/>
          <w:szCs w:val="32"/>
        </w:rPr>
      </w:pPr>
    </w:p>
    <w:p w:rsidR="00167A68" w:rsidRPr="009707C5" w:rsidRDefault="00167A68" w:rsidP="00167A68">
      <w:pPr>
        <w:rPr>
          <w:b/>
          <w:color w:val="000000" w:themeColor="text1"/>
          <w:sz w:val="32"/>
          <w:szCs w:val="32"/>
        </w:rPr>
      </w:pPr>
    </w:p>
    <w:p w:rsidR="00167A68" w:rsidRPr="009707C5" w:rsidRDefault="00167A68" w:rsidP="00167A68">
      <w:pPr>
        <w:rPr>
          <w:b/>
          <w:color w:val="000000" w:themeColor="text1"/>
          <w:sz w:val="32"/>
          <w:szCs w:val="32"/>
        </w:rPr>
      </w:pPr>
    </w:p>
    <w:p w:rsidR="00167A68" w:rsidRPr="009707C5" w:rsidRDefault="00167A68" w:rsidP="00167A68">
      <w:pPr>
        <w:rPr>
          <w:b/>
          <w:color w:val="000000" w:themeColor="text1"/>
          <w:sz w:val="32"/>
          <w:szCs w:val="32"/>
        </w:rPr>
      </w:pPr>
    </w:p>
    <w:p w:rsidR="00167A68" w:rsidRPr="009707C5" w:rsidRDefault="00167A68" w:rsidP="00167A68">
      <w:pPr>
        <w:rPr>
          <w:b/>
          <w:color w:val="000000" w:themeColor="text1"/>
          <w:sz w:val="32"/>
          <w:szCs w:val="32"/>
        </w:rPr>
      </w:pPr>
    </w:p>
    <w:p w:rsidR="00167A68" w:rsidRPr="009707C5" w:rsidRDefault="00167A68" w:rsidP="00167A68">
      <w:pPr>
        <w:rPr>
          <w:b/>
          <w:color w:val="000000" w:themeColor="text1"/>
          <w:sz w:val="32"/>
          <w:szCs w:val="32"/>
        </w:rPr>
      </w:pPr>
    </w:p>
    <w:p w:rsidR="00167A68" w:rsidRPr="009707C5" w:rsidRDefault="00167A68" w:rsidP="00167A68">
      <w:pPr>
        <w:rPr>
          <w:b/>
          <w:color w:val="000000" w:themeColor="text1"/>
          <w:sz w:val="32"/>
          <w:szCs w:val="32"/>
        </w:rPr>
      </w:pPr>
    </w:p>
    <w:p w:rsidR="00167A68" w:rsidRPr="009707C5" w:rsidRDefault="00167A68" w:rsidP="00167A68">
      <w:pPr>
        <w:rPr>
          <w:b/>
          <w:color w:val="000000" w:themeColor="text1"/>
          <w:sz w:val="32"/>
          <w:szCs w:val="32"/>
        </w:rPr>
      </w:pPr>
    </w:p>
    <w:p w:rsidR="00167A68" w:rsidRPr="009707C5" w:rsidRDefault="00167A68" w:rsidP="00167A68">
      <w:pPr>
        <w:rPr>
          <w:b/>
          <w:color w:val="000000" w:themeColor="text1"/>
          <w:sz w:val="32"/>
          <w:szCs w:val="32"/>
        </w:rPr>
      </w:pPr>
    </w:p>
    <w:p w:rsidR="00167A68" w:rsidRPr="009707C5" w:rsidRDefault="00167A68" w:rsidP="00167A68">
      <w:pPr>
        <w:rPr>
          <w:b/>
          <w:color w:val="000000" w:themeColor="text1"/>
          <w:sz w:val="32"/>
          <w:szCs w:val="32"/>
        </w:rPr>
      </w:pPr>
    </w:p>
    <w:p w:rsidR="00167A68" w:rsidRPr="009707C5" w:rsidRDefault="00167A68" w:rsidP="00167A68">
      <w:pPr>
        <w:rPr>
          <w:b/>
          <w:color w:val="000000" w:themeColor="text1"/>
          <w:sz w:val="32"/>
          <w:szCs w:val="32"/>
        </w:rPr>
      </w:pPr>
    </w:p>
    <w:p w:rsidR="00167A68" w:rsidRPr="009707C5" w:rsidRDefault="00167A68" w:rsidP="00167A68">
      <w:pPr>
        <w:rPr>
          <w:b/>
          <w:color w:val="000000" w:themeColor="text1"/>
          <w:sz w:val="32"/>
          <w:szCs w:val="32"/>
        </w:rPr>
      </w:pPr>
    </w:p>
    <w:p w:rsidR="00167A68" w:rsidRPr="009707C5" w:rsidRDefault="00167A68" w:rsidP="00167A68">
      <w:pPr>
        <w:rPr>
          <w:b/>
          <w:color w:val="000000" w:themeColor="text1"/>
          <w:sz w:val="32"/>
          <w:szCs w:val="32"/>
        </w:rPr>
      </w:pPr>
    </w:p>
    <w:p w:rsidR="00167A68" w:rsidRPr="009707C5" w:rsidRDefault="00167A68" w:rsidP="00167A68">
      <w:pPr>
        <w:rPr>
          <w:b/>
          <w:color w:val="000000" w:themeColor="text1"/>
          <w:sz w:val="32"/>
          <w:szCs w:val="32"/>
        </w:rPr>
      </w:pPr>
    </w:p>
    <w:p w:rsidR="00167A68" w:rsidRPr="009707C5" w:rsidRDefault="00167A68" w:rsidP="00167A68">
      <w:pPr>
        <w:rPr>
          <w:b/>
          <w:color w:val="000000" w:themeColor="text1"/>
          <w:sz w:val="32"/>
          <w:szCs w:val="32"/>
        </w:rPr>
      </w:pPr>
    </w:p>
    <w:p w:rsidR="00167A68" w:rsidRPr="009707C5" w:rsidRDefault="00167A68" w:rsidP="00167A68">
      <w:pPr>
        <w:rPr>
          <w:b/>
          <w:color w:val="000000" w:themeColor="text1"/>
          <w:sz w:val="32"/>
          <w:szCs w:val="32"/>
        </w:rPr>
      </w:pPr>
    </w:p>
    <w:p w:rsidR="00167A68" w:rsidRPr="009707C5" w:rsidRDefault="00167A68" w:rsidP="00167A68">
      <w:pPr>
        <w:rPr>
          <w:b/>
          <w:color w:val="000000" w:themeColor="text1"/>
          <w:sz w:val="32"/>
          <w:szCs w:val="32"/>
        </w:rPr>
      </w:pPr>
    </w:p>
    <w:p w:rsidR="00167A68" w:rsidRPr="009707C5" w:rsidRDefault="00167A68" w:rsidP="00167A68">
      <w:pPr>
        <w:rPr>
          <w:b/>
          <w:color w:val="000000" w:themeColor="text1"/>
          <w:sz w:val="32"/>
          <w:szCs w:val="32"/>
        </w:rPr>
      </w:pPr>
    </w:p>
    <w:p w:rsidR="00167A68" w:rsidRPr="009707C5" w:rsidRDefault="00167A68" w:rsidP="00167A68">
      <w:pPr>
        <w:rPr>
          <w:b/>
          <w:color w:val="000000" w:themeColor="text1"/>
          <w:sz w:val="32"/>
          <w:szCs w:val="32"/>
        </w:rPr>
      </w:pPr>
    </w:p>
    <w:p w:rsidR="00167A68" w:rsidRPr="009707C5" w:rsidRDefault="00167A68" w:rsidP="00167A68">
      <w:pPr>
        <w:rPr>
          <w:b/>
          <w:color w:val="000000" w:themeColor="text1"/>
          <w:sz w:val="32"/>
          <w:szCs w:val="32"/>
        </w:rPr>
      </w:pPr>
    </w:p>
    <w:p w:rsidR="00167A68" w:rsidRPr="009707C5" w:rsidRDefault="00167A68" w:rsidP="00167A68">
      <w:pPr>
        <w:rPr>
          <w:b/>
          <w:color w:val="000000" w:themeColor="text1"/>
          <w:sz w:val="32"/>
          <w:szCs w:val="32"/>
        </w:rPr>
      </w:pPr>
    </w:p>
    <w:p w:rsidR="00167A68" w:rsidRPr="009707C5" w:rsidRDefault="00167A68" w:rsidP="00167A68">
      <w:pPr>
        <w:rPr>
          <w:b/>
          <w:color w:val="000000" w:themeColor="text1"/>
          <w:sz w:val="32"/>
          <w:szCs w:val="32"/>
        </w:rPr>
      </w:pPr>
    </w:p>
    <w:p w:rsidR="00167A68" w:rsidRPr="009707C5" w:rsidRDefault="00167A68" w:rsidP="00167A68">
      <w:pPr>
        <w:jc w:val="center"/>
        <w:rPr>
          <w:b/>
          <w:color w:val="000000" w:themeColor="text1"/>
          <w:sz w:val="28"/>
          <w:szCs w:val="28"/>
        </w:rPr>
      </w:pPr>
      <w:r w:rsidRPr="009707C5">
        <w:rPr>
          <w:b/>
          <w:color w:val="000000" w:themeColor="text1"/>
          <w:sz w:val="28"/>
          <w:szCs w:val="28"/>
        </w:rPr>
        <w:lastRenderedPageBreak/>
        <w:t>ПОЯСНИТЕЛЬНАЯ  ЗАПИСКА</w:t>
      </w:r>
    </w:p>
    <w:p w:rsidR="00167A68" w:rsidRPr="009707C5" w:rsidRDefault="00167A68" w:rsidP="00167A68">
      <w:pPr>
        <w:ind w:firstLine="709"/>
        <w:rPr>
          <w:b/>
          <w:color w:val="000000" w:themeColor="text1"/>
          <w:sz w:val="28"/>
          <w:szCs w:val="28"/>
        </w:rPr>
      </w:pPr>
    </w:p>
    <w:p w:rsidR="00167A68" w:rsidRPr="009707C5" w:rsidRDefault="00167A68" w:rsidP="00167A68">
      <w:pPr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</w:rPr>
      </w:pPr>
      <w:r w:rsidRPr="009707C5">
        <w:rPr>
          <w:color w:val="000000" w:themeColor="text1"/>
          <w:sz w:val="28"/>
          <w:szCs w:val="28"/>
        </w:rPr>
        <w:t>Раб</w:t>
      </w:r>
      <w:r w:rsidR="002A0E0E">
        <w:rPr>
          <w:color w:val="000000" w:themeColor="text1"/>
          <w:sz w:val="28"/>
          <w:szCs w:val="28"/>
        </w:rPr>
        <w:t>очая программа рассчитана на 324 часа</w:t>
      </w:r>
      <w:r w:rsidRPr="009707C5">
        <w:rPr>
          <w:color w:val="000000" w:themeColor="text1"/>
          <w:sz w:val="28"/>
          <w:szCs w:val="28"/>
        </w:rPr>
        <w:t xml:space="preserve"> аудиторного времени, из в</w:t>
      </w:r>
      <w:r w:rsidRPr="009707C5">
        <w:rPr>
          <w:color w:val="000000" w:themeColor="text1"/>
          <w:sz w:val="28"/>
          <w:szCs w:val="28"/>
        </w:rPr>
        <w:t>а</w:t>
      </w:r>
      <w:r w:rsidRPr="009707C5">
        <w:rPr>
          <w:color w:val="000000" w:themeColor="text1"/>
          <w:sz w:val="28"/>
          <w:szCs w:val="28"/>
        </w:rPr>
        <w:t>риатив</w:t>
      </w:r>
      <w:r w:rsidR="002A0E0E">
        <w:rPr>
          <w:color w:val="000000" w:themeColor="text1"/>
          <w:sz w:val="28"/>
          <w:szCs w:val="28"/>
        </w:rPr>
        <w:t>ной части часов, в том числе 252 часа</w:t>
      </w:r>
      <w:r w:rsidRPr="009707C5">
        <w:rPr>
          <w:color w:val="000000" w:themeColor="text1"/>
          <w:sz w:val="28"/>
          <w:szCs w:val="28"/>
        </w:rPr>
        <w:t xml:space="preserve"> теоретических занятий (лек</w:t>
      </w:r>
      <w:r w:rsidR="002A0E0E">
        <w:rPr>
          <w:color w:val="000000" w:themeColor="text1"/>
          <w:sz w:val="28"/>
          <w:szCs w:val="28"/>
        </w:rPr>
        <w:t>ций 252 часа) и 7</w:t>
      </w:r>
      <w:r w:rsidRPr="009707C5">
        <w:rPr>
          <w:color w:val="000000" w:themeColor="text1"/>
          <w:sz w:val="28"/>
          <w:szCs w:val="28"/>
        </w:rPr>
        <w:t>2 часа практических занятий.</w:t>
      </w:r>
    </w:p>
    <w:p w:rsidR="00167A68" w:rsidRPr="009707C5" w:rsidRDefault="00167A68" w:rsidP="00167A68">
      <w:pPr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</w:rPr>
      </w:pPr>
      <w:r w:rsidRPr="009707C5">
        <w:rPr>
          <w:color w:val="000000" w:themeColor="text1"/>
          <w:sz w:val="28"/>
          <w:szCs w:val="28"/>
        </w:rPr>
        <w:t>Занятия проводятся в виде лекций и практических занятий. Предлага</w:t>
      </w:r>
      <w:r w:rsidRPr="009707C5">
        <w:rPr>
          <w:color w:val="000000" w:themeColor="text1"/>
          <w:sz w:val="28"/>
          <w:szCs w:val="28"/>
        </w:rPr>
        <w:t>е</w:t>
      </w:r>
      <w:r w:rsidRPr="009707C5">
        <w:rPr>
          <w:color w:val="000000" w:themeColor="text1"/>
          <w:sz w:val="28"/>
          <w:szCs w:val="28"/>
        </w:rPr>
        <w:t>мые в программе практические занятия закрепляют теоретические знания, позволяют наиболее детально и углубленно оценить единство структуры и функции.</w:t>
      </w:r>
    </w:p>
    <w:p w:rsidR="00167A68" w:rsidRPr="009707C5" w:rsidRDefault="00167A68" w:rsidP="00167A68">
      <w:pPr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</w:rPr>
      </w:pPr>
      <w:r w:rsidRPr="009707C5">
        <w:rPr>
          <w:color w:val="000000" w:themeColor="text1"/>
          <w:sz w:val="28"/>
          <w:szCs w:val="28"/>
        </w:rPr>
        <w:t>Данная программа состоит из 5 разделов:</w:t>
      </w:r>
    </w:p>
    <w:p w:rsidR="00167A68" w:rsidRPr="009707C5" w:rsidRDefault="00167A68" w:rsidP="00167A68">
      <w:pPr>
        <w:ind w:firstLine="709"/>
        <w:jc w:val="both"/>
        <w:rPr>
          <w:color w:val="000000" w:themeColor="text1"/>
          <w:sz w:val="28"/>
          <w:szCs w:val="28"/>
        </w:rPr>
      </w:pPr>
      <w:r w:rsidRPr="009707C5">
        <w:rPr>
          <w:color w:val="000000" w:themeColor="text1"/>
          <w:sz w:val="28"/>
          <w:szCs w:val="28"/>
        </w:rPr>
        <w:t xml:space="preserve">1. </w:t>
      </w:r>
      <w:r w:rsidRPr="009707C5">
        <w:rPr>
          <w:bCs/>
          <w:color w:val="000000" w:themeColor="text1"/>
          <w:sz w:val="28"/>
          <w:szCs w:val="28"/>
        </w:rPr>
        <w:t>Общение с пациентом и его окружением в процессе профессионал</w:t>
      </w:r>
      <w:r w:rsidRPr="009707C5">
        <w:rPr>
          <w:bCs/>
          <w:color w:val="000000" w:themeColor="text1"/>
          <w:sz w:val="28"/>
          <w:szCs w:val="28"/>
        </w:rPr>
        <w:t>ь</w:t>
      </w:r>
      <w:r w:rsidRPr="009707C5">
        <w:rPr>
          <w:bCs/>
          <w:color w:val="000000" w:themeColor="text1"/>
          <w:sz w:val="28"/>
          <w:szCs w:val="28"/>
        </w:rPr>
        <w:t>ной деятельности. Соблюдение принципов профессиональной этики.</w:t>
      </w:r>
      <w:r w:rsidRPr="009707C5">
        <w:rPr>
          <w:color w:val="000000" w:themeColor="text1"/>
          <w:sz w:val="28"/>
          <w:szCs w:val="28"/>
        </w:rPr>
        <w:t xml:space="preserve"> Ко</w:t>
      </w:r>
      <w:r w:rsidRPr="009707C5">
        <w:rPr>
          <w:color w:val="000000" w:themeColor="text1"/>
          <w:sz w:val="28"/>
          <w:szCs w:val="28"/>
        </w:rPr>
        <w:t>н</w:t>
      </w:r>
      <w:r w:rsidRPr="009707C5">
        <w:rPr>
          <w:color w:val="000000" w:themeColor="text1"/>
          <w:sz w:val="28"/>
          <w:szCs w:val="28"/>
        </w:rPr>
        <w:t>сультирование пациента и его окружения по вопросам ухода и самоухода.</w:t>
      </w:r>
    </w:p>
    <w:p w:rsidR="00167A68" w:rsidRPr="009707C5" w:rsidRDefault="00167A68" w:rsidP="00167A68">
      <w:pPr>
        <w:ind w:firstLine="709"/>
        <w:jc w:val="both"/>
        <w:rPr>
          <w:color w:val="000000" w:themeColor="text1"/>
          <w:sz w:val="28"/>
          <w:szCs w:val="28"/>
        </w:rPr>
      </w:pPr>
      <w:r w:rsidRPr="009707C5">
        <w:rPr>
          <w:color w:val="000000" w:themeColor="text1"/>
          <w:sz w:val="28"/>
          <w:szCs w:val="28"/>
        </w:rPr>
        <w:t xml:space="preserve">2. </w:t>
      </w:r>
      <w:r w:rsidRPr="009707C5">
        <w:rPr>
          <w:bCs/>
          <w:color w:val="000000" w:themeColor="text1"/>
          <w:sz w:val="28"/>
          <w:szCs w:val="28"/>
        </w:rPr>
        <w:t>Осуществление ухода за пациентами различных возрастных групп в условиях учреждения здравоохранения и на дому. Осуществление сестри</w:t>
      </w:r>
      <w:r w:rsidRPr="009707C5">
        <w:rPr>
          <w:bCs/>
          <w:color w:val="000000" w:themeColor="text1"/>
          <w:sz w:val="28"/>
          <w:szCs w:val="28"/>
        </w:rPr>
        <w:t>н</w:t>
      </w:r>
      <w:r w:rsidRPr="009707C5">
        <w:rPr>
          <w:bCs/>
          <w:color w:val="000000" w:themeColor="text1"/>
          <w:sz w:val="28"/>
          <w:szCs w:val="28"/>
        </w:rPr>
        <w:t xml:space="preserve">ского процесса. </w:t>
      </w:r>
      <w:r w:rsidRPr="009707C5">
        <w:rPr>
          <w:color w:val="000000" w:themeColor="text1"/>
          <w:sz w:val="28"/>
          <w:szCs w:val="28"/>
        </w:rPr>
        <w:t>Владение основами гигиенического питания.</w:t>
      </w:r>
    </w:p>
    <w:p w:rsidR="00167A68" w:rsidRPr="009707C5" w:rsidRDefault="00167A68" w:rsidP="00167A68">
      <w:pPr>
        <w:ind w:firstLine="709"/>
        <w:jc w:val="both"/>
        <w:rPr>
          <w:color w:val="000000" w:themeColor="text1"/>
          <w:sz w:val="28"/>
          <w:szCs w:val="28"/>
        </w:rPr>
      </w:pPr>
      <w:r w:rsidRPr="009707C5">
        <w:rPr>
          <w:color w:val="000000" w:themeColor="text1"/>
          <w:sz w:val="28"/>
          <w:szCs w:val="28"/>
        </w:rPr>
        <w:t>3. Обеспечение инфекционной безопасности. Обеспечение производс</w:t>
      </w:r>
      <w:r w:rsidRPr="009707C5">
        <w:rPr>
          <w:color w:val="000000" w:themeColor="text1"/>
          <w:sz w:val="28"/>
          <w:szCs w:val="28"/>
        </w:rPr>
        <w:t>т</w:t>
      </w:r>
      <w:r w:rsidRPr="009707C5">
        <w:rPr>
          <w:color w:val="000000" w:themeColor="text1"/>
          <w:sz w:val="28"/>
          <w:szCs w:val="28"/>
        </w:rPr>
        <w:t>венной санитарии и личной гигиены на рабочем месте.</w:t>
      </w:r>
    </w:p>
    <w:p w:rsidR="00167A68" w:rsidRPr="009707C5" w:rsidRDefault="00167A68" w:rsidP="00167A68">
      <w:pPr>
        <w:ind w:firstLine="709"/>
        <w:jc w:val="both"/>
        <w:rPr>
          <w:color w:val="000000" w:themeColor="text1"/>
          <w:sz w:val="28"/>
          <w:szCs w:val="28"/>
        </w:rPr>
      </w:pPr>
      <w:r w:rsidRPr="009707C5">
        <w:rPr>
          <w:color w:val="000000" w:themeColor="text1"/>
          <w:sz w:val="28"/>
          <w:szCs w:val="28"/>
        </w:rPr>
        <w:t>4. Обеспечение безопасной больничной среды для пациентов и перс</w:t>
      </w:r>
      <w:r w:rsidRPr="009707C5">
        <w:rPr>
          <w:color w:val="000000" w:themeColor="text1"/>
          <w:sz w:val="28"/>
          <w:szCs w:val="28"/>
        </w:rPr>
        <w:t>о</w:t>
      </w:r>
      <w:r w:rsidRPr="009707C5">
        <w:rPr>
          <w:color w:val="000000" w:themeColor="text1"/>
          <w:sz w:val="28"/>
          <w:szCs w:val="28"/>
        </w:rPr>
        <w:t>нала. Участие в санитарно-просветительской работе среди населения.</w:t>
      </w:r>
    </w:p>
    <w:p w:rsidR="00167A68" w:rsidRDefault="00167A68" w:rsidP="00167A68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9707C5">
        <w:rPr>
          <w:color w:val="000000" w:themeColor="text1"/>
          <w:sz w:val="28"/>
          <w:szCs w:val="28"/>
        </w:rPr>
        <w:t>5. Оказание медицинских услуг в пределах своих полномочий.</w:t>
      </w:r>
      <w:r w:rsidRPr="009707C5">
        <w:rPr>
          <w:bCs/>
          <w:color w:val="000000" w:themeColor="text1"/>
          <w:sz w:val="28"/>
          <w:szCs w:val="28"/>
        </w:rPr>
        <w:t xml:space="preserve"> Офор</w:t>
      </w:r>
      <w:r w:rsidRPr="009707C5">
        <w:rPr>
          <w:bCs/>
          <w:color w:val="000000" w:themeColor="text1"/>
          <w:sz w:val="28"/>
          <w:szCs w:val="28"/>
        </w:rPr>
        <w:t>м</w:t>
      </w:r>
      <w:r w:rsidRPr="009707C5">
        <w:rPr>
          <w:bCs/>
          <w:color w:val="000000" w:themeColor="text1"/>
          <w:sz w:val="28"/>
          <w:szCs w:val="28"/>
        </w:rPr>
        <w:t>ление документации.</w:t>
      </w:r>
    </w:p>
    <w:p w:rsidR="004116F2" w:rsidRPr="009707C5" w:rsidRDefault="004116F2" w:rsidP="00074F9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В разделе 2 (осуществление сестринского процесса) предусмотрено 20 часов практических занятий. В связи с тем, что практические занятия длятся по 6 часов, 2 часа остаются. А в разделе 3 (обеспечение инфекционной без</w:t>
      </w:r>
      <w:r>
        <w:rPr>
          <w:bCs/>
          <w:color w:val="000000" w:themeColor="text1"/>
          <w:sz w:val="28"/>
          <w:szCs w:val="28"/>
        </w:rPr>
        <w:t>о</w:t>
      </w:r>
      <w:r>
        <w:rPr>
          <w:bCs/>
          <w:color w:val="000000" w:themeColor="text1"/>
          <w:sz w:val="28"/>
          <w:szCs w:val="28"/>
        </w:rPr>
        <w:t>пасности), на который отведено 76 часов, на последнее занятие остается 4 ч</w:t>
      </w:r>
      <w:r>
        <w:rPr>
          <w:bCs/>
          <w:color w:val="000000" w:themeColor="text1"/>
          <w:sz w:val="28"/>
          <w:szCs w:val="28"/>
        </w:rPr>
        <w:t>а</w:t>
      </w:r>
      <w:r>
        <w:rPr>
          <w:bCs/>
          <w:color w:val="000000" w:themeColor="text1"/>
          <w:sz w:val="28"/>
          <w:szCs w:val="28"/>
        </w:rPr>
        <w:t>са. В виду важности этой темы и необходимости обучить студентов готовить перевязочный материал, пользоваться стерильным лотком, накрывать ст</w:t>
      </w:r>
      <w:r>
        <w:rPr>
          <w:bCs/>
          <w:color w:val="000000" w:themeColor="text1"/>
          <w:sz w:val="28"/>
          <w:szCs w:val="28"/>
        </w:rPr>
        <w:t>е</w:t>
      </w:r>
      <w:r>
        <w:rPr>
          <w:bCs/>
          <w:color w:val="000000" w:themeColor="text1"/>
          <w:sz w:val="28"/>
          <w:szCs w:val="28"/>
        </w:rPr>
        <w:t xml:space="preserve">рильный стол, считаю целесообразным перенести 2 часа из 2 раздела  в 3 раздел, после чего в </w:t>
      </w:r>
      <w:r w:rsidR="00105FEB">
        <w:rPr>
          <w:bCs/>
          <w:color w:val="000000" w:themeColor="text1"/>
          <w:sz w:val="28"/>
          <w:szCs w:val="28"/>
        </w:rPr>
        <w:t>разделе 3</w:t>
      </w:r>
      <w:r w:rsidR="00C61F7F">
        <w:rPr>
          <w:bCs/>
          <w:color w:val="000000" w:themeColor="text1"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>будет не 76 часов, а 78 часов, а в разделе 2 б</w:t>
      </w:r>
      <w:r>
        <w:rPr>
          <w:bCs/>
          <w:color w:val="000000" w:themeColor="text1"/>
          <w:sz w:val="28"/>
          <w:szCs w:val="28"/>
        </w:rPr>
        <w:t>у</w:t>
      </w:r>
      <w:r>
        <w:rPr>
          <w:bCs/>
          <w:color w:val="000000" w:themeColor="text1"/>
          <w:sz w:val="28"/>
          <w:szCs w:val="28"/>
        </w:rPr>
        <w:t>дет не 20 часов, а 18 часов.</w:t>
      </w:r>
    </w:p>
    <w:p w:rsidR="00167A68" w:rsidRPr="009707C5" w:rsidRDefault="00167A68" w:rsidP="00167A68">
      <w:pPr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</w:rPr>
      </w:pPr>
      <w:r w:rsidRPr="009707C5">
        <w:rPr>
          <w:color w:val="000000" w:themeColor="text1"/>
          <w:sz w:val="28"/>
          <w:szCs w:val="28"/>
        </w:rPr>
        <w:t>Форма итоговой аттестации – экзамен.</w:t>
      </w:r>
    </w:p>
    <w:p w:rsidR="00167A68" w:rsidRPr="009707C5" w:rsidRDefault="00167A68" w:rsidP="00167A68">
      <w:pPr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</w:rPr>
      </w:pPr>
      <w:r w:rsidRPr="009707C5">
        <w:rPr>
          <w:color w:val="000000" w:themeColor="text1"/>
          <w:sz w:val="28"/>
          <w:szCs w:val="28"/>
        </w:rPr>
        <w:t>С целью повышения творческой активности предусмотрено использ</w:t>
      </w:r>
      <w:r w:rsidRPr="009707C5">
        <w:rPr>
          <w:color w:val="000000" w:themeColor="text1"/>
          <w:sz w:val="28"/>
          <w:szCs w:val="28"/>
        </w:rPr>
        <w:t>о</w:t>
      </w:r>
      <w:r w:rsidRPr="009707C5">
        <w:rPr>
          <w:color w:val="000000" w:themeColor="text1"/>
          <w:sz w:val="28"/>
          <w:szCs w:val="28"/>
        </w:rPr>
        <w:t>вание в самостоятельной работе студентов, наряду с обязательной учебной литературой, разнообразных наглядно-методических обучающих материалов, мультимедийных программ.</w:t>
      </w:r>
    </w:p>
    <w:p w:rsidR="00167A68" w:rsidRPr="009707C5" w:rsidRDefault="00167A68" w:rsidP="00471D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color w:val="000000" w:themeColor="text1"/>
          <w:sz w:val="28"/>
          <w:szCs w:val="28"/>
        </w:rPr>
      </w:pPr>
    </w:p>
    <w:p w:rsidR="00C22239" w:rsidRPr="009707C5" w:rsidRDefault="00C22239" w:rsidP="00471D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color w:val="000000" w:themeColor="text1"/>
          <w:sz w:val="28"/>
          <w:szCs w:val="28"/>
        </w:rPr>
      </w:pPr>
    </w:p>
    <w:p w:rsidR="00C22239" w:rsidRPr="009707C5" w:rsidRDefault="00C22239" w:rsidP="00471D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color w:val="000000" w:themeColor="text1"/>
          <w:sz w:val="28"/>
          <w:szCs w:val="28"/>
        </w:rPr>
      </w:pPr>
    </w:p>
    <w:p w:rsidR="00C22239" w:rsidRPr="009707C5" w:rsidRDefault="00C22239" w:rsidP="00471D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color w:val="000000" w:themeColor="text1"/>
          <w:sz w:val="28"/>
          <w:szCs w:val="28"/>
        </w:rPr>
      </w:pPr>
    </w:p>
    <w:p w:rsidR="00C22239" w:rsidRPr="009707C5" w:rsidRDefault="00C22239" w:rsidP="00471D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color w:val="000000" w:themeColor="text1"/>
          <w:sz w:val="28"/>
          <w:szCs w:val="28"/>
        </w:rPr>
      </w:pPr>
    </w:p>
    <w:p w:rsidR="00C22239" w:rsidRPr="009707C5" w:rsidRDefault="00C22239" w:rsidP="00471D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color w:val="000000" w:themeColor="text1"/>
          <w:sz w:val="28"/>
          <w:szCs w:val="28"/>
        </w:rPr>
      </w:pPr>
    </w:p>
    <w:p w:rsidR="00C22239" w:rsidRPr="009707C5" w:rsidRDefault="00C22239" w:rsidP="00105F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color w:val="000000" w:themeColor="text1"/>
          <w:sz w:val="28"/>
          <w:szCs w:val="28"/>
        </w:rPr>
      </w:pPr>
    </w:p>
    <w:p w:rsidR="00C22239" w:rsidRPr="009707C5" w:rsidRDefault="00C22239" w:rsidP="00471D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color w:val="000000" w:themeColor="text1"/>
          <w:sz w:val="28"/>
          <w:szCs w:val="28"/>
        </w:rPr>
      </w:pPr>
    </w:p>
    <w:p w:rsidR="00471D81" w:rsidRPr="009707C5" w:rsidRDefault="00471D81" w:rsidP="00471D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color w:val="000000" w:themeColor="text1"/>
          <w:sz w:val="28"/>
          <w:szCs w:val="28"/>
        </w:rPr>
      </w:pPr>
      <w:r w:rsidRPr="009707C5">
        <w:rPr>
          <w:b/>
          <w:caps/>
          <w:color w:val="000000" w:themeColor="text1"/>
          <w:sz w:val="28"/>
          <w:szCs w:val="28"/>
        </w:rPr>
        <w:lastRenderedPageBreak/>
        <w:t xml:space="preserve">1. паспорт </w:t>
      </w:r>
      <w:r w:rsidR="00200103" w:rsidRPr="009707C5">
        <w:rPr>
          <w:b/>
          <w:caps/>
          <w:color w:val="000000" w:themeColor="text1"/>
          <w:sz w:val="28"/>
          <w:szCs w:val="28"/>
        </w:rPr>
        <w:t>РАБОЧЕЙ</w:t>
      </w:r>
      <w:r w:rsidRPr="009707C5">
        <w:rPr>
          <w:b/>
          <w:caps/>
          <w:color w:val="000000" w:themeColor="text1"/>
          <w:sz w:val="28"/>
          <w:szCs w:val="28"/>
        </w:rPr>
        <w:t xml:space="preserve"> ПРОГРАММЫ </w:t>
      </w:r>
    </w:p>
    <w:p w:rsidR="00471D81" w:rsidRPr="009707C5" w:rsidRDefault="00471D81" w:rsidP="00471D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color w:val="000000" w:themeColor="text1"/>
          <w:sz w:val="28"/>
          <w:szCs w:val="28"/>
        </w:rPr>
      </w:pPr>
      <w:r w:rsidRPr="009707C5">
        <w:rPr>
          <w:b/>
          <w:caps/>
          <w:color w:val="000000" w:themeColor="text1"/>
          <w:sz w:val="28"/>
          <w:szCs w:val="28"/>
        </w:rPr>
        <w:t>ПРОФЕССИОНАЛЬНОГО МОДУЛЯ</w:t>
      </w:r>
    </w:p>
    <w:p w:rsidR="00471D81" w:rsidRPr="009707C5" w:rsidRDefault="00471D81" w:rsidP="00471D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 w:themeColor="text1"/>
          <w:sz w:val="28"/>
          <w:szCs w:val="28"/>
        </w:rPr>
      </w:pPr>
      <w:r w:rsidRPr="009707C5">
        <w:rPr>
          <w:b/>
          <w:color w:val="000000" w:themeColor="text1"/>
          <w:sz w:val="28"/>
          <w:szCs w:val="28"/>
        </w:rPr>
        <w:t>ПМ. 04.  Выполнение работ по профессии младшая медицинская сестра по уходу за больным</w:t>
      </w:r>
      <w:r w:rsidR="00F73943" w:rsidRPr="009707C5">
        <w:rPr>
          <w:b/>
          <w:color w:val="000000" w:themeColor="text1"/>
          <w:sz w:val="28"/>
          <w:szCs w:val="28"/>
        </w:rPr>
        <w:t>и</w:t>
      </w:r>
      <w:r w:rsidR="00B22F51">
        <w:rPr>
          <w:b/>
          <w:color w:val="000000" w:themeColor="text1"/>
          <w:sz w:val="28"/>
          <w:szCs w:val="28"/>
        </w:rPr>
        <w:t>.</w:t>
      </w:r>
    </w:p>
    <w:p w:rsidR="00471D81" w:rsidRPr="009707C5" w:rsidRDefault="00471D81" w:rsidP="00B22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jc w:val="both"/>
        <w:rPr>
          <w:b/>
          <w:color w:val="000000" w:themeColor="text1"/>
          <w:sz w:val="28"/>
          <w:szCs w:val="28"/>
        </w:rPr>
      </w:pPr>
      <w:r w:rsidRPr="009707C5">
        <w:rPr>
          <w:b/>
          <w:color w:val="000000" w:themeColor="text1"/>
          <w:sz w:val="28"/>
          <w:szCs w:val="28"/>
        </w:rPr>
        <w:t>1.1. Область применения программы</w:t>
      </w:r>
      <w:r w:rsidR="00B22F51">
        <w:rPr>
          <w:b/>
          <w:color w:val="000000" w:themeColor="text1"/>
          <w:sz w:val="28"/>
          <w:szCs w:val="28"/>
        </w:rPr>
        <w:t>.</w:t>
      </w:r>
    </w:p>
    <w:p w:rsidR="00471D81" w:rsidRPr="009707C5" w:rsidRDefault="00200103" w:rsidP="00B22F51">
      <w:pPr>
        <w:ind w:firstLine="709"/>
        <w:jc w:val="both"/>
        <w:rPr>
          <w:color w:val="000000" w:themeColor="text1"/>
          <w:sz w:val="28"/>
          <w:szCs w:val="28"/>
        </w:rPr>
      </w:pPr>
      <w:r w:rsidRPr="009707C5">
        <w:rPr>
          <w:color w:val="000000" w:themeColor="text1"/>
          <w:sz w:val="28"/>
          <w:szCs w:val="28"/>
        </w:rPr>
        <w:t>Рабоч</w:t>
      </w:r>
      <w:r w:rsidR="00471D81" w:rsidRPr="009707C5">
        <w:rPr>
          <w:color w:val="000000" w:themeColor="text1"/>
          <w:sz w:val="28"/>
          <w:szCs w:val="28"/>
        </w:rPr>
        <w:t>ая программа профессионального модуля</w:t>
      </w:r>
      <w:r w:rsidR="00E073A3">
        <w:rPr>
          <w:color w:val="000000" w:themeColor="text1"/>
          <w:sz w:val="28"/>
          <w:szCs w:val="28"/>
        </w:rPr>
        <w:t xml:space="preserve"> </w:t>
      </w:r>
      <w:r w:rsidR="00471D81" w:rsidRPr="009707C5">
        <w:rPr>
          <w:color w:val="000000" w:themeColor="text1"/>
          <w:sz w:val="28"/>
          <w:szCs w:val="28"/>
        </w:rPr>
        <w:t>– является частью пр</w:t>
      </w:r>
      <w:r w:rsidR="00471D81" w:rsidRPr="009707C5">
        <w:rPr>
          <w:color w:val="000000" w:themeColor="text1"/>
          <w:sz w:val="28"/>
          <w:szCs w:val="28"/>
        </w:rPr>
        <w:t>и</w:t>
      </w:r>
      <w:r w:rsidR="00471D81" w:rsidRPr="009707C5">
        <w:rPr>
          <w:color w:val="000000" w:themeColor="text1"/>
          <w:sz w:val="28"/>
          <w:szCs w:val="28"/>
        </w:rPr>
        <w:t>мерной основной профессиональной образовательной программы в соотве</w:t>
      </w:r>
      <w:r w:rsidR="00471D81" w:rsidRPr="009707C5">
        <w:rPr>
          <w:color w:val="000000" w:themeColor="text1"/>
          <w:sz w:val="28"/>
          <w:szCs w:val="28"/>
        </w:rPr>
        <w:t>т</w:t>
      </w:r>
      <w:r w:rsidR="00471D81" w:rsidRPr="009707C5">
        <w:rPr>
          <w:color w:val="000000" w:themeColor="text1"/>
          <w:sz w:val="28"/>
          <w:szCs w:val="28"/>
        </w:rPr>
        <w:t>ствии с ФГОС по специальности СПО 060</w:t>
      </w:r>
      <w:r w:rsidRPr="009707C5">
        <w:rPr>
          <w:color w:val="000000" w:themeColor="text1"/>
          <w:sz w:val="28"/>
          <w:szCs w:val="28"/>
        </w:rPr>
        <w:t>1</w:t>
      </w:r>
      <w:r w:rsidR="00471D81" w:rsidRPr="009707C5">
        <w:rPr>
          <w:color w:val="000000" w:themeColor="text1"/>
          <w:sz w:val="28"/>
          <w:szCs w:val="28"/>
        </w:rPr>
        <w:t xml:space="preserve">01 </w:t>
      </w:r>
      <w:r w:rsidRPr="009707C5">
        <w:rPr>
          <w:color w:val="000000" w:themeColor="text1"/>
          <w:sz w:val="28"/>
          <w:szCs w:val="28"/>
        </w:rPr>
        <w:t>Лечебн</w:t>
      </w:r>
      <w:r w:rsidR="00471D81" w:rsidRPr="009707C5">
        <w:rPr>
          <w:color w:val="000000" w:themeColor="text1"/>
          <w:sz w:val="28"/>
          <w:szCs w:val="28"/>
        </w:rPr>
        <w:t xml:space="preserve">ое дело </w:t>
      </w:r>
      <w:r w:rsidRPr="009707C5">
        <w:rPr>
          <w:color w:val="000000" w:themeColor="text1"/>
          <w:sz w:val="28"/>
          <w:szCs w:val="28"/>
        </w:rPr>
        <w:t>углубленн</w:t>
      </w:r>
      <w:r w:rsidR="00471D81" w:rsidRPr="009707C5">
        <w:rPr>
          <w:color w:val="000000" w:themeColor="text1"/>
          <w:sz w:val="28"/>
          <w:szCs w:val="28"/>
        </w:rPr>
        <w:t>ой подготовки  в части освоения основного вида профессиональной деятельн</w:t>
      </w:r>
      <w:r w:rsidR="00471D81" w:rsidRPr="009707C5">
        <w:rPr>
          <w:color w:val="000000" w:themeColor="text1"/>
          <w:sz w:val="28"/>
          <w:szCs w:val="28"/>
        </w:rPr>
        <w:t>о</w:t>
      </w:r>
      <w:r w:rsidR="00471D81" w:rsidRPr="009707C5">
        <w:rPr>
          <w:color w:val="000000" w:themeColor="text1"/>
          <w:sz w:val="28"/>
          <w:szCs w:val="28"/>
        </w:rPr>
        <w:t xml:space="preserve">сти (ВПД): </w:t>
      </w:r>
      <w:r w:rsidR="00F73943" w:rsidRPr="009707C5">
        <w:rPr>
          <w:color w:val="000000" w:themeColor="text1"/>
          <w:sz w:val="28"/>
          <w:szCs w:val="28"/>
        </w:rPr>
        <w:t>выполнение работ по профессии младшая медицинская сестра по уходу за больными</w:t>
      </w:r>
      <w:r w:rsidR="00F73943" w:rsidRPr="009707C5">
        <w:rPr>
          <w:b/>
          <w:color w:val="000000" w:themeColor="text1"/>
          <w:sz w:val="28"/>
          <w:szCs w:val="28"/>
        </w:rPr>
        <w:t xml:space="preserve"> </w:t>
      </w:r>
      <w:r w:rsidR="00471D81" w:rsidRPr="009707C5">
        <w:rPr>
          <w:color w:val="000000" w:themeColor="text1"/>
          <w:sz w:val="28"/>
          <w:szCs w:val="28"/>
        </w:rPr>
        <w:t>соответствующих профессиональных компетенций (ПК):</w:t>
      </w:r>
    </w:p>
    <w:p w:rsidR="00471D81" w:rsidRPr="009707C5" w:rsidRDefault="00471D81" w:rsidP="00B22F51">
      <w:pPr>
        <w:pStyle w:val="21"/>
        <w:ind w:left="0" w:firstLine="709"/>
        <w:jc w:val="both"/>
        <w:rPr>
          <w:bCs/>
          <w:color w:val="000000" w:themeColor="text1"/>
          <w:sz w:val="28"/>
        </w:rPr>
      </w:pPr>
      <w:r w:rsidRPr="009707C5">
        <w:rPr>
          <w:bCs/>
          <w:color w:val="000000" w:themeColor="text1"/>
          <w:sz w:val="28"/>
        </w:rPr>
        <w:t>ПК 6.1. Эффективно общаться с пациентом и его окружением в проце</w:t>
      </w:r>
      <w:r w:rsidRPr="009707C5">
        <w:rPr>
          <w:bCs/>
          <w:color w:val="000000" w:themeColor="text1"/>
          <w:sz w:val="28"/>
        </w:rPr>
        <w:t>с</w:t>
      </w:r>
      <w:r w:rsidRPr="009707C5">
        <w:rPr>
          <w:bCs/>
          <w:color w:val="000000" w:themeColor="text1"/>
          <w:sz w:val="28"/>
        </w:rPr>
        <w:t>се профессиональной деятельности.</w:t>
      </w:r>
    </w:p>
    <w:p w:rsidR="00471D81" w:rsidRPr="009707C5" w:rsidRDefault="00471D81" w:rsidP="00B22F51">
      <w:pPr>
        <w:pStyle w:val="21"/>
        <w:ind w:left="0" w:firstLine="709"/>
        <w:jc w:val="both"/>
        <w:rPr>
          <w:bCs/>
          <w:color w:val="000000" w:themeColor="text1"/>
          <w:sz w:val="28"/>
        </w:rPr>
      </w:pPr>
      <w:r w:rsidRPr="009707C5">
        <w:rPr>
          <w:bCs/>
          <w:color w:val="000000" w:themeColor="text1"/>
          <w:sz w:val="28"/>
        </w:rPr>
        <w:t>ПК 6.2. Соблюдать принципы профессиональной этики.</w:t>
      </w:r>
    </w:p>
    <w:p w:rsidR="00471D81" w:rsidRPr="009707C5" w:rsidRDefault="00471D81" w:rsidP="00B22F51">
      <w:pPr>
        <w:pStyle w:val="21"/>
        <w:ind w:left="0" w:firstLine="709"/>
        <w:jc w:val="both"/>
        <w:rPr>
          <w:bCs/>
          <w:color w:val="000000" w:themeColor="text1"/>
          <w:sz w:val="28"/>
        </w:rPr>
      </w:pPr>
      <w:r w:rsidRPr="009707C5">
        <w:rPr>
          <w:bCs/>
          <w:color w:val="000000" w:themeColor="text1"/>
          <w:sz w:val="28"/>
        </w:rPr>
        <w:t xml:space="preserve">ПК </w:t>
      </w:r>
      <w:r w:rsidR="00200103" w:rsidRPr="009707C5">
        <w:rPr>
          <w:bCs/>
          <w:color w:val="000000" w:themeColor="text1"/>
          <w:sz w:val="28"/>
        </w:rPr>
        <w:t>6</w:t>
      </w:r>
      <w:r w:rsidRPr="009707C5">
        <w:rPr>
          <w:bCs/>
          <w:color w:val="000000" w:themeColor="text1"/>
          <w:sz w:val="28"/>
        </w:rPr>
        <w:t>.3. Осуществлять уход за пациентами различных возрастных групп в условиях учреждения здравоохранения и на дому.</w:t>
      </w:r>
    </w:p>
    <w:p w:rsidR="00471D81" w:rsidRPr="009707C5" w:rsidRDefault="00471D81" w:rsidP="00B22F51">
      <w:pPr>
        <w:ind w:firstLine="709"/>
        <w:jc w:val="both"/>
        <w:rPr>
          <w:color w:val="000000" w:themeColor="text1"/>
          <w:sz w:val="28"/>
          <w:szCs w:val="28"/>
        </w:rPr>
      </w:pPr>
      <w:r w:rsidRPr="009707C5">
        <w:rPr>
          <w:color w:val="000000" w:themeColor="text1"/>
          <w:sz w:val="28"/>
          <w:szCs w:val="28"/>
        </w:rPr>
        <w:t xml:space="preserve">ПК </w:t>
      </w:r>
      <w:r w:rsidR="00200103" w:rsidRPr="009707C5">
        <w:rPr>
          <w:color w:val="000000" w:themeColor="text1"/>
          <w:sz w:val="28"/>
          <w:szCs w:val="28"/>
        </w:rPr>
        <w:t>6</w:t>
      </w:r>
      <w:r w:rsidRPr="009707C5">
        <w:rPr>
          <w:color w:val="000000" w:themeColor="text1"/>
          <w:sz w:val="28"/>
          <w:szCs w:val="28"/>
        </w:rPr>
        <w:t>.4. Консультировать пациента и его окружение по вопросам ухода и самоухода.</w:t>
      </w:r>
    </w:p>
    <w:p w:rsidR="00471D81" w:rsidRPr="009707C5" w:rsidRDefault="00471D81" w:rsidP="00B22F51">
      <w:pPr>
        <w:ind w:firstLine="709"/>
        <w:jc w:val="both"/>
        <w:rPr>
          <w:color w:val="000000" w:themeColor="text1"/>
          <w:sz w:val="28"/>
          <w:szCs w:val="28"/>
        </w:rPr>
      </w:pPr>
      <w:r w:rsidRPr="009707C5">
        <w:rPr>
          <w:color w:val="000000" w:themeColor="text1"/>
          <w:sz w:val="28"/>
          <w:szCs w:val="28"/>
        </w:rPr>
        <w:t xml:space="preserve">ПК </w:t>
      </w:r>
      <w:r w:rsidR="00200103" w:rsidRPr="009707C5">
        <w:rPr>
          <w:color w:val="000000" w:themeColor="text1"/>
          <w:sz w:val="28"/>
          <w:szCs w:val="28"/>
        </w:rPr>
        <w:t>6</w:t>
      </w:r>
      <w:r w:rsidRPr="009707C5">
        <w:rPr>
          <w:color w:val="000000" w:themeColor="text1"/>
          <w:sz w:val="28"/>
          <w:szCs w:val="28"/>
        </w:rPr>
        <w:t>.5. Оформлять медицинскую документацию.</w:t>
      </w:r>
    </w:p>
    <w:p w:rsidR="00471D81" w:rsidRPr="009707C5" w:rsidRDefault="00471D81" w:rsidP="00B22F51">
      <w:pPr>
        <w:ind w:firstLine="709"/>
        <w:jc w:val="both"/>
        <w:rPr>
          <w:color w:val="000000" w:themeColor="text1"/>
          <w:sz w:val="28"/>
          <w:szCs w:val="28"/>
        </w:rPr>
      </w:pPr>
      <w:r w:rsidRPr="009707C5">
        <w:rPr>
          <w:color w:val="000000" w:themeColor="text1"/>
          <w:sz w:val="28"/>
          <w:szCs w:val="28"/>
        </w:rPr>
        <w:t xml:space="preserve">ПК </w:t>
      </w:r>
      <w:r w:rsidR="00200103" w:rsidRPr="009707C5">
        <w:rPr>
          <w:color w:val="000000" w:themeColor="text1"/>
          <w:sz w:val="28"/>
          <w:szCs w:val="28"/>
        </w:rPr>
        <w:t>6</w:t>
      </w:r>
      <w:r w:rsidRPr="009707C5">
        <w:rPr>
          <w:color w:val="000000" w:themeColor="text1"/>
          <w:sz w:val="28"/>
          <w:szCs w:val="28"/>
        </w:rPr>
        <w:t>.6. Оказывать медицинские услуги в пределах своих полномочий.</w:t>
      </w:r>
    </w:p>
    <w:p w:rsidR="00471D81" w:rsidRPr="009707C5" w:rsidRDefault="00471D81" w:rsidP="00B22F51">
      <w:pPr>
        <w:ind w:firstLine="709"/>
        <w:jc w:val="both"/>
        <w:rPr>
          <w:color w:val="000000" w:themeColor="text1"/>
          <w:sz w:val="28"/>
          <w:szCs w:val="28"/>
        </w:rPr>
      </w:pPr>
      <w:r w:rsidRPr="009707C5">
        <w:rPr>
          <w:color w:val="000000" w:themeColor="text1"/>
          <w:sz w:val="28"/>
          <w:szCs w:val="28"/>
        </w:rPr>
        <w:t xml:space="preserve">ПК </w:t>
      </w:r>
      <w:r w:rsidR="00200103" w:rsidRPr="009707C5">
        <w:rPr>
          <w:color w:val="000000" w:themeColor="text1"/>
          <w:sz w:val="28"/>
          <w:szCs w:val="28"/>
        </w:rPr>
        <w:t>6</w:t>
      </w:r>
      <w:r w:rsidRPr="009707C5">
        <w:rPr>
          <w:color w:val="000000" w:themeColor="text1"/>
          <w:sz w:val="28"/>
          <w:szCs w:val="28"/>
        </w:rPr>
        <w:t>.7. Обеспечивать инфекционную безопасность.</w:t>
      </w:r>
    </w:p>
    <w:p w:rsidR="00471D81" w:rsidRPr="009707C5" w:rsidRDefault="00471D81" w:rsidP="00B22F51">
      <w:pPr>
        <w:ind w:firstLine="709"/>
        <w:jc w:val="both"/>
        <w:rPr>
          <w:color w:val="000000" w:themeColor="text1"/>
          <w:sz w:val="28"/>
          <w:szCs w:val="28"/>
        </w:rPr>
      </w:pPr>
      <w:r w:rsidRPr="009707C5">
        <w:rPr>
          <w:color w:val="000000" w:themeColor="text1"/>
          <w:sz w:val="28"/>
          <w:szCs w:val="28"/>
        </w:rPr>
        <w:t xml:space="preserve">ПК </w:t>
      </w:r>
      <w:r w:rsidR="00200103" w:rsidRPr="009707C5">
        <w:rPr>
          <w:color w:val="000000" w:themeColor="text1"/>
          <w:sz w:val="28"/>
          <w:szCs w:val="28"/>
        </w:rPr>
        <w:t>6</w:t>
      </w:r>
      <w:r w:rsidRPr="009707C5">
        <w:rPr>
          <w:color w:val="000000" w:themeColor="text1"/>
          <w:sz w:val="28"/>
          <w:szCs w:val="28"/>
        </w:rPr>
        <w:t>.8. Обеспечивать безопасную больничную среду для пациентов и персонала.</w:t>
      </w:r>
    </w:p>
    <w:p w:rsidR="00471D81" w:rsidRPr="009707C5" w:rsidRDefault="00471D81" w:rsidP="00B22F51">
      <w:pPr>
        <w:ind w:firstLine="709"/>
        <w:jc w:val="both"/>
        <w:rPr>
          <w:color w:val="000000" w:themeColor="text1"/>
          <w:sz w:val="28"/>
          <w:szCs w:val="28"/>
        </w:rPr>
      </w:pPr>
      <w:r w:rsidRPr="009707C5">
        <w:rPr>
          <w:color w:val="000000" w:themeColor="text1"/>
          <w:sz w:val="28"/>
          <w:szCs w:val="28"/>
        </w:rPr>
        <w:t xml:space="preserve">ПК </w:t>
      </w:r>
      <w:r w:rsidR="00200103" w:rsidRPr="009707C5">
        <w:rPr>
          <w:color w:val="000000" w:themeColor="text1"/>
          <w:sz w:val="28"/>
          <w:szCs w:val="28"/>
        </w:rPr>
        <w:t>6</w:t>
      </w:r>
      <w:r w:rsidRPr="009707C5">
        <w:rPr>
          <w:color w:val="000000" w:themeColor="text1"/>
          <w:sz w:val="28"/>
          <w:szCs w:val="28"/>
        </w:rPr>
        <w:t>.9. Участвовать в санитарно-просветительской работе среди нас</w:t>
      </w:r>
      <w:r w:rsidRPr="009707C5">
        <w:rPr>
          <w:color w:val="000000" w:themeColor="text1"/>
          <w:sz w:val="28"/>
          <w:szCs w:val="28"/>
        </w:rPr>
        <w:t>е</w:t>
      </w:r>
      <w:r w:rsidRPr="009707C5">
        <w:rPr>
          <w:color w:val="000000" w:themeColor="text1"/>
          <w:sz w:val="28"/>
          <w:szCs w:val="28"/>
        </w:rPr>
        <w:t>ления.</w:t>
      </w:r>
    </w:p>
    <w:p w:rsidR="00471D81" w:rsidRPr="009707C5" w:rsidRDefault="00471D81" w:rsidP="00B22F51">
      <w:pPr>
        <w:ind w:firstLine="709"/>
        <w:jc w:val="both"/>
        <w:rPr>
          <w:color w:val="000000" w:themeColor="text1"/>
          <w:sz w:val="28"/>
          <w:szCs w:val="28"/>
        </w:rPr>
      </w:pPr>
      <w:r w:rsidRPr="009707C5">
        <w:rPr>
          <w:color w:val="000000" w:themeColor="text1"/>
          <w:sz w:val="28"/>
          <w:szCs w:val="28"/>
        </w:rPr>
        <w:t xml:space="preserve">ПК </w:t>
      </w:r>
      <w:r w:rsidR="00200103" w:rsidRPr="009707C5">
        <w:rPr>
          <w:color w:val="000000" w:themeColor="text1"/>
          <w:sz w:val="28"/>
          <w:szCs w:val="28"/>
        </w:rPr>
        <w:t>6</w:t>
      </w:r>
      <w:r w:rsidRPr="009707C5">
        <w:rPr>
          <w:color w:val="000000" w:themeColor="text1"/>
          <w:sz w:val="28"/>
          <w:szCs w:val="28"/>
        </w:rPr>
        <w:t>.10. Владеть основами гигиенического питания.</w:t>
      </w:r>
    </w:p>
    <w:p w:rsidR="00471D81" w:rsidRPr="009707C5" w:rsidRDefault="00471D81" w:rsidP="00B22F51">
      <w:pPr>
        <w:ind w:firstLine="709"/>
        <w:jc w:val="both"/>
        <w:rPr>
          <w:color w:val="000000" w:themeColor="text1"/>
          <w:sz w:val="28"/>
          <w:szCs w:val="28"/>
        </w:rPr>
      </w:pPr>
      <w:r w:rsidRPr="009707C5">
        <w:rPr>
          <w:color w:val="000000" w:themeColor="text1"/>
          <w:sz w:val="28"/>
          <w:szCs w:val="28"/>
        </w:rPr>
        <w:t xml:space="preserve">ПК </w:t>
      </w:r>
      <w:r w:rsidR="00200103" w:rsidRPr="009707C5">
        <w:rPr>
          <w:color w:val="000000" w:themeColor="text1"/>
          <w:sz w:val="28"/>
          <w:szCs w:val="28"/>
        </w:rPr>
        <w:t>6</w:t>
      </w:r>
      <w:r w:rsidRPr="009707C5">
        <w:rPr>
          <w:color w:val="000000" w:themeColor="text1"/>
          <w:sz w:val="28"/>
          <w:szCs w:val="28"/>
        </w:rPr>
        <w:t>.11. Обеспечивать производственную санитарию и личную гиги</w:t>
      </w:r>
      <w:r w:rsidRPr="009707C5">
        <w:rPr>
          <w:color w:val="000000" w:themeColor="text1"/>
          <w:sz w:val="28"/>
          <w:szCs w:val="28"/>
        </w:rPr>
        <w:t>е</w:t>
      </w:r>
      <w:r w:rsidRPr="009707C5">
        <w:rPr>
          <w:color w:val="000000" w:themeColor="text1"/>
          <w:sz w:val="28"/>
          <w:szCs w:val="28"/>
        </w:rPr>
        <w:t>ну на рабочем месте.</w:t>
      </w:r>
    </w:p>
    <w:p w:rsidR="00471D81" w:rsidRPr="009707C5" w:rsidRDefault="00471D81" w:rsidP="00B22F51">
      <w:pPr>
        <w:ind w:firstLine="709"/>
        <w:jc w:val="both"/>
        <w:rPr>
          <w:color w:val="000000" w:themeColor="text1"/>
          <w:sz w:val="28"/>
          <w:szCs w:val="28"/>
        </w:rPr>
      </w:pPr>
      <w:r w:rsidRPr="009707C5">
        <w:rPr>
          <w:color w:val="000000" w:themeColor="text1"/>
          <w:sz w:val="28"/>
          <w:szCs w:val="28"/>
        </w:rPr>
        <w:t xml:space="preserve">ПК </w:t>
      </w:r>
      <w:r w:rsidR="00200103" w:rsidRPr="009707C5">
        <w:rPr>
          <w:color w:val="000000" w:themeColor="text1"/>
          <w:sz w:val="28"/>
          <w:szCs w:val="28"/>
        </w:rPr>
        <w:t>6</w:t>
      </w:r>
      <w:r w:rsidRPr="009707C5">
        <w:rPr>
          <w:color w:val="000000" w:themeColor="text1"/>
          <w:sz w:val="28"/>
          <w:szCs w:val="28"/>
        </w:rPr>
        <w:t>.12. Осуществлять сестринский процесс</w:t>
      </w:r>
    </w:p>
    <w:p w:rsidR="00471D81" w:rsidRPr="009707C5" w:rsidRDefault="00471D81" w:rsidP="00B22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 w:themeColor="text1"/>
          <w:sz w:val="28"/>
          <w:szCs w:val="28"/>
        </w:rPr>
      </w:pPr>
      <w:r w:rsidRPr="009707C5">
        <w:rPr>
          <w:color w:val="000000" w:themeColor="text1"/>
          <w:sz w:val="28"/>
          <w:szCs w:val="28"/>
        </w:rPr>
        <w:t>Данные компетенции выделены из ФГОС НПО по профессии 060501.01 «Младшая медицинская сестра по уходу за больными» с учетом последующего обучения по профессиональным модулям СПО по специал</w:t>
      </w:r>
      <w:r w:rsidRPr="009707C5">
        <w:rPr>
          <w:color w:val="000000" w:themeColor="text1"/>
          <w:sz w:val="28"/>
          <w:szCs w:val="28"/>
        </w:rPr>
        <w:t>ь</w:t>
      </w:r>
      <w:r w:rsidRPr="009707C5">
        <w:rPr>
          <w:color w:val="000000" w:themeColor="text1"/>
          <w:sz w:val="28"/>
          <w:szCs w:val="28"/>
        </w:rPr>
        <w:t>ности 060501 «Сестринское дело». В стандарте профессиональный модуль «Выполнение работ» кодирован ПМ 04./06, соответственно профессионал</w:t>
      </w:r>
      <w:r w:rsidRPr="009707C5">
        <w:rPr>
          <w:color w:val="000000" w:themeColor="text1"/>
          <w:sz w:val="28"/>
          <w:szCs w:val="28"/>
        </w:rPr>
        <w:t>ь</w:t>
      </w:r>
      <w:r w:rsidRPr="009707C5">
        <w:rPr>
          <w:color w:val="000000" w:themeColor="text1"/>
          <w:sz w:val="28"/>
          <w:szCs w:val="28"/>
        </w:rPr>
        <w:t>ные компетенции добавлены под номерами 4.1/6.1., 4.2 /6.2. и т.д. (4 – при освоении программы базовой подготовки, 6 – углубленной).</w:t>
      </w:r>
    </w:p>
    <w:p w:rsidR="00471D81" w:rsidRPr="009707C5" w:rsidRDefault="00471D81" w:rsidP="00B22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 w:themeColor="text1"/>
          <w:sz w:val="28"/>
          <w:szCs w:val="28"/>
        </w:rPr>
      </w:pPr>
      <w:r w:rsidRPr="009707C5">
        <w:rPr>
          <w:b/>
          <w:color w:val="000000" w:themeColor="text1"/>
          <w:sz w:val="28"/>
          <w:szCs w:val="28"/>
        </w:rPr>
        <w:t>1.2. Цели и задачи модуля – требования к результатам освоения модуля</w:t>
      </w:r>
      <w:r w:rsidR="00B22F51">
        <w:rPr>
          <w:b/>
          <w:color w:val="000000" w:themeColor="text1"/>
          <w:sz w:val="28"/>
          <w:szCs w:val="28"/>
        </w:rPr>
        <w:t>.</w:t>
      </w:r>
    </w:p>
    <w:p w:rsidR="00471D81" w:rsidRPr="009707C5" w:rsidRDefault="00471D81" w:rsidP="00B22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 w:themeColor="text1"/>
          <w:sz w:val="28"/>
          <w:szCs w:val="28"/>
        </w:rPr>
      </w:pPr>
      <w:r w:rsidRPr="009707C5">
        <w:rPr>
          <w:color w:val="000000" w:themeColor="text1"/>
          <w:sz w:val="28"/>
          <w:szCs w:val="28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471D81" w:rsidRPr="009707C5" w:rsidRDefault="00471D81" w:rsidP="00B22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 w:themeColor="text1"/>
          <w:sz w:val="28"/>
          <w:szCs w:val="28"/>
        </w:rPr>
      </w:pPr>
      <w:r w:rsidRPr="009707C5">
        <w:rPr>
          <w:color w:val="000000" w:themeColor="text1"/>
          <w:sz w:val="28"/>
          <w:szCs w:val="28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471D81" w:rsidRPr="009707C5" w:rsidRDefault="00471D81" w:rsidP="00B22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color w:val="000000" w:themeColor="text1"/>
          <w:sz w:val="28"/>
          <w:szCs w:val="28"/>
        </w:rPr>
      </w:pPr>
      <w:r w:rsidRPr="009707C5">
        <w:rPr>
          <w:b/>
          <w:color w:val="000000" w:themeColor="text1"/>
          <w:sz w:val="28"/>
          <w:szCs w:val="28"/>
        </w:rPr>
        <w:lastRenderedPageBreak/>
        <w:t>иметь практический опыт:</w:t>
      </w:r>
    </w:p>
    <w:p w:rsidR="00471D81" w:rsidRPr="009707C5" w:rsidRDefault="00471D81" w:rsidP="00B22F51">
      <w:pPr>
        <w:numPr>
          <w:ilvl w:val="0"/>
          <w:numId w:val="1"/>
        </w:numPr>
        <w:tabs>
          <w:tab w:val="clear" w:pos="644"/>
          <w:tab w:val="num" w:pos="248"/>
          <w:tab w:val="num" w:pos="851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9707C5">
        <w:rPr>
          <w:color w:val="000000" w:themeColor="text1"/>
          <w:sz w:val="28"/>
          <w:szCs w:val="28"/>
        </w:rPr>
        <w:t>выявления нарушенных потребностей пациента;</w:t>
      </w:r>
    </w:p>
    <w:p w:rsidR="00471D81" w:rsidRPr="009707C5" w:rsidRDefault="00471D81" w:rsidP="00B22F51">
      <w:pPr>
        <w:numPr>
          <w:ilvl w:val="0"/>
          <w:numId w:val="1"/>
        </w:numPr>
        <w:tabs>
          <w:tab w:val="clear" w:pos="644"/>
          <w:tab w:val="num" w:pos="248"/>
          <w:tab w:val="num" w:pos="851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9707C5">
        <w:rPr>
          <w:color w:val="000000" w:themeColor="text1"/>
          <w:sz w:val="28"/>
          <w:szCs w:val="28"/>
        </w:rPr>
        <w:t>оказания медицинских услуг в пределах своих полномочий;</w:t>
      </w:r>
    </w:p>
    <w:p w:rsidR="00471D81" w:rsidRPr="009707C5" w:rsidRDefault="00471D81" w:rsidP="00B22F51">
      <w:pPr>
        <w:numPr>
          <w:ilvl w:val="0"/>
          <w:numId w:val="1"/>
        </w:numPr>
        <w:tabs>
          <w:tab w:val="clear" w:pos="644"/>
          <w:tab w:val="num" w:pos="248"/>
          <w:tab w:val="num" w:pos="851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9707C5">
        <w:rPr>
          <w:color w:val="000000" w:themeColor="text1"/>
          <w:sz w:val="28"/>
          <w:szCs w:val="28"/>
        </w:rPr>
        <w:t>планирования и осуществления сестринского ухода;</w:t>
      </w:r>
    </w:p>
    <w:p w:rsidR="00471D81" w:rsidRPr="009707C5" w:rsidRDefault="00471D81" w:rsidP="00B22F51">
      <w:pPr>
        <w:numPr>
          <w:ilvl w:val="0"/>
          <w:numId w:val="1"/>
        </w:numPr>
        <w:tabs>
          <w:tab w:val="clear" w:pos="644"/>
          <w:tab w:val="num" w:pos="248"/>
          <w:tab w:val="num" w:pos="851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9707C5">
        <w:rPr>
          <w:color w:val="000000" w:themeColor="text1"/>
          <w:sz w:val="28"/>
          <w:szCs w:val="28"/>
        </w:rPr>
        <w:t>ведения медицинской документации</w:t>
      </w:r>
    </w:p>
    <w:p w:rsidR="00471D81" w:rsidRPr="009707C5" w:rsidRDefault="00471D81" w:rsidP="00B22F51">
      <w:pPr>
        <w:numPr>
          <w:ilvl w:val="0"/>
          <w:numId w:val="1"/>
        </w:numPr>
        <w:tabs>
          <w:tab w:val="clear" w:pos="644"/>
          <w:tab w:val="num" w:pos="248"/>
          <w:tab w:val="num" w:pos="851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9707C5">
        <w:rPr>
          <w:color w:val="000000" w:themeColor="text1"/>
          <w:sz w:val="28"/>
          <w:szCs w:val="28"/>
        </w:rPr>
        <w:t>обеспечения санитарных условий в учреждениях здравоохранения и на дому;</w:t>
      </w:r>
    </w:p>
    <w:p w:rsidR="00471D81" w:rsidRPr="009707C5" w:rsidRDefault="00471D81" w:rsidP="00B22F51">
      <w:pPr>
        <w:numPr>
          <w:ilvl w:val="0"/>
          <w:numId w:val="1"/>
        </w:numPr>
        <w:tabs>
          <w:tab w:val="clear" w:pos="644"/>
          <w:tab w:val="num" w:pos="248"/>
          <w:tab w:val="num" w:pos="851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9707C5">
        <w:rPr>
          <w:color w:val="000000" w:themeColor="text1"/>
          <w:sz w:val="28"/>
          <w:szCs w:val="28"/>
        </w:rPr>
        <w:t>обеспечения гигиенических условий при получении и доставке лече</w:t>
      </w:r>
      <w:r w:rsidRPr="009707C5">
        <w:rPr>
          <w:color w:val="000000" w:themeColor="text1"/>
          <w:sz w:val="28"/>
          <w:szCs w:val="28"/>
        </w:rPr>
        <w:t>б</w:t>
      </w:r>
      <w:r w:rsidRPr="009707C5">
        <w:rPr>
          <w:color w:val="000000" w:themeColor="text1"/>
          <w:sz w:val="28"/>
          <w:szCs w:val="28"/>
        </w:rPr>
        <w:t>ного питания для пациентов в ЛПУ;</w:t>
      </w:r>
    </w:p>
    <w:p w:rsidR="00471D81" w:rsidRPr="009707C5" w:rsidRDefault="00471D81" w:rsidP="00B22F51">
      <w:pPr>
        <w:numPr>
          <w:ilvl w:val="0"/>
          <w:numId w:val="1"/>
        </w:numPr>
        <w:tabs>
          <w:tab w:val="clear" w:pos="644"/>
          <w:tab w:val="num" w:pos="248"/>
          <w:tab w:val="num" w:pos="851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9707C5">
        <w:rPr>
          <w:color w:val="000000" w:themeColor="text1"/>
          <w:sz w:val="28"/>
          <w:szCs w:val="28"/>
        </w:rPr>
        <w:t>применения средств транспортировки пациентов и средств малой м</w:t>
      </w:r>
      <w:r w:rsidRPr="009707C5">
        <w:rPr>
          <w:color w:val="000000" w:themeColor="text1"/>
          <w:sz w:val="28"/>
          <w:szCs w:val="28"/>
        </w:rPr>
        <w:t>е</w:t>
      </w:r>
      <w:r w:rsidRPr="009707C5">
        <w:rPr>
          <w:color w:val="000000" w:themeColor="text1"/>
          <w:sz w:val="28"/>
          <w:szCs w:val="28"/>
        </w:rPr>
        <w:t>ханизации с учетом основ эргономики;</w:t>
      </w:r>
    </w:p>
    <w:p w:rsidR="00471D81" w:rsidRPr="009707C5" w:rsidRDefault="00471D81" w:rsidP="00B22F51">
      <w:pPr>
        <w:numPr>
          <w:ilvl w:val="0"/>
          <w:numId w:val="1"/>
        </w:numPr>
        <w:tabs>
          <w:tab w:val="clear" w:pos="644"/>
          <w:tab w:val="num" w:pos="248"/>
          <w:tab w:val="num" w:pos="851"/>
        </w:tabs>
        <w:ind w:left="0" w:firstLine="709"/>
        <w:jc w:val="both"/>
        <w:rPr>
          <w:color w:val="000000" w:themeColor="text1"/>
          <w:spacing w:val="-6"/>
          <w:sz w:val="28"/>
          <w:szCs w:val="28"/>
        </w:rPr>
      </w:pPr>
      <w:r w:rsidRPr="009707C5">
        <w:rPr>
          <w:color w:val="000000" w:themeColor="text1"/>
          <w:sz w:val="28"/>
          <w:szCs w:val="28"/>
        </w:rPr>
        <w:t>соблюдения требований техники безопасности и противопожарной безопасности</w:t>
      </w:r>
      <w:r w:rsidRPr="009707C5">
        <w:rPr>
          <w:color w:val="000000" w:themeColor="text1"/>
          <w:spacing w:val="-6"/>
          <w:sz w:val="28"/>
          <w:szCs w:val="28"/>
        </w:rPr>
        <w:t xml:space="preserve"> при уходе за пациентом во время проведения процедур и манип</w:t>
      </w:r>
      <w:r w:rsidRPr="009707C5">
        <w:rPr>
          <w:color w:val="000000" w:themeColor="text1"/>
          <w:spacing w:val="-6"/>
          <w:sz w:val="28"/>
          <w:szCs w:val="28"/>
        </w:rPr>
        <w:t>у</w:t>
      </w:r>
      <w:r w:rsidRPr="009707C5">
        <w:rPr>
          <w:color w:val="000000" w:themeColor="text1"/>
          <w:spacing w:val="-6"/>
          <w:sz w:val="28"/>
          <w:szCs w:val="28"/>
        </w:rPr>
        <w:t>ляций</w:t>
      </w:r>
      <w:r w:rsidR="00B22F51">
        <w:rPr>
          <w:color w:val="000000" w:themeColor="text1"/>
          <w:spacing w:val="-6"/>
          <w:sz w:val="28"/>
          <w:szCs w:val="28"/>
        </w:rPr>
        <w:t>.</w:t>
      </w:r>
    </w:p>
    <w:p w:rsidR="00471D81" w:rsidRPr="009707C5" w:rsidRDefault="00471D81" w:rsidP="00B22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color w:val="000000" w:themeColor="text1"/>
          <w:sz w:val="28"/>
          <w:szCs w:val="28"/>
        </w:rPr>
      </w:pPr>
      <w:r w:rsidRPr="009707C5">
        <w:rPr>
          <w:b/>
          <w:color w:val="000000" w:themeColor="text1"/>
          <w:sz w:val="28"/>
          <w:szCs w:val="28"/>
        </w:rPr>
        <w:t>уметь:</w:t>
      </w:r>
    </w:p>
    <w:p w:rsidR="00471D81" w:rsidRPr="009707C5" w:rsidRDefault="00471D81" w:rsidP="00B22F51">
      <w:pPr>
        <w:numPr>
          <w:ilvl w:val="0"/>
          <w:numId w:val="1"/>
        </w:numPr>
        <w:tabs>
          <w:tab w:val="clear" w:pos="644"/>
          <w:tab w:val="num" w:pos="248"/>
          <w:tab w:val="num" w:pos="851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9707C5">
        <w:rPr>
          <w:color w:val="000000" w:themeColor="text1"/>
          <w:sz w:val="28"/>
          <w:szCs w:val="28"/>
        </w:rPr>
        <w:t xml:space="preserve"> собирать информацию о состоянии здоровья пациента;</w:t>
      </w:r>
    </w:p>
    <w:p w:rsidR="00471D81" w:rsidRPr="009707C5" w:rsidRDefault="00471D81" w:rsidP="00B22F51">
      <w:pPr>
        <w:numPr>
          <w:ilvl w:val="0"/>
          <w:numId w:val="1"/>
        </w:numPr>
        <w:tabs>
          <w:tab w:val="clear" w:pos="644"/>
          <w:tab w:val="num" w:pos="248"/>
          <w:tab w:val="num" w:pos="851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9707C5">
        <w:rPr>
          <w:color w:val="000000" w:themeColor="text1"/>
          <w:sz w:val="28"/>
          <w:szCs w:val="28"/>
        </w:rPr>
        <w:t>определять проблемы пациента, связанные с состоянием его здоровья;</w:t>
      </w:r>
    </w:p>
    <w:p w:rsidR="00471D81" w:rsidRPr="009707C5" w:rsidRDefault="00471D81" w:rsidP="00B22F51">
      <w:pPr>
        <w:numPr>
          <w:ilvl w:val="0"/>
          <w:numId w:val="1"/>
        </w:numPr>
        <w:tabs>
          <w:tab w:val="clear" w:pos="644"/>
          <w:tab w:val="num" w:pos="248"/>
          <w:tab w:val="num" w:pos="851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9707C5">
        <w:rPr>
          <w:color w:val="000000" w:themeColor="text1"/>
          <w:sz w:val="28"/>
          <w:szCs w:val="28"/>
        </w:rPr>
        <w:t>оказывать помощь медицинской сестре в подготовке пациента к л</w:t>
      </w:r>
      <w:r w:rsidRPr="009707C5">
        <w:rPr>
          <w:color w:val="000000" w:themeColor="text1"/>
          <w:sz w:val="28"/>
          <w:szCs w:val="28"/>
        </w:rPr>
        <w:t>е</w:t>
      </w:r>
      <w:r w:rsidRPr="009707C5">
        <w:rPr>
          <w:color w:val="000000" w:themeColor="text1"/>
          <w:sz w:val="28"/>
          <w:szCs w:val="28"/>
        </w:rPr>
        <w:t>чебно-диагностическим мероприятиям;</w:t>
      </w:r>
    </w:p>
    <w:p w:rsidR="00471D81" w:rsidRPr="009707C5" w:rsidRDefault="00471D81" w:rsidP="00B22F51">
      <w:pPr>
        <w:numPr>
          <w:ilvl w:val="0"/>
          <w:numId w:val="1"/>
        </w:numPr>
        <w:tabs>
          <w:tab w:val="clear" w:pos="644"/>
          <w:tab w:val="num" w:pos="248"/>
          <w:tab w:val="num" w:pos="851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9707C5">
        <w:rPr>
          <w:color w:val="000000" w:themeColor="text1"/>
          <w:sz w:val="28"/>
          <w:szCs w:val="28"/>
        </w:rPr>
        <w:t>оказывать помощь при потере, смерти, горе;</w:t>
      </w:r>
    </w:p>
    <w:p w:rsidR="00471D81" w:rsidRPr="009707C5" w:rsidRDefault="00471D81" w:rsidP="00B22F51">
      <w:pPr>
        <w:numPr>
          <w:ilvl w:val="0"/>
          <w:numId w:val="1"/>
        </w:numPr>
        <w:tabs>
          <w:tab w:val="clear" w:pos="644"/>
          <w:tab w:val="num" w:pos="248"/>
          <w:tab w:val="num" w:pos="851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9707C5">
        <w:rPr>
          <w:color w:val="000000" w:themeColor="text1"/>
          <w:sz w:val="28"/>
          <w:szCs w:val="28"/>
        </w:rPr>
        <w:t>осуществлять посмертный уход;</w:t>
      </w:r>
    </w:p>
    <w:p w:rsidR="00471D81" w:rsidRPr="009707C5" w:rsidRDefault="00471D81" w:rsidP="00B22F51">
      <w:pPr>
        <w:numPr>
          <w:ilvl w:val="0"/>
          <w:numId w:val="1"/>
        </w:numPr>
        <w:tabs>
          <w:tab w:val="clear" w:pos="644"/>
          <w:tab w:val="num" w:pos="248"/>
          <w:tab w:val="num" w:pos="851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9707C5">
        <w:rPr>
          <w:color w:val="000000" w:themeColor="text1"/>
          <w:sz w:val="28"/>
          <w:szCs w:val="28"/>
        </w:rPr>
        <w:t>обеспечить безопасную больничную среду для пациента, его окруж</w:t>
      </w:r>
      <w:r w:rsidRPr="009707C5">
        <w:rPr>
          <w:color w:val="000000" w:themeColor="text1"/>
          <w:sz w:val="28"/>
          <w:szCs w:val="28"/>
        </w:rPr>
        <w:t>е</w:t>
      </w:r>
      <w:r w:rsidRPr="009707C5">
        <w:rPr>
          <w:color w:val="000000" w:themeColor="text1"/>
          <w:sz w:val="28"/>
          <w:szCs w:val="28"/>
        </w:rPr>
        <w:t>ния и персонала;</w:t>
      </w:r>
    </w:p>
    <w:p w:rsidR="00471D81" w:rsidRPr="009707C5" w:rsidRDefault="00471D81" w:rsidP="00B22F51">
      <w:pPr>
        <w:numPr>
          <w:ilvl w:val="0"/>
          <w:numId w:val="1"/>
        </w:numPr>
        <w:tabs>
          <w:tab w:val="clear" w:pos="644"/>
          <w:tab w:val="num" w:pos="248"/>
          <w:tab w:val="num" w:pos="851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9707C5">
        <w:rPr>
          <w:color w:val="000000" w:themeColor="text1"/>
          <w:sz w:val="28"/>
          <w:szCs w:val="28"/>
        </w:rPr>
        <w:t>проводить текущую и генеральную уборку помещений с использов</w:t>
      </w:r>
      <w:r w:rsidRPr="009707C5">
        <w:rPr>
          <w:color w:val="000000" w:themeColor="text1"/>
          <w:sz w:val="28"/>
          <w:szCs w:val="28"/>
        </w:rPr>
        <w:t>а</w:t>
      </w:r>
      <w:r w:rsidRPr="009707C5">
        <w:rPr>
          <w:color w:val="000000" w:themeColor="text1"/>
          <w:sz w:val="28"/>
          <w:szCs w:val="28"/>
        </w:rPr>
        <w:t>нием различных дезинфицирующих средств;</w:t>
      </w:r>
    </w:p>
    <w:p w:rsidR="00471D81" w:rsidRPr="009707C5" w:rsidRDefault="00471D81" w:rsidP="00B22F51">
      <w:pPr>
        <w:numPr>
          <w:ilvl w:val="0"/>
          <w:numId w:val="1"/>
        </w:numPr>
        <w:tabs>
          <w:tab w:val="clear" w:pos="644"/>
          <w:tab w:val="num" w:pos="248"/>
          <w:tab w:val="num" w:pos="851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9707C5">
        <w:rPr>
          <w:color w:val="000000" w:themeColor="text1"/>
          <w:sz w:val="28"/>
          <w:szCs w:val="28"/>
        </w:rPr>
        <w:t>составлять памятки для пациента и его окружения по вопросам ухода и самоухода, инфекционной безопасности, физических нагрузок, употребл</w:t>
      </w:r>
      <w:r w:rsidRPr="009707C5">
        <w:rPr>
          <w:color w:val="000000" w:themeColor="text1"/>
          <w:sz w:val="28"/>
          <w:szCs w:val="28"/>
        </w:rPr>
        <w:t>е</w:t>
      </w:r>
      <w:r w:rsidRPr="009707C5">
        <w:rPr>
          <w:color w:val="000000" w:themeColor="text1"/>
          <w:sz w:val="28"/>
          <w:szCs w:val="28"/>
        </w:rPr>
        <w:t>ния продуктов питания и т.д.;</w:t>
      </w:r>
    </w:p>
    <w:p w:rsidR="00471D81" w:rsidRPr="009707C5" w:rsidRDefault="00471D81" w:rsidP="00B22F51">
      <w:pPr>
        <w:numPr>
          <w:ilvl w:val="0"/>
          <w:numId w:val="1"/>
        </w:numPr>
        <w:tabs>
          <w:tab w:val="clear" w:pos="644"/>
          <w:tab w:val="num" w:pos="248"/>
          <w:tab w:val="num" w:pos="851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9707C5">
        <w:rPr>
          <w:color w:val="000000" w:themeColor="text1"/>
          <w:sz w:val="28"/>
          <w:szCs w:val="28"/>
        </w:rPr>
        <w:t>использовать правила эргономики в процессе сестринского ухода и обеспечения безопасного перемещения больного</w:t>
      </w:r>
      <w:r w:rsidR="00B22F51">
        <w:rPr>
          <w:color w:val="000000" w:themeColor="text1"/>
          <w:sz w:val="28"/>
          <w:szCs w:val="28"/>
        </w:rPr>
        <w:t>.</w:t>
      </w:r>
    </w:p>
    <w:p w:rsidR="00471D81" w:rsidRPr="009707C5" w:rsidRDefault="00471D81" w:rsidP="00B22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color w:val="000000" w:themeColor="text1"/>
          <w:sz w:val="28"/>
          <w:szCs w:val="28"/>
        </w:rPr>
      </w:pPr>
      <w:r w:rsidRPr="009707C5">
        <w:rPr>
          <w:b/>
          <w:color w:val="000000" w:themeColor="text1"/>
          <w:sz w:val="28"/>
          <w:szCs w:val="28"/>
        </w:rPr>
        <w:t>знать:</w:t>
      </w:r>
    </w:p>
    <w:p w:rsidR="00471D81" w:rsidRPr="009707C5" w:rsidRDefault="00471D81" w:rsidP="00B22F51">
      <w:pPr>
        <w:numPr>
          <w:ilvl w:val="0"/>
          <w:numId w:val="1"/>
        </w:numPr>
        <w:tabs>
          <w:tab w:val="clear" w:pos="644"/>
          <w:tab w:val="num" w:pos="248"/>
          <w:tab w:val="num" w:pos="851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9707C5">
        <w:rPr>
          <w:color w:val="000000" w:themeColor="text1"/>
          <w:sz w:val="28"/>
          <w:szCs w:val="28"/>
        </w:rPr>
        <w:t xml:space="preserve"> способы реализации сестринского ухода;</w:t>
      </w:r>
    </w:p>
    <w:p w:rsidR="00471D81" w:rsidRPr="009707C5" w:rsidRDefault="00471D81" w:rsidP="00B22F51">
      <w:pPr>
        <w:numPr>
          <w:ilvl w:val="0"/>
          <w:numId w:val="1"/>
        </w:numPr>
        <w:tabs>
          <w:tab w:val="clear" w:pos="644"/>
          <w:tab w:val="num" w:pos="248"/>
          <w:tab w:val="num" w:pos="851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9707C5">
        <w:rPr>
          <w:color w:val="000000" w:themeColor="text1"/>
          <w:sz w:val="28"/>
          <w:szCs w:val="28"/>
        </w:rPr>
        <w:t>технологии выполнения медицинских услуг</w:t>
      </w:r>
    </w:p>
    <w:p w:rsidR="00471D81" w:rsidRPr="009707C5" w:rsidRDefault="00471D81" w:rsidP="00B22F51">
      <w:pPr>
        <w:numPr>
          <w:ilvl w:val="0"/>
          <w:numId w:val="1"/>
        </w:numPr>
        <w:tabs>
          <w:tab w:val="clear" w:pos="644"/>
          <w:tab w:val="num" w:pos="248"/>
          <w:tab w:val="num" w:pos="851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9707C5">
        <w:rPr>
          <w:color w:val="000000" w:themeColor="text1"/>
          <w:sz w:val="28"/>
          <w:szCs w:val="28"/>
        </w:rPr>
        <w:t>факторы, влияющие на безопасность пациента и персонала;</w:t>
      </w:r>
    </w:p>
    <w:p w:rsidR="00471D81" w:rsidRPr="009707C5" w:rsidRDefault="00471D81" w:rsidP="00B22F51">
      <w:pPr>
        <w:numPr>
          <w:ilvl w:val="0"/>
          <w:numId w:val="1"/>
        </w:numPr>
        <w:tabs>
          <w:tab w:val="clear" w:pos="644"/>
          <w:tab w:val="num" w:pos="248"/>
          <w:tab w:val="num" w:pos="851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9707C5">
        <w:rPr>
          <w:color w:val="000000" w:themeColor="text1"/>
          <w:sz w:val="28"/>
          <w:szCs w:val="28"/>
        </w:rPr>
        <w:t>принципы санитарно-гигиенического воспитания и образования среди населения;</w:t>
      </w:r>
    </w:p>
    <w:p w:rsidR="00471D81" w:rsidRPr="009707C5" w:rsidRDefault="00471D81" w:rsidP="00B22F51">
      <w:pPr>
        <w:numPr>
          <w:ilvl w:val="0"/>
          <w:numId w:val="1"/>
        </w:numPr>
        <w:tabs>
          <w:tab w:val="clear" w:pos="644"/>
          <w:tab w:val="num" w:pos="248"/>
          <w:tab w:val="num" w:pos="851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9707C5">
        <w:rPr>
          <w:color w:val="000000" w:themeColor="text1"/>
          <w:sz w:val="28"/>
          <w:szCs w:val="28"/>
        </w:rPr>
        <w:t>основы профилактики внутрибольничной инфекции;</w:t>
      </w:r>
    </w:p>
    <w:p w:rsidR="00471D81" w:rsidRPr="009707C5" w:rsidRDefault="00471D81" w:rsidP="00B22F51">
      <w:pPr>
        <w:numPr>
          <w:ilvl w:val="0"/>
          <w:numId w:val="1"/>
        </w:numPr>
        <w:tabs>
          <w:tab w:val="clear" w:pos="644"/>
          <w:tab w:val="num" w:pos="248"/>
          <w:tab w:val="num" w:pos="851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9707C5">
        <w:rPr>
          <w:color w:val="000000" w:themeColor="text1"/>
          <w:sz w:val="28"/>
          <w:szCs w:val="28"/>
        </w:rPr>
        <w:t>основы эргономики</w:t>
      </w:r>
      <w:r w:rsidR="00B22F51">
        <w:rPr>
          <w:color w:val="000000" w:themeColor="text1"/>
          <w:sz w:val="28"/>
          <w:szCs w:val="28"/>
        </w:rPr>
        <w:t>.</w:t>
      </w:r>
    </w:p>
    <w:p w:rsidR="00471D81" w:rsidRPr="008B22C6" w:rsidRDefault="00471D81" w:rsidP="008B2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color w:val="000000" w:themeColor="text1"/>
          <w:sz w:val="28"/>
          <w:szCs w:val="28"/>
        </w:rPr>
      </w:pPr>
      <w:r w:rsidRPr="009707C5">
        <w:rPr>
          <w:b/>
          <w:color w:val="000000" w:themeColor="text1"/>
          <w:sz w:val="28"/>
          <w:szCs w:val="28"/>
        </w:rPr>
        <w:t>1.3. Рекомендуемое количество часов на освоение программы пр</w:t>
      </w:r>
      <w:r w:rsidRPr="009707C5">
        <w:rPr>
          <w:b/>
          <w:color w:val="000000" w:themeColor="text1"/>
          <w:sz w:val="28"/>
          <w:szCs w:val="28"/>
        </w:rPr>
        <w:t>о</w:t>
      </w:r>
      <w:r w:rsidRPr="009707C5">
        <w:rPr>
          <w:b/>
          <w:color w:val="000000" w:themeColor="text1"/>
          <w:sz w:val="28"/>
          <w:szCs w:val="28"/>
        </w:rPr>
        <w:t>фессионального модуля:</w:t>
      </w:r>
      <w:r w:rsidR="008B22C6">
        <w:rPr>
          <w:b/>
          <w:color w:val="000000" w:themeColor="text1"/>
          <w:sz w:val="28"/>
          <w:szCs w:val="28"/>
        </w:rPr>
        <w:t xml:space="preserve"> </w:t>
      </w:r>
      <w:r w:rsidRPr="009707C5">
        <w:rPr>
          <w:color w:val="000000" w:themeColor="text1"/>
          <w:sz w:val="28"/>
          <w:szCs w:val="28"/>
        </w:rPr>
        <w:t xml:space="preserve">всего – </w:t>
      </w:r>
      <w:r w:rsidR="00200103" w:rsidRPr="009707C5">
        <w:rPr>
          <w:color w:val="000000" w:themeColor="text1"/>
          <w:sz w:val="28"/>
          <w:szCs w:val="28"/>
        </w:rPr>
        <w:t>324</w:t>
      </w:r>
      <w:r w:rsidRPr="009707C5">
        <w:rPr>
          <w:color w:val="000000" w:themeColor="text1"/>
          <w:sz w:val="28"/>
          <w:szCs w:val="28"/>
        </w:rPr>
        <w:t xml:space="preserve"> час</w:t>
      </w:r>
      <w:r w:rsidR="001E7BED" w:rsidRPr="009707C5">
        <w:rPr>
          <w:color w:val="000000" w:themeColor="text1"/>
          <w:sz w:val="28"/>
          <w:szCs w:val="28"/>
        </w:rPr>
        <w:t>а</w:t>
      </w:r>
      <w:r w:rsidRPr="009707C5">
        <w:rPr>
          <w:color w:val="000000" w:themeColor="text1"/>
          <w:sz w:val="28"/>
          <w:szCs w:val="28"/>
        </w:rPr>
        <w:t>, в том числе:</w:t>
      </w:r>
    </w:p>
    <w:p w:rsidR="00471D81" w:rsidRPr="009707C5" w:rsidRDefault="00471D81" w:rsidP="00B22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 w:themeColor="text1"/>
          <w:sz w:val="28"/>
          <w:szCs w:val="28"/>
        </w:rPr>
      </w:pPr>
      <w:r w:rsidRPr="009707C5">
        <w:rPr>
          <w:color w:val="000000" w:themeColor="text1"/>
          <w:sz w:val="28"/>
          <w:szCs w:val="28"/>
        </w:rPr>
        <w:t xml:space="preserve">максимальной учебной нагрузки обучающегося –  </w:t>
      </w:r>
      <w:r w:rsidR="00F73943" w:rsidRPr="009707C5">
        <w:rPr>
          <w:color w:val="000000" w:themeColor="text1"/>
          <w:sz w:val="28"/>
          <w:szCs w:val="28"/>
        </w:rPr>
        <w:t>4</w:t>
      </w:r>
      <w:r w:rsidR="001E7BED" w:rsidRPr="009707C5">
        <w:rPr>
          <w:color w:val="000000" w:themeColor="text1"/>
          <w:sz w:val="28"/>
          <w:szCs w:val="28"/>
        </w:rPr>
        <w:t>86</w:t>
      </w:r>
      <w:r w:rsidRPr="009707C5">
        <w:rPr>
          <w:color w:val="000000" w:themeColor="text1"/>
          <w:sz w:val="28"/>
          <w:szCs w:val="28"/>
        </w:rPr>
        <w:t xml:space="preserve">  час</w:t>
      </w:r>
      <w:r w:rsidR="001E7BED" w:rsidRPr="009707C5">
        <w:rPr>
          <w:color w:val="000000" w:themeColor="text1"/>
          <w:sz w:val="28"/>
          <w:szCs w:val="28"/>
        </w:rPr>
        <w:t>ов</w:t>
      </w:r>
      <w:r w:rsidRPr="009707C5">
        <w:rPr>
          <w:color w:val="000000" w:themeColor="text1"/>
          <w:sz w:val="28"/>
          <w:szCs w:val="28"/>
        </w:rPr>
        <w:t>, включая:</w:t>
      </w:r>
    </w:p>
    <w:p w:rsidR="00471D81" w:rsidRPr="009707C5" w:rsidRDefault="00471D81" w:rsidP="00B22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 w:themeColor="text1"/>
          <w:sz w:val="28"/>
          <w:szCs w:val="28"/>
        </w:rPr>
      </w:pPr>
      <w:r w:rsidRPr="009707C5">
        <w:rPr>
          <w:color w:val="000000" w:themeColor="text1"/>
          <w:sz w:val="28"/>
          <w:szCs w:val="28"/>
        </w:rPr>
        <w:t xml:space="preserve">обязательной аудиторной учебной нагрузки обучающегося – </w:t>
      </w:r>
      <w:r w:rsidR="00200103" w:rsidRPr="009707C5">
        <w:rPr>
          <w:color w:val="000000" w:themeColor="text1"/>
          <w:sz w:val="28"/>
          <w:szCs w:val="28"/>
        </w:rPr>
        <w:t>324</w:t>
      </w:r>
      <w:r w:rsidRPr="009707C5">
        <w:rPr>
          <w:color w:val="000000" w:themeColor="text1"/>
          <w:sz w:val="28"/>
          <w:szCs w:val="28"/>
        </w:rPr>
        <w:t xml:space="preserve"> час</w:t>
      </w:r>
      <w:r w:rsidR="001E7BED" w:rsidRPr="009707C5">
        <w:rPr>
          <w:color w:val="000000" w:themeColor="text1"/>
          <w:sz w:val="28"/>
          <w:szCs w:val="28"/>
        </w:rPr>
        <w:t>а</w:t>
      </w:r>
      <w:r w:rsidRPr="009707C5">
        <w:rPr>
          <w:color w:val="000000" w:themeColor="text1"/>
          <w:sz w:val="28"/>
          <w:szCs w:val="28"/>
        </w:rPr>
        <w:t>;</w:t>
      </w:r>
    </w:p>
    <w:p w:rsidR="00471D81" w:rsidRPr="009707C5" w:rsidRDefault="00471D81" w:rsidP="00B22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 w:themeColor="text1"/>
          <w:sz w:val="28"/>
          <w:szCs w:val="28"/>
        </w:rPr>
      </w:pPr>
      <w:r w:rsidRPr="009707C5">
        <w:rPr>
          <w:color w:val="000000" w:themeColor="text1"/>
          <w:sz w:val="28"/>
          <w:szCs w:val="28"/>
        </w:rPr>
        <w:t xml:space="preserve">самостоятельной работы обучающегося </w:t>
      </w:r>
      <w:r w:rsidR="00F73943" w:rsidRPr="009707C5">
        <w:rPr>
          <w:color w:val="000000" w:themeColor="text1"/>
          <w:sz w:val="28"/>
          <w:szCs w:val="28"/>
        </w:rPr>
        <w:t>– 1</w:t>
      </w:r>
      <w:r w:rsidR="001E7BED" w:rsidRPr="009707C5">
        <w:rPr>
          <w:color w:val="000000" w:themeColor="text1"/>
          <w:sz w:val="28"/>
          <w:szCs w:val="28"/>
        </w:rPr>
        <w:t>62</w:t>
      </w:r>
      <w:r w:rsidRPr="009707C5">
        <w:rPr>
          <w:color w:val="000000" w:themeColor="text1"/>
          <w:sz w:val="28"/>
          <w:szCs w:val="28"/>
        </w:rPr>
        <w:t xml:space="preserve"> час</w:t>
      </w:r>
      <w:r w:rsidR="001E7BED" w:rsidRPr="009707C5">
        <w:rPr>
          <w:color w:val="000000" w:themeColor="text1"/>
          <w:sz w:val="28"/>
          <w:szCs w:val="28"/>
        </w:rPr>
        <w:t>а</w:t>
      </w:r>
      <w:r w:rsidRPr="009707C5">
        <w:rPr>
          <w:color w:val="000000" w:themeColor="text1"/>
          <w:sz w:val="28"/>
          <w:szCs w:val="28"/>
        </w:rPr>
        <w:t>;</w:t>
      </w:r>
    </w:p>
    <w:p w:rsidR="00471D81" w:rsidRPr="009707C5" w:rsidRDefault="00471D81" w:rsidP="00B22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 w:themeColor="text1"/>
          <w:sz w:val="28"/>
          <w:szCs w:val="28"/>
        </w:rPr>
      </w:pPr>
      <w:r w:rsidRPr="009707C5">
        <w:rPr>
          <w:color w:val="000000" w:themeColor="text1"/>
          <w:sz w:val="28"/>
          <w:szCs w:val="28"/>
        </w:rPr>
        <w:t xml:space="preserve">учебной практики – </w:t>
      </w:r>
      <w:r w:rsidRPr="009707C5">
        <w:rPr>
          <w:b/>
          <w:color w:val="000000" w:themeColor="text1"/>
          <w:sz w:val="28"/>
          <w:szCs w:val="28"/>
        </w:rPr>
        <w:t>72</w:t>
      </w:r>
      <w:r w:rsidRPr="009707C5">
        <w:rPr>
          <w:color w:val="000000" w:themeColor="text1"/>
          <w:sz w:val="28"/>
          <w:szCs w:val="28"/>
        </w:rPr>
        <w:t xml:space="preserve"> часов и производственной практики </w:t>
      </w:r>
      <w:r w:rsidRPr="009707C5">
        <w:rPr>
          <w:b/>
          <w:color w:val="000000" w:themeColor="text1"/>
          <w:sz w:val="28"/>
          <w:szCs w:val="28"/>
        </w:rPr>
        <w:t>72 часа</w:t>
      </w:r>
    </w:p>
    <w:p w:rsidR="00471D81" w:rsidRPr="009707C5" w:rsidRDefault="00471D81" w:rsidP="00471D8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color w:val="000000" w:themeColor="text1"/>
          <w:sz w:val="28"/>
          <w:szCs w:val="28"/>
        </w:rPr>
      </w:pPr>
      <w:r w:rsidRPr="009707C5">
        <w:rPr>
          <w:b/>
          <w:caps/>
          <w:color w:val="000000" w:themeColor="text1"/>
          <w:sz w:val="28"/>
          <w:szCs w:val="28"/>
        </w:rPr>
        <w:lastRenderedPageBreak/>
        <w:t xml:space="preserve">2. результаты освоения ПРОФЕССИОНАЛЬНОГО МОДУЛЯ </w:t>
      </w:r>
    </w:p>
    <w:p w:rsidR="0001087C" w:rsidRPr="009707C5" w:rsidRDefault="00471D81" w:rsidP="00B21AD4">
      <w:pPr>
        <w:ind w:firstLine="709"/>
        <w:jc w:val="both"/>
        <w:rPr>
          <w:color w:val="000000" w:themeColor="text1"/>
          <w:sz w:val="28"/>
          <w:szCs w:val="28"/>
        </w:rPr>
      </w:pPr>
      <w:r w:rsidRPr="009707C5">
        <w:rPr>
          <w:color w:val="000000" w:themeColor="text1"/>
          <w:sz w:val="28"/>
          <w:szCs w:val="28"/>
        </w:rPr>
        <w:t>Результатом освоения профессионального модуля является овладение обучающимися видом профессиональной деятельности «решение проблем пациента посредством сестринского ухода», в том числе профессиональными (ПК) и общими (ОК) компетенциями:</w:t>
      </w:r>
    </w:p>
    <w:tbl>
      <w:tblPr>
        <w:tblStyle w:val="ac"/>
        <w:tblW w:w="4888" w:type="pct"/>
        <w:tblInd w:w="108" w:type="dxa"/>
        <w:tblLook w:val="01E0"/>
      </w:tblPr>
      <w:tblGrid>
        <w:gridCol w:w="1527"/>
        <w:gridCol w:w="7830"/>
      </w:tblGrid>
      <w:tr w:rsidR="00471D81" w:rsidRPr="009707C5" w:rsidTr="0096571D">
        <w:trPr>
          <w:trHeight w:val="651"/>
        </w:trPr>
        <w:tc>
          <w:tcPr>
            <w:tcW w:w="816" w:type="pct"/>
            <w:vAlign w:val="center"/>
            <w:hideMark/>
          </w:tcPr>
          <w:p w:rsidR="00471D81" w:rsidRPr="009707C5" w:rsidRDefault="00471D81" w:rsidP="00B21AD4">
            <w:pPr>
              <w:widowControl w:val="0"/>
              <w:suppressAutoHyphens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707C5">
              <w:rPr>
                <w:b/>
                <w:color w:val="000000" w:themeColor="text1"/>
                <w:sz w:val="28"/>
                <w:szCs w:val="28"/>
              </w:rPr>
              <w:t>Код</w:t>
            </w:r>
          </w:p>
        </w:tc>
        <w:tc>
          <w:tcPr>
            <w:tcW w:w="4184" w:type="pct"/>
            <w:vAlign w:val="center"/>
            <w:hideMark/>
          </w:tcPr>
          <w:p w:rsidR="00471D81" w:rsidRPr="009707C5" w:rsidRDefault="00471D81" w:rsidP="00B21AD4">
            <w:pPr>
              <w:widowControl w:val="0"/>
              <w:suppressAutoHyphens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707C5">
              <w:rPr>
                <w:b/>
                <w:color w:val="000000" w:themeColor="text1"/>
                <w:sz w:val="28"/>
                <w:szCs w:val="28"/>
              </w:rPr>
              <w:t>Наименование результата обучения</w:t>
            </w:r>
          </w:p>
        </w:tc>
      </w:tr>
      <w:tr w:rsidR="00471D81" w:rsidRPr="009707C5" w:rsidTr="00B21AD4">
        <w:tc>
          <w:tcPr>
            <w:tcW w:w="816" w:type="pct"/>
            <w:vAlign w:val="center"/>
            <w:hideMark/>
          </w:tcPr>
          <w:p w:rsidR="00471D81" w:rsidRPr="009707C5" w:rsidRDefault="00471D81" w:rsidP="00B21AD4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  <w:r w:rsidRPr="009707C5">
              <w:rPr>
                <w:color w:val="000000" w:themeColor="text1"/>
                <w:sz w:val="28"/>
                <w:szCs w:val="28"/>
              </w:rPr>
              <w:t xml:space="preserve">ПК </w:t>
            </w:r>
            <w:r w:rsidR="001E7BED" w:rsidRPr="009707C5">
              <w:rPr>
                <w:color w:val="000000" w:themeColor="text1"/>
                <w:sz w:val="28"/>
                <w:szCs w:val="28"/>
              </w:rPr>
              <w:t>6</w:t>
            </w:r>
            <w:r w:rsidRPr="009707C5">
              <w:rPr>
                <w:color w:val="000000" w:themeColor="text1"/>
                <w:sz w:val="28"/>
                <w:szCs w:val="28"/>
              </w:rPr>
              <w:t>.1</w:t>
            </w:r>
          </w:p>
        </w:tc>
        <w:tc>
          <w:tcPr>
            <w:tcW w:w="4184" w:type="pct"/>
            <w:hideMark/>
          </w:tcPr>
          <w:p w:rsidR="00471D81" w:rsidRPr="009707C5" w:rsidRDefault="00471D81" w:rsidP="00B21AD4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  <w:r w:rsidRPr="009707C5">
              <w:rPr>
                <w:bCs/>
                <w:color w:val="000000" w:themeColor="text1"/>
                <w:sz w:val="28"/>
              </w:rPr>
              <w:t>Эффективно общаться с пациентом и его окружением в процессе профессиональной деятельности</w:t>
            </w:r>
            <w:r w:rsidR="00B21AD4">
              <w:rPr>
                <w:bCs/>
                <w:color w:val="000000" w:themeColor="text1"/>
                <w:sz w:val="28"/>
              </w:rPr>
              <w:t>.</w:t>
            </w:r>
          </w:p>
        </w:tc>
      </w:tr>
      <w:tr w:rsidR="00471D81" w:rsidRPr="009707C5" w:rsidTr="00B21AD4">
        <w:trPr>
          <w:trHeight w:val="238"/>
        </w:trPr>
        <w:tc>
          <w:tcPr>
            <w:tcW w:w="816" w:type="pct"/>
            <w:vAlign w:val="center"/>
            <w:hideMark/>
          </w:tcPr>
          <w:p w:rsidR="00471D81" w:rsidRPr="009707C5" w:rsidRDefault="00471D81" w:rsidP="00B21AD4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  <w:r w:rsidRPr="009707C5">
              <w:rPr>
                <w:bCs/>
                <w:color w:val="000000" w:themeColor="text1"/>
                <w:sz w:val="28"/>
              </w:rPr>
              <w:t xml:space="preserve">ПК </w:t>
            </w:r>
            <w:r w:rsidR="001E7BED" w:rsidRPr="009707C5">
              <w:rPr>
                <w:bCs/>
                <w:color w:val="000000" w:themeColor="text1"/>
                <w:sz w:val="28"/>
              </w:rPr>
              <w:t>6</w:t>
            </w:r>
            <w:r w:rsidRPr="009707C5">
              <w:rPr>
                <w:bCs/>
                <w:color w:val="000000" w:themeColor="text1"/>
                <w:sz w:val="28"/>
              </w:rPr>
              <w:t>.2.</w:t>
            </w:r>
          </w:p>
        </w:tc>
        <w:tc>
          <w:tcPr>
            <w:tcW w:w="4184" w:type="pct"/>
            <w:hideMark/>
          </w:tcPr>
          <w:p w:rsidR="00471D81" w:rsidRPr="009707C5" w:rsidRDefault="00471D81" w:rsidP="00B21AD4">
            <w:pPr>
              <w:pStyle w:val="21"/>
              <w:ind w:left="0" w:firstLine="0"/>
              <w:rPr>
                <w:bCs/>
                <w:color w:val="000000" w:themeColor="text1"/>
                <w:sz w:val="28"/>
              </w:rPr>
            </w:pPr>
            <w:r w:rsidRPr="009707C5">
              <w:rPr>
                <w:bCs/>
                <w:color w:val="000000" w:themeColor="text1"/>
                <w:sz w:val="28"/>
              </w:rPr>
              <w:t>Соблюдать принципы профессиональной этики.</w:t>
            </w:r>
          </w:p>
        </w:tc>
      </w:tr>
      <w:tr w:rsidR="00471D81" w:rsidRPr="009707C5" w:rsidTr="00B21AD4">
        <w:tc>
          <w:tcPr>
            <w:tcW w:w="816" w:type="pct"/>
            <w:vAlign w:val="center"/>
            <w:hideMark/>
          </w:tcPr>
          <w:p w:rsidR="00471D81" w:rsidRPr="009707C5" w:rsidRDefault="00471D81" w:rsidP="00B21AD4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  <w:r w:rsidRPr="009707C5">
              <w:rPr>
                <w:bCs/>
                <w:color w:val="000000" w:themeColor="text1"/>
                <w:sz w:val="28"/>
              </w:rPr>
              <w:t xml:space="preserve">ПК </w:t>
            </w:r>
            <w:r w:rsidR="001E7BED" w:rsidRPr="009707C5">
              <w:rPr>
                <w:bCs/>
                <w:color w:val="000000" w:themeColor="text1"/>
                <w:sz w:val="28"/>
              </w:rPr>
              <w:t>6</w:t>
            </w:r>
            <w:r w:rsidRPr="009707C5">
              <w:rPr>
                <w:bCs/>
                <w:color w:val="000000" w:themeColor="text1"/>
                <w:sz w:val="28"/>
              </w:rPr>
              <w:t>.3.</w:t>
            </w:r>
          </w:p>
        </w:tc>
        <w:tc>
          <w:tcPr>
            <w:tcW w:w="4184" w:type="pct"/>
            <w:hideMark/>
          </w:tcPr>
          <w:p w:rsidR="00471D81" w:rsidRPr="009707C5" w:rsidRDefault="00471D81" w:rsidP="00B21AD4">
            <w:pPr>
              <w:pStyle w:val="21"/>
              <w:ind w:left="0" w:firstLine="0"/>
              <w:rPr>
                <w:bCs/>
                <w:color w:val="000000" w:themeColor="text1"/>
                <w:sz w:val="28"/>
              </w:rPr>
            </w:pPr>
            <w:r w:rsidRPr="009707C5">
              <w:rPr>
                <w:bCs/>
                <w:color w:val="000000" w:themeColor="text1"/>
                <w:sz w:val="28"/>
              </w:rPr>
              <w:t>Осуществлять уход за пациентами различных возрастных групп в условиях учреждения здравоохранения и на дому.</w:t>
            </w:r>
          </w:p>
        </w:tc>
      </w:tr>
      <w:tr w:rsidR="00471D81" w:rsidRPr="009707C5" w:rsidTr="00B21AD4">
        <w:tc>
          <w:tcPr>
            <w:tcW w:w="816" w:type="pct"/>
            <w:vAlign w:val="center"/>
            <w:hideMark/>
          </w:tcPr>
          <w:p w:rsidR="00471D81" w:rsidRPr="009707C5" w:rsidRDefault="00471D81" w:rsidP="00B21AD4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  <w:r w:rsidRPr="009707C5">
              <w:rPr>
                <w:color w:val="000000" w:themeColor="text1"/>
                <w:sz w:val="28"/>
                <w:szCs w:val="28"/>
              </w:rPr>
              <w:t xml:space="preserve">ПК </w:t>
            </w:r>
            <w:r w:rsidR="001E7BED" w:rsidRPr="009707C5">
              <w:rPr>
                <w:color w:val="000000" w:themeColor="text1"/>
                <w:sz w:val="28"/>
                <w:szCs w:val="28"/>
              </w:rPr>
              <w:t>6</w:t>
            </w:r>
            <w:r w:rsidRPr="009707C5">
              <w:rPr>
                <w:color w:val="000000" w:themeColor="text1"/>
                <w:sz w:val="28"/>
                <w:szCs w:val="28"/>
              </w:rPr>
              <w:t>.4.</w:t>
            </w:r>
          </w:p>
        </w:tc>
        <w:tc>
          <w:tcPr>
            <w:tcW w:w="4184" w:type="pct"/>
            <w:hideMark/>
          </w:tcPr>
          <w:p w:rsidR="00471D81" w:rsidRPr="009707C5" w:rsidRDefault="00471D81" w:rsidP="00B21AD4">
            <w:pPr>
              <w:rPr>
                <w:color w:val="000000" w:themeColor="text1"/>
                <w:sz w:val="28"/>
                <w:szCs w:val="28"/>
              </w:rPr>
            </w:pPr>
            <w:r w:rsidRPr="009707C5">
              <w:rPr>
                <w:color w:val="000000" w:themeColor="text1"/>
                <w:sz w:val="28"/>
                <w:szCs w:val="28"/>
              </w:rPr>
              <w:t>Консультировать пациента и его окружение по вопросам ухода и самоухода.</w:t>
            </w:r>
          </w:p>
        </w:tc>
      </w:tr>
      <w:tr w:rsidR="00471D81" w:rsidRPr="009707C5" w:rsidTr="00B21AD4">
        <w:tc>
          <w:tcPr>
            <w:tcW w:w="816" w:type="pct"/>
            <w:vAlign w:val="center"/>
            <w:hideMark/>
          </w:tcPr>
          <w:p w:rsidR="00471D81" w:rsidRPr="009707C5" w:rsidRDefault="00471D81" w:rsidP="00B21AD4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  <w:r w:rsidRPr="009707C5">
              <w:rPr>
                <w:color w:val="000000" w:themeColor="text1"/>
                <w:sz w:val="28"/>
                <w:szCs w:val="28"/>
              </w:rPr>
              <w:t xml:space="preserve">ПК </w:t>
            </w:r>
            <w:r w:rsidR="001E7BED" w:rsidRPr="009707C5">
              <w:rPr>
                <w:color w:val="000000" w:themeColor="text1"/>
                <w:sz w:val="28"/>
                <w:szCs w:val="28"/>
              </w:rPr>
              <w:t>6</w:t>
            </w:r>
            <w:r w:rsidRPr="009707C5">
              <w:rPr>
                <w:color w:val="000000" w:themeColor="text1"/>
                <w:sz w:val="28"/>
                <w:szCs w:val="28"/>
              </w:rPr>
              <w:t>.5.</w:t>
            </w:r>
          </w:p>
        </w:tc>
        <w:tc>
          <w:tcPr>
            <w:tcW w:w="4184" w:type="pct"/>
            <w:hideMark/>
          </w:tcPr>
          <w:p w:rsidR="00471D81" w:rsidRPr="009707C5" w:rsidRDefault="00471D81" w:rsidP="00B21AD4">
            <w:pPr>
              <w:rPr>
                <w:color w:val="000000" w:themeColor="text1"/>
                <w:sz w:val="28"/>
                <w:szCs w:val="28"/>
              </w:rPr>
            </w:pPr>
            <w:r w:rsidRPr="009707C5">
              <w:rPr>
                <w:color w:val="000000" w:themeColor="text1"/>
                <w:sz w:val="28"/>
                <w:szCs w:val="28"/>
              </w:rPr>
              <w:t>Оформлять медицинскую документацию.</w:t>
            </w:r>
          </w:p>
        </w:tc>
      </w:tr>
      <w:tr w:rsidR="00471D81" w:rsidRPr="009707C5" w:rsidTr="00B21AD4">
        <w:trPr>
          <w:trHeight w:val="309"/>
        </w:trPr>
        <w:tc>
          <w:tcPr>
            <w:tcW w:w="816" w:type="pct"/>
            <w:vAlign w:val="center"/>
            <w:hideMark/>
          </w:tcPr>
          <w:p w:rsidR="00471D81" w:rsidRPr="009707C5" w:rsidRDefault="00471D81" w:rsidP="00B21AD4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  <w:r w:rsidRPr="009707C5">
              <w:rPr>
                <w:color w:val="000000" w:themeColor="text1"/>
                <w:sz w:val="28"/>
                <w:szCs w:val="28"/>
              </w:rPr>
              <w:t xml:space="preserve">ПК </w:t>
            </w:r>
            <w:r w:rsidR="001E7BED" w:rsidRPr="009707C5">
              <w:rPr>
                <w:color w:val="000000" w:themeColor="text1"/>
                <w:sz w:val="28"/>
                <w:szCs w:val="28"/>
              </w:rPr>
              <w:t>6</w:t>
            </w:r>
            <w:r w:rsidRPr="009707C5">
              <w:rPr>
                <w:color w:val="000000" w:themeColor="text1"/>
                <w:sz w:val="28"/>
                <w:szCs w:val="28"/>
              </w:rPr>
              <w:t>.6.</w:t>
            </w:r>
          </w:p>
        </w:tc>
        <w:tc>
          <w:tcPr>
            <w:tcW w:w="4184" w:type="pct"/>
            <w:hideMark/>
          </w:tcPr>
          <w:p w:rsidR="00471D81" w:rsidRPr="009707C5" w:rsidRDefault="00471D81" w:rsidP="00B21AD4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  <w:r w:rsidRPr="009707C5">
              <w:rPr>
                <w:color w:val="000000" w:themeColor="text1"/>
                <w:sz w:val="28"/>
                <w:szCs w:val="28"/>
              </w:rPr>
              <w:t>Оказывать медицинские услуги в пределах своих полномочий.</w:t>
            </w:r>
          </w:p>
        </w:tc>
      </w:tr>
      <w:tr w:rsidR="00471D81" w:rsidRPr="009707C5" w:rsidTr="00B21AD4">
        <w:trPr>
          <w:trHeight w:val="309"/>
        </w:trPr>
        <w:tc>
          <w:tcPr>
            <w:tcW w:w="816" w:type="pct"/>
            <w:vAlign w:val="center"/>
            <w:hideMark/>
          </w:tcPr>
          <w:p w:rsidR="00471D81" w:rsidRPr="009707C5" w:rsidRDefault="00471D81" w:rsidP="00B21AD4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  <w:r w:rsidRPr="009707C5">
              <w:rPr>
                <w:color w:val="000000" w:themeColor="text1"/>
                <w:sz w:val="28"/>
                <w:szCs w:val="28"/>
              </w:rPr>
              <w:t xml:space="preserve">ПК </w:t>
            </w:r>
            <w:r w:rsidR="001E7BED" w:rsidRPr="009707C5">
              <w:rPr>
                <w:color w:val="000000" w:themeColor="text1"/>
                <w:sz w:val="28"/>
                <w:szCs w:val="28"/>
              </w:rPr>
              <w:t>6</w:t>
            </w:r>
            <w:r w:rsidRPr="009707C5">
              <w:rPr>
                <w:color w:val="000000" w:themeColor="text1"/>
                <w:sz w:val="28"/>
                <w:szCs w:val="28"/>
              </w:rPr>
              <w:t>.7.</w:t>
            </w:r>
          </w:p>
        </w:tc>
        <w:tc>
          <w:tcPr>
            <w:tcW w:w="4184" w:type="pct"/>
            <w:hideMark/>
          </w:tcPr>
          <w:p w:rsidR="00471D81" w:rsidRPr="009707C5" w:rsidRDefault="00471D81" w:rsidP="00B21AD4">
            <w:pPr>
              <w:rPr>
                <w:color w:val="000000" w:themeColor="text1"/>
                <w:sz w:val="28"/>
                <w:szCs w:val="28"/>
              </w:rPr>
            </w:pPr>
            <w:r w:rsidRPr="009707C5">
              <w:rPr>
                <w:color w:val="000000" w:themeColor="text1"/>
                <w:sz w:val="28"/>
                <w:szCs w:val="28"/>
              </w:rPr>
              <w:t>Обеспечивать инфекционную безопасность.</w:t>
            </w:r>
          </w:p>
        </w:tc>
      </w:tr>
      <w:tr w:rsidR="00471D81" w:rsidRPr="009707C5" w:rsidTr="00B21AD4">
        <w:trPr>
          <w:trHeight w:val="309"/>
        </w:trPr>
        <w:tc>
          <w:tcPr>
            <w:tcW w:w="816" w:type="pct"/>
            <w:vAlign w:val="center"/>
            <w:hideMark/>
          </w:tcPr>
          <w:p w:rsidR="00471D81" w:rsidRPr="009707C5" w:rsidRDefault="00471D81" w:rsidP="00B21AD4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  <w:r w:rsidRPr="009707C5">
              <w:rPr>
                <w:color w:val="000000" w:themeColor="text1"/>
                <w:sz w:val="28"/>
                <w:szCs w:val="28"/>
              </w:rPr>
              <w:t xml:space="preserve">ПК </w:t>
            </w:r>
            <w:r w:rsidR="001E7BED" w:rsidRPr="009707C5">
              <w:rPr>
                <w:color w:val="000000" w:themeColor="text1"/>
                <w:sz w:val="28"/>
                <w:szCs w:val="28"/>
              </w:rPr>
              <w:t>6</w:t>
            </w:r>
            <w:r w:rsidRPr="009707C5">
              <w:rPr>
                <w:color w:val="000000" w:themeColor="text1"/>
                <w:sz w:val="28"/>
                <w:szCs w:val="28"/>
              </w:rPr>
              <w:t>.8.</w:t>
            </w:r>
          </w:p>
        </w:tc>
        <w:tc>
          <w:tcPr>
            <w:tcW w:w="4184" w:type="pct"/>
            <w:hideMark/>
          </w:tcPr>
          <w:p w:rsidR="00471D81" w:rsidRPr="009707C5" w:rsidRDefault="00471D81" w:rsidP="00B21AD4">
            <w:pPr>
              <w:rPr>
                <w:color w:val="000000" w:themeColor="text1"/>
                <w:sz w:val="28"/>
                <w:szCs w:val="28"/>
              </w:rPr>
            </w:pPr>
            <w:r w:rsidRPr="009707C5">
              <w:rPr>
                <w:color w:val="000000" w:themeColor="text1"/>
                <w:sz w:val="28"/>
                <w:szCs w:val="28"/>
              </w:rPr>
              <w:t>Обеспечивать безопасную больничную среду для пациентов и персонала.</w:t>
            </w:r>
          </w:p>
        </w:tc>
      </w:tr>
      <w:tr w:rsidR="00471D81" w:rsidRPr="009707C5" w:rsidTr="00B21AD4">
        <w:trPr>
          <w:trHeight w:val="309"/>
        </w:trPr>
        <w:tc>
          <w:tcPr>
            <w:tcW w:w="816" w:type="pct"/>
            <w:vAlign w:val="center"/>
            <w:hideMark/>
          </w:tcPr>
          <w:p w:rsidR="00471D81" w:rsidRPr="009707C5" w:rsidRDefault="00471D81" w:rsidP="00B21AD4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  <w:r w:rsidRPr="009707C5">
              <w:rPr>
                <w:color w:val="000000" w:themeColor="text1"/>
                <w:sz w:val="28"/>
                <w:szCs w:val="28"/>
              </w:rPr>
              <w:t xml:space="preserve">ПК </w:t>
            </w:r>
            <w:r w:rsidR="001E7BED" w:rsidRPr="009707C5">
              <w:rPr>
                <w:color w:val="000000" w:themeColor="text1"/>
                <w:sz w:val="28"/>
                <w:szCs w:val="28"/>
              </w:rPr>
              <w:t>6</w:t>
            </w:r>
            <w:r w:rsidRPr="009707C5">
              <w:rPr>
                <w:color w:val="000000" w:themeColor="text1"/>
                <w:sz w:val="28"/>
                <w:szCs w:val="28"/>
              </w:rPr>
              <w:t>.9.</w:t>
            </w:r>
          </w:p>
        </w:tc>
        <w:tc>
          <w:tcPr>
            <w:tcW w:w="4184" w:type="pct"/>
            <w:hideMark/>
          </w:tcPr>
          <w:p w:rsidR="00471D81" w:rsidRPr="009707C5" w:rsidRDefault="00471D81" w:rsidP="00B21AD4">
            <w:pPr>
              <w:rPr>
                <w:color w:val="000000" w:themeColor="text1"/>
                <w:sz w:val="28"/>
                <w:szCs w:val="28"/>
              </w:rPr>
            </w:pPr>
            <w:r w:rsidRPr="009707C5">
              <w:rPr>
                <w:color w:val="000000" w:themeColor="text1"/>
                <w:sz w:val="28"/>
                <w:szCs w:val="28"/>
              </w:rPr>
              <w:t>Участвовать в санитарно-просветительской работе среди нас</w:t>
            </w:r>
            <w:r w:rsidRPr="009707C5">
              <w:rPr>
                <w:color w:val="000000" w:themeColor="text1"/>
                <w:sz w:val="28"/>
                <w:szCs w:val="28"/>
              </w:rPr>
              <w:t>е</w:t>
            </w:r>
            <w:r w:rsidRPr="009707C5">
              <w:rPr>
                <w:color w:val="000000" w:themeColor="text1"/>
                <w:sz w:val="28"/>
                <w:szCs w:val="28"/>
              </w:rPr>
              <w:t>ления.</w:t>
            </w:r>
          </w:p>
        </w:tc>
      </w:tr>
      <w:tr w:rsidR="00471D81" w:rsidRPr="009707C5" w:rsidTr="00B21AD4">
        <w:trPr>
          <w:trHeight w:val="309"/>
        </w:trPr>
        <w:tc>
          <w:tcPr>
            <w:tcW w:w="816" w:type="pct"/>
            <w:vAlign w:val="center"/>
            <w:hideMark/>
          </w:tcPr>
          <w:p w:rsidR="00471D81" w:rsidRPr="009707C5" w:rsidRDefault="00471D81" w:rsidP="00B21AD4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  <w:r w:rsidRPr="009707C5">
              <w:rPr>
                <w:color w:val="000000" w:themeColor="text1"/>
                <w:sz w:val="28"/>
                <w:szCs w:val="28"/>
              </w:rPr>
              <w:t xml:space="preserve">ПК </w:t>
            </w:r>
            <w:r w:rsidR="001E7BED" w:rsidRPr="009707C5">
              <w:rPr>
                <w:color w:val="000000" w:themeColor="text1"/>
                <w:sz w:val="28"/>
                <w:szCs w:val="28"/>
              </w:rPr>
              <w:t>6</w:t>
            </w:r>
            <w:r w:rsidRPr="009707C5">
              <w:rPr>
                <w:color w:val="000000" w:themeColor="text1"/>
                <w:sz w:val="28"/>
                <w:szCs w:val="28"/>
              </w:rPr>
              <w:t>.10.</w:t>
            </w:r>
          </w:p>
        </w:tc>
        <w:tc>
          <w:tcPr>
            <w:tcW w:w="4184" w:type="pct"/>
            <w:hideMark/>
          </w:tcPr>
          <w:p w:rsidR="00471D81" w:rsidRPr="009707C5" w:rsidRDefault="00471D81" w:rsidP="00B21AD4">
            <w:pPr>
              <w:rPr>
                <w:color w:val="000000" w:themeColor="text1"/>
                <w:sz w:val="28"/>
                <w:szCs w:val="28"/>
              </w:rPr>
            </w:pPr>
            <w:r w:rsidRPr="009707C5">
              <w:rPr>
                <w:color w:val="000000" w:themeColor="text1"/>
                <w:sz w:val="28"/>
                <w:szCs w:val="28"/>
              </w:rPr>
              <w:t>Владеть основами гигиенического питания.</w:t>
            </w:r>
          </w:p>
        </w:tc>
      </w:tr>
      <w:tr w:rsidR="00471D81" w:rsidRPr="009707C5" w:rsidTr="00B21AD4">
        <w:trPr>
          <w:trHeight w:val="309"/>
        </w:trPr>
        <w:tc>
          <w:tcPr>
            <w:tcW w:w="816" w:type="pct"/>
            <w:vAlign w:val="center"/>
            <w:hideMark/>
          </w:tcPr>
          <w:p w:rsidR="00471D81" w:rsidRPr="009707C5" w:rsidRDefault="00471D81" w:rsidP="00B21AD4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  <w:r w:rsidRPr="009707C5">
              <w:rPr>
                <w:color w:val="000000" w:themeColor="text1"/>
                <w:sz w:val="28"/>
                <w:szCs w:val="28"/>
              </w:rPr>
              <w:t xml:space="preserve">ПК </w:t>
            </w:r>
            <w:r w:rsidR="001E7BED" w:rsidRPr="009707C5">
              <w:rPr>
                <w:color w:val="000000" w:themeColor="text1"/>
                <w:sz w:val="28"/>
                <w:szCs w:val="28"/>
              </w:rPr>
              <w:t>6</w:t>
            </w:r>
            <w:r w:rsidRPr="009707C5">
              <w:rPr>
                <w:color w:val="000000" w:themeColor="text1"/>
                <w:sz w:val="28"/>
                <w:szCs w:val="28"/>
              </w:rPr>
              <w:t>.11.</w:t>
            </w:r>
          </w:p>
        </w:tc>
        <w:tc>
          <w:tcPr>
            <w:tcW w:w="4184" w:type="pct"/>
            <w:hideMark/>
          </w:tcPr>
          <w:p w:rsidR="00471D81" w:rsidRPr="009707C5" w:rsidRDefault="00471D81" w:rsidP="00B21AD4">
            <w:pPr>
              <w:rPr>
                <w:color w:val="000000" w:themeColor="text1"/>
                <w:sz w:val="28"/>
                <w:szCs w:val="28"/>
              </w:rPr>
            </w:pPr>
            <w:r w:rsidRPr="009707C5">
              <w:rPr>
                <w:color w:val="000000" w:themeColor="text1"/>
                <w:sz w:val="28"/>
                <w:szCs w:val="28"/>
              </w:rPr>
              <w:t>Обеспечивать производственную санитарию и личную гигиену на рабочем месте.</w:t>
            </w:r>
          </w:p>
        </w:tc>
      </w:tr>
      <w:tr w:rsidR="00471D81" w:rsidRPr="009707C5" w:rsidTr="00B21AD4">
        <w:trPr>
          <w:trHeight w:val="309"/>
        </w:trPr>
        <w:tc>
          <w:tcPr>
            <w:tcW w:w="816" w:type="pct"/>
            <w:vAlign w:val="center"/>
            <w:hideMark/>
          </w:tcPr>
          <w:p w:rsidR="00471D81" w:rsidRPr="009707C5" w:rsidRDefault="00471D81" w:rsidP="00B21AD4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  <w:r w:rsidRPr="009707C5">
              <w:rPr>
                <w:color w:val="000000" w:themeColor="text1"/>
                <w:sz w:val="28"/>
                <w:szCs w:val="28"/>
              </w:rPr>
              <w:t xml:space="preserve">ПК </w:t>
            </w:r>
            <w:r w:rsidR="001E7BED" w:rsidRPr="009707C5">
              <w:rPr>
                <w:color w:val="000000" w:themeColor="text1"/>
                <w:sz w:val="28"/>
                <w:szCs w:val="28"/>
              </w:rPr>
              <w:t>6</w:t>
            </w:r>
            <w:r w:rsidRPr="009707C5">
              <w:rPr>
                <w:color w:val="000000" w:themeColor="text1"/>
                <w:sz w:val="28"/>
                <w:szCs w:val="28"/>
              </w:rPr>
              <w:t xml:space="preserve">.12. </w:t>
            </w:r>
          </w:p>
        </w:tc>
        <w:tc>
          <w:tcPr>
            <w:tcW w:w="4184" w:type="pct"/>
            <w:hideMark/>
          </w:tcPr>
          <w:p w:rsidR="00471D81" w:rsidRPr="009707C5" w:rsidRDefault="00471D81" w:rsidP="00B21AD4">
            <w:pPr>
              <w:rPr>
                <w:color w:val="000000" w:themeColor="text1"/>
                <w:sz w:val="28"/>
                <w:szCs w:val="28"/>
              </w:rPr>
            </w:pPr>
            <w:r w:rsidRPr="009707C5">
              <w:rPr>
                <w:color w:val="000000" w:themeColor="text1"/>
                <w:sz w:val="28"/>
                <w:szCs w:val="28"/>
              </w:rPr>
              <w:t>Осуществлять сестринский процесс</w:t>
            </w:r>
            <w:r w:rsidR="00B21AD4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471D81" w:rsidRPr="009707C5" w:rsidTr="00B21AD4">
        <w:trPr>
          <w:trHeight w:val="673"/>
        </w:trPr>
        <w:tc>
          <w:tcPr>
            <w:tcW w:w="816" w:type="pct"/>
            <w:vAlign w:val="center"/>
            <w:hideMark/>
          </w:tcPr>
          <w:p w:rsidR="00471D81" w:rsidRPr="009707C5" w:rsidRDefault="00471D81" w:rsidP="00B21AD4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  <w:r w:rsidRPr="009707C5">
              <w:rPr>
                <w:color w:val="000000" w:themeColor="text1"/>
                <w:sz w:val="28"/>
              </w:rPr>
              <w:t>ОК 1.</w:t>
            </w:r>
          </w:p>
        </w:tc>
        <w:tc>
          <w:tcPr>
            <w:tcW w:w="4184" w:type="pct"/>
            <w:hideMark/>
          </w:tcPr>
          <w:p w:rsidR="00471D81" w:rsidRPr="009707C5" w:rsidRDefault="00471D81" w:rsidP="00B21AD4">
            <w:pPr>
              <w:pStyle w:val="af"/>
              <w:ind w:left="0" w:firstLine="0"/>
              <w:rPr>
                <w:color w:val="000000" w:themeColor="text1"/>
                <w:sz w:val="28"/>
              </w:rPr>
            </w:pPr>
            <w:r w:rsidRPr="009707C5">
              <w:rPr>
                <w:color w:val="000000" w:themeColor="text1"/>
                <w:sz w:val="28"/>
              </w:rPr>
              <w:t xml:space="preserve">Понимать сущность и социальную значимость своей будущей профессии, проявлять к ней устойчивый интерес.  </w:t>
            </w:r>
          </w:p>
        </w:tc>
      </w:tr>
      <w:tr w:rsidR="00471D81" w:rsidRPr="009707C5" w:rsidTr="00B21AD4">
        <w:trPr>
          <w:trHeight w:val="673"/>
        </w:trPr>
        <w:tc>
          <w:tcPr>
            <w:tcW w:w="816" w:type="pct"/>
            <w:vAlign w:val="center"/>
            <w:hideMark/>
          </w:tcPr>
          <w:p w:rsidR="00471D81" w:rsidRPr="009707C5" w:rsidRDefault="00471D81" w:rsidP="00B21AD4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  <w:r w:rsidRPr="009707C5">
              <w:rPr>
                <w:color w:val="000000" w:themeColor="text1"/>
                <w:sz w:val="28"/>
                <w:szCs w:val="28"/>
              </w:rPr>
              <w:t>ОК 2.</w:t>
            </w:r>
          </w:p>
        </w:tc>
        <w:tc>
          <w:tcPr>
            <w:tcW w:w="4184" w:type="pct"/>
            <w:hideMark/>
          </w:tcPr>
          <w:p w:rsidR="00471D81" w:rsidRPr="009707C5" w:rsidRDefault="00471D81" w:rsidP="00B21AD4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  <w:r w:rsidRPr="009707C5">
              <w:rPr>
                <w:color w:val="000000" w:themeColor="text1"/>
                <w:sz w:val="28"/>
                <w:szCs w:val="28"/>
              </w:rPr>
              <w:t>Организовывать собственную деятельность, исходя из цели и способов ее достижения, определенных  руководителем</w:t>
            </w:r>
            <w:r w:rsidR="00B21AD4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471D81" w:rsidRPr="009707C5" w:rsidTr="00B21AD4">
        <w:trPr>
          <w:trHeight w:val="673"/>
        </w:trPr>
        <w:tc>
          <w:tcPr>
            <w:tcW w:w="816" w:type="pct"/>
            <w:vAlign w:val="center"/>
            <w:hideMark/>
          </w:tcPr>
          <w:p w:rsidR="00471D81" w:rsidRPr="009707C5" w:rsidRDefault="00471D81" w:rsidP="00B21AD4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  <w:r w:rsidRPr="009707C5">
              <w:rPr>
                <w:color w:val="000000" w:themeColor="text1"/>
                <w:sz w:val="28"/>
                <w:szCs w:val="28"/>
              </w:rPr>
              <w:t>ОК 3.</w:t>
            </w:r>
          </w:p>
        </w:tc>
        <w:tc>
          <w:tcPr>
            <w:tcW w:w="4184" w:type="pct"/>
            <w:hideMark/>
          </w:tcPr>
          <w:p w:rsidR="00471D81" w:rsidRPr="009707C5" w:rsidRDefault="00471D81" w:rsidP="00B21AD4">
            <w:pPr>
              <w:rPr>
                <w:color w:val="000000" w:themeColor="text1"/>
                <w:sz w:val="28"/>
                <w:szCs w:val="28"/>
              </w:rPr>
            </w:pPr>
            <w:r w:rsidRPr="009707C5">
              <w:rPr>
                <w:color w:val="000000" w:themeColor="text1"/>
                <w:sz w:val="28"/>
                <w:szCs w:val="28"/>
              </w:rPr>
              <w:t>Анализировать рабочую ситуацию, осуществлять текущий и итоговый контроль, оценку и коррекцию собственной деятел</w:t>
            </w:r>
            <w:r w:rsidRPr="009707C5">
              <w:rPr>
                <w:color w:val="000000" w:themeColor="text1"/>
                <w:sz w:val="28"/>
                <w:szCs w:val="28"/>
              </w:rPr>
              <w:t>ь</w:t>
            </w:r>
            <w:r w:rsidRPr="009707C5">
              <w:rPr>
                <w:color w:val="000000" w:themeColor="text1"/>
                <w:sz w:val="28"/>
                <w:szCs w:val="28"/>
              </w:rPr>
              <w:t>ности, нести ответственность за результаты своей работы.</w:t>
            </w:r>
          </w:p>
        </w:tc>
      </w:tr>
      <w:tr w:rsidR="00471D81" w:rsidRPr="009707C5" w:rsidTr="00B21AD4">
        <w:trPr>
          <w:trHeight w:val="673"/>
        </w:trPr>
        <w:tc>
          <w:tcPr>
            <w:tcW w:w="816" w:type="pct"/>
            <w:vAlign w:val="center"/>
            <w:hideMark/>
          </w:tcPr>
          <w:p w:rsidR="00471D81" w:rsidRPr="009707C5" w:rsidRDefault="00471D81" w:rsidP="00B21AD4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  <w:r w:rsidRPr="009707C5">
              <w:rPr>
                <w:color w:val="000000" w:themeColor="text1"/>
                <w:sz w:val="28"/>
                <w:szCs w:val="28"/>
              </w:rPr>
              <w:t>ОК 4.</w:t>
            </w:r>
          </w:p>
        </w:tc>
        <w:tc>
          <w:tcPr>
            <w:tcW w:w="4184" w:type="pct"/>
            <w:hideMark/>
          </w:tcPr>
          <w:p w:rsidR="00471D81" w:rsidRPr="009707C5" w:rsidRDefault="00471D81" w:rsidP="00B21AD4">
            <w:pPr>
              <w:rPr>
                <w:color w:val="000000" w:themeColor="text1"/>
                <w:sz w:val="28"/>
                <w:szCs w:val="28"/>
              </w:rPr>
            </w:pPr>
            <w:r w:rsidRPr="009707C5">
              <w:rPr>
                <w:color w:val="000000" w:themeColor="text1"/>
                <w:sz w:val="28"/>
                <w:szCs w:val="28"/>
              </w:rPr>
              <w:t>Осуществлять поиск информации, необходимой для эффе</w:t>
            </w:r>
            <w:r w:rsidRPr="009707C5">
              <w:rPr>
                <w:color w:val="000000" w:themeColor="text1"/>
                <w:sz w:val="28"/>
                <w:szCs w:val="28"/>
              </w:rPr>
              <w:t>к</w:t>
            </w:r>
            <w:r w:rsidRPr="009707C5">
              <w:rPr>
                <w:color w:val="000000" w:themeColor="text1"/>
                <w:sz w:val="28"/>
                <w:szCs w:val="28"/>
              </w:rPr>
              <w:t>тивного выполнения профессиональных задач.</w:t>
            </w:r>
          </w:p>
        </w:tc>
      </w:tr>
      <w:tr w:rsidR="00471D81" w:rsidRPr="009707C5" w:rsidTr="00B21AD4">
        <w:trPr>
          <w:trHeight w:val="673"/>
        </w:trPr>
        <w:tc>
          <w:tcPr>
            <w:tcW w:w="816" w:type="pct"/>
            <w:vAlign w:val="center"/>
            <w:hideMark/>
          </w:tcPr>
          <w:p w:rsidR="00471D81" w:rsidRPr="009707C5" w:rsidRDefault="00471D81" w:rsidP="00B21AD4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  <w:r w:rsidRPr="009707C5">
              <w:rPr>
                <w:color w:val="000000" w:themeColor="text1"/>
                <w:sz w:val="28"/>
                <w:szCs w:val="28"/>
              </w:rPr>
              <w:t>ОК 5.</w:t>
            </w:r>
          </w:p>
        </w:tc>
        <w:tc>
          <w:tcPr>
            <w:tcW w:w="4184" w:type="pct"/>
            <w:hideMark/>
          </w:tcPr>
          <w:p w:rsidR="00471D81" w:rsidRPr="009707C5" w:rsidRDefault="00471D81" w:rsidP="00B21AD4">
            <w:pPr>
              <w:rPr>
                <w:color w:val="000000" w:themeColor="text1"/>
                <w:sz w:val="28"/>
                <w:szCs w:val="28"/>
              </w:rPr>
            </w:pPr>
            <w:r w:rsidRPr="009707C5">
              <w:rPr>
                <w:color w:val="000000" w:themeColor="text1"/>
                <w:sz w:val="28"/>
                <w:szCs w:val="28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471D81" w:rsidRPr="009707C5" w:rsidTr="00B21AD4">
        <w:trPr>
          <w:trHeight w:val="673"/>
        </w:trPr>
        <w:tc>
          <w:tcPr>
            <w:tcW w:w="816" w:type="pct"/>
            <w:vAlign w:val="center"/>
            <w:hideMark/>
          </w:tcPr>
          <w:p w:rsidR="00471D81" w:rsidRPr="009707C5" w:rsidRDefault="00471D81" w:rsidP="00B21AD4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  <w:r w:rsidRPr="009707C5">
              <w:rPr>
                <w:color w:val="000000" w:themeColor="text1"/>
                <w:sz w:val="28"/>
                <w:szCs w:val="28"/>
              </w:rPr>
              <w:t>ОК 6.</w:t>
            </w:r>
          </w:p>
        </w:tc>
        <w:tc>
          <w:tcPr>
            <w:tcW w:w="4184" w:type="pct"/>
            <w:hideMark/>
          </w:tcPr>
          <w:p w:rsidR="00471D81" w:rsidRPr="009707C5" w:rsidRDefault="00471D81" w:rsidP="00B21AD4">
            <w:pPr>
              <w:rPr>
                <w:color w:val="000000" w:themeColor="text1"/>
                <w:sz w:val="28"/>
                <w:szCs w:val="28"/>
              </w:rPr>
            </w:pPr>
            <w:r w:rsidRPr="009707C5">
              <w:rPr>
                <w:color w:val="000000" w:themeColor="text1"/>
                <w:sz w:val="28"/>
                <w:szCs w:val="28"/>
              </w:rPr>
              <w:t>Работать в команде, эффективно общаться с коллегами, рук</w:t>
            </w:r>
            <w:r w:rsidRPr="009707C5">
              <w:rPr>
                <w:color w:val="000000" w:themeColor="text1"/>
                <w:sz w:val="28"/>
                <w:szCs w:val="28"/>
              </w:rPr>
              <w:t>о</w:t>
            </w:r>
            <w:r w:rsidRPr="009707C5">
              <w:rPr>
                <w:color w:val="000000" w:themeColor="text1"/>
                <w:sz w:val="28"/>
                <w:szCs w:val="28"/>
              </w:rPr>
              <w:t>водством, потребителями.</w:t>
            </w:r>
          </w:p>
        </w:tc>
      </w:tr>
      <w:tr w:rsidR="00471D81" w:rsidRPr="009707C5" w:rsidTr="00B21AD4">
        <w:trPr>
          <w:trHeight w:val="273"/>
        </w:trPr>
        <w:tc>
          <w:tcPr>
            <w:tcW w:w="816" w:type="pct"/>
            <w:vAlign w:val="center"/>
            <w:hideMark/>
          </w:tcPr>
          <w:p w:rsidR="00471D81" w:rsidRPr="009707C5" w:rsidRDefault="00471D81" w:rsidP="00B21AD4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  <w:r w:rsidRPr="009707C5">
              <w:rPr>
                <w:color w:val="000000" w:themeColor="text1"/>
                <w:sz w:val="28"/>
                <w:szCs w:val="28"/>
              </w:rPr>
              <w:t>ОК 7.</w:t>
            </w:r>
          </w:p>
        </w:tc>
        <w:tc>
          <w:tcPr>
            <w:tcW w:w="4184" w:type="pct"/>
            <w:hideMark/>
          </w:tcPr>
          <w:p w:rsidR="00471D81" w:rsidRPr="009707C5" w:rsidRDefault="00471D81" w:rsidP="00B21AD4">
            <w:pPr>
              <w:rPr>
                <w:color w:val="000000" w:themeColor="text1"/>
                <w:sz w:val="28"/>
              </w:rPr>
            </w:pPr>
            <w:r w:rsidRPr="009707C5">
              <w:rPr>
                <w:color w:val="000000" w:themeColor="text1"/>
                <w:sz w:val="28"/>
              </w:rPr>
              <w:t>Бережно относиться к историческому наследию и культурным традициям, уважать социальные, культурные и религиозные различия.</w:t>
            </w:r>
          </w:p>
        </w:tc>
      </w:tr>
      <w:tr w:rsidR="00471D81" w:rsidRPr="009707C5" w:rsidTr="00B21AD4">
        <w:trPr>
          <w:trHeight w:val="673"/>
        </w:trPr>
        <w:tc>
          <w:tcPr>
            <w:tcW w:w="816" w:type="pct"/>
            <w:vAlign w:val="center"/>
            <w:hideMark/>
          </w:tcPr>
          <w:p w:rsidR="00471D81" w:rsidRPr="009707C5" w:rsidRDefault="00471D81" w:rsidP="00B21AD4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  <w:r w:rsidRPr="009707C5">
              <w:rPr>
                <w:color w:val="000000" w:themeColor="text1"/>
                <w:sz w:val="28"/>
                <w:szCs w:val="28"/>
              </w:rPr>
              <w:t>ОК 8.</w:t>
            </w:r>
          </w:p>
        </w:tc>
        <w:tc>
          <w:tcPr>
            <w:tcW w:w="4184" w:type="pct"/>
            <w:hideMark/>
          </w:tcPr>
          <w:p w:rsidR="00471D81" w:rsidRPr="009707C5" w:rsidRDefault="00471D81" w:rsidP="00B21AD4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  <w:r w:rsidRPr="009707C5">
              <w:rPr>
                <w:color w:val="000000" w:themeColor="text1"/>
                <w:sz w:val="28"/>
                <w:szCs w:val="28"/>
              </w:rPr>
              <w:t>Соблюдать правила охраны труда, противопожарной безопасности и техники безопасности.</w:t>
            </w:r>
          </w:p>
        </w:tc>
      </w:tr>
    </w:tbl>
    <w:p w:rsidR="00471D81" w:rsidRPr="009707C5" w:rsidRDefault="00471D81" w:rsidP="00471D81">
      <w:pPr>
        <w:rPr>
          <w:color w:val="000000" w:themeColor="text1"/>
          <w:sz w:val="28"/>
          <w:szCs w:val="28"/>
        </w:rPr>
        <w:sectPr w:rsidR="00471D81" w:rsidRPr="009707C5" w:rsidSect="00B57E27">
          <w:footerReference w:type="even" r:id="rId8"/>
          <w:footerReference w:type="default" r:id="rId9"/>
          <w:pgSz w:w="11907" w:h="16840"/>
          <w:pgMar w:top="1134" w:right="851" w:bottom="1134" w:left="1701" w:header="709" w:footer="709" w:gutter="0"/>
          <w:cols w:space="720"/>
          <w:titlePg/>
          <w:docGrid w:linePitch="326"/>
        </w:sectPr>
      </w:pPr>
    </w:p>
    <w:p w:rsidR="00BD004F" w:rsidRPr="00C862E8" w:rsidRDefault="00BD004F" w:rsidP="00BD004F">
      <w:pPr>
        <w:pStyle w:val="Style7"/>
        <w:widowControl/>
        <w:tabs>
          <w:tab w:val="left" w:pos="284"/>
          <w:tab w:val="left" w:pos="8141"/>
        </w:tabs>
        <w:spacing w:line="240" w:lineRule="auto"/>
        <w:jc w:val="center"/>
        <w:rPr>
          <w:rStyle w:val="FontStyle41"/>
          <w:color w:val="000000" w:themeColor="text1"/>
          <w:sz w:val="28"/>
          <w:szCs w:val="28"/>
        </w:rPr>
      </w:pPr>
      <w:r w:rsidRPr="00C862E8">
        <w:rPr>
          <w:rStyle w:val="FontStyle41"/>
          <w:color w:val="000000" w:themeColor="text1"/>
          <w:sz w:val="28"/>
          <w:szCs w:val="28"/>
        </w:rPr>
        <w:lastRenderedPageBreak/>
        <w:t>3. СТРУКТУРА И СОДЕРЖАНИЕ ПРОФЕССИОНАЛЬНОГО МОДУЛЯ</w:t>
      </w:r>
    </w:p>
    <w:p w:rsidR="007F41CF" w:rsidRDefault="007F41CF" w:rsidP="00BD004F">
      <w:pPr>
        <w:jc w:val="center"/>
        <w:rPr>
          <w:b/>
          <w:color w:val="000000" w:themeColor="text1"/>
          <w:sz w:val="28"/>
          <w:szCs w:val="28"/>
        </w:rPr>
      </w:pPr>
    </w:p>
    <w:p w:rsidR="00BD004F" w:rsidRDefault="00BD004F" w:rsidP="00BD004F">
      <w:pPr>
        <w:jc w:val="center"/>
        <w:rPr>
          <w:b/>
          <w:color w:val="000000" w:themeColor="text1"/>
          <w:sz w:val="28"/>
          <w:szCs w:val="28"/>
        </w:rPr>
      </w:pPr>
      <w:r w:rsidRPr="00C862E8">
        <w:rPr>
          <w:b/>
          <w:color w:val="000000" w:themeColor="text1"/>
          <w:sz w:val="28"/>
          <w:szCs w:val="28"/>
        </w:rPr>
        <w:t>3.1. Тематический план профессионального модуля (вариант для СПО)</w:t>
      </w:r>
    </w:p>
    <w:p w:rsidR="007475B4" w:rsidRPr="00C862E8" w:rsidRDefault="007475B4" w:rsidP="00BD004F">
      <w:pPr>
        <w:jc w:val="center"/>
        <w:rPr>
          <w:b/>
          <w:color w:val="000000" w:themeColor="text1"/>
          <w:sz w:val="28"/>
          <w:szCs w:val="28"/>
        </w:rPr>
      </w:pPr>
    </w:p>
    <w:tbl>
      <w:tblPr>
        <w:tblStyle w:val="ac"/>
        <w:tblW w:w="5288" w:type="pct"/>
        <w:tblInd w:w="-743" w:type="dxa"/>
        <w:tblLayout w:type="fixed"/>
        <w:tblLook w:val="01E0"/>
      </w:tblPr>
      <w:tblGrid>
        <w:gridCol w:w="1789"/>
        <w:gridCol w:w="3032"/>
        <w:gridCol w:w="1249"/>
        <w:gridCol w:w="1013"/>
        <w:gridCol w:w="1374"/>
        <w:gridCol w:w="1337"/>
        <w:gridCol w:w="9"/>
        <w:gridCol w:w="997"/>
        <w:gridCol w:w="9"/>
        <w:gridCol w:w="1393"/>
        <w:gridCol w:w="1331"/>
        <w:gridCol w:w="1804"/>
      </w:tblGrid>
      <w:tr w:rsidR="00BD004F" w:rsidRPr="00C862E8" w:rsidTr="007475B4">
        <w:trPr>
          <w:trHeight w:val="435"/>
        </w:trPr>
        <w:tc>
          <w:tcPr>
            <w:tcW w:w="583" w:type="pct"/>
            <w:vMerge w:val="restart"/>
            <w:vAlign w:val="center"/>
          </w:tcPr>
          <w:p w:rsidR="00BD004F" w:rsidRPr="00C862E8" w:rsidRDefault="00BD004F" w:rsidP="002E6587">
            <w:pPr>
              <w:pStyle w:val="21"/>
              <w:widowControl w:val="0"/>
              <w:ind w:left="0"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C862E8">
              <w:rPr>
                <w:color w:val="000000" w:themeColor="text1"/>
                <w:sz w:val="28"/>
                <w:szCs w:val="28"/>
              </w:rPr>
              <w:t>Коды пр</w:t>
            </w:r>
            <w:r w:rsidRPr="00C862E8">
              <w:rPr>
                <w:color w:val="000000" w:themeColor="text1"/>
                <w:sz w:val="28"/>
                <w:szCs w:val="28"/>
              </w:rPr>
              <w:t>о</w:t>
            </w:r>
            <w:r w:rsidRPr="00C862E8">
              <w:rPr>
                <w:color w:val="000000" w:themeColor="text1"/>
                <w:sz w:val="28"/>
                <w:szCs w:val="28"/>
              </w:rPr>
              <w:t>фессионал</w:t>
            </w:r>
            <w:r w:rsidRPr="00C862E8">
              <w:rPr>
                <w:color w:val="000000" w:themeColor="text1"/>
                <w:sz w:val="28"/>
                <w:szCs w:val="28"/>
              </w:rPr>
              <w:t>ь</w:t>
            </w:r>
            <w:r w:rsidRPr="00C862E8">
              <w:rPr>
                <w:color w:val="000000" w:themeColor="text1"/>
                <w:sz w:val="28"/>
                <w:szCs w:val="28"/>
              </w:rPr>
              <w:t>ных комп</w:t>
            </w:r>
            <w:r w:rsidRPr="00C862E8">
              <w:rPr>
                <w:color w:val="000000" w:themeColor="text1"/>
                <w:sz w:val="28"/>
                <w:szCs w:val="28"/>
              </w:rPr>
              <w:t>е</w:t>
            </w:r>
            <w:r w:rsidRPr="00C862E8">
              <w:rPr>
                <w:color w:val="000000" w:themeColor="text1"/>
                <w:sz w:val="28"/>
                <w:szCs w:val="28"/>
              </w:rPr>
              <w:t>тенций</w:t>
            </w:r>
          </w:p>
        </w:tc>
        <w:tc>
          <w:tcPr>
            <w:tcW w:w="988" w:type="pct"/>
            <w:vMerge w:val="restart"/>
            <w:vAlign w:val="center"/>
          </w:tcPr>
          <w:p w:rsidR="00BD004F" w:rsidRPr="00C862E8" w:rsidRDefault="00BD004F" w:rsidP="002E6587">
            <w:pPr>
              <w:pStyle w:val="21"/>
              <w:widowControl w:val="0"/>
              <w:ind w:left="0"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C862E8">
              <w:rPr>
                <w:color w:val="000000" w:themeColor="text1"/>
                <w:sz w:val="28"/>
                <w:szCs w:val="28"/>
              </w:rPr>
              <w:t>Наименования разд</w:t>
            </w:r>
            <w:r w:rsidRPr="00C862E8">
              <w:rPr>
                <w:color w:val="000000" w:themeColor="text1"/>
                <w:sz w:val="28"/>
                <w:szCs w:val="28"/>
              </w:rPr>
              <w:t>е</w:t>
            </w:r>
            <w:r w:rsidRPr="00C862E8">
              <w:rPr>
                <w:color w:val="000000" w:themeColor="text1"/>
                <w:sz w:val="28"/>
                <w:szCs w:val="28"/>
              </w:rPr>
              <w:t>лов профессиональн</w:t>
            </w:r>
            <w:r w:rsidRPr="00C862E8">
              <w:rPr>
                <w:color w:val="000000" w:themeColor="text1"/>
                <w:sz w:val="28"/>
                <w:szCs w:val="28"/>
              </w:rPr>
              <w:t>о</w:t>
            </w:r>
            <w:r w:rsidRPr="00C862E8">
              <w:rPr>
                <w:color w:val="000000" w:themeColor="text1"/>
                <w:sz w:val="28"/>
                <w:szCs w:val="28"/>
              </w:rPr>
              <w:t>го модуля</w:t>
            </w:r>
          </w:p>
        </w:tc>
        <w:tc>
          <w:tcPr>
            <w:tcW w:w="407" w:type="pct"/>
            <w:vMerge w:val="restart"/>
            <w:vAlign w:val="center"/>
          </w:tcPr>
          <w:p w:rsidR="00BD004F" w:rsidRPr="00C862E8" w:rsidRDefault="00BD004F" w:rsidP="002E6587">
            <w:pPr>
              <w:pStyle w:val="21"/>
              <w:widowControl w:val="0"/>
              <w:ind w:left="0" w:firstLine="0"/>
              <w:jc w:val="center"/>
              <w:rPr>
                <w:iCs/>
                <w:color w:val="000000" w:themeColor="text1"/>
                <w:sz w:val="28"/>
                <w:szCs w:val="28"/>
              </w:rPr>
            </w:pPr>
            <w:r w:rsidRPr="00C862E8">
              <w:rPr>
                <w:iCs/>
                <w:color w:val="000000" w:themeColor="text1"/>
                <w:sz w:val="28"/>
                <w:szCs w:val="28"/>
              </w:rPr>
              <w:t>Всего часов</w:t>
            </w:r>
          </w:p>
          <w:p w:rsidR="00BD004F" w:rsidRPr="00C862E8" w:rsidRDefault="00BD004F" w:rsidP="002E6587">
            <w:pPr>
              <w:pStyle w:val="21"/>
              <w:widowControl w:val="0"/>
              <w:ind w:left="0" w:firstLine="0"/>
              <w:jc w:val="center"/>
              <w:rPr>
                <w:iCs/>
                <w:color w:val="000000" w:themeColor="text1"/>
                <w:sz w:val="28"/>
                <w:szCs w:val="28"/>
              </w:rPr>
            </w:pPr>
            <w:r w:rsidRPr="00C862E8">
              <w:rPr>
                <w:iCs/>
                <w:color w:val="000000" w:themeColor="text1"/>
                <w:sz w:val="28"/>
                <w:szCs w:val="28"/>
              </w:rPr>
              <w:t>(макс. учебная нагру</w:t>
            </w:r>
            <w:r w:rsidRPr="00C862E8">
              <w:rPr>
                <w:iCs/>
                <w:color w:val="000000" w:themeColor="text1"/>
                <w:sz w:val="28"/>
                <w:szCs w:val="28"/>
              </w:rPr>
              <w:t>з</w:t>
            </w:r>
            <w:r w:rsidRPr="00C862E8">
              <w:rPr>
                <w:iCs/>
                <w:color w:val="000000" w:themeColor="text1"/>
                <w:sz w:val="28"/>
                <w:szCs w:val="28"/>
              </w:rPr>
              <w:t>ка и практ</w:t>
            </w:r>
            <w:r w:rsidRPr="00C862E8">
              <w:rPr>
                <w:iCs/>
                <w:color w:val="000000" w:themeColor="text1"/>
                <w:sz w:val="28"/>
                <w:szCs w:val="28"/>
              </w:rPr>
              <w:t>и</w:t>
            </w:r>
            <w:r w:rsidRPr="00C862E8">
              <w:rPr>
                <w:iCs/>
                <w:color w:val="000000" w:themeColor="text1"/>
                <w:sz w:val="28"/>
                <w:szCs w:val="28"/>
              </w:rPr>
              <w:t>ки)</w:t>
            </w:r>
          </w:p>
        </w:tc>
        <w:tc>
          <w:tcPr>
            <w:tcW w:w="1999" w:type="pct"/>
            <w:gridSpan w:val="7"/>
            <w:vAlign w:val="center"/>
          </w:tcPr>
          <w:p w:rsidR="00BD004F" w:rsidRPr="00C862E8" w:rsidRDefault="00BD004F" w:rsidP="002E6587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C862E8">
              <w:rPr>
                <w:color w:val="000000" w:themeColor="text1"/>
                <w:sz w:val="28"/>
                <w:szCs w:val="28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1022" w:type="pct"/>
            <w:gridSpan w:val="2"/>
            <w:vAlign w:val="center"/>
          </w:tcPr>
          <w:p w:rsidR="00BD004F" w:rsidRPr="00C862E8" w:rsidRDefault="00BD004F" w:rsidP="002E6587">
            <w:pPr>
              <w:pStyle w:val="21"/>
              <w:widowControl w:val="0"/>
              <w:ind w:left="0"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C862E8">
              <w:rPr>
                <w:color w:val="000000" w:themeColor="text1"/>
                <w:sz w:val="28"/>
                <w:szCs w:val="28"/>
              </w:rPr>
              <w:t>Практика</w:t>
            </w:r>
          </w:p>
        </w:tc>
      </w:tr>
      <w:tr w:rsidR="00BD004F" w:rsidRPr="00C862E8" w:rsidTr="007475B4">
        <w:trPr>
          <w:trHeight w:val="435"/>
        </w:trPr>
        <w:tc>
          <w:tcPr>
            <w:tcW w:w="583" w:type="pct"/>
            <w:vMerge/>
            <w:vAlign w:val="center"/>
          </w:tcPr>
          <w:p w:rsidR="00BD004F" w:rsidRPr="00C862E8" w:rsidRDefault="00BD004F" w:rsidP="002E6587">
            <w:pPr>
              <w:pStyle w:val="21"/>
              <w:widowControl w:val="0"/>
              <w:ind w:left="0" w:firstLine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8" w:type="pct"/>
            <w:vMerge/>
            <w:vAlign w:val="center"/>
          </w:tcPr>
          <w:p w:rsidR="00BD004F" w:rsidRPr="00C862E8" w:rsidRDefault="00BD004F" w:rsidP="002E6587">
            <w:pPr>
              <w:pStyle w:val="21"/>
              <w:widowControl w:val="0"/>
              <w:ind w:left="0" w:firstLine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07" w:type="pct"/>
            <w:vMerge/>
            <w:vAlign w:val="center"/>
          </w:tcPr>
          <w:p w:rsidR="00BD004F" w:rsidRPr="00C862E8" w:rsidRDefault="00BD004F" w:rsidP="002E6587">
            <w:pPr>
              <w:pStyle w:val="21"/>
              <w:widowControl w:val="0"/>
              <w:ind w:left="0" w:firstLine="0"/>
              <w:jc w:val="center"/>
              <w:rPr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1217" w:type="pct"/>
            <w:gridSpan w:val="4"/>
            <w:vAlign w:val="center"/>
          </w:tcPr>
          <w:p w:rsidR="00BD004F" w:rsidRPr="00C862E8" w:rsidRDefault="00BD004F" w:rsidP="002E6587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C862E8">
              <w:rPr>
                <w:color w:val="000000" w:themeColor="text1"/>
                <w:sz w:val="28"/>
                <w:szCs w:val="28"/>
              </w:rPr>
              <w:t>Обязательная аудиторная учебная нагрузка обучающегося</w:t>
            </w:r>
          </w:p>
        </w:tc>
        <w:tc>
          <w:tcPr>
            <w:tcW w:w="782" w:type="pct"/>
            <w:gridSpan w:val="3"/>
            <w:vAlign w:val="center"/>
          </w:tcPr>
          <w:p w:rsidR="00BD004F" w:rsidRPr="00C862E8" w:rsidRDefault="00BD004F" w:rsidP="002E6587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C862E8">
              <w:rPr>
                <w:color w:val="000000" w:themeColor="text1"/>
                <w:sz w:val="28"/>
                <w:szCs w:val="28"/>
              </w:rPr>
              <w:t>Самостоятельная работа обучающегося</w:t>
            </w:r>
          </w:p>
        </w:tc>
        <w:tc>
          <w:tcPr>
            <w:tcW w:w="434" w:type="pct"/>
            <w:vMerge w:val="restart"/>
            <w:vAlign w:val="center"/>
          </w:tcPr>
          <w:p w:rsidR="00BD004F" w:rsidRPr="00C862E8" w:rsidRDefault="00BD004F" w:rsidP="002E6587">
            <w:pPr>
              <w:pStyle w:val="21"/>
              <w:widowControl w:val="0"/>
              <w:ind w:left="0"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C862E8">
              <w:rPr>
                <w:color w:val="000000" w:themeColor="text1"/>
                <w:sz w:val="28"/>
                <w:szCs w:val="28"/>
              </w:rPr>
              <w:t>Учебная,</w:t>
            </w:r>
          </w:p>
          <w:p w:rsidR="00BD004F" w:rsidRPr="00C862E8" w:rsidRDefault="00BD004F" w:rsidP="002E6587">
            <w:pPr>
              <w:pStyle w:val="21"/>
              <w:widowControl w:val="0"/>
              <w:ind w:left="0"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C862E8">
              <w:rPr>
                <w:color w:val="000000" w:themeColor="text1"/>
                <w:sz w:val="28"/>
                <w:szCs w:val="28"/>
              </w:rPr>
              <w:t>часов</w:t>
            </w:r>
          </w:p>
        </w:tc>
        <w:tc>
          <w:tcPr>
            <w:tcW w:w="588" w:type="pct"/>
            <w:vMerge w:val="restart"/>
            <w:vAlign w:val="center"/>
          </w:tcPr>
          <w:p w:rsidR="00BD004F" w:rsidRPr="00C862E8" w:rsidRDefault="00BD004F" w:rsidP="002E6587">
            <w:pPr>
              <w:pStyle w:val="21"/>
              <w:widowControl w:val="0"/>
              <w:ind w:left="0"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C862E8">
              <w:rPr>
                <w:color w:val="000000" w:themeColor="text1"/>
                <w:sz w:val="28"/>
                <w:szCs w:val="28"/>
              </w:rPr>
              <w:t>Производс</w:t>
            </w:r>
            <w:r w:rsidRPr="00C862E8">
              <w:rPr>
                <w:color w:val="000000" w:themeColor="text1"/>
                <w:sz w:val="28"/>
                <w:szCs w:val="28"/>
              </w:rPr>
              <w:t>т</w:t>
            </w:r>
            <w:r w:rsidRPr="00C862E8">
              <w:rPr>
                <w:color w:val="000000" w:themeColor="text1"/>
                <w:sz w:val="28"/>
                <w:szCs w:val="28"/>
              </w:rPr>
              <w:t>венная (по профилю специальн</w:t>
            </w:r>
            <w:r w:rsidRPr="00C862E8">
              <w:rPr>
                <w:color w:val="000000" w:themeColor="text1"/>
                <w:sz w:val="28"/>
                <w:szCs w:val="28"/>
              </w:rPr>
              <w:t>о</w:t>
            </w:r>
            <w:r w:rsidRPr="00C862E8">
              <w:rPr>
                <w:color w:val="000000" w:themeColor="text1"/>
                <w:sz w:val="28"/>
                <w:szCs w:val="28"/>
              </w:rPr>
              <w:t>сти),</w:t>
            </w:r>
          </w:p>
          <w:p w:rsidR="00BD004F" w:rsidRPr="00C862E8" w:rsidRDefault="00BD004F" w:rsidP="002E6587">
            <w:pPr>
              <w:pStyle w:val="21"/>
              <w:widowControl w:val="0"/>
              <w:ind w:left="72"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C862E8">
              <w:rPr>
                <w:color w:val="000000" w:themeColor="text1"/>
                <w:sz w:val="28"/>
                <w:szCs w:val="28"/>
              </w:rPr>
              <w:t>часов</w:t>
            </w:r>
          </w:p>
          <w:p w:rsidR="00BD004F" w:rsidRPr="00C862E8" w:rsidRDefault="00BD004F" w:rsidP="002E6587">
            <w:pPr>
              <w:pStyle w:val="21"/>
              <w:widowControl w:val="0"/>
              <w:ind w:left="72"/>
              <w:jc w:val="center"/>
              <w:rPr>
                <w:color w:val="000000" w:themeColor="text1"/>
                <w:sz w:val="28"/>
                <w:szCs w:val="28"/>
              </w:rPr>
            </w:pPr>
            <w:r w:rsidRPr="00C862E8">
              <w:rPr>
                <w:color w:val="000000" w:themeColor="text1"/>
                <w:sz w:val="28"/>
                <w:szCs w:val="28"/>
              </w:rPr>
              <w:t>(если пред</w:t>
            </w:r>
            <w:r w:rsidRPr="00C862E8">
              <w:rPr>
                <w:color w:val="000000" w:themeColor="text1"/>
                <w:sz w:val="28"/>
                <w:szCs w:val="28"/>
              </w:rPr>
              <w:t>у</w:t>
            </w:r>
            <w:r w:rsidRPr="00C862E8">
              <w:rPr>
                <w:color w:val="000000" w:themeColor="text1"/>
                <w:sz w:val="28"/>
                <w:szCs w:val="28"/>
              </w:rPr>
              <w:t>смотрена рассредот</w:t>
            </w:r>
            <w:r w:rsidRPr="00C862E8">
              <w:rPr>
                <w:color w:val="000000" w:themeColor="text1"/>
                <w:sz w:val="28"/>
                <w:szCs w:val="28"/>
              </w:rPr>
              <w:t>о</w:t>
            </w:r>
            <w:r w:rsidRPr="00C862E8">
              <w:rPr>
                <w:color w:val="000000" w:themeColor="text1"/>
                <w:sz w:val="28"/>
                <w:szCs w:val="28"/>
              </w:rPr>
              <w:t>ченная практика)</w:t>
            </w:r>
          </w:p>
        </w:tc>
      </w:tr>
      <w:tr w:rsidR="00BD004F" w:rsidRPr="00C862E8" w:rsidTr="007475B4">
        <w:trPr>
          <w:trHeight w:val="390"/>
        </w:trPr>
        <w:tc>
          <w:tcPr>
            <w:tcW w:w="583" w:type="pct"/>
            <w:vMerge/>
          </w:tcPr>
          <w:p w:rsidR="00BD004F" w:rsidRPr="00C862E8" w:rsidRDefault="00BD004F" w:rsidP="002E658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88" w:type="pct"/>
            <w:vMerge/>
          </w:tcPr>
          <w:p w:rsidR="00BD004F" w:rsidRPr="00C862E8" w:rsidRDefault="00BD004F" w:rsidP="002E658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07" w:type="pct"/>
            <w:vMerge/>
          </w:tcPr>
          <w:p w:rsidR="00BD004F" w:rsidRPr="00C862E8" w:rsidRDefault="00BD004F" w:rsidP="002E658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30" w:type="pct"/>
            <w:vAlign w:val="center"/>
          </w:tcPr>
          <w:p w:rsidR="00BD004F" w:rsidRPr="00C862E8" w:rsidRDefault="00BD004F" w:rsidP="002E6587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C862E8">
              <w:rPr>
                <w:color w:val="000000" w:themeColor="text1"/>
                <w:sz w:val="28"/>
                <w:szCs w:val="28"/>
              </w:rPr>
              <w:t>Всего,</w:t>
            </w:r>
          </w:p>
          <w:p w:rsidR="00BD004F" w:rsidRPr="00C862E8" w:rsidRDefault="00BD004F" w:rsidP="002E6587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i/>
                <w:color w:val="000000" w:themeColor="text1"/>
                <w:sz w:val="28"/>
                <w:szCs w:val="28"/>
              </w:rPr>
            </w:pPr>
            <w:r w:rsidRPr="00C862E8">
              <w:rPr>
                <w:color w:val="000000" w:themeColor="text1"/>
                <w:sz w:val="28"/>
                <w:szCs w:val="28"/>
              </w:rPr>
              <w:t>часов</w:t>
            </w:r>
          </w:p>
        </w:tc>
        <w:tc>
          <w:tcPr>
            <w:tcW w:w="448" w:type="pct"/>
            <w:vAlign w:val="center"/>
          </w:tcPr>
          <w:p w:rsidR="00BD004F" w:rsidRPr="00C862E8" w:rsidRDefault="00BD004F" w:rsidP="002E6587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C862E8">
              <w:rPr>
                <w:color w:val="000000" w:themeColor="text1"/>
                <w:sz w:val="28"/>
                <w:szCs w:val="28"/>
              </w:rPr>
              <w:t>в т.ч. лабораторные работы и практические занятия,</w:t>
            </w:r>
          </w:p>
          <w:p w:rsidR="00BD004F" w:rsidRPr="00C862E8" w:rsidRDefault="00BD004F" w:rsidP="002E6587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C862E8">
              <w:rPr>
                <w:color w:val="000000" w:themeColor="text1"/>
                <w:sz w:val="28"/>
                <w:szCs w:val="28"/>
              </w:rPr>
              <w:t>часов</w:t>
            </w:r>
          </w:p>
        </w:tc>
        <w:tc>
          <w:tcPr>
            <w:tcW w:w="439" w:type="pct"/>
            <w:gridSpan w:val="2"/>
            <w:vAlign w:val="center"/>
          </w:tcPr>
          <w:p w:rsidR="00BD004F" w:rsidRPr="00C862E8" w:rsidRDefault="00BD004F" w:rsidP="002E6587">
            <w:pPr>
              <w:pStyle w:val="21"/>
              <w:widowControl w:val="0"/>
              <w:ind w:left="0"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C862E8">
              <w:rPr>
                <w:color w:val="000000" w:themeColor="text1"/>
                <w:sz w:val="28"/>
                <w:szCs w:val="28"/>
              </w:rPr>
              <w:t>в т.ч., курсовая работа (проект),</w:t>
            </w:r>
          </w:p>
          <w:p w:rsidR="00BD004F" w:rsidRPr="00C862E8" w:rsidRDefault="00BD004F" w:rsidP="002E6587">
            <w:pPr>
              <w:pStyle w:val="21"/>
              <w:widowControl w:val="0"/>
              <w:ind w:left="0" w:firstLine="0"/>
              <w:jc w:val="center"/>
              <w:rPr>
                <w:i/>
                <w:color w:val="000000" w:themeColor="text1"/>
                <w:sz w:val="28"/>
                <w:szCs w:val="28"/>
              </w:rPr>
            </w:pPr>
            <w:r w:rsidRPr="00C862E8">
              <w:rPr>
                <w:color w:val="000000" w:themeColor="text1"/>
                <w:sz w:val="28"/>
                <w:szCs w:val="28"/>
              </w:rPr>
              <w:t>часов</w:t>
            </w:r>
          </w:p>
        </w:tc>
        <w:tc>
          <w:tcPr>
            <w:tcW w:w="328" w:type="pct"/>
            <w:gridSpan w:val="2"/>
            <w:vAlign w:val="center"/>
          </w:tcPr>
          <w:p w:rsidR="00BD004F" w:rsidRPr="00C862E8" w:rsidRDefault="00BD004F" w:rsidP="002E6587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C862E8">
              <w:rPr>
                <w:color w:val="000000" w:themeColor="text1"/>
                <w:sz w:val="28"/>
                <w:szCs w:val="28"/>
              </w:rPr>
              <w:t>Всего,</w:t>
            </w:r>
          </w:p>
          <w:p w:rsidR="00BD004F" w:rsidRPr="00C862E8" w:rsidRDefault="00BD004F" w:rsidP="002E6587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i/>
                <w:color w:val="000000" w:themeColor="text1"/>
                <w:sz w:val="28"/>
                <w:szCs w:val="28"/>
              </w:rPr>
            </w:pPr>
            <w:r w:rsidRPr="00C862E8">
              <w:rPr>
                <w:color w:val="000000" w:themeColor="text1"/>
                <w:sz w:val="28"/>
                <w:szCs w:val="28"/>
              </w:rPr>
              <w:t>часов</w:t>
            </w:r>
          </w:p>
        </w:tc>
        <w:tc>
          <w:tcPr>
            <w:tcW w:w="454" w:type="pct"/>
            <w:vAlign w:val="center"/>
          </w:tcPr>
          <w:p w:rsidR="00BD004F" w:rsidRPr="00C862E8" w:rsidRDefault="00BD004F" w:rsidP="002E6587">
            <w:pPr>
              <w:pStyle w:val="21"/>
              <w:widowControl w:val="0"/>
              <w:ind w:left="0"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C862E8">
              <w:rPr>
                <w:color w:val="000000" w:themeColor="text1"/>
                <w:sz w:val="28"/>
                <w:szCs w:val="28"/>
              </w:rPr>
              <w:t>в т.ч., курсовая работа (проект),</w:t>
            </w:r>
          </w:p>
          <w:p w:rsidR="00BD004F" w:rsidRPr="00C862E8" w:rsidRDefault="00BD004F" w:rsidP="002E6587">
            <w:pPr>
              <w:pStyle w:val="21"/>
              <w:widowControl w:val="0"/>
              <w:ind w:left="0" w:firstLine="0"/>
              <w:jc w:val="center"/>
              <w:rPr>
                <w:i/>
                <w:color w:val="000000" w:themeColor="text1"/>
                <w:sz w:val="28"/>
                <w:szCs w:val="28"/>
              </w:rPr>
            </w:pPr>
            <w:r w:rsidRPr="00C862E8">
              <w:rPr>
                <w:color w:val="000000" w:themeColor="text1"/>
                <w:sz w:val="28"/>
                <w:szCs w:val="28"/>
              </w:rPr>
              <w:t>часов</w:t>
            </w:r>
          </w:p>
        </w:tc>
        <w:tc>
          <w:tcPr>
            <w:tcW w:w="434" w:type="pct"/>
            <w:vMerge/>
          </w:tcPr>
          <w:p w:rsidR="00BD004F" w:rsidRPr="00C862E8" w:rsidRDefault="00BD004F" w:rsidP="002E6587">
            <w:pPr>
              <w:pStyle w:val="21"/>
              <w:widowControl w:val="0"/>
              <w:ind w:left="0" w:firstLine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88" w:type="pct"/>
            <w:vMerge/>
          </w:tcPr>
          <w:p w:rsidR="00BD004F" w:rsidRPr="00C862E8" w:rsidRDefault="00BD004F" w:rsidP="002E6587">
            <w:pPr>
              <w:pStyle w:val="21"/>
              <w:widowControl w:val="0"/>
              <w:ind w:left="72" w:firstLine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D004F" w:rsidRPr="00C862E8" w:rsidTr="007475B4">
        <w:trPr>
          <w:trHeight w:val="231"/>
        </w:trPr>
        <w:tc>
          <w:tcPr>
            <w:tcW w:w="583" w:type="pct"/>
          </w:tcPr>
          <w:p w:rsidR="00BD004F" w:rsidRPr="00C862E8" w:rsidRDefault="00BD004F" w:rsidP="002E658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862E8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88" w:type="pct"/>
          </w:tcPr>
          <w:p w:rsidR="00BD004F" w:rsidRPr="00C862E8" w:rsidRDefault="00BD004F" w:rsidP="002E658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862E8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07" w:type="pct"/>
          </w:tcPr>
          <w:p w:rsidR="00BD004F" w:rsidRPr="00C862E8" w:rsidRDefault="00BD004F" w:rsidP="002E6587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C862E8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30" w:type="pct"/>
          </w:tcPr>
          <w:p w:rsidR="00BD004F" w:rsidRPr="00C862E8" w:rsidRDefault="00BD004F" w:rsidP="002E6587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C862E8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48" w:type="pct"/>
          </w:tcPr>
          <w:p w:rsidR="00BD004F" w:rsidRPr="00C862E8" w:rsidRDefault="00BD004F" w:rsidP="002E6587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C862E8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39" w:type="pct"/>
            <w:gridSpan w:val="2"/>
          </w:tcPr>
          <w:p w:rsidR="00BD004F" w:rsidRPr="00C862E8" w:rsidRDefault="00BD004F" w:rsidP="002E6587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C862E8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328" w:type="pct"/>
            <w:gridSpan w:val="2"/>
          </w:tcPr>
          <w:p w:rsidR="00BD004F" w:rsidRPr="00C862E8" w:rsidRDefault="00BD004F" w:rsidP="002E6587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C862E8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54" w:type="pct"/>
          </w:tcPr>
          <w:p w:rsidR="00BD004F" w:rsidRPr="00C862E8" w:rsidRDefault="00BD004F" w:rsidP="002E6587">
            <w:pPr>
              <w:pStyle w:val="21"/>
              <w:widowControl w:val="0"/>
              <w:ind w:left="0"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C862E8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34" w:type="pct"/>
          </w:tcPr>
          <w:p w:rsidR="00BD004F" w:rsidRPr="00C862E8" w:rsidRDefault="00BD004F" w:rsidP="002E6587">
            <w:pPr>
              <w:pStyle w:val="21"/>
              <w:widowControl w:val="0"/>
              <w:ind w:left="0"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C862E8">
              <w:rPr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588" w:type="pct"/>
          </w:tcPr>
          <w:p w:rsidR="00BD004F" w:rsidRPr="00C862E8" w:rsidRDefault="00BD004F" w:rsidP="002E6587">
            <w:pPr>
              <w:pStyle w:val="21"/>
              <w:widowControl w:val="0"/>
              <w:ind w:left="0"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C862E8">
              <w:rPr>
                <w:color w:val="000000" w:themeColor="text1"/>
                <w:sz w:val="28"/>
                <w:szCs w:val="28"/>
              </w:rPr>
              <w:t>10</w:t>
            </w:r>
          </w:p>
        </w:tc>
      </w:tr>
      <w:tr w:rsidR="00BD004F" w:rsidRPr="00C862E8" w:rsidTr="007475B4">
        <w:tc>
          <w:tcPr>
            <w:tcW w:w="583" w:type="pct"/>
          </w:tcPr>
          <w:p w:rsidR="00BD004F" w:rsidRPr="00C862E8" w:rsidRDefault="00BD004F" w:rsidP="002E6587">
            <w:pPr>
              <w:rPr>
                <w:b/>
                <w:color w:val="000000" w:themeColor="text1"/>
                <w:sz w:val="28"/>
                <w:szCs w:val="28"/>
              </w:rPr>
            </w:pPr>
            <w:r w:rsidRPr="00C862E8">
              <w:rPr>
                <w:color w:val="000000" w:themeColor="text1"/>
                <w:sz w:val="28"/>
                <w:szCs w:val="28"/>
              </w:rPr>
              <w:t>ПК 4.1, 4.2,4.4.</w:t>
            </w:r>
          </w:p>
        </w:tc>
        <w:tc>
          <w:tcPr>
            <w:tcW w:w="988" w:type="pct"/>
          </w:tcPr>
          <w:p w:rsidR="007F41CF" w:rsidRPr="00C862E8" w:rsidRDefault="00BD004F" w:rsidP="002E6587">
            <w:pPr>
              <w:rPr>
                <w:color w:val="000000" w:themeColor="text1"/>
                <w:sz w:val="28"/>
                <w:szCs w:val="28"/>
              </w:rPr>
            </w:pPr>
            <w:r w:rsidRPr="00C862E8">
              <w:rPr>
                <w:b/>
                <w:color w:val="000000" w:themeColor="text1"/>
                <w:sz w:val="28"/>
                <w:szCs w:val="28"/>
              </w:rPr>
              <w:t>Раздел 1.</w:t>
            </w:r>
            <w:r w:rsidRPr="00C862E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C862E8">
              <w:rPr>
                <w:bCs/>
                <w:color w:val="000000" w:themeColor="text1"/>
                <w:sz w:val="28"/>
                <w:szCs w:val="28"/>
              </w:rPr>
              <w:t>Общение с пациентом и его окр</w:t>
            </w:r>
            <w:r w:rsidRPr="00C862E8">
              <w:rPr>
                <w:bCs/>
                <w:color w:val="000000" w:themeColor="text1"/>
                <w:sz w:val="28"/>
                <w:szCs w:val="28"/>
              </w:rPr>
              <w:t>у</w:t>
            </w:r>
            <w:r w:rsidRPr="00C862E8">
              <w:rPr>
                <w:bCs/>
                <w:color w:val="000000" w:themeColor="text1"/>
                <w:sz w:val="28"/>
                <w:szCs w:val="28"/>
              </w:rPr>
              <w:t>жением в процессе профессиональной деятельности. Собл</w:t>
            </w:r>
            <w:r w:rsidRPr="00C862E8">
              <w:rPr>
                <w:bCs/>
                <w:color w:val="000000" w:themeColor="text1"/>
                <w:sz w:val="28"/>
                <w:szCs w:val="28"/>
              </w:rPr>
              <w:t>ю</w:t>
            </w:r>
            <w:r w:rsidRPr="00C862E8">
              <w:rPr>
                <w:bCs/>
                <w:color w:val="000000" w:themeColor="text1"/>
                <w:sz w:val="28"/>
                <w:szCs w:val="28"/>
              </w:rPr>
              <w:t>дение принципов пр</w:t>
            </w:r>
            <w:r w:rsidRPr="00C862E8">
              <w:rPr>
                <w:bCs/>
                <w:color w:val="000000" w:themeColor="text1"/>
                <w:sz w:val="28"/>
                <w:szCs w:val="28"/>
              </w:rPr>
              <w:t>о</w:t>
            </w:r>
            <w:r w:rsidRPr="00C862E8">
              <w:rPr>
                <w:bCs/>
                <w:color w:val="000000" w:themeColor="text1"/>
                <w:sz w:val="28"/>
                <w:szCs w:val="28"/>
              </w:rPr>
              <w:t>фессиональной этики.</w:t>
            </w:r>
            <w:r w:rsidRPr="00C862E8">
              <w:rPr>
                <w:color w:val="000000" w:themeColor="text1"/>
                <w:sz w:val="28"/>
                <w:szCs w:val="28"/>
              </w:rPr>
              <w:t xml:space="preserve"> Консультирование п</w:t>
            </w:r>
            <w:r w:rsidRPr="00C862E8">
              <w:rPr>
                <w:color w:val="000000" w:themeColor="text1"/>
                <w:sz w:val="28"/>
                <w:szCs w:val="28"/>
              </w:rPr>
              <w:t>а</w:t>
            </w:r>
            <w:r w:rsidRPr="00C862E8">
              <w:rPr>
                <w:color w:val="000000" w:themeColor="text1"/>
                <w:sz w:val="28"/>
                <w:szCs w:val="28"/>
              </w:rPr>
              <w:t>циента и его окруж</w:t>
            </w:r>
            <w:r w:rsidRPr="00C862E8">
              <w:rPr>
                <w:color w:val="000000" w:themeColor="text1"/>
                <w:sz w:val="28"/>
                <w:szCs w:val="28"/>
              </w:rPr>
              <w:t>е</w:t>
            </w:r>
            <w:r w:rsidRPr="00C862E8">
              <w:rPr>
                <w:color w:val="000000" w:themeColor="text1"/>
                <w:sz w:val="28"/>
                <w:szCs w:val="28"/>
              </w:rPr>
              <w:t>ния по вопросам ухода и самоухода.</w:t>
            </w:r>
          </w:p>
        </w:tc>
        <w:tc>
          <w:tcPr>
            <w:tcW w:w="407" w:type="pct"/>
            <w:vAlign w:val="center"/>
          </w:tcPr>
          <w:p w:rsidR="00BD004F" w:rsidRPr="00C862E8" w:rsidRDefault="00BD004F" w:rsidP="002E6587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862E8">
              <w:rPr>
                <w:b/>
                <w:color w:val="000000" w:themeColor="text1"/>
                <w:sz w:val="28"/>
                <w:szCs w:val="28"/>
              </w:rPr>
              <w:t>2</w:t>
            </w:r>
            <w:r w:rsidR="007C3DF0">
              <w:rPr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330" w:type="pct"/>
            <w:vAlign w:val="center"/>
          </w:tcPr>
          <w:p w:rsidR="00BD004F" w:rsidRPr="00C862E8" w:rsidRDefault="00BD004F" w:rsidP="002E6587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862E8">
              <w:rPr>
                <w:b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448" w:type="pct"/>
            <w:vAlign w:val="center"/>
          </w:tcPr>
          <w:p w:rsidR="00BD004F" w:rsidRPr="00C862E8" w:rsidRDefault="00BD004F" w:rsidP="002E6587">
            <w:pPr>
              <w:pStyle w:val="21"/>
              <w:widowControl w:val="0"/>
              <w:ind w:left="0" w:firstLine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862E8">
              <w:rPr>
                <w:b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439" w:type="pct"/>
            <w:gridSpan w:val="2"/>
            <w:vMerge w:val="restart"/>
            <w:vAlign w:val="center"/>
          </w:tcPr>
          <w:p w:rsidR="00BD004F" w:rsidRPr="00C862E8" w:rsidRDefault="00BD004F" w:rsidP="002E6587">
            <w:pPr>
              <w:pStyle w:val="21"/>
              <w:widowControl w:val="0"/>
              <w:ind w:left="0" w:firstLine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8" w:type="pct"/>
            <w:gridSpan w:val="2"/>
            <w:vAlign w:val="center"/>
          </w:tcPr>
          <w:p w:rsidR="00BD004F" w:rsidRPr="00C862E8" w:rsidRDefault="007C3DF0" w:rsidP="002E6587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454" w:type="pct"/>
            <w:vMerge w:val="restart"/>
            <w:vAlign w:val="center"/>
          </w:tcPr>
          <w:p w:rsidR="00BD004F" w:rsidRPr="00C862E8" w:rsidRDefault="00BD004F" w:rsidP="002E6587">
            <w:pPr>
              <w:pStyle w:val="21"/>
              <w:widowControl w:val="0"/>
              <w:ind w:left="0" w:firstLine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pct"/>
            <w:vAlign w:val="center"/>
          </w:tcPr>
          <w:p w:rsidR="00BD004F" w:rsidRPr="00C862E8" w:rsidRDefault="00BD004F" w:rsidP="002E6587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88" w:type="pct"/>
            <w:vAlign w:val="center"/>
          </w:tcPr>
          <w:p w:rsidR="00BD004F" w:rsidRPr="00C862E8" w:rsidRDefault="00BD004F" w:rsidP="002E6587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BD004F" w:rsidRPr="00C862E8" w:rsidTr="007475B4">
        <w:tc>
          <w:tcPr>
            <w:tcW w:w="583" w:type="pct"/>
          </w:tcPr>
          <w:p w:rsidR="00BD004F" w:rsidRPr="00C862E8" w:rsidRDefault="00BD004F" w:rsidP="002E6587">
            <w:pPr>
              <w:rPr>
                <w:b/>
                <w:color w:val="000000" w:themeColor="text1"/>
                <w:sz w:val="28"/>
                <w:szCs w:val="28"/>
              </w:rPr>
            </w:pPr>
            <w:r w:rsidRPr="00C862E8">
              <w:rPr>
                <w:bCs/>
                <w:color w:val="000000" w:themeColor="text1"/>
                <w:sz w:val="28"/>
                <w:szCs w:val="28"/>
              </w:rPr>
              <w:lastRenderedPageBreak/>
              <w:t xml:space="preserve">ПК 4.3, </w:t>
            </w:r>
            <w:r w:rsidRPr="00C862E8">
              <w:rPr>
                <w:color w:val="000000" w:themeColor="text1"/>
                <w:sz w:val="28"/>
                <w:szCs w:val="28"/>
              </w:rPr>
              <w:t>4.10, 4.12.</w:t>
            </w:r>
          </w:p>
        </w:tc>
        <w:tc>
          <w:tcPr>
            <w:tcW w:w="988" w:type="pct"/>
          </w:tcPr>
          <w:p w:rsidR="00BD004F" w:rsidRPr="00C862E8" w:rsidRDefault="00BD004F" w:rsidP="002E6587">
            <w:pPr>
              <w:rPr>
                <w:color w:val="000000" w:themeColor="text1"/>
                <w:sz w:val="28"/>
                <w:szCs w:val="28"/>
              </w:rPr>
            </w:pPr>
            <w:r w:rsidRPr="00C862E8">
              <w:rPr>
                <w:b/>
                <w:color w:val="000000" w:themeColor="text1"/>
                <w:sz w:val="28"/>
                <w:szCs w:val="28"/>
              </w:rPr>
              <w:t xml:space="preserve">Раздел 2. </w:t>
            </w:r>
            <w:r w:rsidRPr="00C862E8">
              <w:rPr>
                <w:bCs/>
                <w:color w:val="000000" w:themeColor="text1"/>
                <w:sz w:val="28"/>
                <w:szCs w:val="28"/>
              </w:rPr>
              <w:t>Осуществл</w:t>
            </w:r>
            <w:r w:rsidRPr="00C862E8">
              <w:rPr>
                <w:bCs/>
                <w:color w:val="000000" w:themeColor="text1"/>
                <w:sz w:val="28"/>
                <w:szCs w:val="28"/>
              </w:rPr>
              <w:t>е</w:t>
            </w:r>
            <w:r w:rsidRPr="00C862E8">
              <w:rPr>
                <w:bCs/>
                <w:color w:val="000000" w:themeColor="text1"/>
                <w:sz w:val="28"/>
                <w:szCs w:val="28"/>
              </w:rPr>
              <w:t>ние ухода за пацие</w:t>
            </w:r>
            <w:r w:rsidRPr="00C862E8">
              <w:rPr>
                <w:bCs/>
                <w:color w:val="000000" w:themeColor="text1"/>
                <w:sz w:val="28"/>
                <w:szCs w:val="28"/>
              </w:rPr>
              <w:t>н</w:t>
            </w:r>
            <w:r w:rsidRPr="00C862E8">
              <w:rPr>
                <w:bCs/>
                <w:color w:val="000000" w:themeColor="text1"/>
                <w:sz w:val="28"/>
                <w:szCs w:val="28"/>
              </w:rPr>
              <w:t>тами различных во</w:t>
            </w:r>
            <w:r w:rsidRPr="00C862E8">
              <w:rPr>
                <w:bCs/>
                <w:color w:val="000000" w:themeColor="text1"/>
                <w:sz w:val="28"/>
                <w:szCs w:val="28"/>
              </w:rPr>
              <w:t>з</w:t>
            </w:r>
            <w:r w:rsidRPr="00C862E8">
              <w:rPr>
                <w:bCs/>
                <w:color w:val="000000" w:themeColor="text1"/>
                <w:sz w:val="28"/>
                <w:szCs w:val="28"/>
              </w:rPr>
              <w:t>растных групп в усл</w:t>
            </w:r>
            <w:r w:rsidRPr="00C862E8">
              <w:rPr>
                <w:bCs/>
                <w:color w:val="000000" w:themeColor="text1"/>
                <w:sz w:val="28"/>
                <w:szCs w:val="28"/>
              </w:rPr>
              <w:t>о</w:t>
            </w:r>
            <w:r w:rsidRPr="00C862E8">
              <w:rPr>
                <w:bCs/>
                <w:color w:val="000000" w:themeColor="text1"/>
                <w:sz w:val="28"/>
                <w:szCs w:val="28"/>
              </w:rPr>
              <w:t>виях учреждения здр</w:t>
            </w:r>
            <w:r w:rsidRPr="00C862E8">
              <w:rPr>
                <w:bCs/>
                <w:color w:val="000000" w:themeColor="text1"/>
                <w:sz w:val="28"/>
                <w:szCs w:val="28"/>
              </w:rPr>
              <w:t>а</w:t>
            </w:r>
            <w:r w:rsidRPr="00C862E8">
              <w:rPr>
                <w:bCs/>
                <w:color w:val="000000" w:themeColor="text1"/>
                <w:sz w:val="28"/>
                <w:szCs w:val="28"/>
              </w:rPr>
              <w:t>воохранения и на д</w:t>
            </w:r>
            <w:r w:rsidRPr="00C862E8">
              <w:rPr>
                <w:bCs/>
                <w:color w:val="000000" w:themeColor="text1"/>
                <w:sz w:val="28"/>
                <w:szCs w:val="28"/>
              </w:rPr>
              <w:t>о</w:t>
            </w:r>
            <w:r w:rsidRPr="00C862E8">
              <w:rPr>
                <w:bCs/>
                <w:color w:val="000000" w:themeColor="text1"/>
                <w:sz w:val="28"/>
                <w:szCs w:val="28"/>
              </w:rPr>
              <w:t>му. Осуществление с</w:t>
            </w:r>
            <w:r w:rsidRPr="00C862E8">
              <w:rPr>
                <w:bCs/>
                <w:color w:val="000000" w:themeColor="text1"/>
                <w:sz w:val="28"/>
                <w:szCs w:val="28"/>
              </w:rPr>
              <w:t>е</w:t>
            </w:r>
            <w:r w:rsidRPr="00C862E8">
              <w:rPr>
                <w:bCs/>
                <w:color w:val="000000" w:themeColor="text1"/>
                <w:sz w:val="28"/>
                <w:szCs w:val="28"/>
              </w:rPr>
              <w:t xml:space="preserve">стринского процесса. </w:t>
            </w:r>
            <w:r w:rsidRPr="00C862E8">
              <w:rPr>
                <w:color w:val="000000" w:themeColor="text1"/>
                <w:sz w:val="28"/>
                <w:szCs w:val="28"/>
              </w:rPr>
              <w:t>Владение основами г</w:t>
            </w:r>
            <w:r w:rsidRPr="00C862E8">
              <w:rPr>
                <w:color w:val="000000" w:themeColor="text1"/>
                <w:sz w:val="28"/>
                <w:szCs w:val="28"/>
              </w:rPr>
              <w:t>и</w:t>
            </w:r>
            <w:r w:rsidRPr="00C862E8">
              <w:rPr>
                <w:color w:val="000000" w:themeColor="text1"/>
                <w:sz w:val="28"/>
                <w:szCs w:val="28"/>
              </w:rPr>
              <w:t>гиенического питания.</w:t>
            </w:r>
          </w:p>
        </w:tc>
        <w:tc>
          <w:tcPr>
            <w:tcW w:w="407" w:type="pct"/>
            <w:vAlign w:val="center"/>
          </w:tcPr>
          <w:p w:rsidR="00BD004F" w:rsidRPr="00C862E8" w:rsidRDefault="00BD004F" w:rsidP="002E6587">
            <w:pPr>
              <w:pStyle w:val="21"/>
              <w:widowControl w:val="0"/>
              <w:ind w:left="0" w:firstLine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862E8">
              <w:rPr>
                <w:b/>
                <w:color w:val="000000" w:themeColor="text1"/>
                <w:sz w:val="28"/>
                <w:szCs w:val="28"/>
              </w:rPr>
              <w:t>3</w:t>
            </w:r>
            <w:r w:rsidR="007C3DF0">
              <w:rPr>
                <w:b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330" w:type="pct"/>
            <w:vAlign w:val="center"/>
          </w:tcPr>
          <w:p w:rsidR="00BD004F" w:rsidRPr="00C862E8" w:rsidRDefault="00BD004F" w:rsidP="002E6587">
            <w:pPr>
              <w:pStyle w:val="21"/>
              <w:widowControl w:val="0"/>
              <w:ind w:left="0" w:firstLine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862E8">
              <w:rPr>
                <w:b/>
                <w:color w:val="000000" w:themeColor="text1"/>
                <w:sz w:val="28"/>
                <w:szCs w:val="28"/>
              </w:rPr>
              <w:t>2</w:t>
            </w:r>
            <w:r w:rsidR="007C3DF0">
              <w:rPr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48" w:type="pct"/>
            <w:vAlign w:val="center"/>
          </w:tcPr>
          <w:p w:rsidR="00BD004F" w:rsidRPr="00C862E8" w:rsidRDefault="007C3DF0" w:rsidP="002E6587">
            <w:pPr>
              <w:pStyle w:val="21"/>
              <w:widowControl w:val="0"/>
              <w:ind w:left="0" w:firstLine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439" w:type="pct"/>
            <w:gridSpan w:val="2"/>
            <w:vMerge/>
            <w:vAlign w:val="center"/>
          </w:tcPr>
          <w:p w:rsidR="00BD004F" w:rsidRPr="00C862E8" w:rsidRDefault="00BD004F" w:rsidP="002E6587">
            <w:pPr>
              <w:pStyle w:val="21"/>
              <w:widowControl w:val="0"/>
              <w:ind w:left="0" w:firstLine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28" w:type="pct"/>
            <w:gridSpan w:val="2"/>
            <w:vAlign w:val="center"/>
          </w:tcPr>
          <w:p w:rsidR="00BD004F" w:rsidRPr="00C862E8" w:rsidRDefault="00BD004F" w:rsidP="002E6587">
            <w:pPr>
              <w:pStyle w:val="21"/>
              <w:widowControl w:val="0"/>
              <w:ind w:left="0" w:firstLine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862E8">
              <w:rPr>
                <w:b/>
                <w:color w:val="000000" w:themeColor="text1"/>
                <w:sz w:val="28"/>
                <w:szCs w:val="28"/>
              </w:rPr>
              <w:t>1</w:t>
            </w:r>
            <w:r w:rsidR="007C3DF0">
              <w:rPr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54" w:type="pct"/>
            <w:vMerge/>
            <w:vAlign w:val="center"/>
          </w:tcPr>
          <w:p w:rsidR="00BD004F" w:rsidRPr="00C862E8" w:rsidRDefault="00BD004F" w:rsidP="002E6587">
            <w:pPr>
              <w:pStyle w:val="21"/>
              <w:widowControl w:val="0"/>
              <w:ind w:left="0" w:firstLine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pct"/>
            <w:vAlign w:val="center"/>
          </w:tcPr>
          <w:p w:rsidR="00BD004F" w:rsidRPr="00C862E8" w:rsidRDefault="00BD004F" w:rsidP="002E6587">
            <w:pPr>
              <w:pStyle w:val="21"/>
              <w:widowControl w:val="0"/>
              <w:ind w:left="0" w:firstLine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88" w:type="pct"/>
            <w:vAlign w:val="center"/>
          </w:tcPr>
          <w:p w:rsidR="00BD004F" w:rsidRPr="00C862E8" w:rsidRDefault="00BD004F" w:rsidP="002E6587">
            <w:pPr>
              <w:pStyle w:val="21"/>
              <w:widowControl w:val="0"/>
              <w:ind w:left="0" w:firstLine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BD004F" w:rsidRPr="00C862E8" w:rsidTr="007475B4">
        <w:tc>
          <w:tcPr>
            <w:tcW w:w="583" w:type="pct"/>
          </w:tcPr>
          <w:p w:rsidR="00BD004F" w:rsidRPr="00C862E8" w:rsidRDefault="00BD004F" w:rsidP="002E6587">
            <w:pPr>
              <w:rPr>
                <w:b/>
                <w:color w:val="000000" w:themeColor="text1"/>
                <w:sz w:val="28"/>
                <w:szCs w:val="28"/>
              </w:rPr>
            </w:pPr>
            <w:r w:rsidRPr="00C862E8">
              <w:rPr>
                <w:color w:val="000000" w:themeColor="text1"/>
                <w:sz w:val="28"/>
                <w:szCs w:val="28"/>
              </w:rPr>
              <w:t>ПК 4.7., 4.11.</w:t>
            </w:r>
          </w:p>
        </w:tc>
        <w:tc>
          <w:tcPr>
            <w:tcW w:w="988" w:type="pct"/>
          </w:tcPr>
          <w:p w:rsidR="00BD004F" w:rsidRPr="00C862E8" w:rsidRDefault="00BD004F" w:rsidP="002E6587">
            <w:pPr>
              <w:rPr>
                <w:color w:val="000000" w:themeColor="text1"/>
                <w:sz w:val="28"/>
                <w:szCs w:val="28"/>
              </w:rPr>
            </w:pPr>
            <w:r w:rsidRPr="00C862E8">
              <w:rPr>
                <w:b/>
                <w:color w:val="000000" w:themeColor="text1"/>
                <w:sz w:val="28"/>
                <w:szCs w:val="28"/>
              </w:rPr>
              <w:t>Раздел 3.</w:t>
            </w:r>
            <w:r w:rsidRPr="00C862E8">
              <w:rPr>
                <w:color w:val="000000" w:themeColor="text1"/>
                <w:sz w:val="28"/>
                <w:szCs w:val="28"/>
              </w:rPr>
              <w:t xml:space="preserve"> Обеспечение инфекционной без</w:t>
            </w:r>
            <w:r w:rsidRPr="00C862E8">
              <w:rPr>
                <w:color w:val="000000" w:themeColor="text1"/>
                <w:sz w:val="28"/>
                <w:szCs w:val="28"/>
              </w:rPr>
              <w:t>о</w:t>
            </w:r>
            <w:r w:rsidRPr="00C862E8">
              <w:rPr>
                <w:color w:val="000000" w:themeColor="text1"/>
                <w:sz w:val="28"/>
                <w:szCs w:val="28"/>
              </w:rPr>
              <w:t>пасности. Обеспечение производственной с</w:t>
            </w:r>
            <w:r w:rsidRPr="00C862E8">
              <w:rPr>
                <w:color w:val="000000" w:themeColor="text1"/>
                <w:sz w:val="28"/>
                <w:szCs w:val="28"/>
              </w:rPr>
              <w:t>а</w:t>
            </w:r>
            <w:r w:rsidRPr="00C862E8">
              <w:rPr>
                <w:color w:val="000000" w:themeColor="text1"/>
                <w:sz w:val="28"/>
                <w:szCs w:val="28"/>
              </w:rPr>
              <w:t>нитарии и личной г</w:t>
            </w:r>
            <w:r w:rsidRPr="00C862E8">
              <w:rPr>
                <w:color w:val="000000" w:themeColor="text1"/>
                <w:sz w:val="28"/>
                <w:szCs w:val="28"/>
              </w:rPr>
              <w:t>и</w:t>
            </w:r>
            <w:r w:rsidRPr="00C862E8">
              <w:rPr>
                <w:color w:val="000000" w:themeColor="text1"/>
                <w:sz w:val="28"/>
                <w:szCs w:val="28"/>
              </w:rPr>
              <w:t>гиены на рабочем ме</w:t>
            </w:r>
            <w:r w:rsidRPr="00C862E8">
              <w:rPr>
                <w:color w:val="000000" w:themeColor="text1"/>
                <w:sz w:val="28"/>
                <w:szCs w:val="28"/>
              </w:rPr>
              <w:t>с</w:t>
            </w:r>
            <w:r w:rsidRPr="00C862E8">
              <w:rPr>
                <w:color w:val="000000" w:themeColor="text1"/>
                <w:sz w:val="28"/>
                <w:szCs w:val="28"/>
              </w:rPr>
              <w:t>те.</w:t>
            </w:r>
          </w:p>
        </w:tc>
        <w:tc>
          <w:tcPr>
            <w:tcW w:w="407" w:type="pct"/>
            <w:vAlign w:val="center"/>
          </w:tcPr>
          <w:p w:rsidR="00BD004F" w:rsidRPr="00C862E8" w:rsidRDefault="00475BB1" w:rsidP="002E6587">
            <w:pPr>
              <w:pStyle w:val="21"/>
              <w:widowControl w:val="0"/>
              <w:ind w:left="0" w:firstLine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</w:t>
            </w:r>
            <w:r w:rsidR="007C3DF0">
              <w:rPr>
                <w:b/>
                <w:color w:val="000000" w:themeColor="text1"/>
                <w:sz w:val="28"/>
                <w:szCs w:val="28"/>
              </w:rPr>
              <w:t>32</w:t>
            </w:r>
          </w:p>
        </w:tc>
        <w:tc>
          <w:tcPr>
            <w:tcW w:w="330" w:type="pct"/>
            <w:vAlign w:val="center"/>
          </w:tcPr>
          <w:p w:rsidR="00BD004F" w:rsidRPr="00C862E8" w:rsidRDefault="00475BB1" w:rsidP="002E6587">
            <w:pPr>
              <w:pStyle w:val="21"/>
              <w:widowControl w:val="0"/>
              <w:ind w:left="0" w:firstLine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8</w:t>
            </w:r>
            <w:r w:rsidR="007C3DF0">
              <w:rPr>
                <w:b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48" w:type="pct"/>
            <w:vAlign w:val="center"/>
          </w:tcPr>
          <w:p w:rsidR="00BD004F" w:rsidRPr="00C862E8" w:rsidRDefault="00475BB1" w:rsidP="002E6587">
            <w:pPr>
              <w:pStyle w:val="21"/>
              <w:widowControl w:val="0"/>
              <w:ind w:left="0" w:firstLine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7</w:t>
            </w:r>
            <w:r w:rsidR="007C3DF0">
              <w:rPr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39" w:type="pct"/>
            <w:gridSpan w:val="2"/>
            <w:vAlign w:val="center"/>
          </w:tcPr>
          <w:p w:rsidR="00BD004F" w:rsidRPr="00C862E8" w:rsidRDefault="00BD004F" w:rsidP="002E6587">
            <w:pPr>
              <w:pStyle w:val="21"/>
              <w:widowControl w:val="0"/>
              <w:ind w:left="0" w:firstLine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28" w:type="pct"/>
            <w:gridSpan w:val="2"/>
            <w:vAlign w:val="center"/>
          </w:tcPr>
          <w:p w:rsidR="00BD004F" w:rsidRPr="00C862E8" w:rsidRDefault="00475BB1" w:rsidP="002E6587">
            <w:pPr>
              <w:pStyle w:val="21"/>
              <w:widowControl w:val="0"/>
              <w:ind w:left="0" w:firstLine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4</w:t>
            </w:r>
            <w:r w:rsidR="007C3DF0">
              <w:rPr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54" w:type="pct"/>
            <w:vAlign w:val="center"/>
          </w:tcPr>
          <w:p w:rsidR="00BD004F" w:rsidRPr="00C862E8" w:rsidRDefault="00BD004F" w:rsidP="002E6587">
            <w:pPr>
              <w:pStyle w:val="21"/>
              <w:widowControl w:val="0"/>
              <w:ind w:left="0" w:firstLine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pct"/>
            <w:vAlign w:val="center"/>
          </w:tcPr>
          <w:p w:rsidR="00BD004F" w:rsidRPr="00C862E8" w:rsidRDefault="00475BB1" w:rsidP="002E6587">
            <w:pPr>
              <w:pStyle w:val="21"/>
              <w:widowControl w:val="0"/>
              <w:ind w:left="0" w:firstLine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588" w:type="pct"/>
            <w:vAlign w:val="center"/>
          </w:tcPr>
          <w:p w:rsidR="00BD004F" w:rsidRPr="00C862E8" w:rsidRDefault="00BD004F" w:rsidP="002E6587">
            <w:pPr>
              <w:pStyle w:val="21"/>
              <w:widowControl w:val="0"/>
              <w:ind w:left="0" w:firstLine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BD004F" w:rsidRPr="00C862E8" w:rsidTr="007475B4">
        <w:tc>
          <w:tcPr>
            <w:tcW w:w="583" w:type="pct"/>
          </w:tcPr>
          <w:p w:rsidR="00BD004F" w:rsidRPr="00C862E8" w:rsidRDefault="00BD004F" w:rsidP="002E6587">
            <w:pPr>
              <w:rPr>
                <w:b/>
                <w:color w:val="000000" w:themeColor="text1"/>
                <w:sz w:val="28"/>
                <w:szCs w:val="28"/>
              </w:rPr>
            </w:pPr>
            <w:r w:rsidRPr="00C862E8">
              <w:rPr>
                <w:color w:val="000000" w:themeColor="text1"/>
                <w:sz w:val="28"/>
                <w:szCs w:val="28"/>
              </w:rPr>
              <w:t>ПК 4.8., 4.9.</w:t>
            </w:r>
          </w:p>
        </w:tc>
        <w:tc>
          <w:tcPr>
            <w:tcW w:w="988" w:type="pct"/>
          </w:tcPr>
          <w:p w:rsidR="00BD004F" w:rsidRPr="00C862E8" w:rsidRDefault="00BD004F" w:rsidP="002E6587">
            <w:pPr>
              <w:rPr>
                <w:color w:val="000000" w:themeColor="text1"/>
                <w:sz w:val="28"/>
                <w:szCs w:val="28"/>
              </w:rPr>
            </w:pPr>
            <w:r w:rsidRPr="00C862E8">
              <w:rPr>
                <w:b/>
                <w:color w:val="000000" w:themeColor="text1"/>
                <w:sz w:val="28"/>
                <w:szCs w:val="28"/>
              </w:rPr>
              <w:t>Раздел 4.</w:t>
            </w:r>
            <w:r w:rsidRPr="00C862E8">
              <w:rPr>
                <w:color w:val="000000" w:themeColor="text1"/>
                <w:sz w:val="28"/>
                <w:szCs w:val="28"/>
              </w:rPr>
              <w:t xml:space="preserve"> Обеспечение безопасной больни</w:t>
            </w:r>
            <w:r w:rsidRPr="00C862E8">
              <w:rPr>
                <w:color w:val="000000" w:themeColor="text1"/>
                <w:sz w:val="28"/>
                <w:szCs w:val="28"/>
              </w:rPr>
              <w:t>ч</w:t>
            </w:r>
            <w:r w:rsidRPr="00C862E8">
              <w:rPr>
                <w:color w:val="000000" w:themeColor="text1"/>
                <w:sz w:val="28"/>
                <w:szCs w:val="28"/>
              </w:rPr>
              <w:t>ной среды для пацие</w:t>
            </w:r>
            <w:r w:rsidRPr="00C862E8">
              <w:rPr>
                <w:color w:val="000000" w:themeColor="text1"/>
                <w:sz w:val="28"/>
                <w:szCs w:val="28"/>
              </w:rPr>
              <w:t>н</w:t>
            </w:r>
            <w:r w:rsidRPr="00C862E8">
              <w:rPr>
                <w:color w:val="000000" w:themeColor="text1"/>
                <w:sz w:val="28"/>
                <w:szCs w:val="28"/>
              </w:rPr>
              <w:t>тов и персонала. Уч</w:t>
            </w:r>
            <w:r w:rsidRPr="00C862E8">
              <w:rPr>
                <w:color w:val="000000" w:themeColor="text1"/>
                <w:sz w:val="28"/>
                <w:szCs w:val="28"/>
              </w:rPr>
              <w:t>а</w:t>
            </w:r>
            <w:r w:rsidRPr="00C862E8">
              <w:rPr>
                <w:color w:val="000000" w:themeColor="text1"/>
                <w:sz w:val="28"/>
                <w:szCs w:val="28"/>
              </w:rPr>
              <w:t>стие в санитарно-просветительской р</w:t>
            </w:r>
            <w:r w:rsidRPr="00C862E8">
              <w:rPr>
                <w:color w:val="000000" w:themeColor="text1"/>
                <w:sz w:val="28"/>
                <w:szCs w:val="28"/>
              </w:rPr>
              <w:t>а</w:t>
            </w:r>
            <w:r w:rsidRPr="00C862E8">
              <w:rPr>
                <w:color w:val="000000" w:themeColor="text1"/>
                <w:sz w:val="28"/>
                <w:szCs w:val="28"/>
              </w:rPr>
              <w:t>боте среди населения.</w:t>
            </w:r>
          </w:p>
        </w:tc>
        <w:tc>
          <w:tcPr>
            <w:tcW w:w="407" w:type="pct"/>
            <w:vAlign w:val="center"/>
          </w:tcPr>
          <w:p w:rsidR="00BD004F" w:rsidRPr="00C862E8" w:rsidRDefault="007C3DF0" w:rsidP="002E6587">
            <w:pPr>
              <w:pStyle w:val="21"/>
              <w:widowControl w:val="0"/>
              <w:ind w:left="0" w:firstLine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330" w:type="pct"/>
            <w:vAlign w:val="center"/>
          </w:tcPr>
          <w:p w:rsidR="00BD004F" w:rsidRPr="00C862E8" w:rsidRDefault="007C3DF0" w:rsidP="002E6587">
            <w:pPr>
              <w:pStyle w:val="21"/>
              <w:widowControl w:val="0"/>
              <w:ind w:left="0" w:firstLine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448" w:type="pct"/>
            <w:vAlign w:val="center"/>
          </w:tcPr>
          <w:p w:rsidR="00BD004F" w:rsidRPr="00C862E8" w:rsidRDefault="007C3DF0" w:rsidP="002E6587">
            <w:pPr>
              <w:pStyle w:val="21"/>
              <w:widowControl w:val="0"/>
              <w:ind w:left="0" w:firstLine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439" w:type="pct"/>
            <w:gridSpan w:val="2"/>
            <w:vAlign w:val="center"/>
          </w:tcPr>
          <w:p w:rsidR="00BD004F" w:rsidRPr="00C862E8" w:rsidRDefault="00BD004F" w:rsidP="002E6587">
            <w:pPr>
              <w:pStyle w:val="21"/>
              <w:widowControl w:val="0"/>
              <w:ind w:left="0" w:firstLine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28" w:type="pct"/>
            <w:gridSpan w:val="2"/>
            <w:vAlign w:val="center"/>
          </w:tcPr>
          <w:p w:rsidR="00BD004F" w:rsidRPr="00C862E8" w:rsidRDefault="007C3DF0" w:rsidP="002E6587">
            <w:pPr>
              <w:pStyle w:val="21"/>
              <w:widowControl w:val="0"/>
              <w:ind w:left="0" w:firstLine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54" w:type="pct"/>
            <w:vAlign w:val="center"/>
          </w:tcPr>
          <w:p w:rsidR="00BD004F" w:rsidRPr="00C862E8" w:rsidRDefault="00BD004F" w:rsidP="002E6587">
            <w:pPr>
              <w:pStyle w:val="21"/>
              <w:widowControl w:val="0"/>
              <w:ind w:left="0" w:firstLine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pct"/>
            <w:vAlign w:val="center"/>
          </w:tcPr>
          <w:p w:rsidR="00BD004F" w:rsidRPr="00C862E8" w:rsidRDefault="00475BB1" w:rsidP="002E6587">
            <w:pPr>
              <w:pStyle w:val="21"/>
              <w:widowControl w:val="0"/>
              <w:ind w:left="0" w:firstLine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588" w:type="pct"/>
            <w:vAlign w:val="center"/>
          </w:tcPr>
          <w:p w:rsidR="00BD004F" w:rsidRPr="00C862E8" w:rsidRDefault="00BD004F" w:rsidP="002E6587">
            <w:pPr>
              <w:pStyle w:val="21"/>
              <w:widowControl w:val="0"/>
              <w:ind w:left="0" w:firstLine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7C3DF0" w:rsidRPr="00C862E8" w:rsidTr="007475B4">
        <w:tc>
          <w:tcPr>
            <w:tcW w:w="583" w:type="pct"/>
          </w:tcPr>
          <w:p w:rsidR="007C3DF0" w:rsidRPr="00C862E8" w:rsidRDefault="007C3DF0" w:rsidP="002E658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8" w:type="pct"/>
          </w:tcPr>
          <w:p w:rsidR="007C3DF0" w:rsidRPr="00C862E8" w:rsidRDefault="007C3DF0" w:rsidP="002E6587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Учебная практика</w:t>
            </w:r>
          </w:p>
        </w:tc>
        <w:tc>
          <w:tcPr>
            <w:tcW w:w="407" w:type="pct"/>
            <w:vAlign w:val="center"/>
          </w:tcPr>
          <w:p w:rsidR="007C3DF0" w:rsidRDefault="007C3DF0" w:rsidP="002E6587">
            <w:pPr>
              <w:pStyle w:val="21"/>
              <w:widowControl w:val="0"/>
              <w:ind w:left="0" w:firstLine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30" w:type="pct"/>
            <w:vAlign w:val="center"/>
          </w:tcPr>
          <w:p w:rsidR="007C3DF0" w:rsidRDefault="007C3DF0" w:rsidP="002E6587">
            <w:pPr>
              <w:pStyle w:val="21"/>
              <w:widowControl w:val="0"/>
              <w:ind w:left="0" w:firstLine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48" w:type="pct"/>
            <w:vAlign w:val="center"/>
          </w:tcPr>
          <w:p w:rsidR="007C3DF0" w:rsidRDefault="007C3DF0" w:rsidP="002E6587">
            <w:pPr>
              <w:pStyle w:val="21"/>
              <w:widowControl w:val="0"/>
              <w:ind w:left="0" w:firstLine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9" w:type="pct"/>
            <w:gridSpan w:val="2"/>
            <w:vAlign w:val="center"/>
          </w:tcPr>
          <w:p w:rsidR="007C3DF0" w:rsidRPr="00C862E8" w:rsidRDefault="007C3DF0" w:rsidP="002E6587">
            <w:pPr>
              <w:pStyle w:val="21"/>
              <w:widowControl w:val="0"/>
              <w:ind w:left="0" w:firstLine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28" w:type="pct"/>
            <w:gridSpan w:val="2"/>
            <w:vAlign w:val="center"/>
          </w:tcPr>
          <w:p w:rsidR="007C3DF0" w:rsidRDefault="007C3DF0" w:rsidP="002E6587">
            <w:pPr>
              <w:pStyle w:val="21"/>
              <w:widowControl w:val="0"/>
              <w:ind w:left="0" w:firstLine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54" w:type="pct"/>
            <w:vAlign w:val="center"/>
          </w:tcPr>
          <w:p w:rsidR="007C3DF0" w:rsidRPr="00C862E8" w:rsidRDefault="007C3DF0" w:rsidP="002E6587">
            <w:pPr>
              <w:pStyle w:val="21"/>
              <w:widowControl w:val="0"/>
              <w:ind w:left="0" w:firstLine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pct"/>
            <w:vAlign w:val="center"/>
          </w:tcPr>
          <w:p w:rsidR="007C3DF0" w:rsidRDefault="007C3DF0" w:rsidP="002E6587">
            <w:pPr>
              <w:pStyle w:val="21"/>
              <w:widowControl w:val="0"/>
              <w:ind w:left="0" w:firstLine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36</w:t>
            </w:r>
          </w:p>
        </w:tc>
        <w:tc>
          <w:tcPr>
            <w:tcW w:w="588" w:type="pct"/>
            <w:vAlign w:val="center"/>
          </w:tcPr>
          <w:p w:rsidR="007C3DF0" w:rsidRPr="00C862E8" w:rsidRDefault="007C3DF0" w:rsidP="002E6587">
            <w:pPr>
              <w:pStyle w:val="21"/>
              <w:widowControl w:val="0"/>
              <w:ind w:left="0" w:firstLine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BD004F" w:rsidRPr="00C862E8" w:rsidTr="007475B4">
        <w:tc>
          <w:tcPr>
            <w:tcW w:w="583" w:type="pct"/>
          </w:tcPr>
          <w:p w:rsidR="00BD004F" w:rsidRPr="00C862E8" w:rsidRDefault="00BD004F" w:rsidP="002E6587">
            <w:pPr>
              <w:rPr>
                <w:b/>
                <w:color w:val="000000" w:themeColor="text1"/>
                <w:sz w:val="28"/>
                <w:szCs w:val="28"/>
              </w:rPr>
            </w:pPr>
            <w:r w:rsidRPr="00C862E8">
              <w:rPr>
                <w:color w:val="000000" w:themeColor="text1"/>
                <w:sz w:val="28"/>
                <w:szCs w:val="28"/>
              </w:rPr>
              <w:t xml:space="preserve">ПК </w:t>
            </w:r>
            <w:r w:rsidRPr="00C862E8">
              <w:rPr>
                <w:bCs/>
                <w:color w:val="000000" w:themeColor="text1"/>
                <w:sz w:val="28"/>
                <w:szCs w:val="28"/>
              </w:rPr>
              <w:t>4.5.,</w:t>
            </w:r>
            <w:r w:rsidRPr="00C862E8">
              <w:rPr>
                <w:color w:val="000000" w:themeColor="text1"/>
                <w:sz w:val="28"/>
                <w:szCs w:val="28"/>
              </w:rPr>
              <w:t xml:space="preserve"> 4.6.</w:t>
            </w:r>
          </w:p>
        </w:tc>
        <w:tc>
          <w:tcPr>
            <w:tcW w:w="988" w:type="pct"/>
          </w:tcPr>
          <w:p w:rsidR="00BD004F" w:rsidRPr="00C862E8" w:rsidRDefault="00BD004F" w:rsidP="002E6587">
            <w:pPr>
              <w:rPr>
                <w:b/>
                <w:color w:val="000000" w:themeColor="text1"/>
                <w:sz w:val="28"/>
                <w:szCs w:val="28"/>
              </w:rPr>
            </w:pPr>
            <w:r w:rsidRPr="00C862E8">
              <w:rPr>
                <w:b/>
                <w:color w:val="000000" w:themeColor="text1"/>
                <w:sz w:val="28"/>
                <w:szCs w:val="28"/>
              </w:rPr>
              <w:t>Раздел 5.</w:t>
            </w:r>
            <w:r w:rsidRPr="00C862E8">
              <w:rPr>
                <w:color w:val="000000" w:themeColor="text1"/>
                <w:sz w:val="28"/>
                <w:szCs w:val="28"/>
              </w:rPr>
              <w:t xml:space="preserve"> Оказание медицинских услуг в пределах своих полн</w:t>
            </w:r>
            <w:r w:rsidRPr="00C862E8">
              <w:rPr>
                <w:color w:val="000000" w:themeColor="text1"/>
                <w:sz w:val="28"/>
                <w:szCs w:val="28"/>
              </w:rPr>
              <w:t>о</w:t>
            </w:r>
            <w:r w:rsidRPr="00C862E8">
              <w:rPr>
                <w:color w:val="000000" w:themeColor="text1"/>
                <w:sz w:val="28"/>
                <w:szCs w:val="28"/>
              </w:rPr>
              <w:t>мочий.</w:t>
            </w:r>
            <w:r w:rsidRPr="00C862E8">
              <w:rPr>
                <w:bCs/>
                <w:color w:val="000000" w:themeColor="text1"/>
                <w:sz w:val="28"/>
                <w:szCs w:val="28"/>
              </w:rPr>
              <w:t xml:space="preserve"> Оформление </w:t>
            </w:r>
            <w:r w:rsidRPr="00C862E8">
              <w:rPr>
                <w:bCs/>
                <w:color w:val="000000" w:themeColor="text1"/>
                <w:sz w:val="28"/>
                <w:szCs w:val="28"/>
              </w:rPr>
              <w:lastRenderedPageBreak/>
              <w:t xml:space="preserve">документации. </w:t>
            </w:r>
            <w:r w:rsidRPr="00C862E8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407" w:type="pct"/>
            <w:vAlign w:val="center"/>
          </w:tcPr>
          <w:p w:rsidR="00BD004F" w:rsidRPr="00C862E8" w:rsidRDefault="007C3DF0" w:rsidP="002E6587">
            <w:pPr>
              <w:pStyle w:val="21"/>
              <w:widowControl w:val="0"/>
              <w:ind w:left="0" w:firstLine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lastRenderedPageBreak/>
              <w:t>321</w:t>
            </w:r>
          </w:p>
        </w:tc>
        <w:tc>
          <w:tcPr>
            <w:tcW w:w="330" w:type="pct"/>
            <w:vAlign w:val="center"/>
          </w:tcPr>
          <w:p w:rsidR="00BD004F" w:rsidRPr="00C862E8" w:rsidRDefault="007C3DF0" w:rsidP="002E6587">
            <w:pPr>
              <w:pStyle w:val="21"/>
              <w:widowControl w:val="0"/>
              <w:ind w:left="0" w:firstLine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214</w:t>
            </w:r>
          </w:p>
        </w:tc>
        <w:tc>
          <w:tcPr>
            <w:tcW w:w="448" w:type="pct"/>
            <w:vAlign w:val="center"/>
          </w:tcPr>
          <w:p w:rsidR="00BD004F" w:rsidRPr="00C862E8" w:rsidRDefault="007C3DF0" w:rsidP="002E6587">
            <w:pPr>
              <w:pStyle w:val="21"/>
              <w:widowControl w:val="0"/>
              <w:ind w:left="0" w:firstLine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192</w:t>
            </w:r>
          </w:p>
        </w:tc>
        <w:tc>
          <w:tcPr>
            <w:tcW w:w="439" w:type="pct"/>
            <w:gridSpan w:val="2"/>
            <w:vAlign w:val="center"/>
          </w:tcPr>
          <w:p w:rsidR="00BD004F" w:rsidRPr="00C862E8" w:rsidRDefault="00BD004F" w:rsidP="002E6587">
            <w:pPr>
              <w:pStyle w:val="21"/>
              <w:widowControl w:val="0"/>
              <w:ind w:left="0" w:firstLine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28" w:type="pct"/>
            <w:gridSpan w:val="2"/>
            <w:vAlign w:val="center"/>
          </w:tcPr>
          <w:p w:rsidR="00BD004F" w:rsidRPr="00C862E8" w:rsidRDefault="007C3DF0" w:rsidP="002E6587">
            <w:pPr>
              <w:pStyle w:val="21"/>
              <w:widowControl w:val="0"/>
              <w:ind w:left="0" w:firstLine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107</w:t>
            </w:r>
          </w:p>
        </w:tc>
        <w:tc>
          <w:tcPr>
            <w:tcW w:w="454" w:type="pct"/>
            <w:vAlign w:val="center"/>
          </w:tcPr>
          <w:p w:rsidR="00BD004F" w:rsidRPr="00C862E8" w:rsidRDefault="00BD004F" w:rsidP="002E6587">
            <w:pPr>
              <w:pStyle w:val="21"/>
              <w:widowControl w:val="0"/>
              <w:ind w:left="0" w:firstLine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pct"/>
            <w:vAlign w:val="center"/>
          </w:tcPr>
          <w:p w:rsidR="00BD004F" w:rsidRPr="00C862E8" w:rsidRDefault="00475BB1" w:rsidP="002E6587">
            <w:pPr>
              <w:pStyle w:val="21"/>
              <w:widowControl w:val="0"/>
              <w:ind w:left="0" w:firstLine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3</w:t>
            </w:r>
            <w:r w:rsidR="00BD004F" w:rsidRPr="00C862E8">
              <w:rPr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588" w:type="pct"/>
            <w:vAlign w:val="center"/>
          </w:tcPr>
          <w:p w:rsidR="00BD004F" w:rsidRPr="00C862E8" w:rsidRDefault="00BD004F" w:rsidP="002E6587">
            <w:pPr>
              <w:pStyle w:val="21"/>
              <w:widowControl w:val="0"/>
              <w:ind w:left="0" w:firstLine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BD004F" w:rsidRPr="00C862E8" w:rsidTr="007475B4">
        <w:tc>
          <w:tcPr>
            <w:tcW w:w="583" w:type="pct"/>
          </w:tcPr>
          <w:p w:rsidR="00BD004F" w:rsidRPr="00C862E8" w:rsidRDefault="00BD004F" w:rsidP="002E658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8" w:type="pct"/>
          </w:tcPr>
          <w:p w:rsidR="00BD004F" w:rsidRPr="00C862E8" w:rsidRDefault="00BC4514" w:rsidP="002E6587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Учебная практика</w:t>
            </w:r>
          </w:p>
        </w:tc>
        <w:tc>
          <w:tcPr>
            <w:tcW w:w="407" w:type="pct"/>
            <w:vAlign w:val="center"/>
          </w:tcPr>
          <w:p w:rsidR="00BD004F" w:rsidRPr="00C862E8" w:rsidRDefault="00BD004F" w:rsidP="002E6587">
            <w:pPr>
              <w:pStyle w:val="21"/>
              <w:widowControl w:val="0"/>
              <w:ind w:left="0" w:firstLine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30" w:type="pct"/>
            <w:vAlign w:val="center"/>
          </w:tcPr>
          <w:p w:rsidR="00BD004F" w:rsidRPr="00C862E8" w:rsidRDefault="00BD004F" w:rsidP="002E6587">
            <w:pPr>
              <w:pStyle w:val="21"/>
              <w:widowControl w:val="0"/>
              <w:ind w:left="0" w:firstLine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48" w:type="pct"/>
            <w:vAlign w:val="center"/>
          </w:tcPr>
          <w:p w:rsidR="00BD004F" w:rsidRPr="00C862E8" w:rsidRDefault="00BD004F" w:rsidP="002E6587">
            <w:pPr>
              <w:pStyle w:val="21"/>
              <w:widowControl w:val="0"/>
              <w:ind w:left="0" w:firstLine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9" w:type="pct"/>
            <w:gridSpan w:val="2"/>
            <w:vAlign w:val="center"/>
          </w:tcPr>
          <w:p w:rsidR="00BD004F" w:rsidRPr="00C862E8" w:rsidRDefault="00BD004F" w:rsidP="002E6587">
            <w:pPr>
              <w:pStyle w:val="21"/>
              <w:widowControl w:val="0"/>
              <w:ind w:left="0" w:firstLine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28" w:type="pct"/>
            <w:gridSpan w:val="2"/>
            <w:vAlign w:val="center"/>
          </w:tcPr>
          <w:p w:rsidR="00BD004F" w:rsidRPr="00C862E8" w:rsidRDefault="00BD004F" w:rsidP="002E6587">
            <w:pPr>
              <w:pStyle w:val="21"/>
              <w:widowControl w:val="0"/>
              <w:ind w:left="0" w:firstLine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54" w:type="pct"/>
            <w:vAlign w:val="center"/>
          </w:tcPr>
          <w:p w:rsidR="00BD004F" w:rsidRPr="00C862E8" w:rsidRDefault="00BD004F" w:rsidP="002E6587">
            <w:pPr>
              <w:pStyle w:val="21"/>
              <w:widowControl w:val="0"/>
              <w:ind w:left="0" w:firstLine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pct"/>
            <w:vAlign w:val="center"/>
          </w:tcPr>
          <w:p w:rsidR="00BD004F" w:rsidRPr="00C862E8" w:rsidRDefault="00BC4514" w:rsidP="002E6587">
            <w:pPr>
              <w:pStyle w:val="21"/>
              <w:widowControl w:val="0"/>
              <w:ind w:left="0" w:firstLine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36</w:t>
            </w:r>
          </w:p>
        </w:tc>
        <w:tc>
          <w:tcPr>
            <w:tcW w:w="588" w:type="pct"/>
            <w:vAlign w:val="center"/>
          </w:tcPr>
          <w:p w:rsidR="00BD004F" w:rsidRPr="00C862E8" w:rsidRDefault="00BD004F" w:rsidP="002E6587">
            <w:pPr>
              <w:pStyle w:val="21"/>
              <w:widowControl w:val="0"/>
              <w:ind w:left="0" w:firstLine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BC4514" w:rsidRPr="00C862E8" w:rsidTr="007475B4">
        <w:tc>
          <w:tcPr>
            <w:tcW w:w="583" w:type="pct"/>
          </w:tcPr>
          <w:p w:rsidR="00BC4514" w:rsidRPr="00C862E8" w:rsidRDefault="00BC4514" w:rsidP="002E658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8" w:type="pct"/>
          </w:tcPr>
          <w:p w:rsidR="00BC4514" w:rsidRPr="00C862E8" w:rsidRDefault="00BC4514" w:rsidP="002E6587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Всего:</w:t>
            </w:r>
          </w:p>
        </w:tc>
        <w:tc>
          <w:tcPr>
            <w:tcW w:w="407" w:type="pct"/>
            <w:vAlign w:val="center"/>
          </w:tcPr>
          <w:p w:rsidR="00BC4514" w:rsidRPr="00C862E8" w:rsidRDefault="00A948BA" w:rsidP="002E6587">
            <w:pPr>
              <w:pStyle w:val="21"/>
              <w:widowControl w:val="0"/>
              <w:ind w:left="0" w:firstLine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540</w:t>
            </w:r>
          </w:p>
        </w:tc>
        <w:tc>
          <w:tcPr>
            <w:tcW w:w="330" w:type="pct"/>
            <w:vAlign w:val="center"/>
          </w:tcPr>
          <w:p w:rsidR="00BC4514" w:rsidRDefault="00A948BA" w:rsidP="002E6587">
            <w:pPr>
              <w:pStyle w:val="21"/>
              <w:widowControl w:val="0"/>
              <w:ind w:left="0" w:firstLine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360</w:t>
            </w:r>
          </w:p>
        </w:tc>
        <w:tc>
          <w:tcPr>
            <w:tcW w:w="448" w:type="pct"/>
            <w:vAlign w:val="center"/>
          </w:tcPr>
          <w:p w:rsidR="00BC4514" w:rsidRDefault="00126AD2" w:rsidP="002E6587">
            <w:pPr>
              <w:pStyle w:val="21"/>
              <w:widowControl w:val="0"/>
              <w:ind w:left="0" w:firstLine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312</w:t>
            </w:r>
          </w:p>
        </w:tc>
        <w:tc>
          <w:tcPr>
            <w:tcW w:w="439" w:type="pct"/>
            <w:gridSpan w:val="2"/>
            <w:vAlign w:val="center"/>
          </w:tcPr>
          <w:p w:rsidR="00BC4514" w:rsidRPr="00C862E8" w:rsidRDefault="00BC4514" w:rsidP="002E6587">
            <w:pPr>
              <w:pStyle w:val="21"/>
              <w:widowControl w:val="0"/>
              <w:ind w:left="0" w:firstLine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28" w:type="pct"/>
            <w:gridSpan w:val="2"/>
            <w:vAlign w:val="center"/>
          </w:tcPr>
          <w:p w:rsidR="00BC4514" w:rsidRPr="00C862E8" w:rsidRDefault="00BC4514" w:rsidP="00A948BA">
            <w:pPr>
              <w:pStyle w:val="21"/>
              <w:widowControl w:val="0"/>
              <w:ind w:left="0" w:firstLine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</w:t>
            </w:r>
            <w:r w:rsidR="00A948BA">
              <w:rPr>
                <w:b/>
                <w:color w:val="000000" w:themeColor="text1"/>
                <w:sz w:val="28"/>
                <w:szCs w:val="28"/>
              </w:rPr>
              <w:t>80</w:t>
            </w:r>
          </w:p>
        </w:tc>
        <w:tc>
          <w:tcPr>
            <w:tcW w:w="454" w:type="pct"/>
            <w:vAlign w:val="center"/>
          </w:tcPr>
          <w:p w:rsidR="00BC4514" w:rsidRPr="00C862E8" w:rsidRDefault="00BC4514" w:rsidP="002E6587">
            <w:pPr>
              <w:pStyle w:val="21"/>
              <w:widowControl w:val="0"/>
              <w:ind w:left="0" w:firstLine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pct"/>
            <w:vAlign w:val="center"/>
          </w:tcPr>
          <w:p w:rsidR="00BC4514" w:rsidRDefault="00BC4514" w:rsidP="002E6587">
            <w:pPr>
              <w:pStyle w:val="21"/>
              <w:widowControl w:val="0"/>
              <w:ind w:left="0" w:firstLine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72</w:t>
            </w:r>
          </w:p>
        </w:tc>
        <w:tc>
          <w:tcPr>
            <w:tcW w:w="588" w:type="pct"/>
            <w:vAlign w:val="center"/>
          </w:tcPr>
          <w:p w:rsidR="00BC4514" w:rsidRPr="00C862E8" w:rsidRDefault="00BC4514" w:rsidP="002E6587">
            <w:pPr>
              <w:pStyle w:val="21"/>
              <w:widowControl w:val="0"/>
              <w:ind w:left="0" w:firstLine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BD004F" w:rsidRPr="00C862E8" w:rsidTr="007475B4">
        <w:tc>
          <w:tcPr>
            <w:tcW w:w="583" w:type="pct"/>
          </w:tcPr>
          <w:p w:rsidR="00BD004F" w:rsidRPr="00C862E8" w:rsidRDefault="00BD004F" w:rsidP="002E6587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88" w:type="pct"/>
          </w:tcPr>
          <w:p w:rsidR="00BD004F" w:rsidRPr="00C862E8" w:rsidRDefault="00BD004F" w:rsidP="002E6587">
            <w:pPr>
              <w:rPr>
                <w:color w:val="000000" w:themeColor="text1"/>
                <w:sz w:val="28"/>
                <w:szCs w:val="28"/>
              </w:rPr>
            </w:pPr>
            <w:r w:rsidRPr="00C862E8">
              <w:rPr>
                <w:b/>
                <w:color w:val="000000" w:themeColor="text1"/>
                <w:sz w:val="28"/>
                <w:szCs w:val="28"/>
              </w:rPr>
              <w:t>Производственная практика (по проф</w:t>
            </w:r>
            <w:r w:rsidRPr="00C862E8">
              <w:rPr>
                <w:b/>
                <w:color w:val="000000" w:themeColor="text1"/>
                <w:sz w:val="28"/>
                <w:szCs w:val="28"/>
              </w:rPr>
              <w:t>и</w:t>
            </w:r>
            <w:r w:rsidRPr="00C862E8">
              <w:rPr>
                <w:b/>
                <w:color w:val="000000" w:themeColor="text1"/>
                <w:sz w:val="28"/>
                <w:szCs w:val="28"/>
              </w:rPr>
              <w:t>лю специальности)</w:t>
            </w:r>
            <w:r w:rsidRPr="00C862E8">
              <w:rPr>
                <w:color w:val="000000" w:themeColor="text1"/>
                <w:sz w:val="28"/>
                <w:szCs w:val="28"/>
              </w:rPr>
              <w:t xml:space="preserve">, часов </w:t>
            </w:r>
            <w:r w:rsidRPr="00C862E8">
              <w:rPr>
                <w:rFonts w:eastAsia="Calibri"/>
                <w:color w:val="000000" w:themeColor="text1"/>
                <w:sz w:val="28"/>
                <w:szCs w:val="28"/>
              </w:rPr>
              <w:t>(если пред</w:t>
            </w:r>
            <w:r w:rsidRPr="00C862E8">
              <w:rPr>
                <w:rFonts w:eastAsia="Calibri"/>
                <w:color w:val="000000" w:themeColor="text1"/>
                <w:sz w:val="28"/>
                <w:szCs w:val="28"/>
              </w:rPr>
              <w:t>у</w:t>
            </w:r>
            <w:r w:rsidRPr="00C862E8">
              <w:rPr>
                <w:rFonts w:eastAsia="Calibri"/>
                <w:color w:val="000000" w:themeColor="text1"/>
                <w:sz w:val="28"/>
                <w:szCs w:val="28"/>
              </w:rPr>
              <w:t>смотрена</w:t>
            </w:r>
            <w:r w:rsidRPr="00C862E8">
              <w:rPr>
                <w:color w:val="000000" w:themeColor="text1"/>
                <w:sz w:val="28"/>
                <w:szCs w:val="28"/>
              </w:rPr>
              <w:t xml:space="preserve"> итоговая (концентрированная) практика</w:t>
            </w:r>
            <w:r w:rsidRPr="00C862E8">
              <w:rPr>
                <w:rFonts w:eastAsia="Calibri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07" w:type="pct"/>
            <w:vAlign w:val="center"/>
          </w:tcPr>
          <w:p w:rsidR="00BD004F" w:rsidRPr="00C862E8" w:rsidRDefault="00F573EB" w:rsidP="002E6587">
            <w:pPr>
              <w:jc w:val="center"/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7</w:t>
            </w:r>
            <w:r w:rsidR="00BD004F" w:rsidRPr="00C862E8"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30" w:type="pct"/>
            <w:vAlign w:val="center"/>
          </w:tcPr>
          <w:p w:rsidR="00BD004F" w:rsidRPr="00C862E8" w:rsidRDefault="00BD004F" w:rsidP="002E658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48" w:type="pct"/>
            <w:vAlign w:val="center"/>
          </w:tcPr>
          <w:p w:rsidR="00BD004F" w:rsidRPr="00C862E8" w:rsidRDefault="00BD004F" w:rsidP="002E658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36" w:type="pct"/>
            <w:vAlign w:val="center"/>
          </w:tcPr>
          <w:p w:rsidR="00BD004F" w:rsidRPr="00C862E8" w:rsidRDefault="00BD004F" w:rsidP="002E658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8" w:type="pct"/>
            <w:gridSpan w:val="2"/>
            <w:vAlign w:val="center"/>
          </w:tcPr>
          <w:p w:rsidR="00BD004F" w:rsidRPr="00C862E8" w:rsidRDefault="00BD004F" w:rsidP="002E658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57" w:type="pct"/>
            <w:gridSpan w:val="2"/>
            <w:vAlign w:val="center"/>
          </w:tcPr>
          <w:p w:rsidR="00BD004F" w:rsidRPr="00C862E8" w:rsidRDefault="00BD004F" w:rsidP="002E658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34" w:type="pct"/>
            <w:vAlign w:val="center"/>
          </w:tcPr>
          <w:p w:rsidR="00BD004F" w:rsidRPr="00C862E8" w:rsidRDefault="00BD004F" w:rsidP="002E658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88" w:type="pct"/>
            <w:vAlign w:val="center"/>
          </w:tcPr>
          <w:p w:rsidR="00BD004F" w:rsidRPr="00C862E8" w:rsidRDefault="00F573EB" w:rsidP="002E6587">
            <w:pPr>
              <w:jc w:val="center"/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7</w:t>
            </w:r>
            <w:r w:rsidR="00BD004F" w:rsidRPr="00C862E8"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</w:tr>
    </w:tbl>
    <w:p w:rsidR="00BD004F" w:rsidRPr="00C862E8" w:rsidRDefault="00BD004F" w:rsidP="00BD004F">
      <w:pPr>
        <w:jc w:val="both"/>
        <w:rPr>
          <w:b/>
          <w:i/>
          <w:color w:val="000000" w:themeColor="text1"/>
          <w:sz w:val="28"/>
          <w:szCs w:val="28"/>
        </w:rPr>
      </w:pPr>
    </w:p>
    <w:p w:rsidR="00BD004F" w:rsidRPr="00C862E8" w:rsidRDefault="00BD004F" w:rsidP="00BD004F">
      <w:pPr>
        <w:spacing w:line="220" w:lineRule="exact"/>
        <w:jc w:val="both"/>
        <w:rPr>
          <w:i/>
          <w:color w:val="000000" w:themeColor="text1"/>
          <w:sz w:val="28"/>
          <w:szCs w:val="28"/>
        </w:rPr>
      </w:pPr>
    </w:p>
    <w:p w:rsidR="00BD004F" w:rsidRDefault="00BD004F" w:rsidP="00BD004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0"/>
        <w:jc w:val="center"/>
        <w:rPr>
          <w:b/>
          <w:caps/>
          <w:color w:val="000000" w:themeColor="text1"/>
          <w:sz w:val="28"/>
          <w:szCs w:val="28"/>
        </w:rPr>
        <w:sectPr w:rsidR="00BD004F" w:rsidSect="00BD004F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  <w:r w:rsidRPr="00C862E8">
        <w:rPr>
          <w:b/>
          <w:caps/>
          <w:color w:val="000000" w:themeColor="text1"/>
          <w:sz w:val="28"/>
          <w:szCs w:val="28"/>
        </w:rPr>
        <w:br w:type="page"/>
      </w:r>
    </w:p>
    <w:p w:rsidR="00BD004F" w:rsidRPr="00C862E8" w:rsidRDefault="00BD004F" w:rsidP="00BD004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0"/>
        <w:jc w:val="center"/>
        <w:rPr>
          <w:b/>
          <w:color w:val="000000" w:themeColor="text1"/>
          <w:sz w:val="28"/>
          <w:szCs w:val="28"/>
        </w:rPr>
      </w:pPr>
      <w:r w:rsidRPr="00C862E8">
        <w:rPr>
          <w:b/>
          <w:caps/>
          <w:color w:val="000000" w:themeColor="text1"/>
          <w:sz w:val="28"/>
          <w:szCs w:val="28"/>
        </w:rPr>
        <w:lastRenderedPageBreak/>
        <w:t xml:space="preserve">3.2. </w:t>
      </w:r>
      <w:r w:rsidRPr="00C862E8">
        <w:rPr>
          <w:b/>
          <w:color w:val="000000" w:themeColor="text1"/>
          <w:sz w:val="28"/>
          <w:szCs w:val="28"/>
        </w:rPr>
        <w:t>Содержание обучения по профессиональному модулю (ПМ)</w:t>
      </w:r>
    </w:p>
    <w:p w:rsidR="00BD004F" w:rsidRPr="00C862E8" w:rsidRDefault="00BD004F" w:rsidP="00BD004F">
      <w:pPr>
        <w:rPr>
          <w:color w:val="000000" w:themeColor="text1"/>
          <w:sz w:val="28"/>
          <w:szCs w:val="28"/>
        </w:rPr>
      </w:pPr>
    </w:p>
    <w:tbl>
      <w:tblPr>
        <w:tblStyle w:val="ac"/>
        <w:tblW w:w="15308" w:type="dxa"/>
        <w:tblInd w:w="392" w:type="dxa"/>
        <w:tblLayout w:type="fixed"/>
        <w:tblLook w:val="01E0"/>
      </w:tblPr>
      <w:tblGrid>
        <w:gridCol w:w="3652"/>
        <w:gridCol w:w="7406"/>
        <w:gridCol w:w="2833"/>
        <w:gridCol w:w="1417"/>
      </w:tblGrid>
      <w:tr w:rsidR="00BD004F" w:rsidRPr="00C862E8" w:rsidTr="007475B4">
        <w:tc>
          <w:tcPr>
            <w:tcW w:w="3652" w:type="dxa"/>
            <w:vAlign w:val="center"/>
          </w:tcPr>
          <w:p w:rsidR="00BD004F" w:rsidRPr="00C862E8" w:rsidRDefault="00BD004F" w:rsidP="00281DCB">
            <w:pPr>
              <w:rPr>
                <w:color w:val="000000" w:themeColor="text1"/>
                <w:sz w:val="28"/>
                <w:szCs w:val="28"/>
              </w:rPr>
            </w:pPr>
            <w:r w:rsidRPr="00C862E8">
              <w:rPr>
                <w:bCs/>
                <w:color w:val="000000" w:themeColor="text1"/>
                <w:sz w:val="28"/>
                <w:szCs w:val="28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7406" w:type="dxa"/>
            <w:vAlign w:val="center"/>
          </w:tcPr>
          <w:p w:rsidR="00BD004F" w:rsidRPr="00C862E8" w:rsidRDefault="00BD004F" w:rsidP="002E658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862E8">
              <w:rPr>
                <w:bCs/>
                <w:color w:val="000000" w:themeColor="text1"/>
                <w:sz w:val="28"/>
                <w:szCs w:val="28"/>
              </w:rPr>
              <w:t>Содержание учебного материала, лабораторные работы и практические занятия, самостоятельная работа обуча</w:t>
            </w:r>
            <w:r w:rsidRPr="00C862E8">
              <w:rPr>
                <w:bCs/>
                <w:color w:val="000000" w:themeColor="text1"/>
                <w:sz w:val="28"/>
                <w:szCs w:val="28"/>
              </w:rPr>
              <w:t>ю</w:t>
            </w:r>
            <w:r w:rsidRPr="00C862E8">
              <w:rPr>
                <w:bCs/>
                <w:color w:val="000000" w:themeColor="text1"/>
                <w:sz w:val="28"/>
                <w:szCs w:val="28"/>
              </w:rPr>
              <w:t>щихся</w:t>
            </w:r>
          </w:p>
        </w:tc>
        <w:tc>
          <w:tcPr>
            <w:tcW w:w="2833" w:type="dxa"/>
            <w:vAlign w:val="center"/>
          </w:tcPr>
          <w:p w:rsidR="00BD004F" w:rsidRPr="00C862E8" w:rsidRDefault="00BD004F" w:rsidP="002E6587">
            <w:pPr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</w:rPr>
            </w:pPr>
            <w:r w:rsidRPr="00C862E8">
              <w:rPr>
                <w:rFonts w:eastAsia="Calibri"/>
                <w:bCs/>
                <w:color w:val="000000" w:themeColor="text1"/>
                <w:sz w:val="28"/>
                <w:szCs w:val="28"/>
              </w:rPr>
              <w:t>Объем часов</w:t>
            </w:r>
          </w:p>
        </w:tc>
        <w:tc>
          <w:tcPr>
            <w:tcW w:w="1417" w:type="dxa"/>
            <w:vAlign w:val="center"/>
          </w:tcPr>
          <w:p w:rsidR="00BD004F" w:rsidRPr="00C862E8" w:rsidRDefault="00BD004F" w:rsidP="002E6587">
            <w:pPr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</w:rPr>
            </w:pPr>
            <w:r w:rsidRPr="00C862E8">
              <w:rPr>
                <w:rFonts w:eastAsia="Calibri"/>
                <w:bCs/>
                <w:color w:val="000000" w:themeColor="text1"/>
                <w:sz w:val="28"/>
                <w:szCs w:val="28"/>
              </w:rPr>
              <w:t>Уровень освоения</w:t>
            </w:r>
          </w:p>
        </w:tc>
      </w:tr>
      <w:tr w:rsidR="00BD004F" w:rsidRPr="00C862E8" w:rsidTr="007475B4">
        <w:tc>
          <w:tcPr>
            <w:tcW w:w="3652" w:type="dxa"/>
          </w:tcPr>
          <w:p w:rsidR="00BD004F" w:rsidRPr="00C862E8" w:rsidRDefault="00BD004F" w:rsidP="002E658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862E8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406" w:type="dxa"/>
          </w:tcPr>
          <w:p w:rsidR="00BD004F" w:rsidRPr="00C862E8" w:rsidRDefault="00BD004F" w:rsidP="002E658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862E8">
              <w:rPr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833" w:type="dxa"/>
          </w:tcPr>
          <w:p w:rsidR="00BD004F" w:rsidRPr="00C862E8" w:rsidRDefault="00BD004F" w:rsidP="002E6587">
            <w:pPr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</w:rPr>
            </w:pPr>
            <w:r w:rsidRPr="00C862E8">
              <w:rPr>
                <w:rFonts w:eastAsia="Calibri"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BD004F" w:rsidRPr="00C862E8" w:rsidRDefault="00BD004F" w:rsidP="002E6587">
            <w:pPr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</w:rPr>
            </w:pPr>
            <w:r w:rsidRPr="00C862E8">
              <w:rPr>
                <w:rFonts w:eastAsia="Calibri"/>
                <w:bCs/>
                <w:color w:val="000000" w:themeColor="text1"/>
                <w:sz w:val="28"/>
                <w:szCs w:val="28"/>
              </w:rPr>
              <w:t>4</w:t>
            </w:r>
          </w:p>
        </w:tc>
      </w:tr>
      <w:tr w:rsidR="00BD004F" w:rsidRPr="00C862E8" w:rsidTr="007475B4">
        <w:tc>
          <w:tcPr>
            <w:tcW w:w="3652" w:type="dxa"/>
            <w:vAlign w:val="center"/>
          </w:tcPr>
          <w:p w:rsidR="00BD004F" w:rsidRPr="00C862E8" w:rsidRDefault="00BD004F" w:rsidP="002E6587">
            <w:pPr>
              <w:jc w:val="center"/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</w:pPr>
            <w:r w:rsidRPr="00C862E8"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  <w:t xml:space="preserve">Раздел ПМ 1. </w:t>
            </w:r>
            <w:r w:rsidRPr="00C862E8">
              <w:rPr>
                <w:bCs/>
                <w:color w:val="000000" w:themeColor="text1"/>
                <w:sz w:val="28"/>
                <w:szCs w:val="28"/>
              </w:rPr>
              <w:t>Общение с пациентом и его окружен</w:t>
            </w:r>
            <w:r w:rsidRPr="00C862E8">
              <w:rPr>
                <w:bCs/>
                <w:color w:val="000000" w:themeColor="text1"/>
                <w:sz w:val="28"/>
                <w:szCs w:val="28"/>
              </w:rPr>
              <w:t>и</w:t>
            </w:r>
            <w:r w:rsidRPr="00C862E8">
              <w:rPr>
                <w:bCs/>
                <w:color w:val="000000" w:themeColor="text1"/>
                <w:sz w:val="28"/>
                <w:szCs w:val="28"/>
              </w:rPr>
              <w:t>ем в процессе професси</w:t>
            </w:r>
            <w:r w:rsidRPr="00C862E8">
              <w:rPr>
                <w:bCs/>
                <w:color w:val="000000" w:themeColor="text1"/>
                <w:sz w:val="28"/>
                <w:szCs w:val="28"/>
              </w:rPr>
              <w:t>о</w:t>
            </w:r>
            <w:r w:rsidRPr="00C862E8">
              <w:rPr>
                <w:bCs/>
                <w:color w:val="000000" w:themeColor="text1"/>
                <w:sz w:val="28"/>
                <w:szCs w:val="28"/>
              </w:rPr>
              <w:t>нальной деятельности. С</w:t>
            </w:r>
            <w:r w:rsidRPr="00C862E8">
              <w:rPr>
                <w:bCs/>
                <w:color w:val="000000" w:themeColor="text1"/>
                <w:sz w:val="28"/>
                <w:szCs w:val="28"/>
              </w:rPr>
              <w:t>о</w:t>
            </w:r>
            <w:r w:rsidRPr="00C862E8">
              <w:rPr>
                <w:bCs/>
                <w:color w:val="000000" w:themeColor="text1"/>
                <w:sz w:val="28"/>
                <w:szCs w:val="28"/>
              </w:rPr>
              <w:t>блюдение принципов пр</w:t>
            </w:r>
            <w:r w:rsidRPr="00C862E8">
              <w:rPr>
                <w:bCs/>
                <w:color w:val="000000" w:themeColor="text1"/>
                <w:sz w:val="28"/>
                <w:szCs w:val="28"/>
              </w:rPr>
              <w:t>о</w:t>
            </w:r>
            <w:r w:rsidRPr="00C862E8">
              <w:rPr>
                <w:bCs/>
                <w:color w:val="000000" w:themeColor="text1"/>
                <w:sz w:val="28"/>
                <w:szCs w:val="28"/>
              </w:rPr>
              <w:t>фессиональной этики.</w:t>
            </w:r>
            <w:r w:rsidRPr="00C862E8">
              <w:rPr>
                <w:color w:val="000000" w:themeColor="text1"/>
                <w:sz w:val="28"/>
                <w:szCs w:val="28"/>
              </w:rPr>
              <w:t xml:space="preserve"> Ко</w:t>
            </w:r>
            <w:r w:rsidRPr="00C862E8">
              <w:rPr>
                <w:color w:val="000000" w:themeColor="text1"/>
                <w:sz w:val="28"/>
                <w:szCs w:val="28"/>
              </w:rPr>
              <w:t>н</w:t>
            </w:r>
            <w:r w:rsidRPr="00C862E8">
              <w:rPr>
                <w:color w:val="000000" w:themeColor="text1"/>
                <w:sz w:val="28"/>
                <w:szCs w:val="28"/>
              </w:rPr>
              <w:t>сультирование пациента и его окружения по вопросам ухода и самоухода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7406" w:type="dxa"/>
          </w:tcPr>
          <w:p w:rsidR="00BD004F" w:rsidRPr="00C862E8" w:rsidRDefault="00BD004F" w:rsidP="002E658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3" w:type="dxa"/>
            <w:vAlign w:val="center"/>
          </w:tcPr>
          <w:p w:rsidR="00BD004F" w:rsidRPr="00C862E8" w:rsidRDefault="00BD004F" w:rsidP="00C3462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862E8">
              <w:rPr>
                <w:color w:val="000000" w:themeColor="text1"/>
                <w:sz w:val="28"/>
                <w:szCs w:val="28"/>
              </w:rPr>
              <w:t>2</w:t>
            </w:r>
            <w:r w:rsidR="00C3462A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417" w:type="dxa"/>
            <w:vAlign w:val="center"/>
          </w:tcPr>
          <w:p w:rsidR="00BD004F" w:rsidRPr="00C862E8" w:rsidRDefault="00BD004F" w:rsidP="002E658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D004F" w:rsidRPr="00C862E8" w:rsidTr="007475B4">
        <w:tc>
          <w:tcPr>
            <w:tcW w:w="3652" w:type="dxa"/>
            <w:vAlign w:val="center"/>
          </w:tcPr>
          <w:p w:rsidR="00BD004F" w:rsidRPr="00C862E8" w:rsidRDefault="00BD004F" w:rsidP="002E6587">
            <w:pPr>
              <w:jc w:val="center"/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</w:pPr>
            <w:r w:rsidRPr="00C862E8"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  <w:t xml:space="preserve">МДК 04.01. </w:t>
            </w:r>
            <w:r w:rsidRPr="00C862E8">
              <w:rPr>
                <w:color w:val="000000" w:themeColor="text1"/>
                <w:sz w:val="28"/>
                <w:szCs w:val="28"/>
              </w:rPr>
              <w:t>Теория и пра</w:t>
            </w:r>
            <w:r w:rsidRPr="00C862E8">
              <w:rPr>
                <w:color w:val="000000" w:themeColor="text1"/>
                <w:sz w:val="28"/>
                <w:szCs w:val="28"/>
              </w:rPr>
              <w:t>к</w:t>
            </w:r>
            <w:r w:rsidRPr="00C862E8">
              <w:rPr>
                <w:color w:val="000000" w:themeColor="text1"/>
                <w:sz w:val="28"/>
                <w:szCs w:val="28"/>
              </w:rPr>
              <w:t>тика сестринского дела</w:t>
            </w:r>
          </w:p>
        </w:tc>
        <w:tc>
          <w:tcPr>
            <w:tcW w:w="7406" w:type="dxa"/>
          </w:tcPr>
          <w:p w:rsidR="00BD004F" w:rsidRPr="00C862E8" w:rsidRDefault="00BD004F" w:rsidP="002E658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3" w:type="dxa"/>
            <w:vAlign w:val="center"/>
          </w:tcPr>
          <w:p w:rsidR="00BD004F" w:rsidRPr="00C862E8" w:rsidRDefault="00BD004F" w:rsidP="002E658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862E8">
              <w:rPr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1417" w:type="dxa"/>
            <w:vAlign w:val="center"/>
          </w:tcPr>
          <w:p w:rsidR="00BD004F" w:rsidRPr="00C862E8" w:rsidRDefault="00BD004F" w:rsidP="002E658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E7253F" w:rsidRPr="00C862E8" w:rsidTr="007475B4">
        <w:tc>
          <w:tcPr>
            <w:tcW w:w="3652" w:type="dxa"/>
            <w:vMerge w:val="restart"/>
            <w:vAlign w:val="center"/>
          </w:tcPr>
          <w:p w:rsidR="00E7253F" w:rsidRPr="00C862E8" w:rsidRDefault="00E7253F" w:rsidP="002E6587">
            <w:pPr>
              <w:jc w:val="center"/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</w:pPr>
            <w:r w:rsidRPr="00C862E8"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  <w:t xml:space="preserve">Тема 1.1. </w:t>
            </w:r>
            <w:r w:rsidRPr="00C862E8">
              <w:rPr>
                <w:rFonts w:eastAsia="Calibri"/>
                <w:bCs/>
                <w:color w:val="000000" w:themeColor="text1"/>
                <w:sz w:val="28"/>
                <w:szCs w:val="28"/>
              </w:rPr>
              <w:t>История и фил</w:t>
            </w:r>
            <w:r w:rsidRPr="00C862E8">
              <w:rPr>
                <w:rFonts w:eastAsia="Calibri"/>
                <w:bCs/>
                <w:color w:val="000000" w:themeColor="text1"/>
                <w:sz w:val="28"/>
                <w:szCs w:val="28"/>
              </w:rPr>
              <w:t>о</w:t>
            </w:r>
            <w:r w:rsidRPr="00C862E8">
              <w:rPr>
                <w:rFonts w:eastAsia="Calibri"/>
                <w:bCs/>
                <w:color w:val="000000" w:themeColor="text1"/>
                <w:sz w:val="28"/>
                <w:szCs w:val="28"/>
              </w:rPr>
              <w:t>софия сестринского дела.</w:t>
            </w:r>
          </w:p>
        </w:tc>
        <w:tc>
          <w:tcPr>
            <w:tcW w:w="7406" w:type="dxa"/>
          </w:tcPr>
          <w:p w:rsidR="00E7253F" w:rsidRPr="00C862E8" w:rsidRDefault="00E7253F" w:rsidP="002E6587">
            <w:pPr>
              <w:rPr>
                <w:color w:val="000000" w:themeColor="text1"/>
                <w:sz w:val="28"/>
                <w:szCs w:val="28"/>
              </w:rPr>
            </w:pPr>
            <w:r w:rsidRPr="00C862E8"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  <w:t xml:space="preserve">Содержание </w:t>
            </w:r>
          </w:p>
        </w:tc>
        <w:tc>
          <w:tcPr>
            <w:tcW w:w="2833" w:type="dxa"/>
            <w:vMerge w:val="restart"/>
            <w:vAlign w:val="center"/>
          </w:tcPr>
          <w:p w:rsidR="00E7253F" w:rsidRPr="00C862E8" w:rsidRDefault="00E7253F" w:rsidP="002E658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862E8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:rsidR="00E7253F" w:rsidRPr="00C862E8" w:rsidRDefault="00C3462A" w:rsidP="002E658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</w:tr>
      <w:tr w:rsidR="00E7253F" w:rsidRPr="00C862E8" w:rsidTr="007475B4">
        <w:trPr>
          <w:trHeight w:val="3408"/>
        </w:trPr>
        <w:tc>
          <w:tcPr>
            <w:tcW w:w="3652" w:type="dxa"/>
            <w:vMerge/>
            <w:vAlign w:val="center"/>
          </w:tcPr>
          <w:p w:rsidR="00E7253F" w:rsidRPr="00C862E8" w:rsidRDefault="00E7253F" w:rsidP="002E6587">
            <w:pPr>
              <w:jc w:val="center"/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406" w:type="dxa"/>
            <w:vMerge w:val="restart"/>
          </w:tcPr>
          <w:p w:rsidR="00E7253F" w:rsidRPr="00C862E8" w:rsidRDefault="00E7253F" w:rsidP="002E658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862E8">
              <w:rPr>
                <w:color w:val="000000" w:themeColor="text1"/>
                <w:sz w:val="28"/>
                <w:szCs w:val="28"/>
              </w:rPr>
              <w:t>Основные вехи истории сестринского дела. Основополо</w:t>
            </w:r>
            <w:r w:rsidRPr="00C862E8">
              <w:rPr>
                <w:color w:val="000000" w:themeColor="text1"/>
                <w:sz w:val="28"/>
                <w:szCs w:val="28"/>
              </w:rPr>
              <w:t>ж</w:t>
            </w:r>
            <w:r w:rsidRPr="00C862E8">
              <w:rPr>
                <w:color w:val="000000" w:themeColor="text1"/>
                <w:sz w:val="28"/>
                <w:szCs w:val="28"/>
              </w:rPr>
              <w:t>ники сестринского дела. Участие А. Дюнана в создании Международной организации помощи жертвам войны. Российское общество Красного Креста. Развитие сестри</w:t>
            </w:r>
            <w:r w:rsidRPr="00C862E8">
              <w:rPr>
                <w:color w:val="000000" w:themeColor="text1"/>
                <w:sz w:val="28"/>
                <w:szCs w:val="28"/>
              </w:rPr>
              <w:t>н</w:t>
            </w:r>
            <w:r w:rsidRPr="00C862E8">
              <w:rPr>
                <w:color w:val="000000" w:themeColor="text1"/>
                <w:sz w:val="28"/>
                <w:szCs w:val="28"/>
              </w:rPr>
              <w:t>ского дела в первые годы советской власти. Создание си</w:t>
            </w:r>
            <w:r w:rsidRPr="00C862E8">
              <w:rPr>
                <w:color w:val="000000" w:themeColor="text1"/>
                <w:sz w:val="28"/>
                <w:szCs w:val="28"/>
              </w:rPr>
              <w:t>с</w:t>
            </w:r>
            <w:r w:rsidRPr="00C862E8">
              <w:rPr>
                <w:color w:val="000000" w:themeColor="text1"/>
                <w:sz w:val="28"/>
                <w:szCs w:val="28"/>
              </w:rPr>
              <w:t>темы среднего специального медицинского образования.</w:t>
            </w:r>
          </w:p>
          <w:p w:rsidR="00E7253F" w:rsidRPr="00C862E8" w:rsidRDefault="00E7253F" w:rsidP="002E658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862E8">
              <w:rPr>
                <w:color w:val="000000" w:themeColor="text1"/>
                <w:sz w:val="28"/>
                <w:szCs w:val="28"/>
              </w:rPr>
              <w:t>Основные направления и события в процессе реформир</w:t>
            </w:r>
            <w:r w:rsidRPr="00C862E8">
              <w:rPr>
                <w:color w:val="000000" w:themeColor="text1"/>
                <w:sz w:val="28"/>
                <w:szCs w:val="28"/>
              </w:rPr>
              <w:t>о</w:t>
            </w:r>
            <w:r w:rsidRPr="00C862E8">
              <w:rPr>
                <w:color w:val="000000" w:themeColor="text1"/>
                <w:sz w:val="28"/>
                <w:szCs w:val="28"/>
              </w:rPr>
              <w:t>вания сестринского дела в РФ на современном этапе. Принципы философии сестринского дела в России. Фунд</w:t>
            </w:r>
            <w:r w:rsidRPr="00C862E8">
              <w:rPr>
                <w:color w:val="000000" w:themeColor="text1"/>
                <w:sz w:val="28"/>
                <w:szCs w:val="28"/>
              </w:rPr>
              <w:t>а</w:t>
            </w:r>
            <w:r w:rsidRPr="00C862E8">
              <w:rPr>
                <w:color w:val="000000" w:themeColor="text1"/>
                <w:sz w:val="28"/>
                <w:szCs w:val="28"/>
              </w:rPr>
              <w:t>ментальные понятия философии сестринского дела. Этич</w:t>
            </w:r>
            <w:r w:rsidRPr="00C862E8">
              <w:rPr>
                <w:color w:val="000000" w:themeColor="text1"/>
                <w:sz w:val="28"/>
                <w:szCs w:val="28"/>
              </w:rPr>
              <w:t>е</w:t>
            </w:r>
            <w:r w:rsidRPr="00C862E8">
              <w:rPr>
                <w:color w:val="000000" w:themeColor="text1"/>
                <w:sz w:val="28"/>
                <w:szCs w:val="28"/>
              </w:rPr>
              <w:lastRenderedPageBreak/>
              <w:t>ские компоненты как основа философии сестринского дела.</w:t>
            </w:r>
          </w:p>
          <w:p w:rsidR="00E7253F" w:rsidRPr="00C862E8" w:rsidRDefault="00E7253F" w:rsidP="002E658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862E8">
              <w:rPr>
                <w:color w:val="000000" w:themeColor="text1"/>
                <w:sz w:val="28"/>
                <w:szCs w:val="28"/>
              </w:rPr>
              <w:t>Сестра как независимый специалист в сфере здравоохран</w:t>
            </w:r>
            <w:r w:rsidRPr="00C862E8">
              <w:rPr>
                <w:color w:val="000000" w:themeColor="text1"/>
                <w:sz w:val="28"/>
                <w:szCs w:val="28"/>
              </w:rPr>
              <w:t>е</w:t>
            </w:r>
            <w:r w:rsidRPr="00C862E8">
              <w:rPr>
                <w:color w:val="000000" w:themeColor="text1"/>
                <w:sz w:val="28"/>
                <w:szCs w:val="28"/>
              </w:rPr>
              <w:t>ния. Основные положения этического Кодекса Междун</w:t>
            </w:r>
            <w:r w:rsidRPr="00C862E8">
              <w:rPr>
                <w:color w:val="000000" w:themeColor="text1"/>
                <w:sz w:val="28"/>
                <w:szCs w:val="28"/>
              </w:rPr>
              <w:t>а</w:t>
            </w:r>
            <w:r w:rsidRPr="00C862E8">
              <w:rPr>
                <w:color w:val="000000" w:themeColor="text1"/>
                <w:sz w:val="28"/>
                <w:szCs w:val="28"/>
              </w:rPr>
              <w:t>родного Совета медицинских сестер и Этического Кодекса медицинских сестер России.</w:t>
            </w:r>
          </w:p>
        </w:tc>
        <w:tc>
          <w:tcPr>
            <w:tcW w:w="2833" w:type="dxa"/>
            <w:vMerge/>
            <w:vAlign w:val="center"/>
          </w:tcPr>
          <w:p w:rsidR="00E7253F" w:rsidRPr="00C862E8" w:rsidRDefault="00E7253F" w:rsidP="002E658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E7253F" w:rsidRPr="00C862E8" w:rsidRDefault="00E7253F" w:rsidP="002E658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D004F" w:rsidRPr="00C862E8" w:rsidTr="007475B4">
        <w:trPr>
          <w:trHeight w:val="1466"/>
        </w:trPr>
        <w:tc>
          <w:tcPr>
            <w:tcW w:w="3652" w:type="dxa"/>
            <w:vMerge/>
            <w:vAlign w:val="center"/>
          </w:tcPr>
          <w:p w:rsidR="00BD004F" w:rsidRPr="00C862E8" w:rsidRDefault="00BD004F" w:rsidP="002E6587">
            <w:pPr>
              <w:jc w:val="center"/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406" w:type="dxa"/>
            <w:vMerge/>
          </w:tcPr>
          <w:p w:rsidR="00BD004F" w:rsidRPr="00C862E8" w:rsidRDefault="00BD004F" w:rsidP="002E6587">
            <w:pPr>
              <w:ind w:right="86"/>
              <w:jc w:val="both"/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833" w:type="dxa"/>
            <w:vMerge/>
            <w:vAlign w:val="center"/>
          </w:tcPr>
          <w:p w:rsidR="00BD004F" w:rsidRPr="00C862E8" w:rsidRDefault="00BD004F" w:rsidP="002E658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BD004F" w:rsidRPr="00C862E8" w:rsidRDefault="00BD004F" w:rsidP="002E658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D004F" w:rsidRPr="00C862E8" w:rsidTr="007475B4">
        <w:trPr>
          <w:trHeight w:val="285"/>
        </w:trPr>
        <w:tc>
          <w:tcPr>
            <w:tcW w:w="3652" w:type="dxa"/>
            <w:vMerge w:val="restart"/>
            <w:vAlign w:val="center"/>
          </w:tcPr>
          <w:p w:rsidR="00BD004F" w:rsidRPr="00C862E8" w:rsidRDefault="00BD004F" w:rsidP="002E6587">
            <w:pPr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</w:rPr>
            </w:pPr>
            <w:r w:rsidRPr="00C862E8"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  <w:lastRenderedPageBreak/>
              <w:t xml:space="preserve">Тема 1.2. </w:t>
            </w:r>
            <w:r w:rsidRPr="00C862E8">
              <w:rPr>
                <w:rFonts w:eastAsia="Calibri"/>
                <w:bCs/>
                <w:color w:val="000000" w:themeColor="text1"/>
                <w:sz w:val="28"/>
                <w:szCs w:val="28"/>
              </w:rPr>
              <w:t>Общение и об</w:t>
            </w:r>
            <w:r w:rsidRPr="00C862E8">
              <w:rPr>
                <w:rFonts w:eastAsia="Calibri"/>
                <w:bCs/>
                <w:color w:val="000000" w:themeColor="text1"/>
                <w:sz w:val="28"/>
                <w:szCs w:val="28"/>
              </w:rPr>
              <w:t>у</w:t>
            </w:r>
            <w:r w:rsidRPr="00C862E8">
              <w:rPr>
                <w:rFonts w:eastAsia="Calibri"/>
                <w:bCs/>
                <w:color w:val="000000" w:themeColor="text1"/>
                <w:sz w:val="28"/>
                <w:szCs w:val="28"/>
              </w:rPr>
              <w:t>чение в сестринском деле.</w:t>
            </w:r>
          </w:p>
        </w:tc>
        <w:tc>
          <w:tcPr>
            <w:tcW w:w="7406" w:type="dxa"/>
          </w:tcPr>
          <w:p w:rsidR="00BD004F" w:rsidRPr="00C862E8" w:rsidRDefault="00BD004F" w:rsidP="002E6587">
            <w:pPr>
              <w:ind w:right="86"/>
              <w:jc w:val="both"/>
              <w:rPr>
                <w:color w:val="000000" w:themeColor="text1"/>
                <w:sz w:val="28"/>
                <w:szCs w:val="28"/>
              </w:rPr>
            </w:pPr>
            <w:r w:rsidRPr="00C862E8">
              <w:rPr>
                <w:b/>
                <w:color w:val="000000" w:themeColor="text1"/>
                <w:sz w:val="28"/>
                <w:szCs w:val="28"/>
              </w:rPr>
              <w:t>Содержание</w:t>
            </w:r>
          </w:p>
        </w:tc>
        <w:tc>
          <w:tcPr>
            <w:tcW w:w="2833" w:type="dxa"/>
            <w:vMerge w:val="restart"/>
            <w:vAlign w:val="center"/>
          </w:tcPr>
          <w:p w:rsidR="00BD004F" w:rsidRPr="00C862E8" w:rsidRDefault="00BD004F" w:rsidP="002E658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862E8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:rsidR="00BD004F" w:rsidRDefault="00C3462A" w:rsidP="002E658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  <w:p w:rsidR="00C3462A" w:rsidRDefault="00C3462A" w:rsidP="002E658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C3462A" w:rsidRDefault="00C3462A" w:rsidP="002E658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C3462A" w:rsidRDefault="00C3462A" w:rsidP="002E658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C3462A" w:rsidRPr="00C862E8" w:rsidRDefault="00C3462A" w:rsidP="002E658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</w:tr>
      <w:tr w:rsidR="00BD004F" w:rsidRPr="00C862E8" w:rsidTr="007475B4">
        <w:trPr>
          <w:trHeight w:val="345"/>
        </w:trPr>
        <w:tc>
          <w:tcPr>
            <w:tcW w:w="3652" w:type="dxa"/>
            <w:vMerge/>
            <w:vAlign w:val="center"/>
          </w:tcPr>
          <w:p w:rsidR="00BD004F" w:rsidRPr="00C862E8" w:rsidRDefault="00BD004F" w:rsidP="002E6587">
            <w:pPr>
              <w:jc w:val="center"/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406" w:type="dxa"/>
          </w:tcPr>
          <w:p w:rsidR="00BD004F" w:rsidRPr="00C862E8" w:rsidRDefault="00BD004F" w:rsidP="002E6587">
            <w:pPr>
              <w:ind w:right="86"/>
              <w:jc w:val="both"/>
              <w:rPr>
                <w:color w:val="000000" w:themeColor="text1"/>
                <w:sz w:val="28"/>
                <w:szCs w:val="28"/>
              </w:rPr>
            </w:pPr>
            <w:r w:rsidRPr="00C862E8">
              <w:rPr>
                <w:color w:val="000000" w:themeColor="text1"/>
                <w:sz w:val="28"/>
                <w:szCs w:val="28"/>
              </w:rPr>
              <w:t>Определение понятий «биоэтика», «медицинская тайна».</w:t>
            </w:r>
          </w:p>
          <w:p w:rsidR="00BD004F" w:rsidRPr="00C862E8" w:rsidRDefault="00BD004F" w:rsidP="002E6587">
            <w:pPr>
              <w:ind w:right="86"/>
              <w:jc w:val="both"/>
              <w:rPr>
                <w:color w:val="000000" w:themeColor="text1"/>
                <w:sz w:val="28"/>
                <w:szCs w:val="28"/>
              </w:rPr>
            </w:pPr>
            <w:r w:rsidRPr="00C862E8">
              <w:rPr>
                <w:color w:val="000000" w:themeColor="text1"/>
                <w:sz w:val="28"/>
                <w:szCs w:val="28"/>
              </w:rPr>
              <w:t>Морально-этические нормы, правила и принципы профе</w:t>
            </w:r>
            <w:r w:rsidRPr="00C862E8">
              <w:rPr>
                <w:color w:val="000000" w:themeColor="text1"/>
                <w:sz w:val="28"/>
                <w:szCs w:val="28"/>
              </w:rPr>
              <w:t>с</w:t>
            </w:r>
            <w:r w:rsidRPr="00C862E8">
              <w:rPr>
                <w:color w:val="000000" w:themeColor="text1"/>
                <w:sz w:val="28"/>
                <w:szCs w:val="28"/>
              </w:rPr>
              <w:t>сионального сестринского поведения. Общение как сре</w:t>
            </w:r>
            <w:r w:rsidRPr="00C862E8">
              <w:rPr>
                <w:color w:val="000000" w:themeColor="text1"/>
                <w:sz w:val="28"/>
                <w:szCs w:val="28"/>
              </w:rPr>
              <w:t>д</w:t>
            </w:r>
            <w:r w:rsidRPr="00C862E8">
              <w:rPr>
                <w:color w:val="000000" w:themeColor="text1"/>
                <w:sz w:val="28"/>
                <w:szCs w:val="28"/>
              </w:rPr>
              <w:t>ство сестринской помощи и социальной поддержки. Функции общения. Уровни общения: внутриличностные, межличностные, общественные. Сферы обучения: позн</w:t>
            </w:r>
            <w:r w:rsidRPr="00C862E8">
              <w:rPr>
                <w:color w:val="000000" w:themeColor="text1"/>
                <w:sz w:val="28"/>
                <w:szCs w:val="28"/>
              </w:rPr>
              <w:t>а</w:t>
            </w:r>
            <w:r w:rsidRPr="00C862E8">
              <w:rPr>
                <w:color w:val="000000" w:themeColor="text1"/>
                <w:sz w:val="28"/>
                <w:szCs w:val="28"/>
              </w:rPr>
              <w:t>вательная, эмоциональная, психомоторная. Способы об</w:t>
            </w:r>
            <w:r w:rsidRPr="00C862E8">
              <w:rPr>
                <w:color w:val="000000" w:themeColor="text1"/>
                <w:sz w:val="28"/>
                <w:szCs w:val="28"/>
              </w:rPr>
              <w:t>у</w:t>
            </w:r>
            <w:r w:rsidRPr="00C862E8">
              <w:rPr>
                <w:color w:val="000000" w:themeColor="text1"/>
                <w:sz w:val="28"/>
                <w:szCs w:val="28"/>
              </w:rPr>
              <w:t>чения: индивидуальные, коллективные и т.д. Цели обуч</w:t>
            </w:r>
            <w:r w:rsidRPr="00C862E8">
              <w:rPr>
                <w:color w:val="000000" w:themeColor="text1"/>
                <w:sz w:val="28"/>
                <w:szCs w:val="28"/>
              </w:rPr>
              <w:t>е</w:t>
            </w:r>
            <w:r w:rsidRPr="00C862E8">
              <w:rPr>
                <w:color w:val="000000" w:themeColor="text1"/>
                <w:sz w:val="28"/>
                <w:szCs w:val="28"/>
              </w:rPr>
              <w:t>ния: промежуточные конечные. Реалистичность целей. Условия достижения целей.</w:t>
            </w:r>
          </w:p>
        </w:tc>
        <w:tc>
          <w:tcPr>
            <w:tcW w:w="2833" w:type="dxa"/>
            <w:vMerge/>
            <w:vAlign w:val="center"/>
          </w:tcPr>
          <w:p w:rsidR="00BD004F" w:rsidRPr="00C862E8" w:rsidRDefault="00BD004F" w:rsidP="002E658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BD004F" w:rsidRPr="00C862E8" w:rsidRDefault="00BD004F" w:rsidP="002E658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D004F" w:rsidRPr="00C862E8" w:rsidTr="007475B4">
        <w:trPr>
          <w:trHeight w:val="618"/>
        </w:trPr>
        <w:tc>
          <w:tcPr>
            <w:tcW w:w="3652" w:type="dxa"/>
            <w:vAlign w:val="center"/>
          </w:tcPr>
          <w:p w:rsidR="00BD004F" w:rsidRPr="00C862E8" w:rsidRDefault="00BD004F" w:rsidP="002E6587">
            <w:pPr>
              <w:jc w:val="center"/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</w:pPr>
            <w:r w:rsidRPr="00C862E8"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  <w:t xml:space="preserve">Тема 1.3. </w:t>
            </w:r>
            <w:r w:rsidRPr="00C862E8">
              <w:rPr>
                <w:rFonts w:eastAsia="Calibri"/>
                <w:bCs/>
                <w:color w:val="000000" w:themeColor="text1"/>
                <w:sz w:val="28"/>
                <w:szCs w:val="28"/>
              </w:rPr>
              <w:t>Общение в сес</w:t>
            </w:r>
            <w:r w:rsidRPr="00C862E8">
              <w:rPr>
                <w:rFonts w:eastAsia="Calibri"/>
                <w:bCs/>
                <w:color w:val="000000" w:themeColor="text1"/>
                <w:sz w:val="28"/>
                <w:szCs w:val="28"/>
              </w:rPr>
              <w:t>т</w:t>
            </w:r>
            <w:r w:rsidRPr="00C862E8">
              <w:rPr>
                <w:rFonts w:eastAsia="Calibri"/>
                <w:bCs/>
                <w:color w:val="000000" w:themeColor="text1"/>
                <w:sz w:val="28"/>
                <w:szCs w:val="28"/>
              </w:rPr>
              <w:t>ринском деле.</w:t>
            </w:r>
          </w:p>
        </w:tc>
        <w:tc>
          <w:tcPr>
            <w:tcW w:w="7406" w:type="dxa"/>
          </w:tcPr>
          <w:p w:rsidR="00BD004F" w:rsidRPr="00C862E8" w:rsidRDefault="00BD004F" w:rsidP="002E6587">
            <w:pPr>
              <w:ind w:right="86"/>
              <w:jc w:val="both"/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</w:pPr>
            <w:r w:rsidRPr="00C862E8"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  <w:t>Практическое занятие</w:t>
            </w:r>
          </w:p>
          <w:p w:rsidR="00BD004F" w:rsidRPr="00C862E8" w:rsidRDefault="00BD004F" w:rsidP="002E6587">
            <w:pPr>
              <w:rPr>
                <w:b/>
                <w:color w:val="000000" w:themeColor="text1"/>
                <w:sz w:val="28"/>
                <w:szCs w:val="28"/>
              </w:rPr>
            </w:pPr>
            <w:r w:rsidRPr="00C862E8">
              <w:rPr>
                <w:color w:val="000000" w:themeColor="text1"/>
                <w:sz w:val="28"/>
                <w:szCs w:val="28"/>
              </w:rPr>
              <w:t>Типы и каналы общения, эффективное общение.</w:t>
            </w:r>
          </w:p>
        </w:tc>
        <w:tc>
          <w:tcPr>
            <w:tcW w:w="2833" w:type="dxa"/>
            <w:vAlign w:val="center"/>
          </w:tcPr>
          <w:p w:rsidR="00BD004F" w:rsidRPr="00C862E8" w:rsidRDefault="005350DF" w:rsidP="002E658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417" w:type="dxa"/>
            <w:vAlign w:val="center"/>
          </w:tcPr>
          <w:p w:rsidR="00BD004F" w:rsidRPr="00C862E8" w:rsidRDefault="00BD004F" w:rsidP="002E658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862E8">
              <w:rPr>
                <w:color w:val="000000" w:themeColor="text1"/>
                <w:sz w:val="28"/>
                <w:szCs w:val="28"/>
              </w:rPr>
              <w:t>2</w:t>
            </w:r>
          </w:p>
        </w:tc>
      </w:tr>
      <w:tr w:rsidR="00BD004F" w:rsidRPr="00C862E8" w:rsidTr="007475B4">
        <w:trPr>
          <w:trHeight w:val="670"/>
        </w:trPr>
        <w:tc>
          <w:tcPr>
            <w:tcW w:w="3652" w:type="dxa"/>
            <w:vAlign w:val="center"/>
          </w:tcPr>
          <w:p w:rsidR="00BD004F" w:rsidRPr="00C862E8" w:rsidRDefault="00BD004F" w:rsidP="002E6587">
            <w:pPr>
              <w:jc w:val="center"/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</w:pPr>
            <w:r w:rsidRPr="00C862E8"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  <w:t xml:space="preserve">Тема 1.4. </w:t>
            </w:r>
            <w:r w:rsidRPr="00C862E8">
              <w:rPr>
                <w:rFonts w:eastAsia="Calibri"/>
                <w:bCs/>
                <w:color w:val="000000" w:themeColor="text1"/>
                <w:sz w:val="28"/>
                <w:szCs w:val="28"/>
              </w:rPr>
              <w:t>Обучение в сес</w:t>
            </w:r>
            <w:r w:rsidRPr="00C862E8">
              <w:rPr>
                <w:rFonts w:eastAsia="Calibri"/>
                <w:bCs/>
                <w:color w:val="000000" w:themeColor="text1"/>
                <w:sz w:val="28"/>
                <w:szCs w:val="28"/>
              </w:rPr>
              <w:t>т</w:t>
            </w:r>
            <w:r w:rsidRPr="00C862E8">
              <w:rPr>
                <w:rFonts w:eastAsia="Calibri"/>
                <w:bCs/>
                <w:color w:val="000000" w:themeColor="text1"/>
                <w:sz w:val="28"/>
                <w:szCs w:val="28"/>
              </w:rPr>
              <w:t>ринском деле.</w:t>
            </w:r>
          </w:p>
        </w:tc>
        <w:tc>
          <w:tcPr>
            <w:tcW w:w="7406" w:type="dxa"/>
          </w:tcPr>
          <w:p w:rsidR="00BD004F" w:rsidRPr="00C862E8" w:rsidRDefault="00BD004F" w:rsidP="002E6587">
            <w:pPr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</w:pPr>
            <w:r w:rsidRPr="00C862E8"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  <w:t>Практическое занятие</w:t>
            </w:r>
          </w:p>
          <w:p w:rsidR="00BD004F" w:rsidRPr="00C862E8" w:rsidRDefault="00BD004F" w:rsidP="002E6587">
            <w:pPr>
              <w:ind w:right="85"/>
              <w:jc w:val="both"/>
              <w:rPr>
                <w:color w:val="000000" w:themeColor="text1"/>
                <w:sz w:val="28"/>
                <w:szCs w:val="28"/>
              </w:rPr>
            </w:pPr>
            <w:r w:rsidRPr="00C862E8">
              <w:rPr>
                <w:color w:val="000000" w:themeColor="text1"/>
                <w:sz w:val="28"/>
                <w:szCs w:val="28"/>
              </w:rPr>
              <w:t>Организация и оценка обучения.</w:t>
            </w:r>
          </w:p>
        </w:tc>
        <w:tc>
          <w:tcPr>
            <w:tcW w:w="2833" w:type="dxa"/>
            <w:vAlign w:val="center"/>
          </w:tcPr>
          <w:p w:rsidR="00BD004F" w:rsidRPr="00C862E8" w:rsidRDefault="005350DF" w:rsidP="002E658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417" w:type="dxa"/>
            <w:vAlign w:val="center"/>
          </w:tcPr>
          <w:p w:rsidR="00BD004F" w:rsidRPr="00C862E8" w:rsidRDefault="00BD004F" w:rsidP="002E658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862E8">
              <w:rPr>
                <w:color w:val="000000" w:themeColor="text1"/>
                <w:sz w:val="28"/>
                <w:szCs w:val="28"/>
              </w:rPr>
              <w:t>2</w:t>
            </w:r>
          </w:p>
        </w:tc>
      </w:tr>
      <w:tr w:rsidR="00BD004F" w:rsidRPr="00C862E8" w:rsidTr="007475B4">
        <w:tc>
          <w:tcPr>
            <w:tcW w:w="11058" w:type="dxa"/>
            <w:gridSpan w:val="2"/>
          </w:tcPr>
          <w:p w:rsidR="00BD004F" w:rsidRPr="00C862E8" w:rsidRDefault="00BD004F" w:rsidP="002E6587">
            <w:pPr>
              <w:rPr>
                <w:i/>
                <w:color w:val="000000" w:themeColor="text1"/>
                <w:sz w:val="28"/>
                <w:szCs w:val="28"/>
              </w:rPr>
            </w:pPr>
            <w:r w:rsidRPr="00C862E8"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  <w:t>Самостоятельная работа при изучении раздела 1.</w:t>
            </w:r>
            <w:r w:rsidRPr="00C862E8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</w:p>
          <w:p w:rsidR="00BD004F" w:rsidRPr="00C862E8" w:rsidRDefault="00BD004F" w:rsidP="00BD004F">
            <w:pPr>
              <w:numPr>
                <w:ilvl w:val="0"/>
                <w:numId w:val="2"/>
              </w:numPr>
              <w:tabs>
                <w:tab w:val="left" w:pos="318"/>
              </w:tabs>
              <w:ind w:left="0" w:firstLine="34"/>
              <w:jc w:val="both"/>
              <w:rPr>
                <w:color w:val="000000" w:themeColor="text1"/>
                <w:sz w:val="28"/>
                <w:szCs w:val="28"/>
              </w:rPr>
            </w:pPr>
            <w:r w:rsidRPr="00C862E8">
              <w:rPr>
                <w:color w:val="000000" w:themeColor="text1"/>
                <w:sz w:val="28"/>
                <w:szCs w:val="28"/>
              </w:rPr>
              <w:t>Составление хронологической таблицы основных событий истории сестринского дела.</w:t>
            </w:r>
          </w:p>
          <w:p w:rsidR="00BD004F" w:rsidRPr="00C862E8" w:rsidRDefault="00BD004F" w:rsidP="00BD004F">
            <w:pPr>
              <w:numPr>
                <w:ilvl w:val="0"/>
                <w:numId w:val="2"/>
              </w:numPr>
              <w:tabs>
                <w:tab w:val="left" w:pos="318"/>
              </w:tabs>
              <w:ind w:left="0" w:firstLine="34"/>
              <w:jc w:val="both"/>
              <w:rPr>
                <w:color w:val="000000" w:themeColor="text1"/>
                <w:sz w:val="28"/>
                <w:szCs w:val="28"/>
              </w:rPr>
            </w:pPr>
            <w:r w:rsidRPr="00C862E8">
              <w:rPr>
                <w:color w:val="000000" w:themeColor="text1"/>
                <w:sz w:val="28"/>
                <w:szCs w:val="28"/>
              </w:rPr>
              <w:t>Составление и решение проблемно-ситуационных задач на основе  статей Этического кодекса.</w:t>
            </w:r>
          </w:p>
          <w:p w:rsidR="00BD004F" w:rsidRPr="00C862E8" w:rsidRDefault="00BD004F" w:rsidP="00BD004F">
            <w:pPr>
              <w:numPr>
                <w:ilvl w:val="0"/>
                <w:numId w:val="2"/>
              </w:numPr>
              <w:tabs>
                <w:tab w:val="left" w:pos="318"/>
              </w:tabs>
              <w:ind w:left="0" w:firstLine="34"/>
              <w:jc w:val="both"/>
              <w:rPr>
                <w:color w:val="000000" w:themeColor="text1"/>
                <w:sz w:val="28"/>
                <w:szCs w:val="28"/>
              </w:rPr>
            </w:pPr>
            <w:r w:rsidRPr="00C862E8">
              <w:rPr>
                <w:color w:val="000000" w:themeColor="text1"/>
                <w:sz w:val="28"/>
                <w:szCs w:val="28"/>
              </w:rPr>
              <w:t>Составление сводной таблицы на  соотношение  этических компонентов философии сестринского дела со статьями Этического кодекса сестёр России.</w:t>
            </w:r>
          </w:p>
          <w:p w:rsidR="00BD004F" w:rsidRPr="00C862E8" w:rsidRDefault="00BD004F" w:rsidP="00BD004F">
            <w:pPr>
              <w:numPr>
                <w:ilvl w:val="0"/>
                <w:numId w:val="2"/>
              </w:numPr>
              <w:tabs>
                <w:tab w:val="left" w:pos="318"/>
              </w:tabs>
              <w:ind w:left="0" w:firstLine="34"/>
              <w:rPr>
                <w:color w:val="000000" w:themeColor="text1"/>
                <w:sz w:val="28"/>
                <w:szCs w:val="28"/>
              </w:rPr>
            </w:pPr>
            <w:r w:rsidRPr="00C862E8">
              <w:rPr>
                <w:bCs/>
                <w:iCs/>
                <w:color w:val="000000" w:themeColor="text1"/>
                <w:sz w:val="28"/>
                <w:szCs w:val="28"/>
              </w:rPr>
              <w:t>Заполнение схем по темам</w:t>
            </w:r>
            <w:r w:rsidRPr="00C862E8">
              <w:rPr>
                <w:color w:val="000000" w:themeColor="text1"/>
                <w:sz w:val="28"/>
                <w:szCs w:val="28"/>
              </w:rPr>
              <w:t xml:space="preserve"> «Уровни общения», «Элементы эффективного общения», «Каналы общения», «Как сделать вербальное общение эффективным», «Мимика челов</w:t>
            </w:r>
            <w:r w:rsidRPr="00C862E8">
              <w:rPr>
                <w:color w:val="000000" w:themeColor="text1"/>
                <w:sz w:val="28"/>
                <w:szCs w:val="28"/>
              </w:rPr>
              <w:t>е</w:t>
            </w:r>
            <w:r w:rsidRPr="00C862E8">
              <w:rPr>
                <w:color w:val="000000" w:themeColor="text1"/>
                <w:sz w:val="28"/>
                <w:szCs w:val="28"/>
              </w:rPr>
              <w:t>ческого лица», «Жесты человека и их значение» «Зоны комфорта».</w:t>
            </w:r>
          </w:p>
          <w:p w:rsidR="00BD004F" w:rsidRPr="00C862E8" w:rsidRDefault="00BD004F" w:rsidP="00BD004F">
            <w:pPr>
              <w:numPr>
                <w:ilvl w:val="0"/>
                <w:numId w:val="2"/>
              </w:numPr>
              <w:tabs>
                <w:tab w:val="left" w:pos="318"/>
              </w:tabs>
              <w:ind w:left="0" w:firstLine="34"/>
              <w:rPr>
                <w:color w:val="000000" w:themeColor="text1"/>
                <w:sz w:val="28"/>
                <w:szCs w:val="28"/>
              </w:rPr>
            </w:pPr>
            <w:r w:rsidRPr="00C862E8">
              <w:rPr>
                <w:bCs/>
                <w:iCs/>
                <w:color w:val="000000" w:themeColor="text1"/>
                <w:sz w:val="28"/>
                <w:szCs w:val="28"/>
              </w:rPr>
              <w:t>Схемы по темам:</w:t>
            </w:r>
            <w:r w:rsidRPr="00C862E8">
              <w:rPr>
                <w:color w:val="000000" w:themeColor="text1"/>
                <w:sz w:val="28"/>
                <w:szCs w:val="28"/>
              </w:rPr>
              <w:t xml:space="preserve"> «Сферы обучения», «Факторы эффективного обучения»</w:t>
            </w:r>
          </w:p>
        </w:tc>
        <w:tc>
          <w:tcPr>
            <w:tcW w:w="2833" w:type="dxa"/>
            <w:vAlign w:val="center"/>
          </w:tcPr>
          <w:p w:rsidR="00BD004F" w:rsidRPr="00C862E8" w:rsidRDefault="00BD004F" w:rsidP="002E658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BD004F" w:rsidRPr="00C862E8" w:rsidRDefault="00BD004F" w:rsidP="002E658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D004F" w:rsidRPr="00C862E8" w:rsidTr="007475B4">
        <w:tc>
          <w:tcPr>
            <w:tcW w:w="11058" w:type="dxa"/>
            <w:gridSpan w:val="2"/>
          </w:tcPr>
          <w:p w:rsidR="00BD004F" w:rsidRPr="00C862E8" w:rsidRDefault="00BD004F" w:rsidP="002E6587">
            <w:pPr>
              <w:rPr>
                <w:b/>
                <w:color w:val="000000" w:themeColor="text1"/>
                <w:sz w:val="28"/>
                <w:szCs w:val="28"/>
              </w:rPr>
            </w:pPr>
            <w:r w:rsidRPr="00C862E8">
              <w:rPr>
                <w:b/>
                <w:color w:val="000000" w:themeColor="text1"/>
                <w:sz w:val="28"/>
                <w:szCs w:val="28"/>
              </w:rPr>
              <w:lastRenderedPageBreak/>
              <w:t>Тематика внеаудиторной самостоятельной работы</w:t>
            </w:r>
          </w:p>
          <w:p w:rsidR="00BD004F" w:rsidRPr="00C862E8" w:rsidRDefault="00BD004F" w:rsidP="00BD004F">
            <w:pPr>
              <w:numPr>
                <w:ilvl w:val="0"/>
                <w:numId w:val="3"/>
              </w:numPr>
              <w:tabs>
                <w:tab w:val="left" w:pos="318"/>
              </w:tabs>
              <w:ind w:left="0" w:firstLine="0"/>
              <w:jc w:val="both"/>
              <w:rPr>
                <w:color w:val="000000" w:themeColor="text1"/>
                <w:sz w:val="28"/>
                <w:szCs w:val="28"/>
              </w:rPr>
            </w:pPr>
            <w:r w:rsidRPr="00C862E8">
              <w:rPr>
                <w:color w:val="000000" w:themeColor="text1"/>
                <w:sz w:val="28"/>
                <w:szCs w:val="28"/>
              </w:rPr>
              <w:t>Составление тематических кроссвордов.</w:t>
            </w:r>
          </w:p>
          <w:p w:rsidR="00BD004F" w:rsidRPr="00C862E8" w:rsidRDefault="00BD004F" w:rsidP="00BD004F">
            <w:pPr>
              <w:numPr>
                <w:ilvl w:val="0"/>
                <w:numId w:val="3"/>
              </w:numPr>
              <w:tabs>
                <w:tab w:val="left" w:pos="318"/>
              </w:tabs>
              <w:ind w:left="0" w:firstLine="0"/>
              <w:jc w:val="both"/>
              <w:rPr>
                <w:color w:val="000000" w:themeColor="text1"/>
                <w:sz w:val="28"/>
                <w:szCs w:val="28"/>
              </w:rPr>
            </w:pPr>
            <w:r w:rsidRPr="00C862E8">
              <w:rPr>
                <w:color w:val="000000" w:themeColor="text1"/>
                <w:sz w:val="28"/>
                <w:szCs w:val="28"/>
              </w:rPr>
              <w:t>Подготовка докладов, реферативных сообщений по темам: «История сестринского д</w:t>
            </w:r>
            <w:r w:rsidRPr="00C862E8">
              <w:rPr>
                <w:color w:val="000000" w:themeColor="text1"/>
                <w:sz w:val="28"/>
                <w:szCs w:val="28"/>
              </w:rPr>
              <w:t>е</w:t>
            </w:r>
            <w:r w:rsidRPr="00C862E8">
              <w:rPr>
                <w:color w:val="000000" w:themeColor="text1"/>
                <w:sz w:val="28"/>
                <w:szCs w:val="28"/>
              </w:rPr>
              <w:t>ла, как часть истории человечества», «История становления национальных обществ и м</w:t>
            </w:r>
            <w:r w:rsidRPr="00C862E8">
              <w:rPr>
                <w:color w:val="000000" w:themeColor="text1"/>
                <w:sz w:val="28"/>
                <w:szCs w:val="28"/>
              </w:rPr>
              <w:t>е</w:t>
            </w:r>
            <w:r w:rsidRPr="00C862E8">
              <w:rPr>
                <w:color w:val="000000" w:themeColor="text1"/>
                <w:sz w:val="28"/>
                <w:szCs w:val="28"/>
              </w:rPr>
              <w:t>ждународных организаций Красного Креста и Красного Полумесяца», «История создания ВОЗ», «Общины сестёр милосердия», «Русские женщины. От сестры милосердия до м</w:t>
            </w:r>
            <w:r w:rsidRPr="00C862E8">
              <w:rPr>
                <w:color w:val="000000" w:themeColor="text1"/>
                <w:sz w:val="28"/>
                <w:szCs w:val="28"/>
              </w:rPr>
              <w:t>е</w:t>
            </w:r>
            <w:r w:rsidRPr="00C862E8">
              <w:rPr>
                <w:color w:val="000000" w:themeColor="text1"/>
                <w:sz w:val="28"/>
                <w:szCs w:val="28"/>
              </w:rPr>
              <w:t>дицинской сестры», «Наследие Ф. Найтингейл».</w:t>
            </w:r>
          </w:p>
          <w:p w:rsidR="00BD004F" w:rsidRPr="00C862E8" w:rsidRDefault="00BD004F" w:rsidP="00BD004F">
            <w:pPr>
              <w:numPr>
                <w:ilvl w:val="0"/>
                <w:numId w:val="3"/>
              </w:numPr>
              <w:tabs>
                <w:tab w:val="left" w:pos="318"/>
              </w:tabs>
              <w:ind w:left="0" w:firstLine="0"/>
              <w:jc w:val="both"/>
              <w:rPr>
                <w:color w:val="000000" w:themeColor="text1"/>
                <w:sz w:val="28"/>
                <w:szCs w:val="28"/>
              </w:rPr>
            </w:pPr>
            <w:r w:rsidRPr="00C862E8">
              <w:rPr>
                <w:color w:val="000000" w:themeColor="text1"/>
                <w:sz w:val="28"/>
                <w:szCs w:val="28"/>
              </w:rPr>
              <w:t>Написание, мини-сочинений на тему «Благо больного – высший закон».</w:t>
            </w:r>
          </w:p>
          <w:p w:rsidR="00BD004F" w:rsidRPr="00C862E8" w:rsidRDefault="00BD004F" w:rsidP="00BD004F">
            <w:pPr>
              <w:numPr>
                <w:ilvl w:val="0"/>
                <w:numId w:val="3"/>
              </w:numPr>
              <w:tabs>
                <w:tab w:val="left" w:pos="318"/>
              </w:tabs>
              <w:ind w:left="0" w:firstLine="0"/>
              <w:jc w:val="both"/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</w:pPr>
            <w:r w:rsidRPr="00C862E8">
              <w:rPr>
                <w:bCs/>
                <w:iCs/>
                <w:color w:val="000000" w:themeColor="text1"/>
                <w:sz w:val="28"/>
                <w:szCs w:val="28"/>
              </w:rPr>
              <w:t>Подготовка докладов, реферативных сообщений по темам:</w:t>
            </w:r>
            <w:r w:rsidRPr="00C862E8">
              <w:rPr>
                <w:color w:val="000000" w:themeColor="text1"/>
                <w:sz w:val="28"/>
                <w:szCs w:val="28"/>
              </w:rPr>
              <w:t xml:space="preserve"> «Как сделать общение э</w:t>
            </w:r>
            <w:r w:rsidRPr="00C862E8">
              <w:rPr>
                <w:color w:val="000000" w:themeColor="text1"/>
                <w:sz w:val="28"/>
                <w:szCs w:val="28"/>
              </w:rPr>
              <w:t>ф</w:t>
            </w:r>
            <w:r w:rsidRPr="00C862E8">
              <w:rPr>
                <w:color w:val="000000" w:themeColor="text1"/>
                <w:sz w:val="28"/>
                <w:szCs w:val="28"/>
              </w:rPr>
              <w:t>фективным», «Язык телодвижений».</w:t>
            </w:r>
          </w:p>
          <w:p w:rsidR="00BD004F" w:rsidRPr="00C862E8" w:rsidRDefault="00BD004F" w:rsidP="00BD004F">
            <w:pPr>
              <w:numPr>
                <w:ilvl w:val="0"/>
                <w:numId w:val="3"/>
              </w:numPr>
              <w:tabs>
                <w:tab w:val="left" w:pos="318"/>
              </w:tabs>
              <w:ind w:left="0" w:firstLine="0"/>
              <w:jc w:val="both"/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</w:pPr>
            <w:r w:rsidRPr="00C862E8">
              <w:rPr>
                <w:bCs/>
                <w:iCs/>
                <w:color w:val="000000" w:themeColor="text1"/>
                <w:sz w:val="28"/>
                <w:szCs w:val="28"/>
              </w:rPr>
              <w:t>Подготовка докладов, реферативных сообщений по темам:</w:t>
            </w:r>
            <w:r w:rsidRPr="00C862E8">
              <w:rPr>
                <w:color w:val="000000" w:themeColor="text1"/>
                <w:sz w:val="28"/>
                <w:szCs w:val="28"/>
              </w:rPr>
              <w:t xml:space="preserve"> «Как сделать обучение э</w:t>
            </w:r>
            <w:r w:rsidRPr="00C862E8">
              <w:rPr>
                <w:color w:val="000000" w:themeColor="text1"/>
                <w:sz w:val="28"/>
                <w:szCs w:val="28"/>
              </w:rPr>
              <w:t>ф</w:t>
            </w:r>
            <w:r w:rsidRPr="00C862E8">
              <w:rPr>
                <w:color w:val="000000" w:themeColor="text1"/>
                <w:sz w:val="28"/>
                <w:szCs w:val="28"/>
              </w:rPr>
              <w:t>фективным», «Что такое эффективное обучение»</w:t>
            </w:r>
          </w:p>
        </w:tc>
        <w:tc>
          <w:tcPr>
            <w:tcW w:w="2833" w:type="dxa"/>
            <w:vAlign w:val="center"/>
          </w:tcPr>
          <w:p w:rsidR="00BD004F" w:rsidRDefault="00C3462A" w:rsidP="002E658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</w:t>
            </w:r>
          </w:p>
          <w:p w:rsidR="00C3462A" w:rsidRPr="00C862E8" w:rsidRDefault="00C3462A" w:rsidP="002E658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BD004F" w:rsidRPr="00C862E8" w:rsidRDefault="00BD004F" w:rsidP="002E658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D004F" w:rsidRPr="00C862E8" w:rsidTr="007475B4">
        <w:tc>
          <w:tcPr>
            <w:tcW w:w="3652" w:type="dxa"/>
          </w:tcPr>
          <w:p w:rsidR="00BD004F" w:rsidRPr="00C862E8" w:rsidRDefault="00BD004F" w:rsidP="002E6587">
            <w:pPr>
              <w:jc w:val="center"/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</w:pPr>
            <w:r w:rsidRPr="00C862E8">
              <w:rPr>
                <w:b/>
                <w:color w:val="000000" w:themeColor="text1"/>
                <w:sz w:val="28"/>
                <w:szCs w:val="28"/>
              </w:rPr>
              <w:t xml:space="preserve">Раздел 2. </w:t>
            </w:r>
            <w:r w:rsidRPr="00C862E8">
              <w:rPr>
                <w:bCs/>
                <w:color w:val="000000" w:themeColor="text1"/>
                <w:sz w:val="28"/>
                <w:szCs w:val="28"/>
              </w:rPr>
              <w:t>Осуществление ухода за пациентами ра</w:t>
            </w:r>
            <w:r w:rsidRPr="00C862E8">
              <w:rPr>
                <w:bCs/>
                <w:color w:val="000000" w:themeColor="text1"/>
                <w:sz w:val="28"/>
                <w:szCs w:val="28"/>
              </w:rPr>
              <w:t>з</w:t>
            </w:r>
            <w:r w:rsidRPr="00C862E8">
              <w:rPr>
                <w:bCs/>
                <w:color w:val="000000" w:themeColor="text1"/>
                <w:sz w:val="28"/>
                <w:szCs w:val="28"/>
              </w:rPr>
              <w:t>личных возрастных групп в условиях учреждения здр</w:t>
            </w:r>
            <w:r w:rsidRPr="00C862E8">
              <w:rPr>
                <w:bCs/>
                <w:color w:val="000000" w:themeColor="text1"/>
                <w:sz w:val="28"/>
                <w:szCs w:val="28"/>
              </w:rPr>
              <w:t>а</w:t>
            </w:r>
            <w:r w:rsidRPr="00C862E8">
              <w:rPr>
                <w:bCs/>
                <w:color w:val="000000" w:themeColor="text1"/>
                <w:sz w:val="28"/>
                <w:szCs w:val="28"/>
              </w:rPr>
              <w:t>воохранения и на дому. Осуществление сестринск</w:t>
            </w:r>
            <w:r w:rsidRPr="00C862E8">
              <w:rPr>
                <w:bCs/>
                <w:color w:val="000000" w:themeColor="text1"/>
                <w:sz w:val="28"/>
                <w:szCs w:val="28"/>
              </w:rPr>
              <w:t>о</w:t>
            </w:r>
            <w:r w:rsidRPr="00C862E8">
              <w:rPr>
                <w:bCs/>
                <w:color w:val="000000" w:themeColor="text1"/>
                <w:sz w:val="28"/>
                <w:szCs w:val="28"/>
              </w:rPr>
              <w:t xml:space="preserve">го процесса. </w:t>
            </w:r>
            <w:r w:rsidRPr="00C862E8">
              <w:rPr>
                <w:color w:val="000000" w:themeColor="text1"/>
                <w:sz w:val="28"/>
                <w:szCs w:val="28"/>
              </w:rPr>
              <w:t>Владение о</w:t>
            </w:r>
            <w:r w:rsidRPr="00C862E8">
              <w:rPr>
                <w:color w:val="000000" w:themeColor="text1"/>
                <w:sz w:val="28"/>
                <w:szCs w:val="28"/>
              </w:rPr>
              <w:t>с</w:t>
            </w:r>
            <w:r w:rsidRPr="00C862E8">
              <w:rPr>
                <w:color w:val="000000" w:themeColor="text1"/>
                <w:sz w:val="28"/>
                <w:szCs w:val="28"/>
              </w:rPr>
              <w:t>новами гигиенического п</w:t>
            </w:r>
            <w:r w:rsidRPr="00C862E8">
              <w:rPr>
                <w:color w:val="000000" w:themeColor="text1"/>
                <w:sz w:val="28"/>
                <w:szCs w:val="28"/>
              </w:rPr>
              <w:t>и</w:t>
            </w:r>
            <w:r w:rsidRPr="00C862E8">
              <w:rPr>
                <w:color w:val="000000" w:themeColor="text1"/>
                <w:sz w:val="28"/>
                <w:szCs w:val="28"/>
              </w:rPr>
              <w:t>тания.</w:t>
            </w:r>
          </w:p>
        </w:tc>
        <w:tc>
          <w:tcPr>
            <w:tcW w:w="7406" w:type="dxa"/>
          </w:tcPr>
          <w:p w:rsidR="00BD004F" w:rsidRPr="00C862E8" w:rsidRDefault="00BD004F" w:rsidP="002E658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3" w:type="dxa"/>
            <w:vAlign w:val="center"/>
          </w:tcPr>
          <w:p w:rsidR="00BD004F" w:rsidRPr="00C862E8" w:rsidRDefault="00267C37" w:rsidP="002E658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37</w:t>
            </w:r>
          </w:p>
          <w:p w:rsidR="00BD004F" w:rsidRPr="00C862E8" w:rsidRDefault="00BD004F" w:rsidP="002E658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BD004F" w:rsidRPr="00C862E8" w:rsidRDefault="00BD004F" w:rsidP="002E658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D004F" w:rsidRPr="00C862E8" w:rsidTr="007475B4">
        <w:tc>
          <w:tcPr>
            <w:tcW w:w="3652" w:type="dxa"/>
            <w:vAlign w:val="center"/>
          </w:tcPr>
          <w:p w:rsidR="00BD004F" w:rsidRDefault="00BD004F" w:rsidP="00BE08A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862E8"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  <w:t xml:space="preserve">МДК 04.01. </w:t>
            </w:r>
            <w:r w:rsidRPr="00C862E8">
              <w:rPr>
                <w:color w:val="000000" w:themeColor="text1"/>
                <w:sz w:val="28"/>
                <w:szCs w:val="28"/>
              </w:rPr>
              <w:t>Теория и пра</w:t>
            </w:r>
            <w:r w:rsidRPr="00C862E8">
              <w:rPr>
                <w:color w:val="000000" w:themeColor="text1"/>
                <w:sz w:val="28"/>
                <w:szCs w:val="28"/>
              </w:rPr>
              <w:t>к</w:t>
            </w:r>
            <w:r w:rsidRPr="00C862E8">
              <w:rPr>
                <w:color w:val="000000" w:themeColor="text1"/>
                <w:sz w:val="28"/>
                <w:szCs w:val="28"/>
              </w:rPr>
              <w:t>тика сестринского дела.</w:t>
            </w:r>
          </w:p>
          <w:p w:rsidR="00BE08A4" w:rsidRDefault="00BE08A4" w:rsidP="00BE08A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BE08A4" w:rsidRDefault="00BE08A4" w:rsidP="00BE08A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BE08A4" w:rsidRDefault="00BE08A4" w:rsidP="00BE08A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BE08A4" w:rsidRDefault="00BE08A4" w:rsidP="00BE08A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BE08A4" w:rsidRDefault="00BE08A4" w:rsidP="00BE08A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BE08A4" w:rsidRDefault="00BE08A4" w:rsidP="00BE08A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BE08A4" w:rsidRDefault="00BE08A4" w:rsidP="00BE08A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BE08A4" w:rsidRPr="00C862E8" w:rsidRDefault="00BE08A4" w:rsidP="00BE08A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406" w:type="dxa"/>
          </w:tcPr>
          <w:p w:rsidR="00BD004F" w:rsidRPr="00C862E8" w:rsidRDefault="00BD004F" w:rsidP="002E658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3" w:type="dxa"/>
            <w:vAlign w:val="center"/>
          </w:tcPr>
          <w:p w:rsidR="00BD004F" w:rsidRPr="00C862E8" w:rsidRDefault="00267C37" w:rsidP="002E658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1417" w:type="dxa"/>
            <w:vAlign w:val="center"/>
          </w:tcPr>
          <w:p w:rsidR="00BD004F" w:rsidRPr="00C862E8" w:rsidRDefault="00BD004F" w:rsidP="002E658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E7253F" w:rsidRPr="00C862E8" w:rsidTr="007475B4">
        <w:tc>
          <w:tcPr>
            <w:tcW w:w="3652" w:type="dxa"/>
            <w:vMerge w:val="restart"/>
            <w:vAlign w:val="center"/>
          </w:tcPr>
          <w:p w:rsidR="00E7253F" w:rsidRPr="00C862E8" w:rsidRDefault="00E7253F" w:rsidP="002E6587">
            <w:pPr>
              <w:jc w:val="center"/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</w:pPr>
            <w:r w:rsidRPr="00C862E8"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  <w:lastRenderedPageBreak/>
              <w:t xml:space="preserve">Тема 2.1. </w:t>
            </w:r>
            <w:r w:rsidRPr="00C862E8">
              <w:rPr>
                <w:color w:val="000000" w:themeColor="text1"/>
                <w:sz w:val="28"/>
                <w:szCs w:val="28"/>
              </w:rPr>
              <w:t>Иерархия потре</w:t>
            </w:r>
            <w:r w:rsidRPr="00C862E8">
              <w:rPr>
                <w:color w:val="000000" w:themeColor="text1"/>
                <w:sz w:val="28"/>
                <w:szCs w:val="28"/>
              </w:rPr>
              <w:t>б</w:t>
            </w:r>
            <w:r w:rsidRPr="00C862E8">
              <w:rPr>
                <w:color w:val="000000" w:themeColor="text1"/>
                <w:sz w:val="28"/>
                <w:szCs w:val="28"/>
              </w:rPr>
              <w:t>ностей человека по А. Ма</w:t>
            </w:r>
            <w:r w:rsidRPr="00C862E8">
              <w:rPr>
                <w:color w:val="000000" w:themeColor="text1"/>
                <w:sz w:val="28"/>
                <w:szCs w:val="28"/>
              </w:rPr>
              <w:t>с</w:t>
            </w:r>
            <w:r w:rsidRPr="00C862E8">
              <w:rPr>
                <w:color w:val="000000" w:themeColor="text1"/>
                <w:sz w:val="28"/>
                <w:szCs w:val="28"/>
              </w:rPr>
              <w:t>лоу. Модели сестринского дела.</w:t>
            </w:r>
          </w:p>
        </w:tc>
        <w:tc>
          <w:tcPr>
            <w:tcW w:w="7406" w:type="dxa"/>
          </w:tcPr>
          <w:p w:rsidR="00E7253F" w:rsidRPr="00C862E8" w:rsidRDefault="00E7253F" w:rsidP="002E6587">
            <w:pPr>
              <w:rPr>
                <w:color w:val="000000" w:themeColor="text1"/>
                <w:sz w:val="28"/>
                <w:szCs w:val="28"/>
              </w:rPr>
            </w:pPr>
            <w:r w:rsidRPr="00C862E8"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  <w:t>Содержание</w:t>
            </w:r>
          </w:p>
        </w:tc>
        <w:tc>
          <w:tcPr>
            <w:tcW w:w="2833" w:type="dxa"/>
            <w:vMerge w:val="restart"/>
            <w:vAlign w:val="center"/>
          </w:tcPr>
          <w:p w:rsidR="00E7253F" w:rsidRPr="00C862E8" w:rsidRDefault="00E7253F" w:rsidP="002E658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862E8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:rsidR="00E7253F" w:rsidRPr="00C862E8" w:rsidRDefault="00E7253F" w:rsidP="002E658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862E8">
              <w:rPr>
                <w:color w:val="000000" w:themeColor="text1"/>
                <w:sz w:val="28"/>
                <w:szCs w:val="28"/>
              </w:rPr>
              <w:t>2</w:t>
            </w:r>
          </w:p>
        </w:tc>
      </w:tr>
      <w:tr w:rsidR="00E7253F" w:rsidRPr="00C862E8" w:rsidTr="007475B4">
        <w:trPr>
          <w:trHeight w:val="3036"/>
        </w:trPr>
        <w:tc>
          <w:tcPr>
            <w:tcW w:w="3652" w:type="dxa"/>
            <w:vMerge/>
            <w:vAlign w:val="center"/>
          </w:tcPr>
          <w:p w:rsidR="00E7253F" w:rsidRPr="00C862E8" w:rsidRDefault="00E7253F" w:rsidP="002E6587">
            <w:pPr>
              <w:jc w:val="center"/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406" w:type="dxa"/>
          </w:tcPr>
          <w:p w:rsidR="00E7253F" w:rsidRPr="00C862E8" w:rsidRDefault="00E7253F" w:rsidP="002E658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862E8">
              <w:rPr>
                <w:color w:val="000000" w:themeColor="text1"/>
                <w:sz w:val="28"/>
                <w:szCs w:val="28"/>
              </w:rPr>
              <w:t>Основные концепции теории А. Маслоу. Основные пре</w:t>
            </w:r>
            <w:r w:rsidRPr="00C862E8">
              <w:rPr>
                <w:color w:val="000000" w:themeColor="text1"/>
                <w:sz w:val="28"/>
                <w:szCs w:val="28"/>
              </w:rPr>
              <w:t>д</w:t>
            </w:r>
            <w:r w:rsidRPr="00C862E8">
              <w:rPr>
                <w:color w:val="000000" w:themeColor="text1"/>
                <w:sz w:val="28"/>
                <w:szCs w:val="28"/>
              </w:rPr>
              <w:t>ставления о моделях и системах ценностей сестринского дела. Уровни основных человеческих потребностей по А.Маслоу и потребности повседневной жизни по В.Хендерсон. Основные положения модели сестринского ухода В. Хендерсон, основанной на фундаментальных п</w:t>
            </w:r>
            <w:r w:rsidRPr="00C862E8">
              <w:rPr>
                <w:color w:val="000000" w:themeColor="text1"/>
                <w:sz w:val="28"/>
                <w:szCs w:val="28"/>
              </w:rPr>
              <w:t>о</w:t>
            </w:r>
            <w:r w:rsidRPr="00C862E8">
              <w:rPr>
                <w:color w:val="000000" w:themeColor="text1"/>
                <w:sz w:val="28"/>
                <w:szCs w:val="28"/>
              </w:rPr>
              <w:t>требностях повседневной жизни пациента. Сравнительная характеристика основных  положений моделей Д. Орэм и В. Хендерсон. Принципы выбора модели сестринского ухода.</w:t>
            </w:r>
          </w:p>
        </w:tc>
        <w:tc>
          <w:tcPr>
            <w:tcW w:w="2833" w:type="dxa"/>
            <w:vMerge/>
            <w:vAlign w:val="center"/>
          </w:tcPr>
          <w:p w:rsidR="00E7253F" w:rsidRPr="00C862E8" w:rsidRDefault="00E7253F" w:rsidP="002E658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E7253F" w:rsidRPr="00C862E8" w:rsidRDefault="00E7253F" w:rsidP="002E658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E7253F" w:rsidRPr="00C862E8" w:rsidTr="007475B4">
        <w:tc>
          <w:tcPr>
            <w:tcW w:w="3652" w:type="dxa"/>
            <w:vMerge w:val="restart"/>
            <w:vAlign w:val="center"/>
          </w:tcPr>
          <w:p w:rsidR="00E7253F" w:rsidRPr="00C862E8" w:rsidRDefault="00E7253F" w:rsidP="002E6587">
            <w:pPr>
              <w:jc w:val="center"/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</w:pPr>
            <w:r w:rsidRPr="00C862E8"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  <w:t xml:space="preserve">Тема 2.2. </w:t>
            </w:r>
            <w:r w:rsidRPr="00C862E8">
              <w:rPr>
                <w:color w:val="000000" w:themeColor="text1"/>
                <w:sz w:val="28"/>
                <w:szCs w:val="28"/>
              </w:rPr>
              <w:t>Сестринский пр</w:t>
            </w:r>
            <w:r w:rsidRPr="00C862E8">
              <w:rPr>
                <w:color w:val="000000" w:themeColor="text1"/>
                <w:sz w:val="28"/>
                <w:szCs w:val="28"/>
              </w:rPr>
              <w:t>о</w:t>
            </w:r>
            <w:r w:rsidRPr="00C862E8">
              <w:rPr>
                <w:color w:val="000000" w:themeColor="text1"/>
                <w:sz w:val="28"/>
                <w:szCs w:val="28"/>
              </w:rPr>
              <w:t>цесс. Документация к сес</w:t>
            </w:r>
            <w:r w:rsidRPr="00C862E8">
              <w:rPr>
                <w:color w:val="000000" w:themeColor="text1"/>
                <w:sz w:val="28"/>
                <w:szCs w:val="28"/>
              </w:rPr>
              <w:t>т</w:t>
            </w:r>
            <w:r w:rsidRPr="00C862E8">
              <w:rPr>
                <w:color w:val="000000" w:themeColor="text1"/>
                <w:sz w:val="28"/>
                <w:szCs w:val="28"/>
              </w:rPr>
              <w:t>ринскому процессу.</w:t>
            </w:r>
          </w:p>
        </w:tc>
        <w:tc>
          <w:tcPr>
            <w:tcW w:w="7406" w:type="dxa"/>
          </w:tcPr>
          <w:p w:rsidR="00E7253F" w:rsidRPr="00C862E8" w:rsidRDefault="00E7253F" w:rsidP="002E658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862E8">
              <w:rPr>
                <w:b/>
                <w:color w:val="000000" w:themeColor="text1"/>
                <w:sz w:val="28"/>
                <w:szCs w:val="28"/>
              </w:rPr>
              <w:t>Содержание</w:t>
            </w:r>
          </w:p>
        </w:tc>
        <w:tc>
          <w:tcPr>
            <w:tcW w:w="2833" w:type="dxa"/>
            <w:vMerge w:val="restart"/>
            <w:vAlign w:val="center"/>
          </w:tcPr>
          <w:p w:rsidR="00E7253F" w:rsidRPr="00C862E8" w:rsidRDefault="00E7253F" w:rsidP="002E658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862E8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:rsidR="00E7253F" w:rsidRPr="00C862E8" w:rsidRDefault="00E7253F" w:rsidP="002E658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862E8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E7253F" w:rsidRPr="00C862E8" w:rsidTr="007475B4">
        <w:tc>
          <w:tcPr>
            <w:tcW w:w="3652" w:type="dxa"/>
            <w:vMerge/>
          </w:tcPr>
          <w:p w:rsidR="00E7253F" w:rsidRPr="00C862E8" w:rsidRDefault="00E7253F" w:rsidP="002E6587">
            <w:pPr>
              <w:jc w:val="center"/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406" w:type="dxa"/>
          </w:tcPr>
          <w:p w:rsidR="00E7253F" w:rsidRPr="00C862E8" w:rsidRDefault="00E7253F" w:rsidP="002E6587">
            <w:pPr>
              <w:jc w:val="both"/>
              <w:rPr>
                <w:rFonts w:eastAsia="Calibri"/>
                <w:bCs/>
                <w:color w:val="000000" w:themeColor="text1"/>
                <w:sz w:val="28"/>
                <w:szCs w:val="28"/>
              </w:rPr>
            </w:pPr>
            <w:r w:rsidRPr="00C862E8">
              <w:rPr>
                <w:color w:val="000000" w:themeColor="text1"/>
                <w:sz w:val="28"/>
                <w:szCs w:val="28"/>
              </w:rPr>
              <w:t>Сестринский процесс – метод организации оказания сес</w:t>
            </w:r>
            <w:r w:rsidRPr="00C862E8">
              <w:rPr>
                <w:color w:val="000000" w:themeColor="text1"/>
                <w:sz w:val="28"/>
                <w:szCs w:val="28"/>
              </w:rPr>
              <w:t>т</w:t>
            </w:r>
            <w:r w:rsidRPr="00C862E8">
              <w:rPr>
                <w:color w:val="000000" w:themeColor="text1"/>
                <w:sz w:val="28"/>
                <w:szCs w:val="28"/>
              </w:rPr>
              <w:t>ринской помощи. Эффективность и качество сестринского ухода.</w:t>
            </w:r>
            <w:r w:rsidRPr="00C862E8">
              <w:rPr>
                <w:rFonts w:eastAsia="Calibri"/>
                <w:bCs/>
                <w:color w:val="000000" w:themeColor="text1"/>
                <w:sz w:val="28"/>
                <w:szCs w:val="28"/>
              </w:rPr>
              <w:t xml:space="preserve"> Особенности сестринского процесса в разных во</w:t>
            </w:r>
            <w:r w:rsidRPr="00C862E8">
              <w:rPr>
                <w:rFonts w:eastAsia="Calibri"/>
                <w:bCs/>
                <w:color w:val="000000" w:themeColor="text1"/>
                <w:sz w:val="28"/>
                <w:szCs w:val="28"/>
              </w:rPr>
              <w:t>з</w:t>
            </w:r>
            <w:r w:rsidRPr="00C862E8">
              <w:rPr>
                <w:rFonts w:eastAsia="Calibri"/>
                <w:bCs/>
                <w:color w:val="000000" w:themeColor="text1"/>
                <w:sz w:val="28"/>
                <w:szCs w:val="28"/>
              </w:rPr>
              <w:t>растных группах.</w:t>
            </w:r>
          </w:p>
        </w:tc>
        <w:tc>
          <w:tcPr>
            <w:tcW w:w="2833" w:type="dxa"/>
            <w:vMerge/>
            <w:vAlign w:val="center"/>
          </w:tcPr>
          <w:p w:rsidR="00E7253F" w:rsidRPr="00C862E8" w:rsidRDefault="00E7253F" w:rsidP="002E658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E7253F" w:rsidRPr="00C862E8" w:rsidRDefault="00E7253F" w:rsidP="002E658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E7253F" w:rsidRPr="00C862E8" w:rsidTr="007475B4">
        <w:trPr>
          <w:trHeight w:val="276"/>
        </w:trPr>
        <w:tc>
          <w:tcPr>
            <w:tcW w:w="3652" w:type="dxa"/>
            <w:vMerge/>
          </w:tcPr>
          <w:p w:rsidR="00E7253F" w:rsidRPr="00C862E8" w:rsidRDefault="00E7253F" w:rsidP="002E6587">
            <w:pPr>
              <w:jc w:val="center"/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406" w:type="dxa"/>
          </w:tcPr>
          <w:p w:rsidR="00E7253F" w:rsidRPr="00C862E8" w:rsidRDefault="00E7253F" w:rsidP="002E6587">
            <w:pPr>
              <w:jc w:val="both"/>
              <w:rPr>
                <w:rFonts w:eastAsia="Calibri"/>
                <w:bCs/>
                <w:color w:val="000000" w:themeColor="text1"/>
                <w:sz w:val="28"/>
                <w:szCs w:val="28"/>
              </w:rPr>
            </w:pPr>
            <w:r w:rsidRPr="00C862E8">
              <w:rPr>
                <w:rFonts w:eastAsia="Calibri"/>
                <w:bCs/>
                <w:color w:val="000000" w:themeColor="text1"/>
                <w:sz w:val="28"/>
                <w:szCs w:val="28"/>
              </w:rPr>
              <w:t>1 этап – оценка состояния пациента. Заполнение листа пе</w:t>
            </w:r>
            <w:r w:rsidRPr="00C862E8">
              <w:rPr>
                <w:rFonts w:eastAsia="Calibri"/>
                <w:bCs/>
                <w:color w:val="000000" w:themeColor="text1"/>
                <w:sz w:val="28"/>
                <w:szCs w:val="28"/>
              </w:rPr>
              <w:t>р</w:t>
            </w:r>
            <w:r w:rsidRPr="00C862E8">
              <w:rPr>
                <w:rFonts w:eastAsia="Calibri"/>
                <w:bCs/>
                <w:color w:val="000000" w:themeColor="text1"/>
                <w:sz w:val="28"/>
                <w:szCs w:val="28"/>
              </w:rPr>
              <w:t>вичной оценки</w:t>
            </w:r>
          </w:p>
          <w:p w:rsidR="00E7253F" w:rsidRPr="00C862E8" w:rsidRDefault="00E7253F" w:rsidP="002E6587">
            <w:pPr>
              <w:ind w:right="85"/>
              <w:jc w:val="both"/>
              <w:rPr>
                <w:color w:val="000000" w:themeColor="text1"/>
                <w:sz w:val="28"/>
                <w:szCs w:val="28"/>
              </w:rPr>
            </w:pPr>
            <w:r w:rsidRPr="00C862E8">
              <w:rPr>
                <w:rFonts w:eastAsia="Calibri"/>
                <w:bCs/>
                <w:color w:val="000000" w:themeColor="text1"/>
                <w:sz w:val="28"/>
                <w:szCs w:val="28"/>
              </w:rPr>
              <w:t xml:space="preserve">2 этап –  выявление проблем пациента. </w:t>
            </w:r>
            <w:r w:rsidRPr="00C862E8">
              <w:rPr>
                <w:color w:val="000000" w:themeColor="text1"/>
                <w:sz w:val="28"/>
                <w:szCs w:val="28"/>
              </w:rPr>
              <w:t>Определение пон</w:t>
            </w:r>
            <w:r w:rsidRPr="00C862E8">
              <w:rPr>
                <w:color w:val="000000" w:themeColor="text1"/>
                <w:sz w:val="28"/>
                <w:szCs w:val="28"/>
              </w:rPr>
              <w:t>я</w:t>
            </w:r>
            <w:r w:rsidRPr="00C862E8">
              <w:rPr>
                <w:color w:val="000000" w:themeColor="text1"/>
                <w:sz w:val="28"/>
                <w:szCs w:val="28"/>
              </w:rPr>
              <w:t>тия «проблема». Виды проблем. Проблема, как реакция пациента на болезнь и/или своё состояние. Источники проблем.</w:t>
            </w:r>
          </w:p>
          <w:p w:rsidR="00E7253F" w:rsidRPr="00C862E8" w:rsidRDefault="00E7253F" w:rsidP="002E6587">
            <w:pPr>
              <w:ind w:right="85"/>
              <w:jc w:val="both"/>
              <w:rPr>
                <w:color w:val="000000" w:themeColor="text1"/>
                <w:sz w:val="28"/>
                <w:szCs w:val="28"/>
              </w:rPr>
            </w:pPr>
            <w:r w:rsidRPr="00C862E8">
              <w:rPr>
                <w:rFonts w:eastAsia="Calibri"/>
                <w:bCs/>
                <w:color w:val="000000" w:themeColor="text1"/>
                <w:sz w:val="28"/>
                <w:szCs w:val="28"/>
              </w:rPr>
              <w:t>3 этап – постановка целей сестринских вмешательств. В</w:t>
            </w:r>
            <w:r w:rsidRPr="00C862E8">
              <w:rPr>
                <w:color w:val="000000" w:themeColor="text1"/>
                <w:sz w:val="28"/>
                <w:szCs w:val="28"/>
              </w:rPr>
              <w:t>и</w:t>
            </w:r>
            <w:r w:rsidRPr="00C862E8">
              <w:rPr>
                <w:color w:val="000000" w:themeColor="text1"/>
                <w:sz w:val="28"/>
                <w:szCs w:val="28"/>
              </w:rPr>
              <w:t>ды целей и ожидаемый результат. Требования к формул</w:t>
            </w:r>
            <w:r w:rsidRPr="00C862E8">
              <w:rPr>
                <w:color w:val="000000" w:themeColor="text1"/>
                <w:sz w:val="28"/>
                <w:szCs w:val="28"/>
              </w:rPr>
              <w:t>и</w:t>
            </w:r>
            <w:r w:rsidRPr="00C862E8">
              <w:rPr>
                <w:color w:val="000000" w:themeColor="text1"/>
                <w:sz w:val="28"/>
                <w:szCs w:val="28"/>
              </w:rPr>
              <w:t>рованию целей. Условия чёткого выполнения вмеш</w:t>
            </w:r>
            <w:r w:rsidRPr="00C862E8">
              <w:rPr>
                <w:color w:val="000000" w:themeColor="text1"/>
                <w:sz w:val="28"/>
                <w:szCs w:val="28"/>
              </w:rPr>
              <w:t>а</w:t>
            </w:r>
            <w:r w:rsidRPr="00C862E8">
              <w:rPr>
                <w:color w:val="000000" w:themeColor="text1"/>
                <w:sz w:val="28"/>
                <w:szCs w:val="28"/>
              </w:rPr>
              <w:t>тельств.</w:t>
            </w:r>
          </w:p>
          <w:p w:rsidR="00E7253F" w:rsidRPr="00C862E8" w:rsidRDefault="00E7253F" w:rsidP="002E6587">
            <w:pPr>
              <w:ind w:right="85"/>
              <w:jc w:val="both"/>
              <w:rPr>
                <w:color w:val="000000" w:themeColor="text1"/>
                <w:sz w:val="28"/>
                <w:szCs w:val="28"/>
              </w:rPr>
            </w:pPr>
            <w:r w:rsidRPr="00C862E8">
              <w:rPr>
                <w:rFonts w:eastAsia="Calibri"/>
                <w:bCs/>
                <w:color w:val="000000" w:themeColor="text1"/>
                <w:sz w:val="28"/>
                <w:szCs w:val="28"/>
              </w:rPr>
              <w:t xml:space="preserve">4 этап – </w:t>
            </w:r>
            <w:r w:rsidRPr="00C862E8">
              <w:rPr>
                <w:color w:val="000000" w:themeColor="text1"/>
                <w:sz w:val="28"/>
                <w:szCs w:val="28"/>
              </w:rPr>
              <w:t>Объём вмешательств – тактика сестры, зависящая от состояния пациента и поставленных целей. Вовлечение пациента в процесс ухода. Протокол плана ухода.</w:t>
            </w:r>
          </w:p>
          <w:p w:rsidR="00E7253F" w:rsidRPr="00C862E8" w:rsidRDefault="00E7253F" w:rsidP="002E658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862E8">
              <w:rPr>
                <w:rFonts w:eastAsia="Calibri"/>
                <w:bCs/>
                <w:color w:val="000000" w:themeColor="text1"/>
                <w:sz w:val="28"/>
                <w:szCs w:val="28"/>
              </w:rPr>
              <w:t xml:space="preserve">5 этап – оценка результата. </w:t>
            </w:r>
            <w:r w:rsidRPr="00C862E8">
              <w:rPr>
                <w:color w:val="000000" w:themeColor="text1"/>
                <w:sz w:val="28"/>
                <w:szCs w:val="28"/>
              </w:rPr>
              <w:t xml:space="preserve">Текущая и итоговая оценка. </w:t>
            </w:r>
          </w:p>
          <w:p w:rsidR="00E7253F" w:rsidRPr="00C862E8" w:rsidRDefault="00E7253F" w:rsidP="002E6587">
            <w:pPr>
              <w:jc w:val="both"/>
              <w:rPr>
                <w:rFonts w:eastAsia="Calibri"/>
                <w:bCs/>
                <w:color w:val="000000" w:themeColor="text1"/>
                <w:sz w:val="28"/>
                <w:szCs w:val="28"/>
              </w:rPr>
            </w:pPr>
            <w:r w:rsidRPr="00C862E8">
              <w:rPr>
                <w:color w:val="000000" w:themeColor="text1"/>
                <w:sz w:val="28"/>
                <w:szCs w:val="28"/>
              </w:rPr>
              <w:t>Документация к сестринскому процессу.</w:t>
            </w:r>
          </w:p>
        </w:tc>
        <w:tc>
          <w:tcPr>
            <w:tcW w:w="2833" w:type="dxa"/>
            <w:vMerge/>
            <w:vAlign w:val="center"/>
          </w:tcPr>
          <w:p w:rsidR="00E7253F" w:rsidRPr="00C862E8" w:rsidRDefault="00E7253F" w:rsidP="002E658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E7253F" w:rsidRPr="00C862E8" w:rsidRDefault="00E7253F" w:rsidP="002E658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E7253F" w:rsidRPr="00C862E8" w:rsidTr="007475B4">
        <w:tc>
          <w:tcPr>
            <w:tcW w:w="3652" w:type="dxa"/>
            <w:vMerge w:val="restart"/>
            <w:vAlign w:val="center"/>
          </w:tcPr>
          <w:p w:rsidR="00E7253F" w:rsidRPr="00C862E8" w:rsidRDefault="00E7253F" w:rsidP="002E6587">
            <w:pPr>
              <w:jc w:val="center"/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</w:pPr>
            <w:r w:rsidRPr="00C862E8"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  <w:lastRenderedPageBreak/>
              <w:t>Тема 2.3.</w:t>
            </w:r>
            <w:r w:rsidRPr="00C862E8">
              <w:rPr>
                <w:rFonts w:eastAsia="Lucida Sans Unicode" w:cs="Tahoma"/>
                <w:color w:val="000000" w:themeColor="text1"/>
                <w:sz w:val="28"/>
                <w:szCs w:val="28"/>
                <w:lang w:eastAsia="en-US" w:bidi="en-US"/>
              </w:rPr>
              <w:t xml:space="preserve"> Потребность п</w:t>
            </w:r>
            <w:r w:rsidRPr="00C862E8">
              <w:rPr>
                <w:rFonts w:eastAsia="Lucida Sans Unicode" w:cs="Tahoma"/>
                <w:color w:val="000000" w:themeColor="text1"/>
                <w:sz w:val="28"/>
                <w:szCs w:val="28"/>
                <w:lang w:eastAsia="en-US" w:bidi="en-US"/>
              </w:rPr>
              <w:t>а</w:t>
            </w:r>
            <w:r w:rsidRPr="00C862E8">
              <w:rPr>
                <w:rFonts w:eastAsia="Lucida Sans Unicode" w:cs="Tahoma"/>
                <w:color w:val="000000" w:themeColor="text1"/>
                <w:sz w:val="28"/>
                <w:szCs w:val="28"/>
                <w:lang w:eastAsia="en-US" w:bidi="en-US"/>
              </w:rPr>
              <w:t>циента в нормальном дых</w:t>
            </w:r>
            <w:r w:rsidRPr="00C862E8">
              <w:rPr>
                <w:rFonts w:eastAsia="Lucida Sans Unicode" w:cs="Tahoma"/>
                <w:color w:val="000000" w:themeColor="text1"/>
                <w:sz w:val="28"/>
                <w:szCs w:val="28"/>
                <w:lang w:eastAsia="en-US" w:bidi="en-US"/>
              </w:rPr>
              <w:t>а</w:t>
            </w:r>
            <w:r w:rsidRPr="00C862E8">
              <w:rPr>
                <w:rFonts w:eastAsia="Lucida Sans Unicode" w:cs="Tahoma"/>
                <w:color w:val="000000" w:themeColor="text1"/>
                <w:sz w:val="28"/>
                <w:szCs w:val="28"/>
                <w:lang w:eastAsia="en-US" w:bidi="en-US"/>
              </w:rPr>
              <w:t>нии.</w:t>
            </w:r>
          </w:p>
        </w:tc>
        <w:tc>
          <w:tcPr>
            <w:tcW w:w="7406" w:type="dxa"/>
          </w:tcPr>
          <w:p w:rsidR="00E7253F" w:rsidRPr="00C862E8" w:rsidRDefault="00E7253F" w:rsidP="002E6587">
            <w:pPr>
              <w:rPr>
                <w:color w:val="000000" w:themeColor="text1"/>
                <w:sz w:val="28"/>
                <w:szCs w:val="28"/>
              </w:rPr>
            </w:pPr>
            <w:r w:rsidRPr="00C862E8">
              <w:rPr>
                <w:b/>
                <w:color w:val="000000" w:themeColor="text1"/>
                <w:sz w:val="28"/>
                <w:szCs w:val="28"/>
              </w:rPr>
              <w:t>Содержание</w:t>
            </w:r>
          </w:p>
        </w:tc>
        <w:tc>
          <w:tcPr>
            <w:tcW w:w="2833" w:type="dxa"/>
            <w:vMerge w:val="restart"/>
            <w:vAlign w:val="center"/>
          </w:tcPr>
          <w:p w:rsidR="00E7253F" w:rsidRPr="00C862E8" w:rsidRDefault="00E7253F" w:rsidP="002E658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862E8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:rsidR="00E7253F" w:rsidRPr="00C862E8" w:rsidRDefault="00E7253F" w:rsidP="002E658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862E8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E7253F" w:rsidRPr="00C862E8" w:rsidTr="007475B4">
        <w:trPr>
          <w:trHeight w:val="3588"/>
        </w:trPr>
        <w:tc>
          <w:tcPr>
            <w:tcW w:w="3652" w:type="dxa"/>
            <w:vMerge/>
            <w:vAlign w:val="center"/>
          </w:tcPr>
          <w:p w:rsidR="00E7253F" w:rsidRPr="00C862E8" w:rsidRDefault="00E7253F" w:rsidP="002E6587">
            <w:pPr>
              <w:jc w:val="center"/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406" w:type="dxa"/>
          </w:tcPr>
          <w:p w:rsidR="00E7253F" w:rsidRPr="00C862E8" w:rsidRDefault="00E7253F" w:rsidP="002E658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862E8">
              <w:rPr>
                <w:color w:val="000000" w:themeColor="text1"/>
                <w:sz w:val="28"/>
                <w:szCs w:val="28"/>
              </w:rPr>
              <w:t>Первичная оценка потребности в нормальном дыхании. Признаки нарушения функций нормального дыхания. Ос</w:t>
            </w:r>
            <w:r w:rsidRPr="00C862E8">
              <w:rPr>
                <w:color w:val="000000" w:themeColor="text1"/>
                <w:sz w:val="28"/>
                <w:szCs w:val="28"/>
              </w:rPr>
              <w:t>о</w:t>
            </w:r>
            <w:r w:rsidRPr="00C862E8">
              <w:rPr>
                <w:color w:val="000000" w:themeColor="text1"/>
                <w:sz w:val="28"/>
                <w:szCs w:val="28"/>
              </w:rPr>
              <w:t>бенности потребности в нормальном дыхании в разных возрастных группах. Возможные проблемы пациента в св</w:t>
            </w:r>
            <w:r w:rsidRPr="00C862E8">
              <w:rPr>
                <w:color w:val="000000" w:themeColor="text1"/>
                <w:sz w:val="28"/>
                <w:szCs w:val="28"/>
              </w:rPr>
              <w:t>я</w:t>
            </w:r>
            <w:r w:rsidRPr="00C862E8">
              <w:rPr>
                <w:color w:val="000000" w:themeColor="text1"/>
                <w:sz w:val="28"/>
                <w:szCs w:val="28"/>
              </w:rPr>
              <w:t>зи с нарушением удовлетворения потребности в нормал</w:t>
            </w:r>
            <w:r w:rsidRPr="00C862E8">
              <w:rPr>
                <w:color w:val="000000" w:themeColor="text1"/>
                <w:sz w:val="28"/>
                <w:szCs w:val="28"/>
              </w:rPr>
              <w:t>ь</w:t>
            </w:r>
            <w:r w:rsidRPr="00C862E8">
              <w:rPr>
                <w:color w:val="000000" w:themeColor="text1"/>
                <w:sz w:val="28"/>
                <w:szCs w:val="28"/>
              </w:rPr>
              <w:t>ном дыхании. Определение целей сестринского ухода при нарушении удовлетворения потребности в нормальном д</w:t>
            </w:r>
            <w:r w:rsidRPr="00C862E8">
              <w:rPr>
                <w:color w:val="000000" w:themeColor="text1"/>
                <w:sz w:val="28"/>
                <w:szCs w:val="28"/>
              </w:rPr>
              <w:t>ы</w:t>
            </w:r>
            <w:r w:rsidRPr="00C862E8">
              <w:rPr>
                <w:color w:val="000000" w:themeColor="text1"/>
                <w:sz w:val="28"/>
                <w:szCs w:val="28"/>
              </w:rPr>
              <w:t>хании. Возможные сестринских вмешательств при наруш</w:t>
            </w:r>
            <w:r w:rsidRPr="00C862E8">
              <w:rPr>
                <w:color w:val="000000" w:themeColor="text1"/>
                <w:sz w:val="28"/>
                <w:szCs w:val="28"/>
              </w:rPr>
              <w:t>е</w:t>
            </w:r>
            <w:r w:rsidRPr="00C862E8">
              <w:rPr>
                <w:color w:val="000000" w:themeColor="text1"/>
                <w:sz w:val="28"/>
                <w:szCs w:val="28"/>
              </w:rPr>
              <w:t>нии удовлетворения потребности в нормальном дыхании.</w:t>
            </w:r>
          </w:p>
          <w:p w:rsidR="00E7253F" w:rsidRPr="00C862E8" w:rsidRDefault="00E7253F" w:rsidP="002E658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862E8">
              <w:rPr>
                <w:color w:val="000000" w:themeColor="text1"/>
                <w:sz w:val="28"/>
                <w:szCs w:val="28"/>
              </w:rPr>
              <w:t>Оценка сестринского ухода  при нарушении удовлетвор</w:t>
            </w:r>
            <w:r w:rsidRPr="00C862E8">
              <w:rPr>
                <w:color w:val="000000" w:themeColor="text1"/>
                <w:sz w:val="28"/>
                <w:szCs w:val="28"/>
              </w:rPr>
              <w:t>е</w:t>
            </w:r>
            <w:r w:rsidRPr="00C862E8">
              <w:rPr>
                <w:color w:val="000000" w:themeColor="text1"/>
                <w:sz w:val="28"/>
                <w:szCs w:val="28"/>
              </w:rPr>
              <w:t>ния потребности в нормальном дыхании. Документиров</w:t>
            </w:r>
            <w:r w:rsidRPr="00C862E8">
              <w:rPr>
                <w:color w:val="000000" w:themeColor="text1"/>
                <w:sz w:val="28"/>
                <w:szCs w:val="28"/>
              </w:rPr>
              <w:t>а</w:t>
            </w:r>
            <w:r w:rsidRPr="00C862E8">
              <w:rPr>
                <w:color w:val="000000" w:themeColor="text1"/>
                <w:sz w:val="28"/>
                <w:szCs w:val="28"/>
              </w:rPr>
              <w:t>ние всех этапов сестринского процесса.</w:t>
            </w:r>
          </w:p>
        </w:tc>
        <w:tc>
          <w:tcPr>
            <w:tcW w:w="2833" w:type="dxa"/>
            <w:vMerge/>
            <w:vAlign w:val="center"/>
          </w:tcPr>
          <w:p w:rsidR="00E7253F" w:rsidRPr="00C862E8" w:rsidRDefault="00E7253F" w:rsidP="002E658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E7253F" w:rsidRPr="00C862E8" w:rsidRDefault="00E7253F" w:rsidP="002E658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E7253F" w:rsidRPr="00C862E8" w:rsidTr="007475B4">
        <w:tc>
          <w:tcPr>
            <w:tcW w:w="3652" w:type="dxa"/>
            <w:vMerge w:val="restart"/>
            <w:vAlign w:val="center"/>
          </w:tcPr>
          <w:p w:rsidR="00E7253F" w:rsidRPr="00C862E8" w:rsidRDefault="00E7253F" w:rsidP="002E6587">
            <w:pPr>
              <w:jc w:val="center"/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</w:pPr>
            <w:r w:rsidRPr="00C862E8"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  <w:t xml:space="preserve">Тема 2.4. </w:t>
            </w:r>
            <w:r w:rsidRPr="00C862E8">
              <w:rPr>
                <w:rFonts w:eastAsia="Lucida Sans Unicode" w:cs="Tahoma"/>
                <w:color w:val="000000" w:themeColor="text1"/>
                <w:sz w:val="28"/>
                <w:szCs w:val="28"/>
                <w:lang w:eastAsia="en-US" w:bidi="en-US"/>
              </w:rPr>
              <w:t>Потребность п</w:t>
            </w:r>
            <w:r w:rsidRPr="00C862E8">
              <w:rPr>
                <w:rFonts w:eastAsia="Lucida Sans Unicode" w:cs="Tahoma"/>
                <w:color w:val="000000" w:themeColor="text1"/>
                <w:sz w:val="28"/>
                <w:szCs w:val="28"/>
                <w:lang w:eastAsia="en-US" w:bidi="en-US"/>
              </w:rPr>
              <w:t>а</w:t>
            </w:r>
            <w:r w:rsidRPr="00C862E8">
              <w:rPr>
                <w:rFonts w:eastAsia="Lucida Sans Unicode" w:cs="Tahoma"/>
                <w:color w:val="000000" w:themeColor="text1"/>
                <w:sz w:val="28"/>
                <w:szCs w:val="28"/>
                <w:lang w:eastAsia="en-US" w:bidi="en-US"/>
              </w:rPr>
              <w:t>циента в адекватном пит</w:t>
            </w:r>
            <w:r w:rsidRPr="00C862E8">
              <w:rPr>
                <w:rFonts w:eastAsia="Lucida Sans Unicode" w:cs="Tahoma"/>
                <w:color w:val="000000" w:themeColor="text1"/>
                <w:sz w:val="28"/>
                <w:szCs w:val="28"/>
                <w:lang w:eastAsia="en-US" w:bidi="en-US"/>
              </w:rPr>
              <w:t>а</w:t>
            </w:r>
            <w:r w:rsidRPr="00C862E8">
              <w:rPr>
                <w:rFonts w:eastAsia="Lucida Sans Unicode" w:cs="Tahoma"/>
                <w:color w:val="000000" w:themeColor="text1"/>
                <w:sz w:val="28"/>
                <w:szCs w:val="28"/>
                <w:lang w:eastAsia="en-US" w:bidi="en-US"/>
              </w:rPr>
              <w:t>нии и питье.</w:t>
            </w:r>
          </w:p>
        </w:tc>
        <w:tc>
          <w:tcPr>
            <w:tcW w:w="7406" w:type="dxa"/>
          </w:tcPr>
          <w:p w:rsidR="00E7253F" w:rsidRPr="00C862E8" w:rsidRDefault="00E7253F" w:rsidP="002E658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862E8">
              <w:rPr>
                <w:b/>
                <w:color w:val="000000" w:themeColor="text1"/>
                <w:sz w:val="28"/>
                <w:szCs w:val="28"/>
              </w:rPr>
              <w:t>Содержание</w:t>
            </w:r>
          </w:p>
        </w:tc>
        <w:tc>
          <w:tcPr>
            <w:tcW w:w="2833" w:type="dxa"/>
            <w:vMerge w:val="restart"/>
            <w:vAlign w:val="center"/>
          </w:tcPr>
          <w:p w:rsidR="00E7253F" w:rsidRPr="00C862E8" w:rsidRDefault="00E7253F" w:rsidP="002E658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E7253F" w:rsidRPr="00C862E8" w:rsidRDefault="00E7253F" w:rsidP="002E658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862E8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E7253F" w:rsidRPr="00C862E8" w:rsidTr="003F52BA">
        <w:trPr>
          <w:trHeight w:val="4038"/>
        </w:trPr>
        <w:tc>
          <w:tcPr>
            <w:tcW w:w="3652" w:type="dxa"/>
            <w:vMerge/>
          </w:tcPr>
          <w:p w:rsidR="00E7253F" w:rsidRPr="00C862E8" w:rsidRDefault="00E7253F" w:rsidP="002E6587">
            <w:pPr>
              <w:jc w:val="center"/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406" w:type="dxa"/>
          </w:tcPr>
          <w:p w:rsidR="00E7253F" w:rsidRPr="00C862E8" w:rsidRDefault="00E7253F" w:rsidP="002E658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862E8">
              <w:rPr>
                <w:color w:val="000000" w:themeColor="text1"/>
                <w:sz w:val="28"/>
                <w:szCs w:val="28"/>
              </w:rPr>
              <w:t>Первичная оценка потребности в адекватном питании и п</w:t>
            </w:r>
            <w:r w:rsidRPr="00C862E8">
              <w:rPr>
                <w:color w:val="000000" w:themeColor="text1"/>
                <w:sz w:val="28"/>
                <w:szCs w:val="28"/>
              </w:rPr>
              <w:t>и</w:t>
            </w:r>
            <w:r w:rsidRPr="00C862E8">
              <w:rPr>
                <w:color w:val="000000" w:themeColor="text1"/>
                <w:sz w:val="28"/>
                <w:szCs w:val="28"/>
              </w:rPr>
              <w:t>тье. Основы гигиенического питания.</w:t>
            </w:r>
            <w:r w:rsidRPr="00C862E8"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C862E8">
              <w:rPr>
                <w:color w:val="000000" w:themeColor="text1"/>
                <w:sz w:val="28"/>
                <w:szCs w:val="28"/>
              </w:rPr>
              <w:t>Особенности потре</w:t>
            </w:r>
            <w:r w:rsidRPr="00C862E8">
              <w:rPr>
                <w:color w:val="000000" w:themeColor="text1"/>
                <w:sz w:val="28"/>
                <w:szCs w:val="28"/>
              </w:rPr>
              <w:t>б</w:t>
            </w:r>
            <w:r w:rsidRPr="00C862E8">
              <w:rPr>
                <w:color w:val="000000" w:themeColor="text1"/>
                <w:sz w:val="28"/>
                <w:szCs w:val="28"/>
              </w:rPr>
              <w:t>ности в адекватном питании и питье в разных возрастных группах</w:t>
            </w:r>
            <w:r w:rsidRPr="00C862E8"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  <w:t xml:space="preserve">. </w:t>
            </w:r>
            <w:r w:rsidRPr="00C862E8">
              <w:rPr>
                <w:color w:val="000000" w:themeColor="text1"/>
                <w:sz w:val="28"/>
                <w:szCs w:val="28"/>
              </w:rPr>
              <w:t>Возможные проблемы пациента, связанные с н</w:t>
            </w:r>
            <w:r w:rsidRPr="00C862E8">
              <w:rPr>
                <w:color w:val="000000" w:themeColor="text1"/>
                <w:sz w:val="28"/>
                <w:szCs w:val="28"/>
              </w:rPr>
              <w:t>е</w:t>
            </w:r>
            <w:r w:rsidRPr="00C862E8">
              <w:rPr>
                <w:color w:val="000000" w:themeColor="text1"/>
                <w:sz w:val="28"/>
                <w:szCs w:val="28"/>
              </w:rPr>
              <w:t>удовлетворением потребности в адекватном питании и п</w:t>
            </w:r>
            <w:r w:rsidRPr="00C862E8">
              <w:rPr>
                <w:color w:val="000000" w:themeColor="text1"/>
                <w:sz w:val="28"/>
                <w:szCs w:val="28"/>
              </w:rPr>
              <w:t>и</w:t>
            </w:r>
            <w:r w:rsidRPr="00C862E8">
              <w:rPr>
                <w:color w:val="000000" w:themeColor="text1"/>
                <w:sz w:val="28"/>
                <w:szCs w:val="28"/>
              </w:rPr>
              <w:t>тье.</w:t>
            </w:r>
            <w:r w:rsidRPr="00C862E8"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C862E8">
              <w:rPr>
                <w:color w:val="000000" w:themeColor="text1"/>
                <w:sz w:val="28"/>
                <w:szCs w:val="28"/>
              </w:rPr>
              <w:t>Определение целей сестринского ухода при нарушении удовлетворения потребности в адекватном питании и п</w:t>
            </w:r>
            <w:r w:rsidRPr="00C862E8">
              <w:rPr>
                <w:color w:val="000000" w:themeColor="text1"/>
                <w:sz w:val="28"/>
                <w:szCs w:val="28"/>
              </w:rPr>
              <w:t>и</w:t>
            </w:r>
            <w:r w:rsidRPr="00C862E8">
              <w:rPr>
                <w:color w:val="000000" w:themeColor="text1"/>
                <w:sz w:val="28"/>
                <w:szCs w:val="28"/>
              </w:rPr>
              <w:t>тье</w:t>
            </w:r>
            <w:r w:rsidRPr="00C862E8"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  <w:t xml:space="preserve">. </w:t>
            </w:r>
            <w:r w:rsidRPr="00C862E8">
              <w:rPr>
                <w:color w:val="000000" w:themeColor="text1"/>
                <w:sz w:val="28"/>
                <w:szCs w:val="28"/>
              </w:rPr>
              <w:t>Возможные сестринские вмешательства при наруш</w:t>
            </w:r>
            <w:r w:rsidRPr="00C862E8">
              <w:rPr>
                <w:color w:val="000000" w:themeColor="text1"/>
                <w:sz w:val="28"/>
                <w:szCs w:val="28"/>
              </w:rPr>
              <w:t>е</w:t>
            </w:r>
            <w:r w:rsidRPr="00C862E8">
              <w:rPr>
                <w:color w:val="000000" w:themeColor="text1"/>
                <w:sz w:val="28"/>
                <w:szCs w:val="28"/>
              </w:rPr>
              <w:t>нии потребности в адекватном питании и питье</w:t>
            </w:r>
            <w:r w:rsidRPr="00C862E8"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  <w:t xml:space="preserve">. </w:t>
            </w:r>
            <w:r w:rsidRPr="00C862E8">
              <w:rPr>
                <w:color w:val="000000" w:themeColor="text1"/>
                <w:sz w:val="28"/>
                <w:szCs w:val="28"/>
              </w:rPr>
              <w:t>Оценка р</w:t>
            </w:r>
            <w:r w:rsidRPr="00C862E8">
              <w:rPr>
                <w:color w:val="000000" w:themeColor="text1"/>
                <w:sz w:val="28"/>
                <w:szCs w:val="28"/>
              </w:rPr>
              <w:t>е</w:t>
            </w:r>
            <w:r w:rsidRPr="00C862E8">
              <w:rPr>
                <w:color w:val="000000" w:themeColor="text1"/>
                <w:sz w:val="28"/>
                <w:szCs w:val="28"/>
              </w:rPr>
              <w:t>зультатов сестринского ухода при нарушении потребности в адекватном питании и питье</w:t>
            </w:r>
            <w:r w:rsidRPr="00C862E8">
              <w:rPr>
                <w:rFonts w:eastAsia="Calibri"/>
                <w:bCs/>
                <w:color w:val="000000" w:themeColor="text1"/>
                <w:sz w:val="28"/>
                <w:szCs w:val="28"/>
              </w:rPr>
              <w:t xml:space="preserve">. </w:t>
            </w:r>
            <w:r w:rsidRPr="00C862E8">
              <w:rPr>
                <w:color w:val="000000" w:themeColor="text1"/>
                <w:sz w:val="28"/>
                <w:szCs w:val="28"/>
              </w:rPr>
              <w:t>Документирование всех этапов сестринского процесса.</w:t>
            </w:r>
          </w:p>
          <w:p w:rsidR="00E7253F" w:rsidRPr="00C862E8" w:rsidRDefault="00E7253F" w:rsidP="002E6587">
            <w:pPr>
              <w:jc w:val="both"/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833" w:type="dxa"/>
            <w:vMerge/>
            <w:vAlign w:val="center"/>
          </w:tcPr>
          <w:p w:rsidR="00E7253F" w:rsidRPr="00C862E8" w:rsidRDefault="00E7253F" w:rsidP="002E658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E7253F" w:rsidRPr="00C862E8" w:rsidRDefault="00E7253F" w:rsidP="002E658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3F52BA" w:rsidRPr="00C862E8" w:rsidTr="007475B4">
        <w:trPr>
          <w:trHeight w:val="1409"/>
        </w:trPr>
        <w:tc>
          <w:tcPr>
            <w:tcW w:w="3652" w:type="dxa"/>
            <w:vMerge/>
          </w:tcPr>
          <w:p w:rsidR="003F52BA" w:rsidRPr="00C862E8" w:rsidRDefault="003F52BA" w:rsidP="002E6587">
            <w:pPr>
              <w:jc w:val="center"/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406" w:type="dxa"/>
          </w:tcPr>
          <w:p w:rsidR="003F52BA" w:rsidRPr="00C862E8" w:rsidRDefault="003F52BA" w:rsidP="002E6587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3F52BA" w:rsidRDefault="003F52BA" w:rsidP="002E6587">
            <w:pPr>
              <w:jc w:val="both"/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  <w:t>Практическое занятие</w:t>
            </w:r>
          </w:p>
          <w:p w:rsidR="003F52BA" w:rsidRDefault="003F52BA" w:rsidP="002E6587">
            <w:pPr>
              <w:jc w:val="both"/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</w:pPr>
          </w:p>
          <w:p w:rsidR="003F52BA" w:rsidRPr="003F52BA" w:rsidRDefault="003F52BA" w:rsidP="002E6587">
            <w:pPr>
              <w:jc w:val="both"/>
              <w:rPr>
                <w:rFonts w:eastAsia="Calibri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bCs/>
                <w:color w:val="000000" w:themeColor="text1"/>
                <w:sz w:val="28"/>
                <w:szCs w:val="28"/>
              </w:rPr>
              <w:t xml:space="preserve"> Сестринский процесс. Потребность</w:t>
            </w:r>
            <w:r w:rsidR="00501132">
              <w:rPr>
                <w:rFonts w:eastAsia="Calibri"/>
                <w:bCs/>
                <w:color w:val="000000" w:themeColor="text1"/>
                <w:sz w:val="28"/>
                <w:szCs w:val="28"/>
              </w:rPr>
              <w:t xml:space="preserve"> пациента в адекватном питании </w:t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</w:rPr>
              <w:t>питье.</w:t>
            </w:r>
          </w:p>
          <w:p w:rsidR="003F52BA" w:rsidRPr="00C862E8" w:rsidRDefault="003F52BA" w:rsidP="002E6587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3" w:type="dxa"/>
            <w:vAlign w:val="center"/>
          </w:tcPr>
          <w:p w:rsidR="003F52BA" w:rsidRPr="00C862E8" w:rsidRDefault="003F52BA" w:rsidP="002E658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417" w:type="dxa"/>
            <w:vAlign w:val="center"/>
          </w:tcPr>
          <w:p w:rsidR="003F52BA" w:rsidRPr="00C862E8" w:rsidRDefault="003F52BA" w:rsidP="002E658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E7253F" w:rsidRPr="00C862E8" w:rsidTr="007475B4">
        <w:tc>
          <w:tcPr>
            <w:tcW w:w="3652" w:type="dxa"/>
            <w:vMerge w:val="restart"/>
            <w:vAlign w:val="center"/>
          </w:tcPr>
          <w:p w:rsidR="00E7253F" w:rsidRPr="00C862E8" w:rsidRDefault="00E7253F" w:rsidP="002E6587">
            <w:pPr>
              <w:jc w:val="center"/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</w:pPr>
            <w:r w:rsidRPr="00C862E8"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  <w:t xml:space="preserve">Тема 2.5. </w:t>
            </w:r>
            <w:r w:rsidRPr="00C862E8">
              <w:rPr>
                <w:rFonts w:eastAsia="Lucida Sans Unicode" w:cs="Tahoma"/>
                <w:color w:val="000000" w:themeColor="text1"/>
                <w:sz w:val="28"/>
                <w:szCs w:val="28"/>
                <w:lang w:eastAsia="en-US" w:bidi="en-US"/>
              </w:rPr>
              <w:t>Потребность п</w:t>
            </w:r>
            <w:r w:rsidRPr="00C862E8">
              <w:rPr>
                <w:rFonts w:eastAsia="Lucida Sans Unicode" w:cs="Tahoma"/>
                <w:color w:val="000000" w:themeColor="text1"/>
                <w:sz w:val="28"/>
                <w:szCs w:val="28"/>
                <w:lang w:eastAsia="en-US" w:bidi="en-US"/>
              </w:rPr>
              <w:t>а</w:t>
            </w:r>
            <w:r w:rsidRPr="00C862E8">
              <w:rPr>
                <w:rFonts w:eastAsia="Lucida Sans Unicode" w:cs="Tahoma"/>
                <w:color w:val="000000" w:themeColor="text1"/>
                <w:sz w:val="28"/>
                <w:szCs w:val="28"/>
                <w:lang w:eastAsia="en-US" w:bidi="en-US"/>
              </w:rPr>
              <w:t>циента в физиологических отправлениях.</w:t>
            </w:r>
          </w:p>
        </w:tc>
        <w:tc>
          <w:tcPr>
            <w:tcW w:w="7406" w:type="dxa"/>
          </w:tcPr>
          <w:p w:rsidR="00E7253F" w:rsidRPr="00C862E8" w:rsidRDefault="00E7253F" w:rsidP="002E658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862E8">
              <w:rPr>
                <w:b/>
                <w:color w:val="000000" w:themeColor="text1"/>
                <w:sz w:val="28"/>
                <w:szCs w:val="28"/>
              </w:rPr>
              <w:t>Содержание</w:t>
            </w:r>
          </w:p>
        </w:tc>
        <w:tc>
          <w:tcPr>
            <w:tcW w:w="2833" w:type="dxa"/>
            <w:vMerge w:val="restart"/>
            <w:vAlign w:val="center"/>
          </w:tcPr>
          <w:p w:rsidR="00E7253F" w:rsidRPr="00C862E8" w:rsidRDefault="00E7253F" w:rsidP="002E658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E7253F" w:rsidRPr="00C862E8" w:rsidRDefault="00E7253F" w:rsidP="002E658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862E8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E7253F" w:rsidRPr="00C862E8" w:rsidTr="003F52BA">
        <w:trPr>
          <w:trHeight w:val="4010"/>
        </w:trPr>
        <w:tc>
          <w:tcPr>
            <w:tcW w:w="3652" w:type="dxa"/>
            <w:vMerge/>
          </w:tcPr>
          <w:p w:rsidR="00E7253F" w:rsidRPr="00C862E8" w:rsidRDefault="00E7253F" w:rsidP="002E6587">
            <w:pPr>
              <w:jc w:val="center"/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406" w:type="dxa"/>
          </w:tcPr>
          <w:p w:rsidR="00E7253F" w:rsidRDefault="00E7253F" w:rsidP="002E6587">
            <w:pPr>
              <w:rPr>
                <w:color w:val="000000" w:themeColor="text1"/>
                <w:sz w:val="28"/>
                <w:szCs w:val="28"/>
              </w:rPr>
            </w:pPr>
            <w:r w:rsidRPr="00C862E8">
              <w:rPr>
                <w:color w:val="000000" w:themeColor="text1"/>
                <w:sz w:val="28"/>
                <w:szCs w:val="28"/>
              </w:rPr>
              <w:t xml:space="preserve">Первичная оценка потребности </w:t>
            </w:r>
            <w:r w:rsidRPr="00C862E8">
              <w:rPr>
                <w:rFonts w:eastAsia="Lucida Sans Unicode" w:cs="Tahoma"/>
                <w:color w:val="000000" w:themeColor="text1"/>
                <w:sz w:val="28"/>
                <w:szCs w:val="28"/>
                <w:lang w:eastAsia="en-US" w:bidi="en-US"/>
              </w:rPr>
              <w:t>в физиологических отпра</w:t>
            </w:r>
            <w:r w:rsidRPr="00C862E8">
              <w:rPr>
                <w:rFonts w:eastAsia="Lucida Sans Unicode" w:cs="Tahoma"/>
                <w:color w:val="000000" w:themeColor="text1"/>
                <w:sz w:val="28"/>
                <w:szCs w:val="28"/>
                <w:lang w:eastAsia="en-US" w:bidi="en-US"/>
              </w:rPr>
              <w:t>в</w:t>
            </w:r>
            <w:r w:rsidRPr="00C862E8">
              <w:rPr>
                <w:rFonts w:eastAsia="Lucida Sans Unicode" w:cs="Tahoma"/>
                <w:color w:val="000000" w:themeColor="text1"/>
                <w:sz w:val="28"/>
                <w:szCs w:val="28"/>
                <w:lang w:eastAsia="en-US" w:bidi="en-US"/>
              </w:rPr>
              <w:t>лениях</w:t>
            </w:r>
            <w:r w:rsidRPr="00C862E8">
              <w:rPr>
                <w:rFonts w:eastAsia="Calibri"/>
                <w:bCs/>
                <w:color w:val="000000" w:themeColor="text1"/>
                <w:sz w:val="28"/>
                <w:szCs w:val="28"/>
              </w:rPr>
              <w:t xml:space="preserve">. </w:t>
            </w:r>
            <w:r w:rsidRPr="00C862E8">
              <w:rPr>
                <w:color w:val="000000" w:themeColor="text1"/>
                <w:sz w:val="28"/>
                <w:szCs w:val="28"/>
              </w:rPr>
              <w:t xml:space="preserve">Особенности потребности в </w:t>
            </w:r>
            <w:r w:rsidRPr="00C862E8">
              <w:rPr>
                <w:rFonts w:eastAsia="Lucida Sans Unicode" w:cs="Tahoma"/>
                <w:color w:val="000000" w:themeColor="text1"/>
                <w:sz w:val="28"/>
                <w:szCs w:val="28"/>
                <w:lang w:eastAsia="en-US" w:bidi="en-US"/>
              </w:rPr>
              <w:t>физиологических о</w:t>
            </w:r>
            <w:r w:rsidRPr="00C862E8">
              <w:rPr>
                <w:rFonts w:eastAsia="Lucida Sans Unicode" w:cs="Tahoma"/>
                <w:color w:val="000000" w:themeColor="text1"/>
                <w:sz w:val="28"/>
                <w:szCs w:val="28"/>
                <w:lang w:eastAsia="en-US" w:bidi="en-US"/>
              </w:rPr>
              <w:t>т</w:t>
            </w:r>
            <w:r w:rsidRPr="00C862E8">
              <w:rPr>
                <w:rFonts w:eastAsia="Lucida Sans Unicode" w:cs="Tahoma"/>
                <w:color w:val="000000" w:themeColor="text1"/>
                <w:sz w:val="28"/>
                <w:szCs w:val="28"/>
                <w:lang w:eastAsia="en-US" w:bidi="en-US"/>
              </w:rPr>
              <w:t>правлениях</w:t>
            </w:r>
            <w:r w:rsidRPr="00C862E8">
              <w:rPr>
                <w:color w:val="000000" w:themeColor="text1"/>
                <w:sz w:val="28"/>
                <w:szCs w:val="28"/>
              </w:rPr>
              <w:t xml:space="preserve"> в разных возрастных группах</w:t>
            </w:r>
            <w:r w:rsidRPr="00C862E8">
              <w:rPr>
                <w:rFonts w:eastAsia="Calibri"/>
                <w:bCs/>
                <w:color w:val="000000" w:themeColor="text1"/>
                <w:sz w:val="28"/>
                <w:szCs w:val="28"/>
              </w:rPr>
              <w:t xml:space="preserve">. </w:t>
            </w:r>
            <w:r w:rsidRPr="00C862E8">
              <w:rPr>
                <w:color w:val="000000" w:themeColor="text1"/>
                <w:sz w:val="28"/>
                <w:szCs w:val="28"/>
              </w:rPr>
              <w:t>Возможные  проблемы пациента, связанные с неудовлетворением п</w:t>
            </w:r>
            <w:r w:rsidRPr="00C862E8">
              <w:rPr>
                <w:color w:val="000000" w:themeColor="text1"/>
                <w:sz w:val="28"/>
                <w:szCs w:val="28"/>
              </w:rPr>
              <w:t>о</w:t>
            </w:r>
            <w:r w:rsidRPr="00C862E8">
              <w:rPr>
                <w:color w:val="000000" w:themeColor="text1"/>
                <w:sz w:val="28"/>
                <w:szCs w:val="28"/>
              </w:rPr>
              <w:t xml:space="preserve">требности </w:t>
            </w:r>
            <w:r w:rsidRPr="00C862E8">
              <w:rPr>
                <w:rFonts w:eastAsia="Lucida Sans Unicode" w:cs="Tahoma"/>
                <w:color w:val="000000" w:themeColor="text1"/>
                <w:sz w:val="28"/>
                <w:szCs w:val="28"/>
                <w:lang w:eastAsia="en-US" w:bidi="en-US"/>
              </w:rPr>
              <w:t>в физиологических отправлениях</w:t>
            </w:r>
            <w:r w:rsidRPr="00C862E8"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  <w:t xml:space="preserve">. </w:t>
            </w:r>
            <w:r w:rsidRPr="00C862E8">
              <w:rPr>
                <w:color w:val="000000" w:themeColor="text1"/>
                <w:sz w:val="28"/>
                <w:szCs w:val="28"/>
              </w:rPr>
              <w:t xml:space="preserve">Определение целей сестринского ухода при нарушении удовлетворения потребности в </w:t>
            </w:r>
            <w:r w:rsidRPr="00C862E8">
              <w:rPr>
                <w:rFonts w:eastAsia="Lucida Sans Unicode" w:cs="Tahoma"/>
                <w:color w:val="000000" w:themeColor="text1"/>
                <w:sz w:val="28"/>
                <w:szCs w:val="28"/>
                <w:lang w:eastAsia="en-US" w:bidi="en-US"/>
              </w:rPr>
              <w:t xml:space="preserve"> физиологических отправлениях</w:t>
            </w:r>
            <w:r w:rsidRPr="00C862E8">
              <w:rPr>
                <w:rFonts w:eastAsia="Calibri"/>
                <w:bCs/>
                <w:color w:val="000000" w:themeColor="text1"/>
                <w:sz w:val="28"/>
                <w:szCs w:val="28"/>
              </w:rPr>
              <w:t xml:space="preserve">. </w:t>
            </w:r>
            <w:r w:rsidRPr="00C862E8">
              <w:rPr>
                <w:color w:val="000000" w:themeColor="text1"/>
                <w:sz w:val="28"/>
                <w:szCs w:val="28"/>
              </w:rPr>
              <w:t>Возмо</w:t>
            </w:r>
            <w:r w:rsidRPr="00C862E8">
              <w:rPr>
                <w:color w:val="000000" w:themeColor="text1"/>
                <w:sz w:val="28"/>
                <w:szCs w:val="28"/>
              </w:rPr>
              <w:t>ж</w:t>
            </w:r>
            <w:r w:rsidRPr="00C862E8">
              <w:rPr>
                <w:color w:val="000000" w:themeColor="text1"/>
                <w:sz w:val="28"/>
                <w:szCs w:val="28"/>
              </w:rPr>
              <w:t>ные сестринские вмешательства при нарушении потребн</w:t>
            </w:r>
            <w:r w:rsidRPr="00C862E8">
              <w:rPr>
                <w:color w:val="000000" w:themeColor="text1"/>
                <w:sz w:val="28"/>
                <w:szCs w:val="28"/>
              </w:rPr>
              <w:t>о</w:t>
            </w:r>
            <w:r w:rsidRPr="00C862E8">
              <w:rPr>
                <w:color w:val="000000" w:themeColor="text1"/>
                <w:sz w:val="28"/>
                <w:szCs w:val="28"/>
              </w:rPr>
              <w:t xml:space="preserve">сти </w:t>
            </w:r>
            <w:r w:rsidRPr="00C862E8">
              <w:rPr>
                <w:rFonts w:eastAsia="Lucida Sans Unicode" w:cs="Tahoma"/>
                <w:color w:val="000000" w:themeColor="text1"/>
                <w:sz w:val="28"/>
                <w:szCs w:val="28"/>
                <w:lang w:eastAsia="en-US" w:bidi="en-US"/>
              </w:rPr>
              <w:t>в физиологических отправлениях</w:t>
            </w:r>
            <w:r w:rsidRPr="00C862E8">
              <w:rPr>
                <w:rFonts w:eastAsia="Calibri"/>
                <w:bCs/>
                <w:color w:val="000000" w:themeColor="text1"/>
                <w:sz w:val="28"/>
                <w:szCs w:val="28"/>
              </w:rPr>
              <w:t xml:space="preserve">. </w:t>
            </w:r>
            <w:r w:rsidRPr="00C862E8">
              <w:rPr>
                <w:color w:val="000000" w:themeColor="text1"/>
                <w:sz w:val="28"/>
                <w:szCs w:val="28"/>
              </w:rPr>
              <w:t xml:space="preserve">Оценка результатов сестринского ухода при нарушении потребности </w:t>
            </w:r>
            <w:r w:rsidRPr="00C862E8">
              <w:rPr>
                <w:rFonts w:eastAsia="Lucida Sans Unicode" w:cs="Tahoma"/>
                <w:color w:val="000000" w:themeColor="text1"/>
                <w:sz w:val="28"/>
                <w:szCs w:val="28"/>
                <w:lang w:eastAsia="en-US" w:bidi="en-US"/>
              </w:rPr>
              <w:t>в физи</w:t>
            </w:r>
            <w:r w:rsidRPr="00C862E8">
              <w:rPr>
                <w:rFonts w:eastAsia="Lucida Sans Unicode" w:cs="Tahoma"/>
                <w:color w:val="000000" w:themeColor="text1"/>
                <w:sz w:val="28"/>
                <w:szCs w:val="28"/>
                <w:lang w:eastAsia="en-US" w:bidi="en-US"/>
              </w:rPr>
              <w:t>о</w:t>
            </w:r>
            <w:r w:rsidRPr="00C862E8">
              <w:rPr>
                <w:rFonts w:eastAsia="Lucida Sans Unicode" w:cs="Tahoma"/>
                <w:color w:val="000000" w:themeColor="text1"/>
                <w:sz w:val="28"/>
                <w:szCs w:val="28"/>
                <w:lang w:eastAsia="en-US" w:bidi="en-US"/>
              </w:rPr>
              <w:t>логических отправлениях</w:t>
            </w:r>
            <w:r w:rsidRPr="00C862E8">
              <w:rPr>
                <w:rFonts w:eastAsia="Calibri"/>
                <w:bCs/>
                <w:color w:val="000000" w:themeColor="text1"/>
                <w:sz w:val="28"/>
                <w:szCs w:val="28"/>
              </w:rPr>
              <w:t xml:space="preserve">. </w:t>
            </w:r>
            <w:r w:rsidRPr="00C862E8">
              <w:rPr>
                <w:color w:val="000000" w:themeColor="text1"/>
                <w:sz w:val="28"/>
                <w:szCs w:val="28"/>
              </w:rPr>
              <w:t>Документирование всех этапов сестринского процесса.</w:t>
            </w:r>
          </w:p>
          <w:p w:rsidR="00E7253F" w:rsidRPr="00C862E8" w:rsidRDefault="00E7253F" w:rsidP="002E6587">
            <w:pPr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833" w:type="dxa"/>
            <w:vMerge/>
            <w:vAlign w:val="center"/>
          </w:tcPr>
          <w:p w:rsidR="00E7253F" w:rsidRPr="00C862E8" w:rsidRDefault="00E7253F" w:rsidP="002E658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E7253F" w:rsidRPr="00C862E8" w:rsidRDefault="00E7253F" w:rsidP="002E658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3F52BA" w:rsidRPr="00C862E8" w:rsidTr="007475B4">
        <w:trPr>
          <w:trHeight w:val="1114"/>
        </w:trPr>
        <w:tc>
          <w:tcPr>
            <w:tcW w:w="3652" w:type="dxa"/>
            <w:vMerge/>
          </w:tcPr>
          <w:p w:rsidR="003F52BA" w:rsidRPr="00C862E8" w:rsidRDefault="003F52BA" w:rsidP="002E6587">
            <w:pPr>
              <w:jc w:val="center"/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406" w:type="dxa"/>
          </w:tcPr>
          <w:p w:rsidR="003F52BA" w:rsidRDefault="003F52BA" w:rsidP="002E6587">
            <w:pPr>
              <w:rPr>
                <w:color w:val="000000" w:themeColor="text1"/>
                <w:sz w:val="28"/>
                <w:szCs w:val="28"/>
              </w:rPr>
            </w:pPr>
          </w:p>
          <w:p w:rsidR="003F52BA" w:rsidRDefault="003F52BA" w:rsidP="002E6587">
            <w:pPr>
              <w:rPr>
                <w:b/>
                <w:color w:val="000000" w:themeColor="text1"/>
                <w:sz w:val="28"/>
                <w:szCs w:val="28"/>
              </w:rPr>
            </w:pPr>
            <w:r w:rsidRPr="003F52BA">
              <w:rPr>
                <w:b/>
                <w:color w:val="000000" w:themeColor="text1"/>
                <w:sz w:val="28"/>
                <w:szCs w:val="28"/>
              </w:rPr>
              <w:t>Практическое занятие</w:t>
            </w:r>
          </w:p>
          <w:p w:rsidR="003F52BA" w:rsidRPr="003F52BA" w:rsidRDefault="003F52BA" w:rsidP="002E658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Сестринский процесс. Потребность пациента в физиолог</w:t>
            </w:r>
            <w:r>
              <w:rPr>
                <w:color w:val="000000" w:themeColor="text1"/>
                <w:sz w:val="28"/>
                <w:szCs w:val="28"/>
              </w:rPr>
              <w:t>и</w:t>
            </w:r>
            <w:r>
              <w:rPr>
                <w:color w:val="000000" w:themeColor="text1"/>
                <w:sz w:val="28"/>
                <w:szCs w:val="28"/>
              </w:rPr>
              <w:t>ческих отправлениях</w:t>
            </w:r>
          </w:p>
          <w:p w:rsidR="003F52BA" w:rsidRPr="00C862E8" w:rsidRDefault="003F52BA" w:rsidP="002E658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3" w:type="dxa"/>
            <w:vAlign w:val="center"/>
          </w:tcPr>
          <w:p w:rsidR="003F52BA" w:rsidRPr="00C862E8" w:rsidRDefault="003F52BA" w:rsidP="002E658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417" w:type="dxa"/>
            <w:vAlign w:val="center"/>
          </w:tcPr>
          <w:p w:rsidR="003F52BA" w:rsidRPr="00C862E8" w:rsidRDefault="003F52BA" w:rsidP="002E658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3F52BA" w:rsidRPr="00C862E8" w:rsidTr="007475B4">
        <w:tc>
          <w:tcPr>
            <w:tcW w:w="3652" w:type="dxa"/>
            <w:vMerge w:val="restart"/>
            <w:vAlign w:val="center"/>
          </w:tcPr>
          <w:p w:rsidR="003F52BA" w:rsidRPr="00C862E8" w:rsidRDefault="003F52BA" w:rsidP="002E6587">
            <w:pPr>
              <w:jc w:val="center"/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</w:pPr>
            <w:r w:rsidRPr="00C862E8"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  <w:t xml:space="preserve">Тема 2.6. </w:t>
            </w:r>
            <w:r w:rsidRPr="00C862E8">
              <w:rPr>
                <w:rFonts w:eastAsia="Lucida Sans Unicode" w:cs="Tahoma"/>
                <w:color w:val="000000" w:themeColor="text1"/>
                <w:sz w:val="28"/>
                <w:szCs w:val="28"/>
                <w:lang w:eastAsia="en-US" w:bidi="en-US"/>
              </w:rPr>
              <w:t>Потребность п</w:t>
            </w:r>
            <w:r w:rsidRPr="00C862E8">
              <w:rPr>
                <w:rFonts w:eastAsia="Lucida Sans Unicode" w:cs="Tahoma"/>
                <w:color w:val="000000" w:themeColor="text1"/>
                <w:sz w:val="28"/>
                <w:szCs w:val="28"/>
                <w:lang w:eastAsia="en-US" w:bidi="en-US"/>
              </w:rPr>
              <w:t>а</w:t>
            </w:r>
            <w:r w:rsidRPr="00C862E8">
              <w:rPr>
                <w:rFonts w:eastAsia="Lucida Sans Unicode" w:cs="Tahoma"/>
                <w:color w:val="000000" w:themeColor="text1"/>
                <w:sz w:val="28"/>
                <w:szCs w:val="28"/>
                <w:lang w:eastAsia="en-US" w:bidi="en-US"/>
              </w:rPr>
              <w:lastRenderedPageBreak/>
              <w:t>циента в движении.</w:t>
            </w:r>
          </w:p>
        </w:tc>
        <w:tc>
          <w:tcPr>
            <w:tcW w:w="7406" w:type="dxa"/>
          </w:tcPr>
          <w:p w:rsidR="003F52BA" w:rsidRPr="00C862E8" w:rsidRDefault="003F52BA" w:rsidP="002E6587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C862E8">
              <w:rPr>
                <w:b/>
                <w:color w:val="000000" w:themeColor="text1"/>
                <w:sz w:val="28"/>
                <w:szCs w:val="28"/>
              </w:rPr>
              <w:lastRenderedPageBreak/>
              <w:t>Содержание</w:t>
            </w:r>
          </w:p>
        </w:tc>
        <w:tc>
          <w:tcPr>
            <w:tcW w:w="2833" w:type="dxa"/>
            <w:vMerge w:val="restart"/>
            <w:vAlign w:val="center"/>
          </w:tcPr>
          <w:p w:rsidR="003F52BA" w:rsidRPr="00C862E8" w:rsidRDefault="003F52BA" w:rsidP="002E658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3F52BA" w:rsidRPr="00C862E8" w:rsidRDefault="003F52BA" w:rsidP="002E658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3F52BA" w:rsidRPr="00C862E8" w:rsidTr="003F52BA">
        <w:trPr>
          <w:trHeight w:val="3360"/>
        </w:trPr>
        <w:tc>
          <w:tcPr>
            <w:tcW w:w="3652" w:type="dxa"/>
            <w:vMerge/>
          </w:tcPr>
          <w:p w:rsidR="003F52BA" w:rsidRPr="00C862E8" w:rsidRDefault="003F52BA" w:rsidP="002E6587">
            <w:pPr>
              <w:jc w:val="center"/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406" w:type="dxa"/>
          </w:tcPr>
          <w:p w:rsidR="003F52BA" w:rsidRPr="00C862E8" w:rsidRDefault="003F52BA" w:rsidP="002E658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862E8">
              <w:rPr>
                <w:color w:val="000000" w:themeColor="text1"/>
                <w:sz w:val="28"/>
                <w:szCs w:val="28"/>
              </w:rPr>
              <w:t xml:space="preserve">Первичная оценка потребности </w:t>
            </w:r>
            <w:r w:rsidRPr="00C862E8">
              <w:rPr>
                <w:rFonts w:eastAsia="Lucida Sans Unicode" w:cs="Tahoma"/>
                <w:color w:val="000000" w:themeColor="text1"/>
                <w:sz w:val="28"/>
                <w:szCs w:val="28"/>
                <w:lang w:eastAsia="en-US" w:bidi="en-US"/>
              </w:rPr>
              <w:t>в движении</w:t>
            </w:r>
            <w:r w:rsidRPr="00C862E8">
              <w:rPr>
                <w:rFonts w:eastAsia="Calibri"/>
                <w:bCs/>
                <w:color w:val="000000" w:themeColor="text1"/>
                <w:sz w:val="28"/>
                <w:szCs w:val="28"/>
              </w:rPr>
              <w:t xml:space="preserve">. </w:t>
            </w:r>
            <w:r w:rsidRPr="00C862E8">
              <w:rPr>
                <w:color w:val="000000" w:themeColor="text1"/>
                <w:sz w:val="28"/>
                <w:szCs w:val="28"/>
              </w:rPr>
              <w:t xml:space="preserve">Особенности потребности в </w:t>
            </w:r>
            <w:r w:rsidRPr="00C862E8">
              <w:rPr>
                <w:rFonts w:eastAsia="Lucida Sans Unicode" w:cs="Tahoma"/>
                <w:color w:val="000000" w:themeColor="text1"/>
                <w:sz w:val="28"/>
                <w:szCs w:val="28"/>
                <w:lang w:eastAsia="en-US" w:bidi="en-US"/>
              </w:rPr>
              <w:t>движении</w:t>
            </w:r>
            <w:r w:rsidRPr="00C862E8">
              <w:rPr>
                <w:color w:val="000000" w:themeColor="text1"/>
                <w:sz w:val="28"/>
                <w:szCs w:val="28"/>
              </w:rPr>
              <w:t xml:space="preserve"> в разных возрастных группах</w:t>
            </w:r>
            <w:r w:rsidRPr="00C862E8">
              <w:rPr>
                <w:rFonts w:eastAsia="Calibri"/>
                <w:bCs/>
                <w:color w:val="000000" w:themeColor="text1"/>
                <w:sz w:val="28"/>
                <w:szCs w:val="28"/>
              </w:rPr>
              <w:t xml:space="preserve">. </w:t>
            </w:r>
            <w:r w:rsidRPr="00C862E8">
              <w:rPr>
                <w:color w:val="000000" w:themeColor="text1"/>
                <w:sz w:val="28"/>
                <w:szCs w:val="28"/>
              </w:rPr>
              <w:t>Возможные  проблемы пациента, связанные с неудовлетв</w:t>
            </w:r>
            <w:r w:rsidRPr="00C862E8">
              <w:rPr>
                <w:color w:val="000000" w:themeColor="text1"/>
                <w:sz w:val="28"/>
                <w:szCs w:val="28"/>
              </w:rPr>
              <w:t>о</w:t>
            </w:r>
            <w:r w:rsidRPr="00C862E8">
              <w:rPr>
                <w:color w:val="000000" w:themeColor="text1"/>
                <w:sz w:val="28"/>
                <w:szCs w:val="28"/>
              </w:rPr>
              <w:t xml:space="preserve">рением потребности </w:t>
            </w:r>
            <w:r w:rsidRPr="00C862E8">
              <w:rPr>
                <w:rFonts w:eastAsia="Lucida Sans Unicode" w:cs="Tahoma"/>
                <w:color w:val="000000" w:themeColor="text1"/>
                <w:sz w:val="28"/>
                <w:szCs w:val="28"/>
                <w:lang w:eastAsia="en-US" w:bidi="en-US"/>
              </w:rPr>
              <w:t>в движении</w:t>
            </w:r>
            <w:r w:rsidRPr="00C862E8"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  <w:t xml:space="preserve">. </w:t>
            </w:r>
            <w:r w:rsidRPr="00C862E8">
              <w:rPr>
                <w:color w:val="000000" w:themeColor="text1"/>
                <w:sz w:val="28"/>
                <w:szCs w:val="28"/>
              </w:rPr>
              <w:t>Определение целей сес</w:t>
            </w:r>
            <w:r w:rsidRPr="00C862E8">
              <w:rPr>
                <w:color w:val="000000" w:themeColor="text1"/>
                <w:sz w:val="28"/>
                <w:szCs w:val="28"/>
              </w:rPr>
              <w:t>т</w:t>
            </w:r>
            <w:r w:rsidRPr="00C862E8">
              <w:rPr>
                <w:color w:val="000000" w:themeColor="text1"/>
                <w:sz w:val="28"/>
                <w:szCs w:val="28"/>
              </w:rPr>
              <w:t>ринского ухода при нарушении удовлетворения потребн</w:t>
            </w:r>
            <w:r w:rsidRPr="00C862E8">
              <w:rPr>
                <w:color w:val="000000" w:themeColor="text1"/>
                <w:sz w:val="28"/>
                <w:szCs w:val="28"/>
              </w:rPr>
              <w:t>о</w:t>
            </w:r>
            <w:r w:rsidRPr="00C862E8">
              <w:rPr>
                <w:color w:val="000000" w:themeColor="text1"/>
                <w:sz w:val="28"/>
                <w:szCs w:val="28"/>
              </w:rPr>
              <w:t xml:space="preserve">сти в </w:t>
            </w:r>
            <w:r w:rsidRPr="00C862E8">
              <w:rPr>
                <w:rFonts w:eastAsia="Lucida Sans Unicode" w:cs="Tahoma"/>
                <w:color w:val="000000" w:themeColor="text1"/>
                <w:sz w:val="28"/>
                <w:szCs w:val="28"/>
                <w:lang w:eastAsia="en-US" w:bidi="en-US"/>
              </w:rPr>
              <w:t>движении</w:t>
            </w:r>
            <w:r w:rsidRPr="00C862E8">
              <w:rPr>
                <w:rFonts w:eastAsia="Calibri"/>
                <w:bCs/>
                <w:color w:val="000000" w:themeColor="text1"/>
                <w:sz w:val="28"/>
                <w:szCs w:val="28"/>
              </w:rPr>
              <w:t xml:space="preserve">. </w:t>
            </w:r>
            <w:r w:rsidRPr="00C862E8">
              <w:rPr>
                <w:color w:val="000000" w:themeColor="text1"/>
                <w:sz w:val="28"/>
                <w:szCs w:val="28"/>
              </w:rPr>
              <w:t xml:space="preserve">Возможные сестринские вмешательства при нарушении потребности </w:t>
            </w:r>
            <w:r w:rsidRPr="00C862E8">
              <w:rPr>
                <w:rFonts w:eastAsia="Lucida Sans Unicode" w:cs="Tahoma"/>
                <w:color w:val="000000" w:themeColor="text1"/>
                <w:sz w:val="28"/>
                <w:szCs w:val="28"/>
                <w:lang w:eastAsia="en-US" w:bidi="en-US"/>
              </w:rPr>
              <w:t>в движении</w:t>
            </w:r>
            <w:r w:rsidRPr="00C862E8">
              <w:rPr>
                <w:rFonts w:eastAsia="Calibri"/>
                <w:bCs/>
                <w:color w:val="000000" w:themeColor="text1"/>
                <w:sz w:val="28"/>
                <w:szCs w:val="28"/>
              </w:rPr>
              <w:t xml:space="preserve">. </w:t>
            </w:r>
            <w:r w:rsidRPr="00C862E8">
              <w:rPr>
                <w:color w:val="000000" w:themeColor="text1"/>
                <w:sz w:val="28"/>
                <w:szCs w:val="28"/>
              </w:rPr>
              <w:t>Оценка результ</w:t>
            </w:r>
            <w:r w:rsidRPr="00C862E8">
              <w:rPr>
                <w:color w:val="000000" w:themeColor="text1"/>
                <w:sz w:val="28"/>
                <w:szCs w:val="28"/>
              </w:rPr>
              <w:t>а</w:t>
            </w:r>
            <w:r w:rsidRPr="00C862E8">
              <w:rPr>
                <w:color w:val="000000" w:themeColor="text1"/>
                <w:sz w:val="28"/>
                <w:szCs w:val="28"/>
              </w:rPr>
              <w:t xml:space="preserve">тов сестринского ухода при нарушении потребности </w:t>
            </w:r>
            <w:r w:rsidRPr="00C862E8">
              <w:rPr>
                <w:rFonts w:eastAsia="Lucida Sans Unicode" w:cs="Tahoma"/>
                <w:color w:val="000000" w:themeColor="text1"/>
                <w:sz w:val="28"/>
                <w:szCs w:val="28"/>
                <w:lang w:eastAsia="en-US" w:bidi="en-US"/>
              </w:rPr>
              <w:t>в  движении</w:t>
            </w:r>
            <w:r w:rsidRPr="00C862E8">
              <w:rPr>
                <w:rFonts w:eastAsia="Calibri"/>
                <w:bCs/>
                <w:color w:val="000000" w:themeColor="text1"/>
                <w:sz w:val="28"/>
                <w:szCs w:val="28"/>
              </w:rPr>
              <w:t xml:space="preserve">. </w:t>
            </w:r>
            <w:r w:rsidRPr="00C862E8">
              <w:rPr>
                <w:color w:val="000000" w:themeColor="text1"/>
                <w:sz w:val="28"/>
                <w:szCs w:val="28"/>
              </w:rPr>
              <w:t>Документирование всех этапов сестринского процесса.</w:t>
            </w:r>
          </w:p>
          <w:p w:rsidR="003F52BA" w:rsidRPr="00C862E8" w:rsidRDefault="003F52BA" w:rsidP="002E6587">
            <w:pPr>
              <w:jc w:val="both"/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833" w:type="dxa"/>
            <w:vMerge/>
            <w:vAlign w:val="center"/>
          </w:tcPr>
          <w:p w:rsidR="003F52BA" w:rsidRPr="00C862E8" w:rsidRDefault="003F52BA" w:rsidP="002E658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3F52BA" w:rsidRPr="00C862E8" w:rsidRDefault="003F52BA" w:rsidP="002E658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862E8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3F52BA" w:rsidRPr="00C862E8" w:rsidTr="007475B4">
        <w:trPr>
          <w:trHeight w:val="2086"/>
        </w:trPr>
        <w:tc>
          <w:tcPr>
            <w:tcW w:w="3652" w:type="dxa"/>
            <w:vMerge/>
          </w:tcPr>
          <w:p w:rsidR="003F52BA" w:rsidRPr="00C862E8" w:rsidRDefault="003F52BA" w:rsidP="002E6587">
            <w:pPr>
              <w:jc w:val="center"/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406" w:type="dxa"/>
          </w:tcPr>
          <w:p w:rsidR="003F52BA" w:rsidRPr="003F52BA" w:rsidRDefault="003F52BA" w:rsidP="002E6587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3F52BA">
              <w:rPr>
                <w:b/>
                <w:color w:val="000000" w:themeColor="text1"/>
                <w:sz w:val="28"/>
                <w:szCs w:val="28"/>
              </w:rPr>
              <w:t>Практическое занятие</w:t>
            </w:r>
          </w:p>
          <w:p w:rsidR="003F52BA" w:rsidRPr="00C862E8" w:rsidRDefault="003F52BA" w:rsidP="002E6587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Сестринский процесс. Потребность пациента в движении, в сне, отдыхе.</w:t>
            </w:r>
          </w:p>
          <w:p w:rsidR="003F52BA" w:rsidRPr="00C862E8" w:rsidRDefault="003F52BA" w:rsidP="002E6587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3F52BA" w:rsidRPr="00C862E8" w:rsidRDefault="003F52BA" w:rsidP="002E6587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3F52BA" w:rsidRDefault="003F52BA" w:rsidP="002E6587">
            <w:pPr>
              <w:jc w:val="both"/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</w:pPr>
          </w:p>
          <w:p w:rsidR="003F52BA" w:rsidRPr="00C862E8" w:rsidRDefault="003F52BA" w:rsidP="002E6587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3" w:type="dxa"/>
            <w:vAlign w:val="center"/>
          </w:tcPr>
          <w:p w:rsidR="003F52BA" w:rsidRPr="00C862E8" w:rsidRDefault="003F52BA" w:rsidP="002E658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417" w:type="dxa"/>
            <w:vAlign w:val="center"/>
          </w:tcPr>
          <w:p w:rsidR="003F52BA" w:rsidRPr="00C862E8" w:rsidRDefault="003F52BA" w:rsidP="002E658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D004F" w:rsidRPr="00C862E8" w:rsidTr="007475B4">
        <w:tc>
          <w:tcPr>
            <w:tcW w:w="3652" w:type="dxa"/>
            <w:vMerge w:val="restart"/>
            <w:vAlign w:val="center"/>
          </w:tcPr>
          <w:p w:rsidR="00BD004F" w:rsidRPr="00C862E8" w:rsidRDefault="00BD004F" w:rsidP="002E6587">
            <w:pPr>
              <w:jc w:val="center"/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</w:pPr>
            <w:r w:rsidRPr="00C862E8"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  <w:t xml:space="preserve">Тема 2.7. </w:t>
            </w:r>
            <w:r w:rsidRPr="00C862E8">
              <w:rPr>
                <w:rFonts w:eastAsia="Lucida Sans Unicode" w:cs="Tahoma"/>
                <w:color w:val="000000" w:themeColor="text1"/>
                <w:sz w:val="28"/>
                <w:szCs w:val="28"/>
                <w:lang w:eastAsia="en-US" w:bidi="en-US"/>
              </w:rPr>
              <w:t>Потребности п</w:t>
            </w:r>
            <w:r w:rsidRPr="00C862E8">
              <w:rPr>
                <w:rFonts w:eastAsia="Lucida Sans Unicode" w:cs="Tahoma"/>
                <w:color w:val="000000" w:themeColor="text1"/>
                <w:sz w:val="28"/>
                <w:szCs w:val="28"/>
                <w:lang w:eastAsia="en-US" w:bidi="en-US"/>
              </w:rPr>
              <w:t>а</w:t>
            </w:r>
            <w:r w:rsidRPr="00C862E8">
              <w:rPr>
                <w:rFonts w:eastAsia="Lucida Sans Unicode" w:cs="Tahoma"/>
                <w:color w:val="000000" w:themeColor="text1"/>
                <w:sz w:val="28"/>
                <w:szCs w:val="28"/>
                <w:lang w:eastAsia="en-US" w:bidi="en-US"/>
              </w:rPr>
              <w:lastRenderedPageBreak/>
              <w:t>циента в сне, одежде (над</w:t>
            </w:r>
            <w:r w:rsidRPr="00C862E8">
              <w:rPr>
                <w:rFonts w:eastAsia="Lucida Sans Unicode" w:cs="Tahoma"/>
                <w:color w:val="000000" w:themeColor="text1"/>
                <w:sz w:val="28"/>
                <w:szCs w:val="28"/>
                <w:lang w:eastAsia="en-US" w:bidi="en-US"/>
              </w:rPr>
              <w:t>е</w:t>
            </w:r>
            <w:r w:rsidRPr="00C862E8">
              <w:rPr>
                <w:rFonts w:eastAsia="Lucida Sans Unicode" w:cs="Tahoma"/>
                <w:color w:val="000000" w:themeColor="text1"/>
                <w:sz w:val="28"/>
                <w:szCs w:val="28"/>
                <w:lang w:eastAsia="en-US" w:bidi="en-US"/>
              </w:rPr>
              <w:t>вании раздевании, выборе); осуществлении личной г</w:t>
            </w:r>
            <w:r w:rsidRPr="00C862E8">
              <w:rPr>
                <w:rFonts w:eastAsia="Lucida Sans Unicode" w:cs="Tahoma"/>
                <w:color w:val="000000" w:themeColor="text1"/>
                <w:sz w:val="28"/>
                <w:szCs w:val="28"/>
                <w:lang w:eastAsia="en-US" w:bidi="en-US"/>
              </w:rPr>
              <w:t>и</w:t>
            </w:r>
            <w:r w:rsidRPr="00C862E8">
              <w:rPr>
                <w:rFonts w:eastAsia="Lucida Sans Unicode" w:cs="Tahoma"/>
                <w:color w:val="000000" w:themeColor="text1"/>
                <w:sz w:val="28"/>
                <w:szCs w:val="28"/>
                <w:lang w:eastAsia="en-US" w:bidi="en-US"/>
              </w:rPr>
              <w:t>гиены.</w:t>
            </w:r>
          </w:p>
        </w:tc>
        <w:tc>
          <w:tcPr>
            <w:tcW w:w="7406" w:type="dxa"/>
          </w:tcPr>
          <w:p w:rsidR="00BD004F" w:rsidRPr="00C862E8" w:rsidRDefault="00BD004F" w:rsidP="002E658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862E8">
              <w:rPr>
                <w:b/>
                <w:color w:val="000000" w:themeColor="text1"/>
                <w:sz w:val="28"/>
                <w:szCs w:val="28"/>
              </w:rPr>
              <w:lastRenderedPageBreak/>
              <w:t>Содержание</w:t>
            </w:r>
          </w:p>
        </w:tc>
        <w:tc>
          <w:tcPr>
            <w:tcW w:w="2833" w:type="dxa"/>
            <w:vMerge w:val="restart"/>
            <w:vAlign w:val="center"/>
          </w:tcPr>
          <w:p w:rsidR="00BD004F" w:rsidRPr="00C862E8" w:rsidRDefault="00BD004F" w:rsidP="002E658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BD004F" w:rsidRPr="00C862E8" w:rsidRDefault="00BD004F" w:rsidP="002E658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D004F" w:rsidRPr="00C862E8" w:rsidTr="007475B4">
        <w:trPr>
          <w:trHeight w:val="4968"/>
        </w:trPr>
        <w:tc>
          <w:tcPr>
            <w:tcW w:w="3652" w:type="dxa"/>
            <w:vMerge/>
          </w:tcPr>
          <w:p w:rsidR="00BD004F" w:rsidRPr="00C862E8" w:rsidRDefault="00BD004F" w:rsidP="002E6587">
            <w:pPr>
              <w:jc w:val="center"/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406" w:type="dxa"/>
          </w:tcPr>
          <w:p w:rsidR="00BD004F" w:rsidRPr="00C862E8" w:rsidRDefault="00BD004F" w:rsidP="002E6587">
            <w:pPr>
              <w:jc w:val="both"/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</w:pPr>
            <w:r w:rsidRPr="00C862E8">
              <w:rPr>
                <w:color w:val="000000" w:themeColor="text1"/>
                <w:sz w:val="28"/>
                <w:szCs w:val="28"/>
              </w:rPr>
              <w:t xml:space="preserve">Первичная оценка потребностей </w:t>
            </w:r>
            <w:r w:rsidRPr="00C862E8">
              <w:rPr>
                <w:rFonts w:eastAsia="Lucida Sans Unicode" w:cs="Tahoma"/>
                <w:color w:val="000000" w:themeColor="text1"/>
                <w:sz w:val="28"/>
                <w:szCs w:val="28"/>
                <w:lang w:eastAsia="en-US" w:bidi="en-US"/>
              </w:rPr>
              <w:t>в сне, одежде (надевании раздевании, выборе); осуществлении личной гигиены</w:t>
            </w:r>
            <w:r w:rsidRPr="00C862E8"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  <w:t xml:space="preserve">. </w:t>
            </w:r>
            <w:r w:rsidRPr="00C862E8">
              <w:rPr>
                <w:color w:val="000000" w:themeColor="text1"/>
                <w:sz w:val="28"/>
                <w:szCs w:val="28"/>
              </w:rPr>
              <w:t>Ос</w:t>
            </w:r>
            <w:r w:rsidRPr="00C862E8">
              <w:rPr>
                <w:color w:val="000000" w:themeColor="text1"/>
                <w:sz w:val="28"/>
                <w:szCs w:val="28"/>
              </w:rPr>
              <w:t>о</w:t>
            </w:r>
            <w:r w:rsidRPr="00C862E8">
              <w:rPr>
                <w:color w:val="000000" w:themeColor="text1"/>
                <w:sz w:val="28"/>
                <w:szCs w:val="28"/>
              </w:rPr>
              <w:t xml:space="preserve">бенности потребностей </w:t>
            </w:r>
            <w:r w:rsidRPr="00C862E8">
              <w:rPr>
                <w:rFonts w:eastAsia="Lucida Sans Unicode" w:cs="Tahoma"/>
                <w:color w:val="000000" w:themeColor="text1"/>
                <w:sz w:val="28"/>
                <w:szCs w:val="28"/>
                <w:lang w:eastAsia="en-US" w:bidi="en-US"/>
              </w:rPr>
              <w:t>в сне, одежде (надевании раздев</w:t>
            </w:r>
            <w:r w:rsidRPr="00C862E8">
              <w:rPr>
                <w:rFonts w:eastAsia="Lucida Sans Unicode" w:cs="Tahoma"/>
                <w:color w:val="000000" w:themeColor="text1"/>
                <w:sz w:val="28"/>
                <w:szCs w:val="28"/>
                <w:lang w:eastAsia="en-US" w:bidi="en-US"/>
              </w:rPr>
              <w:t>а</w:t>
            </w:r>
            <w:r w:rsidRPr="00C862E8">
              <w:rPr>
                <w:rFonts w:eastAsia="Lucida Sans Unicode" w:cs="Tahoma"/>
                <w:color w:val="000000" w:themeColor="text1"/>
                <w:sz w:val="28"/>
                <w:szCs w:val="28"/>
                <w:lang w:eastAsia="en-US" w:bidi="en-US"/>
              </w:rPr>
              <w:t>нии, выборе); осуществлении личной гигиены</w:t>
            </w:r>
            <w:r w:rsidRPr="00C862E8">
              <w:rPr>
                <w:color w:val="000000" w:themeColor="text1"/>
                <w:sz w:val="28"/>
                <w:szCs w:val="28"/>
              </w:rPr>
              <w:t xml:space="preserve"> в разных возрастных группах. Возможные  проблемы пациента, св</w:t>
            </w:r>
            <w:r w:rsidRPr="00C862E8">
              <w:rPr>
                <w:color w:val="000000" w:themeColor="text1"/>
                <w:sz w:val="28"/>
                <w:szCs w:val="28"/>
              </w:rPr>
              <w:t>я</w:t>
            </w:r>
            <w:r w:rsidRPr="00C862E8">
              <w:rPr>
                <w:color w:val="000000" w:themeColor="text1"/>
                <w:sz w:val="28"/>
                <w:szCs w:val="28"/>
              </w:rPr>
              <w:t xml:space="preserve">занные с неудовлетворением потребностей </w:t>
            </w:r>
            <w:r w:rsidRPr="00C862E8">
              <w:rPr>
                <w:rFonts w:eastAsia="Lucida Sans Unicode" w:cs="Tahoma"/>
                <w:color w:val="000000" w:themeColor="text1"/>
                <w:sz w:val="28"/>
                <w:szCs w:val="28"/>
                <w:lang w:eastAsia="en-US" w:bidi="en-US"/>
              </w:rPr>
              <w:t>в  сне, одежде (надевании раздевании, выборе); осуществлении личной гигиены</w:t>
            </w:r>
            <w:r w:rsidRPr="00C862E8">
              <w:rPr>
                <w:color w:val="000000" w:themeColor="text1"/>
                <w:sz w:val="28"/>
                <w:szCs w:val="28"/>
              </w:rPr>
              <w:t>. Определение целей сестринского ухода при н</w:t>
            </w:r>
            <w:r w:rsidRPr="00C862E8">
              <w:rPr>
                <w:color w:val="000000" w:themeColor="text1"/>
                <w:sz w:val="28"/>
                <w:szCs w:val="28"/>
              </w:rPr>
              <w:t>а</w:t>
            </w:r>
            <w:r w:rsidRPr="00C862E8">
              <w:rPr>
                <w:color w:val="000000" w:themeColor="text1"/>
                <w:sz w:val="28"/>
                <w:szCs w:val="28"/>
              </w:rPr>
              <w:t xml:space="preserve">рушении удовлетворения потребностей </w:t>
            </w:r>
            <w:r w:rsidRPr="00C862E8">
              <w:rPr>
                <w:rFonts w:eastAsia="Lucida Sans Unicode" w:cs="Tahoma"/>
                <w:color w:val="000000" w:themeColor="text1"/>
                <w:sz w:val="28"/>
                <w:szCs w:val="28"/>
                <w:lang w:eastAsia="en-US" w:bidi="en-US"/>
              </w:rPr>
              <w:t>в сне, одежде (н</w:t>
            </w:r>
            <w:r w:rsidRPr="00C862E8">
              <w:rPr>
                <w:rFonts w:eastAsia="Lucida Sans Unicode" w:cs="Tahoma"/>
                <w:color w:val="000000" w:themeColor="text1"/>
                <w:sz w:val="28"/>
                <w:szCs w:val="28"/>
                <w:lang w:eastAsia="en-US" w:bidi="en-US"/>
              </w:rPr>
              <w:t>а</w:t>
            </w:r>
            <w:r w:rsidRPr="00C862E8">
              <w:rPr>
                <w:rFonts w:eastAsia="Lucida Sans Unicode" w:cs="Tahoma"/>
                <w:color w:val="000000" w:themeColor="text1"/>
                <w:sz w:val="28"/>
                <w:szCs w:val="28"/>
                <w:lang w:eastAsia="en-US" w:bidi="en-US"/>
              </w:rPr>
              <w:t>девании раздевании, выборе); осуществлении личной г</w:t>
            </w:r>
            <w:r w:rsidRPr="00C862E8">
              <w:rPr>
                <w:rFonts w:eastAsia="Lucida Sans Unicode" w:cs="Tahoma"/>
                <w:color w:val="000000" w:themeColor="text1"/>
                <w:sz w:val="28"/>
                <w:szCs w:val="28"/>
                <w:lang w:eastAsia="en-US" w:bidi="en-US"/>
              </w:rPr>
              <w:t>и</w:t>
            </w:r>
            <w:r w:rsidRPr="00C862E8">
              <w:rPr>
                <w:rFonts w:eastAsia="Lucida Sans Unicode" w:cs="Tahoma"/>
                <w:color w:val="000000" w:themeColor="text1"/>
                <w:sz w:val="28"/>
                <w:szCs w:val="28"/>
                <w:lang w:eastAsia="en-US" w:bidi="en-US"/>
              </w:rPr>
              <w:t>гиены</w:t>
            </w:r>
            <w:r w:rsidRPr="00C862E8">
              <w:rPr>
                <w:color w:val="000000" w:themeColor="text1"/>
                <w:sz w:val="28"/>
                <w:szCs w:val="28"/>
              </w:rPr>
              <w:t>. Возможные сестринские вмешательства при нар</w:t>
            </w:r>
            <w:r w:rsidRPr="00C862E8">
              <w:rPr>
                <w:color w:val="000000" w:themeColor="text1"/>
                <w:sz w:val="28"/>
                <w:szCs w:val="28"/>
              </w:rPr>
              <w:t>у</w:t>
            </w:r>
            <w:r w:rsidRPr="00C862E8">
              <w:rPr>
                <w:color w:val="000000" w:themeColor="text1"/>
                <w:sz w:val="28"/>
                <w:szCs w:val="28"/>
              </w:rPr>
              <w:t xml:space="preserve">шении потребностей </w:t>
            </w:r>
            <w:r w:rsidRPr="00C862E8">
              <w:rPr>
                <w:rFonts w:eastAsia="Lucida Sans Unicode" w:cs="Tahoma"/>
                <w:color w:val="000000" w:themeColor="text1"/>
                <w:sz w:val="28"/>
                <w:szCs w:val="28"/>
                <w:lang w:eastAsia="en-US" w:bidi="en-US"/>
              </w:rPr>
              <w:t>в сне, одежде (надевании раздевании, выборе); осуществлении личной гигиены</w:t>
            </w:r>
            <w:r w:rsidRPr="00C862E8">
              <w:rPr>
                <w:color w:val="000000" w:themeColor="text1"/>
                <w:sz w:val="28"/>
                <w:szCs w:val="28"/>
              </w:rPr>
              <w:t>. Оценка резул</w:t>
            </w:r>
            <w:r w:rsidRPr="00C862E8">
              <w:rPr>
                <w:color w:val="000000" w:themeColor="text1"/>
                <w:sz w:val="28"/>
                <w:szCs w:val="28"/>
              </w:rPr>
              <w:t>ь</w:t>
            </w:r>
            <w:r w:rsidRPr="00C862E8">
              <w:rPr>
                <w:color w:val="000000" w:themeColor="text1"/>
                <w:sz w:val="28"/>
                <w:szCs w:val="28"/>
              </w:rPr>
              <w:t xml:space="preserve">татов сестринского ухода при нарушении потребностей </w:t>
            </w:r>
            <w:r w:rsidRPr="00C862E8">
              <w:rPr>
                <w:rFonts w:eastAsia="Lucida Sans Unicode" w:cs="Tahoma"/>
                <w:color w:val="000000" w:themeColor="text1"/>
                <w:sz w:val="28"/>
                <w:szCs w:val="28"/>
                <w:lang w:eastAsia="en-US" w:bidi="en-US"/>
              </w:rPr>
              <w:t>в сне, одежде (надевании раздевании, выборе); осуществл</w:t>
            </w:r>
            <w:r w:rsidRPr="00C862E8">
              <w:rPr>
                <w:rFonts w:eastAsia="Lucida Sans Unicode" w:cs="Tahoma"/>
                <w:color w:val="000000" w:themeColor="text1"/>
                <w:sz w:val="28"/>
                <w:szCs w:val="28"/>
                <w:lang w:eastAsia="en-US" w:bidi="en-US"/>
              </w:rPr>
              <w:t>е</w:t>
            </w:r>
            <w:r w:rsidRPr="00C862E8">
              <w:rPr>
                <w:rFonts w:eastAsia="Lucida Sans Unicode" w:cs="Tahoma"/>
                <w:color w:val="000000" w:themeColor="text1"/>
                <w:sz w:val="28"/>
                <w:szCs w:val="28"/>
                <w:lang w:eastAsia="en-US" w:bidi="en-US"/>
              </w:rPr>
              <w:t>нии личной гигиены</w:t>
            </w:r>
            <w:r w:rsidRPr="00C862E8">
              <w:rPr>
                <w:color w:val="000000" w:themeColor="text1"/>
                <w:sz w:val="28"/>
                <w:szCs w:val="28"/>
              </w:rPr>
              <w:t>. Документирование всех этапов сес</w:t>
            </w:r>
            <w:r w:rsidRPr="00C862E8">
              <w:rPr>
                <w:color w:val="000000" w:themeColor="text1"/>
                <w:sz w:val="28"/>
                <w:szCs w:val="28"/>
              </w:rPr>
              <w:t>т</w:t>
            </w:r>
            <w:r w:rsidRPr="00C862E8">
              <w:rPr>
                <w:color w:val="000000" w:themeColor="text1"/>
                <w:sz w:val="28"/>
                <w:szCs w:val="28"/>
              </w:rPr>
              <w:t>ринского процесса.</w:t>
            </w:r>
          </w:p>
        </w:tc>
        <w:tc>
          <w:tcPr>
            <w:tcW w:w="2833" w:type="dxa"/>
            <w:vMerge/>
            <w:vAlign w:val="center"/>
          </w:tcPr>
          <w:p w:rsidR="00BD004F" w:rsidRPr="00C862E8" w:rsidRDefault="00BD004F" w:rsidP="002E658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BD004F" w:rsidRPr="00C862E8" w:rsidRDefault="00BD004F" w:rsidP="002E658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862E8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E7253F" w:rsidRPr="00C862E8" w:rsidTr="007475B4">
        <w:tc>
          <w:tcPr>
            <w:tcW w:w="3652" w:type="dxa"/>
            <w:vMerge w:val="restart"/>
            <w:vAlign w:val="center"/>
          </w:tcPr>
          <w:p w:rsidR="00E7253F" w:rsidRPr="00C862E8" w:rsidRDefault="00E7253F" w:rsidP="002E6587">
            <w:pPr>
              <w:jc w:val="center"/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</w:pPr>
            <w:r w:rsidRPr="00C862E8"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  <w:lastRenderedPageBreak/>
              <w:t>Тема 2.8.</w:t>
            </w:r>
            <w:r w:rsidRPr="00C862E8">
              <w:rPr>
                <w:rFonts w:eastAsia="Lucida Sans Unicode" w:cs="Tahoma"/>
                <w:color w:val="000000" w:themeColor="text1"/>
                <w:sz w:val="28"/>
                <w:szCs w:val="28"/>
                <w:lang w:eastAsia="en-US" w:bidi="en-US"/>
              </w:rPr>
              <w:t xml:space="preserve"> Потребности п</w:t>
            </w:r>
            <w:r w:rsidRPr="00C862E8">
              <w:rPr>
                <w:rFonts w:eastAsia="Lucida Sans Unicode" w:cs="Tahoma"/>
                <w:color w:val="000000" w:themeColor="text1"/>
                <w:sz w:val="28"/>
                <w:szCs w:val="28"/>
                <w:lang w:eastAsia="en-US" w:bidi="en-US"/>
              </w:rPr>
              <w:t>а</w:t>
            </w:r>
            <w:r w:rsidRPr="00C862E8">
              <w:rPr>
                <w:rFonts w:eastAsia="Lucida Sans Unicode" w:cs="Tahoma"/>
                <w:color w:val="000000" w:themeColor="text1"/>
                <w:sz w:val="28"/>
                <w:szCs w:val="28"/>
                <w:lang w:eastAsia="en-US" w:bidi="en-US"/>
              </w:rPr>
              <w:t>циента в поддержании но</w:t>
            </w:r>
            <w:r w:rsidRPr="00C862E8">
              <w:rPr>
                <w:rFonts w:eastAsia="Lucida Sans Unicode" w:cs="Tahoma"/>
                <w:color w:val="000000" w:themeColor="text1"/>
                <w:sz w:val="28"/>
                <w:szCs w:val="28"/>
                <w:lang w:eastAsia="en-US" w:bidi="en-US"/>
              </w:rPr>
              <w:t>р</w:t>
            </w:r>
            <w:r w:rsidRPr="00C862E8">
              <w:rPr>
                <w:rFonts w:eastAsia="Lucida Sans Unicode" w:cs="Tahoma"/>
                <w:color w:val="000000" w:themeColor="text1"/>
                <w:sz w:val="28"/>
                <w:szCs w:val="28"/>
                <w:lang w:eastAsia="en-US" w:bidi="en-US"/>
              </w:rPr>
              <w:t>мальной температуры тела, безопасной окружающей среды.</w:t>
            </w:r>
          </w:p>
        </w:tc>
        <w:tc>
          <w:tcPr>
            <w:tcW w:w="7406" w:type="dxa"/>
          </w:tcPr>
          <w:p w:rsidR="00E7253F" w:rsidRPr="00C862E8" w:rsidRDefault="00E7253F" w:rsidP="002E658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862E8">
              <w:rPr>
                <w:b/>
                <w:color w:val="000000" w:themeColor="text1"/>
                <w:sz w:val="28"/>
                <w:szCs w:val="28"/>
              </w:rPr>
              <w:t>Содержание</w:t>
            </w:r>
          </w:p>
        </w:tc>
        <w:tc>
          <w:tcPr>
            <w:tcW w:w="2833" w:type="dxa"/>
            <w:vMerge w:val="restart"/>
            <w:vAlign w:val="center"/>
          </w:tcPr>
          <w:p w:rsidR="00E7253F" w:rsidRPr="00C862E8" w:rsidRDefault="00E7253F" w:rsidP="002E658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E7253F" w:rsidRPr="00C862E8" w:rsidRDefault="00E7253F" w:rsidP="002E658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862E8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E7253F" w:rsidRPr="00C862E8" w:rsidTr="007475B4">
        <w:trPr>
          <w:trHeight w:val="2261"/>
        </w:trPr>
        <w:tc>
          <w:tcPr>
            <w:tcW w:w="3652" w:type="dxa"/>
            <w:vMerge/>
          </w:tcPr>
          <w:p w:rsidR="00E7253F" w:rsidRPr="00C862E8" w:rsidRDefault="00E7253F" w:rsidP="002E6587">
            <w:pPr>
              <w:jc w:val="center"/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406" w:type="dxa"/>
            <w:vMerge w:val="restart"/>
          </w:tcPr>
          <w:p w:rsidR="00E7253F" w:rsidRPr="00C862E8" w:rsidRDefault="00E7253F" w:rsidP="002E6587">
            <w:pPr>
              <w:jc w:val="both"/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</w:pPr>
            <w:r w:rsidRPr="00C862E8">
              <w:rPr>
                <w:color w:val="000000" w:themeColor="text1"/>
                <w:sz w:val="28"/>
                <w:szCs w:val="28"/>
              </w:rPr>
              <w:t xml:space="preserve">Первичная оценка потребностей </w:t>
            </w:r>
            <w:r w:rsidRPr="00C862E8">
              <w:rPr>
                <w:rFonts w:eastAsia="Lucida Sans Unicode" w:cs="Tahoma"/>
                <w:color w:val="000000" w:themeColor="text1"/>
                <w:sz w:val="28"/>
                <w:szCs w:val="28"/>
                <w:lang w:eastAsia="en-US" w:bidi="en-US"/>
              </w:rPr>
              <w:t>в поддержании нормал</w:t>
            </w:r>
            <w:r w:rsidRPr="00C862E8">
              <w:rPr>
                <w:rFonts w:eastAsia="Lucida Sans Unicode" w:cs="Tahoma"/>
                <w:color w:val="000000" w:themeColor="text1"/>
                <w:sz w:val="28"/>
                <w:szCs w:val="28"/>
                <w:lang w:eastAsia="en-US" w:bidi="en-US"/>
              </w:rPr>
              <w:t>ь</w:t>
            </w:r>
            <w:r w:rsidRPr="00C862E8">
              <w:rPr>
                <w:rFonts w:eastAsia="Lucida Sans Unicode" w:cs="Tahoma"/>
                <w:color w:val="000000" w:themeColor="text1"/>
                <w:sz w:val="28"/>
                <w:szCs w:val="28"/>
                <w:lang w:eastAsia="en-US" w:bidi="en-US"/>
              </w:rPr>
              <w:t>ной температуры тела, безопасной окружающей среды</w:t>
            </w:r>
            <w:r w:rsidRPr="00C862E8"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  <w:t xml:space="preserve">. </w:t>
            </w:r>
            <w:r w:rsidRPr="00C862E8">
              <w:rPr>
                <w:color w:val="000000" w:themeColor="text1"/>
                <w:sz w:val="28"/>
                <w:szCs w:val="28"/>
              </w:rPr>
              <w:t xml:space="preserve">Особенности потребностей </w:t>
            </w:r>
            <w:r w:rsidRPr="00C862E8">
              <w:rPr>
                <w:rFonts w:eastAsia="Lucida Sans Unicode" w:cs="Tahoma"/>
                <w:color w:val="000000" w:themeColor="text1"/>
                <w:sz w:val="28"/>
                <w:szCs w:val="28"/>
                <w:lang w:eastAsia="en-US" w:bidi="en-US"/>
              </w:rPr>
              <w:t>в поддержании нормальной температуры тела и безопасной окружающей среды</w:t>
            </w:r>
            <w:r w:rsidRPr="00C862E8">
              <w:rPr>
                <w:color w:val="000000" w:themeColor="text1"/>
                <w:sz w:val="28"/>
                <w:szCs w:val="28"/>
              </w:rPr>
              <w:t xml:space="preserve"> в ра</w:t>
            </w:r>
            <w:r w:rsidRPr="00C862E8">
              <w:rPr>
                <w:color w:val="000000" w:themeColor="text1"/>
                <w:sz w:val="28"/>
                <w:szCs w:val="28"/>
              </w:rPr>
              <w:t>з</w:t>
            </w:r>
            <w:r w:rsidRPr="00C862E8">
              <w:rPr>
                <w:color w:val="000000" w:themeColor="text1"/>
                <w:sz w:val="28"/>
                <w:szCs w:val="28"/>
              </w:rPr>
              <w:t>ных возрастных группах</w:t>
            </w:r>
            <w:r w:rsidRPr="00C862E8">
              <w:rPr>
                <w:rFonts w:eastAsia="Calibri"/>
                <w:bCs/>
                <w:color w:val="000000" w:themeColor="text1"/>
                <w:sz w:val="28"/>
                <w:szCs w:val="28"/>
              </w:rPr>
              <w:t>.</w:t>
            </w:r>
            <w:r w:rsidRPr="00C862E8"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C862E8">
              <w:rPr>
                <w:color w:val="000000" w:themeColor="text1"/>
                <w:sz w:val="28"/>
                <w:szCs w:val="28"/>
              </w:rPr>
              <w:t xml:space="preserve">Возможные  проблемы пациента, связанные с неудовлетворением потребностей </w:t>
            </w:r>
            <w:r w:rsidRPr="00C862E8">
              <w:rPr>
                <w:rFonts w:eastAsia="Lucida Sans Unicode" w:cs="Tahoma"/>
                <w:color w:val="000000" w:themeColor="text1"/>
                <w:sz w:val="28"/>
                <w:szCs w:val="28"/>
                <w:lang w:eastAsia="en-US" w:bidi="en-US"/>
              </w:rPr>
              <w:t>в поддерж</w:t>
            </w:r>
            <w:r w:rsidRPr="00C862E8">
              <w:rPr>
                <w:rFonts w:eastAsia="Lucida Sans Unicode" w:cs="Tahoma"/>
                <w:color w:val="000000" w:themeColor="text1"/>
                <w:sz w:val="28"/>
                <w:szCs w:val="28"/>
                <w:lang w:eastAsia="en-US" w:bidi="en-US"/>
              </w:rPr>
              <w:t>а</w:t>
            </w:r>
            <w:r w:rsidRPr="00C862E8">
              <w:rPr>
                <w:rFonts w:eastAsia="Lucida Sans Unicode" w:cs="Tahoma"/>
                <w:color w:val="000000" w:themeColor="text1"/>
                <w:sz w:val="28"/>
                <w:szCs w:val="28"/>
                <w:lang w:eastAsia="en-US" w:bidi="en-US"/>
              </w:rPr>
              <w:t>нии нормальной температуры тела, безопасной окружа</w:t>
            </w:r>
            <w:r w:rsidRPr="00C862E8">
              <w:rPr>
                <w:rFonts w:eastAsia="Lucida Sans Unicode" w:cs="Tahoma"/>
                <w:color w:val="000000" w:themeColor="text1"/>
                <w:sz w:val="28"/>
                <w:szCs w:val="28"/>
                <w:lang w:eastAsia="en-US" w:bidi="en-US"/>
              </w:rPr>
              <w:t>ю</w:t>
            </w:r>
            <w:r w:rsidRPr="00C862E8">
              <w:rPr>
                <w:rFonts w:eastAsia="Lucida Sans Unicode" w:cs="Tahoma"/>
                <w:color w:val="000000" w:themeColor="text1"/>
                <w:sz w:val="28"/>
                <w:szCs w:val="28"/>
                <w:lang w:eastAsia="en-US" w:bidi="en-US"/>
              </w:rPr>
              <w:lastRenderedPageBreak/>
              <w:t>щей среды</w:t>
            </w:r>
            <w:r w:rsidRPr="00C862E8">
              <w:rPr>
                <w:rFonts w:eastAsia="Calibri"/>
                <w:bCs/>
                <w:color w:val="000000" w:themeColor="text1"/>
                <w:sz w:val="28"/>
                <w:szCs w:val="28"/>
              </w:rPr>
              <w:t xml:space="preserve">. </w:t>
            </w:r>
            <w:r w:rsidRPr="00C862E8">
              <w:rPr>
                <w:color w:val="000000" w:themeColor="text1"/>
                <w:sz w:val="28"/>
                <w:szCs w:val="28"/>
              </w:rPr>
              <w:t>Определение целей сестринского ухода при н</w:t>
            </w:r>
            <w:r w:rsidRPr="00C862E8">
              <w:rPr>
                <w:color w:val="000000" w:themeColor="text1"/>
                <w:sz w:val="28"/>
                <w:szCs w:val="28"/>
              </w:rPr>
              <w:t>а</w:t>
            </w:r>
            <w:r w:rsidRPr="00C862E8">
              <w:rPr>
                <w:color w:val="000000" w:themeColor="text1"/>
                <w:sz w:val="28"/>
                <w:szCs w:val="28"/>
              </w:rPr>
              <w:t xml:space="preserve">рушении удовлетворения потребностей </w:t>
            </w:r>
            <w:r w:rsidRPr="00C862E8">
              <w:rPr>
                <w:rFonts w:eastAsia="Lucida Sans Unicode" w:cs="Tahoma"/>
                <w:color w:val="000000" w:themeColor="text1"/>
                <w:sz w:val="28"/>
                <w:szCs w:val="28"/>
                <w:lang w:eastAsia="en-US" w:bidi="en-US"/>
              </w:rPr>
              <w:t>в поддержании нормальной температуры тела, безопасной окружающей среды</w:t>
            </w:r>
            <w:r w:rsidRPr="00C862E8">
              <w:rPr>
                <w:rFonts w:eastAsia="Calibri"/>
                <w:bCs/>
                <w:color w:val="000000" w:themeColor="text1"/>
                <w:sz w:val="28"/>
                <w:szCs w:val="28"/>
              </w:rPr>
              <w:t xml:space="preserve">. </w:t>
            </w:r>
            <w:r w:rsidRPr="00C862E8">
              <w:rPr>
                <w:color w:val="000000" w:themeColor="text1"/>
                <w:sz w:val="28"/>
                <w:szCs w:val="28"/>
              </w:rPr>
              <w:t>Возможные сестринские вмешательства при нар</w:t>
            </w:r>
            <w:r w:rsidRPr="00C862E8">
              <w:rPr>
                <w:color w:val="000000" w:themeColor="text1"/>
                <w:sz w:val="28"/>
                <w:szCs w:val="28"/>
              </w:rPr>
              <w:t>у</w:t>
            </w:r>
            <w:r w:rsidRPr="00C862E8">
              <w:rPr>
                <w:color w:val="000000" w:themeColor="text1"/>
                <w:sz w:val="28"/>
                <w:szCs w:val="28"/>
              </w:rPr>
              <w:t xml:space="preserve">шении потребности </w:t>
            </w:r>
            <w:r w:rsidRPr="00C862E8">
              <w:rPr>
                <w:rFonts w:eastAsia="Lucida Sans Unicode" w:cs="Tahoma"/>
                <w:color w:val="000000" w:themeColor="text1"/>
                <w:sz w:val="28"/>
                <w:szCs w:val="28"/>
                <w:lang w:eastAsia="en-US" w:bidi="en-US"/>
              </w:rPr>
              <w:t>в поддержании нормальной температ</w:t>
            </w:r>
            <w:r w:rsidRPr="00C862E8">
              <w:rPr>
                <w:rFonts w:eastAsia="Lucida Sans Unicode" w:cs="Tahoma"/>
                <w:color w:val="000000" w:themeColor="text1"/>
                <w:sz w:val="28"/>
                <w:szCs w:val="28"/>
                <w:lang w:eastAsia="en-US" w:bidi="en-US"/>
              </w:rPr>
              <w:t>у</w:t>
            </w:r>
            <w:r w:rsidRPr="00C862E8">
              <w:rPr>
                <w:rFonts w:eastAsia="Lucida Sans Unicode" w:cs="Tahoma"/>
                <w:color w:val="000000" w:themeColor="text1"/>
                <w:sz w:val="28"/>
                <w:szCs w:val="28"/>
                <w:lang w:eastAsia="en-US" w:bidi="en-US"/>
              </w:rPr>
              <w:t>ры тела, безопасной окружающей среды</w:t>
            </w:r>
            <w:r w:rsidRPr="00C862E8">
              <w:rPr>
                <w:rFonts w:eastAsia="Calibri"/>
                <w:bCs/>
                <w:color w:val="000000" w:themeColor="text1"/>
                <w:sz w:val="28"/>
                <w:szCs w:val="28"/>
              </w:rPr>
              <w:t xml:space="preserve">. </w:t>
            </w:r>
            <w:r w:rsidRPr="00C862E8">
              <w:rPr>
                <w:color w:val="000000" w:themeColor="text1"/>
                <w:sz w:val="28"/>
                <w:szCs w:val="28"/>
              </w:rPr>
              <w:t>Оценка результ</w:t>
            </w:r>
            <w:r w:rsidRPr="00C862E8">
              <w:rPr>
                <w:color w:val="000000" w:themeColor="text1"/>
                <w:sz w:val="28"/>
                <w:szCs w:val="28"/>
              </w:rPr>
              <w:t>а</w:t>
            </w:r>
            <w:r w:rsidRPr="00C862E8">
              <w:rPr>
                <w:color w:val="000000" w:themeColor="text1"/>
                <w:sz w:val="28"/>
                <w:szCs w:val="28"/>
              </w:rPr>
              <w:t xml:space="preserve">тов сестринского ухода при нарушении потребностей </w:t>
            </w:r>
            <w:r w:rsidRPr="00C862E8">
              <w:rPr>
                <w:rFonts w:eastAsia="Lucida Sans Unicode" w:cs="Tahoma"/>
                <w:color w:val="000000" w:themeColor="text1"/>
                <w:sz w:val="28"/>
                <w:szCs w:val="28"/>
                <w:lang w:eastAsia="en-US" w:bidi="en-US"/>
              </w:rPr>
              <w:t>в поддержании нормальной температуры тела, безопасной окружающей среды</w:t>
            </w:r>
            <w:r w:rsidRPr="00C862E8">
              <w:rPr>
                <w:rFonts w:eastAsia="Calibri"/>
                <w:bCs/>
                <w:color w:val="000000" w:themeColor="text1"/>
                <w:sz w:val="28"/>
                <w:szCs w:val="28"/>
              </w:rPr>
              <w:t xml:space="preserve">. </w:t>
            </w:r>
            <w:r w:rsidRPr="00C862E8">
              <w:rPr>
                <w:color w:val="000000" w:themeColor="text1"/>
                <w:sz w:val="28"/>
                <w:szCs w:val="28"/>
              </w:rPr>
              <w:t>Документирование всех этапов сес</w:t>
            </w:r>
            <w:r w:rsidRPr="00C862E8">
              <w:rPr>
                <w:color w:val="000000" w:themeColor="text1"/>
                <w:sz w:val="28"/>
                <w:szCs w:val="28"/>
              </w:rPr>
              <w:t>т</w:t>
            </w:r>
            <w:r w:rsidRPr="00C862E8">
              <w:rPr>
                <w:color w:val="000000" w:themeColor="text1"/>
                <w:sz w:val="28"/>
                <w:szCs w:val="28"/>
              </w:rPr>
              <w:t>ринского процесса.</w:t>
            </w:r>
          </w:p>
        </w:tc>
        <w:tc>
          <w:tcPr>
            <w:tcW w:w="2833" w:type="dxa"/>
            <w:vMerge/>
            <w:vAlign w:val="center"/>
          </w:tcPr>
          <w:p w:rsidR="00E7253F" w:rsidRPr="00C862E8" w:rsidRDefault="00E7253F" w:rsidP="002E658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E7253F" w:rsidRPr="00C862E8" w:rsidRDefault="00E7253F" w:rsidP="002E658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D004F" w:rsidRPr="00C862E8" w:rsidTr="007475B4">
        <w:trPr>
          <w:trHeight w:val="2676"/>
        </w:trPr>
        <w:tc>
          <w:tcPr>
            <w:tcW w:w="3652" w:type="dxa"/>
            <w:vMerge/>
          </w:tcPr>
          <w:p w:rsidR="00BD004F" w:rsidRPr="00C862E8" w:rsidRDefault="00BD004F" w:rsidP="002E6587">
            <w:pPr>
              <w:jc w:val="center"/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406" w:type="dxa"/>
            <w:vMerge/>
          </w:tcPr>
          <w:p w:rsidR="00BD004F" w:rsidRPr="00C862E8" w:rsidRDefault="00BD004F" w:rsidP="002E658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3" w:type="dxa"/>
            <w:vMerge/>
            <w:vAlign w:val="center"/>
          </w:tcPr>
          <w:p w:rsidR="00BD004F" w:rsidRPr="00C862E8" w:rsidRDefault="00BD004F" w:rsidP="002E658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BD004F" w:rsidRPr="00C862E8" w:rsidRDefault="00BD004F" w:rsidP="002E658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E7253F" w:rsidRPr="00C862E8" w:rsidTr="007475B4">
        <w:tc>
          <w:tcPr>
            <w:tcW w:w="3652" w:type="dxa"/>
            <w:vMerge w:val="restart"/>
            <w:vAlign w:val="center"/>
          </w:tcPr>
          <w:p w:rsidR="00E7253F" w:rsidRPr="00C862E8" w:rsidRDefault="00E7253F" w:rsidP="002E6587">
            <w:pPr>
              <w:jc w:val="center"/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</w:pPr>
            <w:r w:rsidRPr="00C862E8"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  <w:lastRenderedPageBreak/>
              <w:t xml:space="preserve">Тема 2.9. </w:t>
            </w:r>
            <w:r w:rsidRPr="00C862E8">
              <w:rPr>
                <w:rFonts w:eastAsia="Lucida Sans Unicode" w:cs="Tahoma"/>
                <w:color w:val="000000" w:themeColor="text1"/>
                <w:sz w:val="28"/>
                <w:szCs w:val="28"/>
                <w:lang w:eastAsia="en-US" w:bidi="en-US"/>
              </w:rPr>
              <w:t>Потребности п</w:t>
            </w:r>
            <w:r w:rsidRPr="00C862E8">
              <w:rPr>
                <w:rFonts w:eastAsia="Lucida Sans Unicode" w:cs="Tahoma"/>
                <w:color w:val="000000" w:themeColor="text1"/>
                <w:sz w:val="28"/>
                <w:szCs w:val="28"/>
                <w:lang w:eastAsia="en-US" w:bidi="en-US"/>
              </w:rPr>
              <w:t>а</w:t>
            </w:r>
            <w:r w:rsidRPr="00C862E8">
              <w:rPr>
                <w:rFonts w:eastAsia="Lucida Sans Unicode" w:cs="Tahoma"/>
                <w:color w:val="000000" w:themeColor="text1"/>
                <w:sz w:val="28"/>
                <w:szCs w:val="28"/>
                <w:lang w:eastAsia="en-US" w:bidi="en-US"/>
              </w:rPr>
              <w:t>циента в общении; труде и отдыхе.</w:t>
            </w:r>
          </w:p>
        </w:tc>
        <w:tc>
          <w:tcPr>
            <w:tcW w:w="7406" w:type="dxa"/>
          </w:tcPr>
          <w:p w:rsidR="00E7253F" w:rsidRPr="00C862E8" w:rsidRDefault="00E7253F" w:rsidP="002E658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862E8">
              <w:rPr>
                <w:b/>
                <w:color w:val="000000" w:themeColor="text1"/>
                <w:sz w:val="28"/>
                <w:szCs w:val="28"/>
              </w:rPr>
              <w:t>Содержание</w:t>
            </w:r>
          </w:p>
        </w:tc>
        <w:tc>
          <w:tcPr>
            <w:tcW w:w="2833" w:type="dxa"/>
            <w:vMerge w:val="restart"/>
            <w:vAlign w:val="center"/>
          </w:tcPr>
          <w:p w:rsidR="00E7253F" w:rsidRPr="00C862E8" w:rsidRDefault="00E7253F" w:rsidP="002E658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E7253F" w:rsidRPr="00C862E8" w:rsidRDefault="00E7253F" w:rsidP="002E658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862E8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E7253F" w:rsidRPr="00C862E8" w:rsidTr="007475B4">
        <w:trPr>
          <w:trHeight w:val="3312"/>
        </w:trPr>
        <w:tc>
          <w:tcPr>
            <w:tcW w:w="3652" w:type="dxa"/>
            <w:vMerge/>
          </w:tcPr>
          <w:p w:rsidR="00E7253F" w:rsidRPr="00C862E8" w:rsidRDefault="00E7253F" w:rsidP="002E6587">
            <w:pPr>
              <w:jc w:val="center"/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406" w:type="dxa"/>
          </w:tcPr>
          <w:p w:rsidR="00E7253F" w:rsidRPr="00C862E8" w:rsidRDefault="00E7253F" w:rsidP="002E6587">
            <w:pPr>
              <w:jc w:val="both"/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</w:pPr>
            <w:r w:rsidRPr="00C862E8">
              <w:rPr>
                <w:color w:val="000000" w:themeColor="text1"/>
                <w:sz w:val="28"/>
                <w:szCs w:val="28"/>
              </w:rPr>
              <w:t xml:space="preserve">Первичная оценка потребностей </w:t>
            </w:r>
            <w:r w:rsidRPr="00C862E8">
              <w:rPr>
                <w:rFonts w:eastAsia="Lucida Sans Unicode" w:cs="Tahoma"/>
                <w:color w:val="000000" w:themeColor="text1"/>
                <w:sz w:val="28"/>
                <w:szCs w:val="28"/>
                <w:lang w:eastAsia="en-US" w:bidi="en-US"/>
              </w:rPr>
              <w:t>в общении; труде и отд</w:t>
            </w:r>
            <w:r w:rsidRPr="00C862E8">
              <w:rPr>
                <w:rFonts w:eastAsia="Lucida Sans Unicode" w:cs="Tahoma"/>
                <w:color w:val="000000" w:themeColor="text1"/>
                <w:sz w:val="28"/>
                <w:szCs w:val="28"/>
                <w:lang w:eastAsia="en-US" w:bidi="en-US"/>
              </w:rPr>
              <w:t>ы</w:t>
            </w:r>
            <w:r w:rsidRPr="00C862E8">
              <w:rPr>
                <w:rFonts w:eastAsia="Lucida Sans Unicode" w:cs="Tahoma"/>
                <w:color w:val="000000" w:themeColor="text1"/>
                <w:sz w:val="28"/>
                <w:szCs w:val="28"/>
                <w:lang w:eastAsia="en-US" w:bidi="en-US"/>
              </w:rPr>
              <w:t>хе</w:t>
            </w:r>
            <w:r w:rsidRPr="00C862E8">
              <w:rPr>
                <w:rFonts w:eastAsia="Calibri"/>
                <w:bCs/>
                <w:color w:val="000000" w:themeColor="text1"/>
                <w:sz w:val="28"/>
                <w:szCs w:val="28"/>
              </w:rPr>
              <w:t xml:space="preserve">. </w:t>
            </w:r>
            <w:r w:rsidRPr="00C862E8">
              <w:rPr>
                <w:color w:val="000000" w:themeColor="text1"/>
                <w:sz w:val="28"/>
                <w:szCs w:val="28"/>
              </w:rPr>
              <w:t xml:space="preserve">Особенности потребностей </w:t>
            </w:r>
            <w:r w:rsidRPr="00C862E8">
              <w:rPr>
                <w:rFonts w:eastAsia="Lucida Sans Unicode" w:cs="Tahoma"/>
                <w:color w:val="000000" w:themeColor="text1"/>
                <w:sz w:val="28"/>
                <w:szCs w:val="28"/>
                <w:lang w:eastAsia="en-US" w:bidi="en-US"/>
              </w:rPr>
              <w:t>в общении; труде и отдыхе</w:t>
            </w:r>
            <w:r w:rsidRPr="00C862E8">
              <w:rPr>
                <w:color w:val="000000" w:themeColor="text1"/>
                <w:sz w:val="28"/>
                <w:szCs w:val="28"/>
              </w:rPr>
              <w:t xml:space="preserve"> в разных возрастных группах</w:t>
            </w:r>
            <w:r w:rsidRPr="00C862E8">
              <w:rPr>
                <w:rFonts w:eastAsia="Calibri"/>
                <w:bCs/>
                <w:color w:val="000000" w:themeColor="text1"/>
                <w:sz w:val="28"/>
                <w:szCs w:val="28"/>
              </w:rPr>
              <w:t xml:space="preserve">. </w:t>
            </w:r>
            <w:r w:rsidRPr="00C862E8">
              <w:rPr>
                <w:color w:val="000000" w:themeColor="text1"/>
                <w:sz w:val="28"/>
                <w:szCs w:val="28"/>
              </w:rPr>
              <w:t>Возможные  проблемы пац</w:t>
            </w:r>
            <w:r w:rsidRPr="00C862E8">
              <w:rPr>
                <w:color w:val="000000" w:themeColor="text1"/>
                <w:sz w:val="28"/>
                <w:szCs w:val="28"/>
              </w:rPr>
              <w:t>и</w:t>
            </w:r>
            <w:r w:rsidRPr="00C862E8">
              <w:rPr>
                <w:color w:val="000000" w:themeColor="text1"/>
                <w:sz w:val="28"/>
                <w:szCs w:val="28"/>
              </w:rPr>
              <w:t>ента, связанные с неудовлетворением потребностей</w:t>
            </w:r>
            <w:r w:rsidRPr="00C862E8">
              <w:rPr>
                <w:rFonts w:eastAsia="Lucida Sans Unicode" w:cs="Tahoma"/>
                <w:color w:val="000000" w:themeColor="text1"/>
                <w:sz w:val="28"/>
                <w:szCs w:val="28"/>
                <w:lang w:eastAsia="en-US" w:bidi="en-US"/>
              </w:rPr>
              <w:t xml:space="preserve"> в о</w:t>
            </w:r>
            <w:r w:rsidRPr="00C862E8">
              <w:rPr>
                <w:rFonts w:eastAsia="Lucida Sans Unicode" w:cs="Tahoma"/>
                <w:color w:val="000000" w:themeColor="text1"/>
                <w:sz w:val="28"/>
                <w:szCs w:val="28"/>
                <w:lang w:eastAsia="en-US" w:bidi="en-US"/>
              </w:rPr>
              <w:t>б</w:t>
            </w:r>
            <w:r w:rsidRPr="00C862E8">
              <w:rPr>
                <w:rFonts w:eastAsia="Lucida Sans Unicode" w:cs="Tahoma"/>
                <w:color w:val="000000" w:themeColor="text1"/>
                <w:sz w:val="28"/>
                <w:szCs w:val="28"/>
                <w:lang w:eastAsia="en-US" w:bidi="en-US"/>
              </w:rPr>
              <w:t>щении; труде и отдыхе</w:t>
            </w:r>
            <w:r w:rsidRPr="00C862E8">
              <w:rPr>
                <w:rFonts w:eastAsia="Calibri"/>
                <w:bCs/>
                <w:color w:val="000000" w:themeColor="text1"/>
                <w:sz w:val="28"/>
                <w:szCs w:val="28"/>
              </w:rPr>
              <w:t xml:space="preserve">. </w:t>
            </w:r>
            <w:r w:rsidRPr="00C862E8">
              <w:rPr>
                <w:color w:val="000000" w:themeColor="text1"/>
                <w:sz w:val="28"/>
                <w:szCs w:val="28"/>
              </w:rPr>
              <w:t xml:space="preserve">Определение целей сестринского ухода при нарушении удовлетворения потребностей </w:t>
            </w:r>
            <w:r w:rsidRPr="00C862E8">
              <w:rPr>
                <w:rFonts w:eastAsia="Lucida Sans Unicode" w:cs="Tahoma"/>
                <w:color w:val="000000" w:themeColor="text1"/>
                <w:sz w:val="28"/>
                <w:szCs w:val="28"/>
                <w:lang w:eastAsia="en-US" w:bidi="en-US"/>
              </w:rPr>
              <w:t>в о</w:t>
            </w:r>
            <w:r w:rsidRPr="00C862E8">
              <w:rPr>
                <w:rFonts w:eastAsia="Lucida Sans Unicode" w:cs="Tahoma"/>
                <w:color w:val="000000" w:themeColor="text1"/>
                <w:sz w:val="28"/>
                <w:szCs w:val="28"/>
                <w:lang w:eastAsia="en-US" w:bidi="en-US"/>
              </w:rPr>
              <w:t>б</w:t>
            </w:r>
            <w:r w:rsidRPr="00C862E8">
              <w:rPr>
                <w:rFonts w:eastAsia="Lucida Sans Unicode" w:cs="Tahoma"/>
                <w:color w:val="000000" w:themeColor="text1"/>
                <w:sz w:val="28"/>
                <w:szCs w:val="28"/>
                <w:lang w:eastAsia="en-US" w:bidi="en-US"/>
              </w:rPr>
              <w:t>щении; труде и отдыхе</w:t>
            </w:r>
            <w:r w:rsidRPr="00C862E8">
              <w:rPr>
                <w:rFonts w:eastAsia="Calibri"/>
                <w:bCs/>
                <w:color w:val="000000" w:themeColor="text1"/>
                <w:sz w:val="28"/>
                <w:szCs w:val="28"/>
              </w:rPr>
              <w:t xml:space="preserve">. </w:t>
            </w:r>
            <w:r w:rsidRPr="00C862E8">
              <w:rPr>
                <w:color w:val="000000" w:themeColor="text1"/>
                <w:sz w:val="28"/>
                <w:szCs w:val="28"/>
              </w:rPr>
              <w:t>Возможные сестринские вмеш</w:t>
            </w:r>
            <w:r w:rsidRPr="00C862E8">
              <w:rPr>
                <w:color w:val="000000" w:themeColor="text1"/>
                <w:sz w:val="28"/>
                <w:szCs w:val="28"/>
              </w:rPr>
              <w:t>а</w:t>
            </w:r>
            <w:r w:rsidRPr="00C862E8">
              <w:rPr>
                <w:color w:val="000000" w:themeColor="text1"/>
                <w:sz w:val="28"/>
                <w:szCs w:val="28"/>
              </w:rPr>
              <w:t xml:space="preserve">тельства при нарушении потребностей </w:t>
            </w:r>
            <w:r w:rsidRPr="00C862E8">
              <w:rPr>
                <w:rFonts w:eastAsia="Lucida Sans Unicode" w:cs="Tahoma"/>
                <w:color w:val="000000" w:themeColor="text1"/>
                <w:sz w:val="28"/>
                <w:szCs w:val="28"/>
                <w:lang w:eastAsia="en-US" w:bidi="en-US"/>
              </w:rPr>
              <w:t>в общении; труде и отдыхе</w:t>
            </w:r>
            <w:r w:rsidRPr="00C862E8">
              <w:rPr>
                <w:rFonts w:eastAsia="Calibri"/>
                <w:bCs/>
                <w:color w:val="000000" w:themeColor="text1"/>
                <w:sz w:val="28"/>
                <w:szCs w:val="28"/>
              </w:rPr>
              <w:t xml:space="preserve">. </w:t>
            </w:r>
            <w:r w:rsidRPr="00C862E8">
              <w:rPr>
                <w:color w:val="000000" w:themeColor="text1"/>
                <w:sz w:val="28"/>
                <w:szCs w:val="28"/>
              </w:rPr>
              <w:t>Оценка результатов сестринского ухода при нар</w:t>
            </w:r>
            <w:r w:rsidRPr="00C862E8">
              <w:rPr>
                <w:color w:val="000000" w:themeColor="text1"/>
                <w:sz w:val="28"/>
                <w:szCs w:val="28"/>
              </w:rPr>
              <w:t>у</w:t>
            </w:r>
            <w:r w:rsidRPr="00C862E8">
              <w:rPr>
                <w:color w:val="000000" w:themeColor="text1"/>
                <w:sz w:val="28"/>
                <w:szCs w:val="28"/>
              </w:rPr>
              <w:t xml:space="preserve">шении потребностей </w:t>
            </w:r>
            <w:r w:rsidRPr="00C862E8">
              <w:rPr>
                <w:rFonts w:eastAsia="Lucida Sans Unicode" w:cs="Tahoma"/>
                <w:color w:val="000000" w:themeColor="text1"/>
                <w:sz w:val="28"/>
                <w:szCs w:val="28"/>
                <w:lang w:eastAsia="en-US" w:bidi="en-US"/>
              </w:rPr>
              <w:t>в общении; труде и отдыхе</w:t>
            </w:r>
            <w:r w:rsidRPr="00C862E8">
              <w:rPr>
                <w:rFonts w:eastAsia="Calibri"/>
                <w:bCs/>
                <w:color w:val="000000" w:themeColor="text1"/>
                <w:sz w:val="28"/>
                <w:szCs w:val="28"/>
              </w:rPr>
              <w:t xml:space="preserve">. </w:t>
            </w:r>
            <w:r w:rsidRPr="00C862E8">
              <w:rPr>
                <w:color w:val="000000" w:themeColor="text1"/>
                <w:sz w:val="28"/>
                <w:szCs w:val="28"/>
              </w:rPr>
              <w:t>Докуме</w:t>
            </w:r>
            <w:r w:rsidRPr="00C862E8">
              <w:rPr>
                <w:color w:val="000000" w:themeColor="text1"/>
                <w:sz w:val="28"/>
                <w:szCs w:val="28"/>
              </w:rPr>
              <w:t>н</w:t>
            </w:r>
            <w:r w:rsidRPr="00C862E8">
              <w:rPr>
                <w:color w:val="000000" w:themeColor="text1"/>
                <w:sz w:val="28"/>
                <w:szCs w:val="28"/>
              </w:rPr>
              <w:t>тирование всех этапов сестринского процесса.</w:t>
            </w:r>
          </w:p>
        </w:tc>
        <w:tc>
          <w:tcPr>
            <w:tcW w:w="2833" w:type="dxa"/>
            <w:vMerge/>
            <w:vAlign w:val="center"/>
          </w:tcPr>
          <w:p w:rsidR="00E7253F" w:rsidRPr="00C862E8" w:rsidRDefault="00E7253F" w:rsidP="002E658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E7253F" w:rsidRPr="00C862E8" w:rsidRDefault="00E7253F" w:rsidP="002E658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126AD2" w:rsidRPr="00C862E8" w:rsidTr="00105FEB">
        <w:trPr>
          <w:trHeight w:val="2540"/>
        </w:trPr>
        <w:tc>
          <w:tcPr>
            <w:tcW w:w="3652" w:type="dxa"/>
            <w:vAlign w:val="center"/>
          </w:tcPr>
          <w:p w:rsidR="00126AD2" w:rsidRPr="00C862E8" w:rsidRDefault="00126AD2" w:rsidP="002E6587">
            <w:pPr>
              <w:jc w:val="center"/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</w:pPr>
            <w:r w:rsidRPr="00C862E8"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  <w:t xml:space="preserve">Тема 2.10. </w:t>
            </w:r>
            <w:r w:rsidRPr="00C862E8">
              <w:rPr>
                <w:rFonts w:eastAsia="Lucida Sans Unicode" w:cs="Tahoma"/>
                <w:bCs/>
                <w:color w:val="000000" w:themeColor="text1"/>
                <w:sz w:val="28"/>
                <w:szCs w:val="28"/>
                <w:lang w:eastAsia="en-US" w:bidi="en-US"/>
              </w:rPr>
              <w:t>Сестринский процесс при боли.</w:t>
            </w:r>
          </w:p>
        </w:tc>
        <w:tc>
          <w:tcPr>
            <w:tcW w:w="7406" w:type="dxa"/>
          </w:tcPr>
          <w:p w:rsidR="00126AD2" w:rsidRDefault="00126AD2" w:rsidP="002E6587">
            <w:pPr>
              <w:rPr>
                <w:color w:val="000000" w:themeColor="text1"/>
                <w:sz w:val="28"/>
                <w:szCs w:val="28"/>
              </w:rPr>
            </w:pPr>
          </w:p>
          <w:p w:rsidR="00F2481A" w:rsidRDefault="00F2481A" w:rsidP="002E6587">
            <w:pPr>
              <w:rPr>
                <w:color w:val="000000" w:themeColor="text1"/>
                <w:sz w:val="28"/>
                <w:szCs w:val="28"/>
              </w:rPr>
            </w:pPr>
          </w:p>
          <w:p w:rsidR="00F2481A" w:rsidRDefault="00F2481A" w:rsidP="002E6587">
            <w:pPr>
              <w:rPr>
                <w:color w:val="000000" w:themeColor="text1"/>
                <w:sz w:val="28"/>
                <w:szCs w:val="28"/>
              </w:rPr>
            </w:pPr>
          </w:p>
          <w:p w:rsidR="00F2481A" w:rsidRDefault="00F2481A" w:rsidP="002E6587">
            <w:pPr>
              <w:rPr>
                <w:color w:val="000000" w:themeColor="text1"/>
                <w:sz w:val="28"/>
                <w:szCs w:val="28"/>
              </w:rPr>
            </w:pPr>
          </w:p>
          <w:p w:rsidR="00F2481A" w:rsidRDefault="00F2481A" w:rsidP="002E6587">
            <w:pPr>
              <w:rPr>
                <w:color w:val="000000" w:themeColor="text1"/>
                <w:sz w:val="28"/>
                <w:szCs w:val="28"/>
              </w:rPr>
            </w:pPr>
          </w:p>
          <w:p w:rsidR="00F2481A" w:rsidRDefault="00F2481A" w:rsidP="002E6587">
            <w:pPr>
              <w:rPr>
                <w:color w:val="000000" w:themeColor="text1"/>
                <w:sz w:val="28"/>
                <w:szCs w:val="28"/>
              </w:rPr>
            </w:pPr>
          </w:p>
          <w:p w:rsidR="00F2481A" w:rsidRDefault="00F2481A" w:rsidP="002E6587">
            <w:pPr>
              <w:rPr>
                <w:color w:val="000000" w:themeColor="text1"/>
                <w:sz w:val="28"/>
                <w:szCs w:val="28"/>
              </w:rPr>
            </w:pPr>
          </w:p>
          <w:p w:rsidR="00F2481A" w:rsidRDefault="00F2481A" w:rsidP="002E6587">
            <w:pPr>
              <w:rPr>
                <w:color w:val="000000" w:themeColor="text1"/>
                <w:sz w:val="28"/>
                <w:szCs w:val="28"/>
              </w:rPr>
            </w:pPr>
          </w:p>
          <w:p w:rsidR="00F2481A" w:rsidRPr="00C862E8" w:rsidRDefault="00F2481A" w:rsidP="002E658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3" w:type="dxa"/>
            <w:vAlign w:val="center"/>
          </w:tcPr>
          <w:p w:rsidR="00126AD2" w:rsidRPr="00C862E8" w:rsidRDefault="00126AD2" w:rsidP="002E658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126AD2" w:rsidRPr="00C862E8" w:rsidRDefault="00126AD2" w:rsidP="002E658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862E8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BD004F" w:rsidRPr="00C862E8" w:rsidTr="007475B4">
        <w:tc>
          <w:tcPr>
            <w:tcW w:w="11058" w:type="dxa"/>
            <w:gridSpan w:val="2"/>
          </w:tcPr>
          <w:p w:rsidR="00BD004F" w:rsidRPr="00C862E8" w:rsidRDefault="00BD004F" w:rsidP="002E6587">
            <w:pPr>
              <w:jc w:val="both"/>
              <w:rPr>
                <w:i/>
                <w:color w:val="000000" w:themeColor="text1"/>
                <w:sz w:val="28"/>
                <w:szCs w:val="28"/>
              </w:rPr>
            </w:pPr>
            <w:r w:rsidRPr="00C862E8"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  <w:lastRenderedPageBreak/>
              <w:t>Самостоятельная работа при изучении раздела 2.</w:t>
            </w:r>
            <w:r w:rsidRPr="00C862E8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</w:p>
          <w:p w:rsidR="00BD004F" w:rsidRPr="00C862E8" w:rsidRDefault="00BD004F" w:rsidP="00BD004F">
            <w:pPr>
              <w:numPr>
                <w:ilvl w:val="0"/>
                <w:numId w:val="4"/>
              </w:numPr>
              <w:tabs>
                <w:tab w:val="left" w:pos="318"/>
              </w:tabs>
              <w:ind w:left="0" w:firstLine="0"/>
              <w:jc w:val="both"/>
              <w:rPr>
                <w:color w:val="000000" w:themeColor="text1"/>
                <w:sz w:val="28"/>
                <w:szCs w:val="28"/>
              </w:rPr>
            </w:pPr>
            <w:r w:rsidRPr="00C862E8">
              <w:rPr>
                <w:bCs/>
                <w:color w:val="000000" w:themeColor="text1"/>
                <w:sz w:val="28"/>
                <w:szCs w:val="28"/>
              </w:rPr>
              <w:t>Составление таблицы</w:t>
            </w:r>
            <w:r w:rsidRPr="00C862E8">
              <w:rPr>
                <w:b/>
                <w:bCs/>
                <w:color w:val="000000" w:themeColor="text1"/>
                <w:sz w:val="28"/>
                <w:szCs w:val="28"/>
              </w:rPr>
              <w:t xml:space="preserve"> «</w:t>
            </w:r>
            <w:r w:rsidRPr="00C862E8">
              <w:rPr>
                <w:color w:val="000000" w:themeColor="text1"/>
                <w:sz w:val="28"/>
                <w:szCs w:val="28"/>
              </w:rPr>
              <w:t>Различия в общих положениях моделей сестринского дела у Д. Орэм и В Хендерсон: пациент, источник проблем, направленность сестринских вмеш</w:t>
            </w:r>
            <w:r w:rsidRPr="00C862E8">
              <w:rPr>
                <w:color w:val="000000" w:themeColor="text1"/>
                <w:sz w:val="28"/>
                <w:szCs w:val="28"/>
              </w:rPr>
              <w:t>а</w:t>
            </w:r>
            <w:r w:rsidRPr="00C862E8">
              <w:rPr>
                <w:color w:val="000000" w:themeColor="text1"/>
                <w:sz w:val="28"/>
                <w:szCs w:val="28"/>
              </w:rPr>
              <w:t>тельств, цель ухода, сестринское вмешательство, оценка качества и результатов ухода, роль сестры».</w:t>
            </w:r>
          </w:p>
          <w:p w:rsidR="00BD004F" w:rsidRPr="00C862E8" w:rsidRDefault="00BD004F" w:rsidP="00BD004F">
            <w:pPr>
              <w:numPr>
                <w:ilvl w:val="0"/>
                <w:numId w:val="4"/>
              </w:numPr>
              <w:tabs>
                <w:tab w:val="left" w:pos="318"/>
              </w:tabs>
              <w:ind w:left="0" w:firstLine="0"/>
              <w:jc w:val="both"/>
              <w:rPr>
                <w:color w:val="000000" w:themeColor="text1"/>
                <w:sz w:val="28"/>
                <w:szCs w:val="28"/>
              </w:rPr>
            </w:pPr>
            <w:r w:rsidRPr="00C862E8">
              <w:rPr>
                <w:color w:val="000000" w:themeColor="text1"/>
                <w:sz w:val="28"/>
                <w:szCs w:val="28"/>
              </w:rPr>
              <w:t>Разбор этапов сестринской деятельности на примере ситуационной задачи.</w:t>
            </w:r>
          </w:p>
          <w:p w:rsidR="00BD004F" w:rsidRPr="00C862E8" w:rsidRDefault="00BD004F" w:rsidP="00BD004F">
            <w:pPr>
              <w:numPr>
                <w:ilvl w:val="0"/>
                <w:numId w:val="4"/>
              </w:numPr>
              <w:tabs>
                <w:tab w:val="left" w:pos="318"/>
              </w:tabs>
              <w:ind w:left="0" w:firstLine="0"/>
              <w:jc w:val="both"/>
              <w:rPr>
                <w:color w:val="000000" w:themeColor="text1"/>
                <w:sz w:val="28"/>
                <w:szCs w:val="28"/>
              </w:rPr>
            </w:pPr>
            <w:r w:rsidRPr="00C862E8">
              <w:rPr>
                <w:bCs/>
                <w:iCs/>
                <w:color w:val="000000" w:themeColor="text1"/>
                <w:sz w:val="28"/>
                <w:szCs w:val="28"/>
              </w:rPr>
              <w:t>Схемы по темам (алгоритм действия):</w:t>
            </w:r>
            <w:r w:rsidRPr="00C862E8">
              <w:rPr>
                <w:color w:val="000000" w:themeColor="text1"/>
                <w:sz w:val="28"/>
                <w:szCs w:val="28"/>
              </w:rPr>
              <w:t xml:space="preserve"> «Сестринский уход для профилактики возни</w:t>
            </w:r>
            <w:r w:rsidRPr="00C862E8">
              <w:rPr>
                <w:color w:val="000000" w:themeColor="text1"/>
                <w:sz w:val="28"/>
                <w:szCs w:val="28"/>
              </w:rPr>
              <w:t>к</w:t>
            </w:r>
            <w:r w:rsidRPr="00C862E8">
              <w:rPr>
                <w:color w:val="000000" w:themeColor="text1"/>
                <w:sz w:val="28"/>
                <w:szCs w:val="28"/>
              </w:rPr>
              <w:t>новения пролежней», «Сестринский уход за пролежнями различной степени тяжести».</w:t>
            </w:r>
          </w:p>
        </w:tc>
        <w:tc>
          <w:tcPr>
            <w:tcW w:w="2833" w:type="dxa"/>
            <w:vAlign w:val="center"/>
          </w:tcPr>
          <w:p w:rsidR="00BD004F" w:rsidRPr="00C862E8" w:rsidRDefault="00BD004F" w:rsidP="002E658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BD004F" w:rsidRPr="00C862E8" w:rsidRDefault="00BD004F" w:rsidP="002E658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D004F" w:rsidRPr="00C862E8" w:rsidTr="007475B4">
        <w:tc>
          <w:tcPr>
            <w:tcW w:w="11058" w:type="dxa"/>
            <w:gridSpan w:val="2"/>
          </w:tcPr>
          <w:p w:rsidR="00BD004F" w:rsidRPr="00C862E8" w:rsidRDefault="00BD004F" w:rsidP="002E6587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C862E8">
              <w:rPr>
                <w:b/>
                <w:color w:val="000000" w:themeColor="text1"/>
                <w:sz w:val="28"/>
                <w:szCs w:val="28"/>
              </w:rPr>
              <w:t>Тематика внеаудиторной самостоятельной работы</w:t>
            </w:r>
          </w:p>
          <w:p w:rsidR="00BD004F" w:rsidRPr="00C862E8" w:rsidRDefault="00BD004F" w:rsidP="00BD004F">
            <w:pPr>
              <w:numPr>
                <w:ilvl w:val="0"/>
                <w:numId w:val="5"/>
              </w:numPr>
              <w:tabs>
                <w:tab w:val="left" w:pos="318"/>
              </w:tabs>
              <w:ind w:left="0" w:firstLine="0"/>
              <w:jc w:val="both"/>
              <w:rPr>
                <w:color w:val="000000" w:themeColor="text1"/>
                <w:sz w:val="28"/>
                <w:szCs w:val="28"/>
              </w:rPr>
            </w:pPr>
            <w:r w:rsidRPr="00C862E8">
              <w:rPr>
                <w:color w:val="000000" w:themeColor="text1"/>
                <w:sz w:val="28"/>
                <w:szCs w:val="28"/>
              </w:rPr>
              <w:t>Составление схемы «Уровни потребностей человека по А. Маслоу».</w:t>
            </w:r>
          </w:p>
          <w:p w:rsidR="00BD004F" w:rsidRPr="00C862E8" w:rsidRDefault="00BD004F" w:rsidP="00BD004F">
            <w:pPr>
              <w:numPr>
                <w:ilvl w:val="0"/>
                <w:numId w:val="5"/>
              </w:numPr>
              <w:tabs>
                <w:tab w:val="left" w:pos="318"/>
              </w:tabs>
              <w:ind w:left="0" w:firstLine="0"/>
              <w:jc w:val="both"/>
              <w:rPr>
                <w:color w:val="000000" w:themeColor="text1"/>
                <w:sz w:val="28"/>
                <w:szCs w:val="28"/>
              </w:rPr>
            </w:pPr>
            <w:r w:rsidRPr="00C862E8">
              <w:rPr>
                <w:color w:val="000000" w:themeColor="text1"/>
                <w:sz w:val="28"/>
                <w:szCs w:val="28"/>
              </w:rPr>
              <w:t>Составление сводной таблицы на соотношение уровней основных потребностей чел</w:t>
            </w:r>
            <w:r w:rsidRPr="00C862E8">
              <w:rPr>
                <w:color w:val="000000" w:themeColor="text1"/>
                <w:sz w:val="28"/>
                <w:szCs w:val="28"/>
              </w:rPr>
              <w:t>о</w:t>
            </w:r>
            <w:r w:rsidRPr="00C862E8">
              <w:rPr>
                <w:color w:val="000000" w:themeColor="text1"/>
                <w:sz w:val="28"/>
                <w:szCs w:val="28"/>
              </w:rPr>
              <w:t>века по А. Маслоу с потребностями повседневной жизни по В. Хендерсон.</w:t>
            </w:r>
          </w:p>
          <w:p w:rsidR="00BD004F" w:rsidRPr="00C862E8" w:rsidRDefault="00BD004F" w:rsidP="00BD004F">
            <w:pPr>
              <w:numPr>
                <w:ilvl w:val="0"/>
                <w:numId w:val="5"/>
              </w:numPr>
              <w:tabs>
                <w:tab w:val="left" w:pos="318"/>
              </w:tabs>
              <w:ind w:left="0" w:firstLine="0"/>
              <w:jc w:val="both"/>
              <w:rPr>
                <w:color w:val="000000" w:themeColor="text1"/>
                <w:sz w:val="28"/>
                <w:szCs w:val="28"/>
              </w:rPr>
            </w:pPr>
            <w:r w:rsidRPr="00C862E8">
              <w:rPr>
                <w:color w:val="000000" w:themeColor="text1"/>
                <w:sz w:val="28"/>
                <w:szCs w:val="28"/>
              </w:rPr>
              <w:t>Составление обзорной таблицы «Этапы сестринского процесса».</w:t>
            </w:r>
          </w:p>
          <w:p w:rsidR="00BD004F" w:rsidRPr="00C862E8" w:rsidRDefault="00BD004F" w:rsidP="00BD004F">
            <w:pPr>
              <w:numPr>
                <w:ilvl w:val="0"/>
                <w:numId w:val="5"/>
              </w:numPr>
              <w:tabs>
                <w:tab w:val="left" w:pos="318"/>
                <w:tab w:val="num" w:pos="720"/>
              </w:tabs>
              <w:ind w:left="0" w:firstLine="0"/>
              <w:jc w:val="both"/>
              <w:rPr>
                <w:color w:val="000000" w:themeColor="text1"/>
                <w:sz w:val="28"/>
                <w:szCs w:val="28"/>
              </w:rPr>
            </w:pPr>
            <w:r w:rsidRPr="00C862E8">
              <w:rPr>
                <w:bCs/>
                <w:iCs/>
                <w:color w:val="000000" w:themeColor="text1"/>
                <w:sz w:val="28"/>
                <w:szCs w:val="28"/>
              </w:rPr>
              <w:t>Реферативные сообщения по темам:</w:t>
            </w:r>
            <w:r w:rsidRPr="00C862E8">
              <w:rPr>
                <w:color w:val="000000" w:themeColor="text1"/>
                <w:sz w:val="28"/>
                <w:szCs w:val="28"/>
              </w:rPr>
              <w:t xml:space="preserve"> «Проблемы пациентов и родственников при уходе за тяжелобольным пациентом», «Сестринский уход для профилактики возникновения пролежней», «Сестринский уход за пролежнями различной степени тяжести»,</w:t>
            </w:r>
            <w:r w:rsidRPr="00C862E8">
              <w:rPr>
                <w:bCs/>
                <w:iCs/>
                <w:color w:val="000000" w:themeColor="text1"/>
                <w:sz w:val="28"/>
                <w:szCs w:val="28"/>
              </w:rPr>
              <w:t xml:space="preserve"> </w:t>
            </w:r>
            <w:r w:rsidRPr="00C862E8">
              <w:rPr>
                <w:color w:val="000000" w:themeColor="text1"/>
                <w:sz w:val="28"/>
                <w:szCs w:val="28"/>
              </w:rPr>
              <w:t>«Педик</w:t>
            </w:r>
            <w:r w:rsidRPr="00C862E8">
              <w:rPr>
                <w:color w:val="000000" w:themeColor="text1"/>
                <w:sz w:val="28"/>
                <w:szCs w:val="28"/>
              </w:rPr>
              <w:t>у</w:t>
            </w:r>
            <w:r w:rsidRPr="00C862E8">
              <w:rPr>
                <w:color w:val="000000" w:themeColor="text1"/>
                <w:sz w:val="28"/>
                <w:szCs w:val="28"/>
              </w:rPr>
              <w:t>лез», «Проблемы пациента и родственников в первые часы пребывания в стационаре».</w:t>
            </w:r>
          </w:p>
        </w:tc>
        <w:tc>
          <w:tcPr>
            <w:tcW w:w="2833" w:type="dxa"/>
            <w:vAlign w:val="center"/>
          </w:tcPr>
          <w:p w:rsidR="00BD004F" w:rsidRPr="00C862E8" w:rsidRDefault="00267C37" w:rsidP="002E658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417" w:type="dxa"/>
            <w:vAlign w:val="center"/>
          </w:tcPr>
          <w:p w:rsidR="00BD004F" w:rsidRPr="00C862E8" w:rsidRDefault="00BD004F" w:rsidP="002E658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D004F" w:rsidRPr="00C862E8" w:rsidTr="007475B4">
        <w:tc>
          <w:tcPr>
            <w:tcW w:w="3652" w:type="dxa"/>
          </w:tcPr>
          <w:p w:rsidR="00BD004F" w:rsidRPr="00C862E8" w:rsidRDefault="00BD004F" w:rsidP="002E6587">
            <w:pPr>
              <w:jc w:val="center"/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</w:pPr>
            <w:r w:rsidRPr="00C862E8">
              <w:rPr>
                <w:b/>
                <w:color w:val="000000" w:themeColor="text1"/>
                <w:sz w:val="28"/>
                <w:szCs w:val="28"/>
              </w:rPr>
              <w:t>Раздел 3.</w:t>
            </w:r>
            <w:r w:rsidRPr="00C862E8">
              <w:rPr>
                <w:color w:val="000000" w:themeColor="text1"/>
                <w:sz w:val="28"/>
                <w:szCs w:val="28"/>
              </w:rPr>
              <w:t xml:space="preserve"> Обеспечение и</w:t>
            </w:r>
            <w:r w:rsidRPr="00C862E8">
              <w:rPr>
                <w:color w:val="000000" w:themeColor="text1"/>
                <w:sz w:val="28"/>
                <w:szCs w:val="28"/>
              </w:rPr>
              <w:t>н</w:t>
            </w:r>
            <w:r w:rsidRPr="00C862E8">
              <w:rPr>
                <w:color w:val="000000" w:themeColor="text1"/>
                <w:sz w:val="28"/>
                <w:szCs w:val="28"/>
              </w:rPr>
              <w:t>фекционной безопасности. Обеспечение производс</w:t>
            </w:r>
            <w:r w:rsidRPr="00C862E8">
              <w:rPr>
                <w:color w:val="000000" w:themeColor="text1"/>
                <w:sz w:val="28"/>
                <w:szCs w:val="28"/>
              </w:rPr>
              <w:t>т</w:t>
            </w:r>
            <w:r w:rsidRPr="00C862E8">
              <w:rPr>
                <w:color w:val="000000" w:themeColor="text1"/>
                <w:sz w:val="28"/>
                <w:szCs w:val="28"/>
              </w:rPr>
              <w:t>венной санитарии и личной гигиены на рабочем месте.</w:t>
            </w:r>
          </w:p>
        </w:tc>
        <w:tc>
          <w:tcPr>
            <w:tcW w:w="7406" w:type="dxa"/>
          </w:tcPr>
          <w:p w:rsidR="00BD004F" w:rsidRPr="00C862E8" w:rsidRDefault="00BD004F" w:rsidP="002E6587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3" w:type="dxa"/>
            <w:vAlign w:val="center"/>
          </w:tcPr>
          <w:p w:rsidR="00BD004F" w:rsidRPr="00C862E8" w:rsidRDefault="00A340FA" w:rsidP="002E658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  <w:r w:rsidR="00267C37">
              <w:rPr>
                <w:color w:val="000000" w:themeColor="text1"/>
                <w:sz w:val="28"/>
                <w:szCs w:val="28"/>
              </w:rPr>
              <w:t>32</w:t>
            </w:r>
          </w:p>
        </w:tc>
        <w:tc>
          <w:tcPr>
            <w:tcW w:w="1417" w:type="dxa"/>
            <w:vAlign w:val="center"/>
          </w:tcPr>
          <w:p w:rsidR="00BD004F" w:rsidRPr="00C862E8" w:rsidRDefault="00BD004F" w:rsidP="002E658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D004F" w:rsidRPr="00C862E8" w:rsidTr="007475B4">
        <w:tc>
          <w:tcPr>
            <w:tcW w:w="3652" w:type="dxa"/>
          </w:tcPr>
          <w:p w:rsidR="00BD004F" w:rsidRPr="00C862E8" w:rsidRDefault="00BD004F" w:rsidP="002E6587">
            <w:pPr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</w:rPr>
            </w:pPr>
            <w:r w:rsidRPr="00C862E8"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  <w:t xml:space="preserve">МДК 04.02. </w:t>
            </w:r>
            <w:r w:rsidRPr="00C862E8">
              <w:rPr>
                <w:rFonts w:eastAsia="Calibri"/>
                <w:bCs/>
                <w:color w:val="000000" w:themeColor="text1"/>
                <w:sz w:val="28"/>
                <w:szCs w:val="28"/>
              </w:rPr>
              <w:t>Безопасная среда для пациента и перс</w:t>
            </w:r>
            <w:r w:rsidRPr="00C862E8">
              <w:rPr>
                <w:rFonts w:eastAsia="Calibri"/>
                <w:bCs/>
                <w:color w:val="000000" w:themeColor="text1"/>
                <w:sz w:val="28"/>
                <w:szCs w:val="28"/>
              </w:rPr>
              <w:t>о</w:t>
            </w:r>
            <w:r w:rsidRPr="00C862E8">
              <w:rPr>
                <w:rFonts w:eastAsia="Calibri"/>
                <w:bCs/>
                <w:color w:val="000000" w:themeColor="text1"/>
                <w:sz w:val="28"/>
                <w:szCs w:val="28"/>
              </w:rPr>
              <w:t>нала.</w:t>
            </w:r>
          </w:p>
          <w:p w:rsidR="00BD004F" w:rsidRPr="00C862E8" w:rsidRDefault="00BD004F" w:rsidP="002E6587">
            <w:pPr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</w:rPr>
            </w:pPr>
          </w:p>
          <w:p w:rsidR="00BD004F" w:rsidRPr="00C862E8" w:rsidRDefault="00BD004F" w:rsidP="002E6587">
            <w:pPr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</w:rPr>
            </w:pPr>
          </w:p>
          <w:p w:rsidR="00BD004F" w:rsidRPr="00C862E8" w:rsidRDefault="00BD004F" w:rsidP="002E6587">
            <w:pPr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</w:rPr>
            </w:pPr>
          </w:p>
          <w:p w:rsidR="00BD004F" w:rsidRPr="00C862E8" w:rsidRDefault="00BD004F" w:rsidP="002E6587">
            <w:pPr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</w:rPr>
            </w:pPr>
          </w:p>
          <w:p w:rsidR="00BD004F" w:rsidRDefault="00BD004F" w:rsidP="002E6587">
            <w:pPr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</w:rPr>
            </w:pPr>
          </w:p>
          <w:p w:rsidR="009C41B6" w:rsidRPr="00C862E8" w:rsidRDefault="009C41B6" w:rsidP="002E6587">
            <w:pPr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406" w:type="dxa"/>
          </w:tcPr>
          <w:p w:rsidR="00BD004F" w:rsidRPr="00C862E8" w:rsidRDefault="00BD004F" w:rsidP="002E6587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3" w:type="dxa"/>
            <w:vAlign w:val="center"/>
          </w:tcPr>
          <w:p w:rsidR="00BD004F" w:rsidRPr="00C862E8" w:rsidRDefault="00C3462A" w:rsidP="002E658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88</w:t>
            </w:r>
          </w:p>
        </w:tc>
        <w:tc>
          <w:tcPr>
            <w:tcW w:w="1417" w:type="dxa"/>
            <w:vAlign w:val="center"/>
          </w:tcPr>
          <w:p w:rsidR="00BD004F" w:rsidRPr="00C862E8" w:rsidRDefault="00BD004F" w:rsidP="002E658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E7253F" w:rsidRPr="00C862E8" w:rsidTr="007475B4">
        <w:tc>
          <w:tcPr>
            <w:tcW w:w="3652" w:type="dxa"/>
            <w:vMerge w:val="restart"/>
            <w:vAlign w:val="center"/>
          </w:tcPr>
          <w:p w:rsidR="00E7253F" w:rsidRPr="00C862E8" w:rsidRDefault="00E7253F" w:rsidP="002E6587">
            <w:pPr>
              <w:jc w:val="center"/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</w:pPr>
            <w:r w:rsidRPr="00C862E8"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  <w:lastRenderedPageBreak/>
              <w:t xml:space="preserve">Тема 3.1. </w:t>
            </w:r>
            <w:r w:rsidRPr="00C862E8">
              <w:rPr>
                <w:bCs/>
                <w:color w:val="000000" w:themeColor="text1"/>
                <w:sz w:val="28"/>
                <w:szCs w:val="28"/>
              </w:rPr>
              <w:t>Внутрибольни</w:t>
            </w:r>
            <w:r w:rsidRPr="00C862E8">
              <w:rPr>
                <w:bCs/>
                <w:color w:val="000000" w:themeColor="text1"/>
                <w:sz w:val="28"/>
                <w:szCs w:val="28"/>
              </w:rPr>
              <w:t>ч</w:t>
            </w:r>
            <w:r w:rsidRPr="00C862E8">
              <w:rPr>
                <w:bCs/>
                <w:color w:val="000000" w:themeColor="text1"/>
                <w:sz w:val="28"/>
                <w:szCs w:val="28"/>
              </w:rPr>
              <w:t>ная инфекция.</w:t>
            </w:r>
          </w:p>
        </w:tc>
        <w:tc>
          <w:tcPr>
            <w:tcW w:w="7406" w:type="dxa"/>
          </w:tcPr>
          <w:p w:rsidR="00E7253F" w:rsidRPr="00C862E8" w:rsidRDefault="00E7253F" w:rsidP="002E6587">
            <w:pPr>
              <w:jc w:val="both"/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</w:pPr>
            <w:r w:rsidRPr="00C862E8">
              <w:rPr>
                <w:b/>
                <w:color w:val="000000" w:themeColor="text1"/>
                <w:sz w:val="28"/>
                <w:szCs w:val="28"/>
              </w:rPr>
              <w:t>Содержание</w:t>
            </w:r>
          </w:p>
        </w:tc>
        <w:tc>
          <w:tcPr>
            <w:tcW w:w="2833" w:type="dxa"/>
            <w:vMerge w:val="restart"/>
            <w:vAlign w:val="center"/>
          </w:tcPr>
          <w:p w:rsidR="00E7253F" w:rsidRPr="00C862E8" w:rsidRDefault="00E7253F" w:rsidP="002E658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862E8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:rsidR="00E7253F" w:rsidRPr="00C862E8" w:rsidRDefault="00E7253F" w:rsidP="002E658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862E8">
              <w:rPr>
                <w:color w:val="000000" w:themeColor="text1"/>
                <w:sz w:val="28"/>
                <w:szCs w:val="28"/>
              </w:rPr>
              <w:t>2</w:t>
            </w:r>
          </w:p>
          <w:p w:rsidR="00E7253F" w:rsidRPr="00C862E8" w:rsidRDefault="00E7253F" w:rsidP="002E658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E7253F" w:rsidRPr="00C862E8" w:rsidTr="007475B4">
        <w:trPr>
          <w:trHeight w:val="1706"/>
        </w:trPr>
        <w:tc>
          <w:tcPr>
            <w:tcW w:w="3652" w:type="dxa"/>
            <w:vMerge/>
          </w:tcPr>
          <w:p w:rsidR="00E7253F" w:rsidRPr="00C862E8" w:rsidRDefault="00E7253F" w:rsidP="002E6587">
            <w:pPr>
              <w:jc w:val="center"/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406" w:type="dxa"/>
          </w:tcPr>
          <w:p w:rsidR="00E7253F" w:rsidRPr="00C862E8" w:rsidRDefault="00E7253F" w:rsidP="00800575">
            <w:pPr>
              <w:jc w:val="both"/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</w:pPr>
            <w:r w:rsidRPr="00C862E8">
              <w:rPr>
                <w:bCs/>
                <w:iCs/>
                <w:color w:val="000000" w:themeColor="text1"/>
                <w:sz w:val="28"/>
                <w:szCs w:val="28"/>
              </w:rPr>
              <w:t>Масштаб проблемы ВБИ, струк</w:t>
            </w:r>
            <w:r w:rsidRPr="00C862E8">
              <w:rPr>
                <w:bCs/>
                <w:iCs/>
                <w:color w:val="000000" w:themeColor="text1"/>
                <w:sz w:val="28"/>
                <w:szCs w:val="28"/>
              </w:rPr>
              <w:softHyphen/>
              <w:t>тура ВБИ</w:t>
            </w:r>
            <w:r w:rsidRPr="00C862E8">
              <w:rPr>
                <w:rFonts w:eastAsia="Calibri"/>
                <w:bCs/>
                <w:color w:val="000000" w:themeColor="text1"/>
                <w:sz w:val="28"/>
                <w:szCs w:val="28"/>
              </w:rPr>
              <w:t xml:space="preserve">. </w:t>
            </w:r>
            <w:r w:rsidRPr="00C862E8">
              <w:rPr>
                <w:bCs/>
                <w:iCs/>
                <w:color w:val="000000" w:themeColor="text1"/>
                <w:sz w:val="28"/>
                <w:szCs w:val="28"/>
              </w:rPr>
              <w:t>Способы перед</w:t>
            </w:r>
            <w:r w:rsidRPr="00C862E8">
              <w:rPr>
                <w:bCs/>
                <w:iCs/>
                <w:color w:val="000000" w:themeColor="text1"/>
                <w:sz w:val="28"/>
                <w:szCs w:val="28"/>
              </w:rPr>
              <w:t>а</w:t>
            </w:r>
            <w:r w:rsidRPr="00C862E8">
              <w:rPr>
                <w:bCs/>
                <w:iCs/>
                <w:color w:val="000000" w:themeColor="text1"/>
                <w:sz w:val="28"/>
                <w:szCs w:val="28"/>
              </w:rPr>
              <w:t>чи инфекции в меди</w:t>
            </w:r>
            <w:r w:rsidRPr="00C862E8">
              <w:rPr>
                <w:bCs/>
                <w:iCs/>
                <w:color w:val="000000" w:themeColor="text1"/>
                <w:sz w:val="28"/>
                <w:szCs w:val="28"/>
              </w:rPr>
              <w:softHyphen/>
              <w:t>цинском учреждении</w:t>
            </w:r>
            <w:r w:rsidRPr="00C862E8">
              <w:rPr>
                <w:rFonts w:eastAsia="Calibri"/>
                <w:bCs/>
                <w:color w:val="000000" w:themeColor="text1"/>
                <w:sz w:val="28"/>
                <w:szCs w:val="28"/>
              </w:rPr>
              <w:t xml:space="preserve">. </w:t>
            </w:r>
            <w:r w:rsidRPr="00C862E8">
              <w:rPr>
                <w:bCs/>
                <w:iCs/>
                <w:color w:val="000000" w:themeColor="text1"/>
                <w:sz w:val="28"/>
                <w:szCs w:val="28"/>
              </w:rPr>
              <w:t>Факторы, влияющие на восприимчи</w:t>
            </w:r>
            <w:r w:rsidRPr="00C862E8">
              <w:rPr>
                <w:bCs/>
                <w:iCs/>
                <w:color w:val="000000" w:themeColor="text1"/>
                <w:sz w:val="28"/>
                <w:szCs w:val="28"/>
              </w:rPr>
              <w:softHyphen/>
              <w:t>вость хозяина к инфекции</w:t>
            </w:r>
            <w:r w:rsidRPr="00C862E8">
              <w:rPr>
                <w:rFonts w:eastAsia="Calibri"/>
                <w:bCs/>
                <w:color w:val="000000" w:themeColor="text1"/>
                <w:sz w:val="28"/>
                <w:szCs w:val="28"/>
              </w:rPr>
              <w:t xml:space="preserve">. </w:t>
            </w:r>
            <w:r w:rsidRPr="00C862E8">
              <w:rPr>
                <w:bCs/>
                <w:iCs/>
                <w:color w:val="000000" w:themeColor="text1"/>
                <w:sz w:val="28"/>
                <w:szCs w:val="28"/>
              </w:rPr>
              <w:t>Гру</w:t>
            </w:r>
            <w:r w:rsidRPr="00C862E8">
              <w:rPr>
                <w:bCs/>
                <w:iCs/>
                <w:color w:val="000000" w:themeColor="text1"/>
                <w:sz w:val="28"/>
                <w:szCs w:val="28"/>
              </w:rPr>
              <w:t>п</w:t>
            </w:r>
            <w:r w:rsidRPr="00C862E8">
              <w:rPr>
                <w:bCs/>
                <w:iCs/>
                <w:color w:val="000000" w:themeColor="text1"/>
                <w:sz w:val="28"/>
                <w:szCs w:val="28"/>
              </w:rPr>
              <w:t>пы риска ВБИ: пациенты хирур</w:t>
            </w:r>
            <w:r w:rsidRPr="00C862E8">
              <w:rPr>
                <w:bCs/>
                <w:iCs/>
                <w:color w:val="000000" w:themeColor="text1"/>
                <w:sz w:val="28"/>
                <w:szCs w:val="28"/>
              </w:rPr>
              <w:softHyphen/>
              <w:t>гических, урологических, реанима</w:t>
            </w:r>
            <w:r w:rsidRPr="00C862E8">
              <w:rPr>
                <w:bCs/>
                <w:iCs/>
                <w:color w:val="000000" w:themeColor="text1"/>
                <w:sz w:val="28"/>
                <w:szCs w:val="28"/>
              </w:rPr>
              <w:softHyphen/>
              <w:t>ционных отделений и т.д.</w:t>
            </w:r>
            <w:r w:rsidRPr="00C862E8"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833" w:type="dxa"/>
            <w:vMerge/>
            <w:vAlign w:val="center"/>
          </w:tcPr>
          <w:p w:rsidR="00E7253F" w:rsidRPr="00C862E8" w:rsidRDefault="00E7253F" w:rsidP="002E658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E7253F" w:rsidRPr="00C862E8" w:rsidRDefault="00E7253F" w:rsidP="002E658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E7253F" w:rsidRPr="00C862E8" w:rsidTr="007475B4">
        <w:trPr>
          <w:trHeight w:val="281"/>
        </w:trPr>
        <w:tc>
          <w:tcPr>
            <w:tcW w:w="3652" w:type="dxa"/>
            <w:vMerge/>
            <w:vAlign w:val="center"/>
          </w:tcPr>
          <w:p w:rsidR="00E7253F" w:rsidRPr="00C862E8" w:rsidRDefault="00E7253F" w:rsidP="002E6587">
            <w:pPr>
              <w:jc w:val="center"/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406" w:type="dxa"/>
          </w:tcPr>
          <w:p w:rsidR="00E7253F" w:rsidRPr="00C862E8" w:rsidRDefault="00E7253F" w:rsidP="002E6587">
            <w:pPr>
              <w:jc w:val="both"/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</w:pPr>
            <w:r w:rsidRPr="00C862E8">
              <w:rPr>
                <w:b/>
                <w:color w:val="000000" w:themeColor="text1"/>
                <w:sz w:val="28"/>
                <w:szCs w:val="28"/>
              </w:rPr>
              <w:t>Содержание</w:t>
            </w:r>
          </w:p>
        </w:tc>
        <w:tc>
          <w:tcPr>
            <w:tcW w:w="2833" w:type="dxa"/>
            <w:vMerge w:val="restart"/>
            <w:vAlign w:val="center"/>
          </w:tcPr>
          <w:p w:rsidR="00E7253F" w:rsidRPr="00C862E8" w:rsidRDefault="00E7253F" w:rsidP="002E658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862E8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:rsidR="00E7253F" w:rsidRPr="00C862E8" w:rsidRDefault="00E7253F" w:rsidP="002E658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E7253F" w:rsidRPr="00C862E8" w:rsidTr="007475B4">
        <w:trPr>
          <w:trHeight w:val="600"/>
        </w:trPr>
        <w:tc>
          <w:tcPr>
            <w:tcW w:w="3652" w:type="dxa"/>
            <w:vMerge/>
            <w:vAlign w:val="center"/>
          </w:tcPr>
          <w:p w:rsidR="00E7253F" w:rsidRPr="00C862E8" w:rsidRDefault="00E7253F" w:rsidP="002E6587">
            <w:pPr>
              <w:jc w:val="center"/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406" w:type="dxa"/>
          </w:tcPr>
          <w:p w:rsidR="00E7253F" w:rsidRPr="00C862E8" w:rsidRDefault="00E7253F" w:rsidP="002E6587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C862E8">
              <w:rPr>
                <w:bCs/>
                <w:iCs/>
                <w:color w:val="000000" w:themeColor="text1"/>
                <w:sz w:val="28"/>
                <w:szCs w:val="28"/>
              </w:rPr>
              <w:t>Резервуары возбудителей ВБИ: руки персонала, инстр</w:t>
            </w:r>
            <w:r w:rsidRPr="00C862E8">
              <w:rPr>
                <w:bCs/>
                <w:iCs/>
                <w:color w:val="000000" w:themeColor="text1"/>
                <w:sz w:val="28"/>
                <w:szCs w:val="28"/>
              </w:rPr>
              <w:t>у</w:t>
            </w:r>
            <w:r w:rsidRPr="00C862E8">
              <w:rPr>
                <w:bCs/>
                <w:iCs/>
                <w:color w:val="000000" w:themeColor="text1"/>
                <w:sz w:val="28"/>
                <w:szCs w:val="28"/>
              </w:rPr>
              <w:t>ментарий, обору</w:t>
            </w:r>
            <w:r w:rsidRPr="00C862E8">
              <w:rPr>
                <w:bCs/>
                <w:iCs/>
                <w:color w:val="000000" w:themeColor="text1"/>
                <w:sz w:val="28"/>
                <w:szCs w:val="28"/>
              </w:rPr>
              <w:softHyphen/>
              <w:t>дование, лекарственные средства и т.д.</w:t>
            </w:r>
            <w:r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C862E8">
              <w:rPr>
                <w:bCs/>
                <w:iCs/>
                <w:color w:val="000000" w:themeColor="text1"/>
                <w:sz w:val="28"/>
                <w:szCs w:val="28"/>
              </w:rPr>
              <w:t>Санитарно-противоэпидемический режим различных п</w:t>
            </w:r>
            <w:r w:rsidRPr="00C862E8">
              <w:rPr>
                <w:bCs/>
                <w:iCs/>
                <w:color w:val="000000" w:themeColor="text1"/>
                <w:sz w:val="28"/>
                <w:szCs w:val="28"/>
              </w:rPr>
              <w:t>о</w:t>
            </w:r>
            <w:r w:rsidRPr="00C862E8">
              <w:rPr>
                <w:bCs/>
                <w:iCs/>
                <w:color w:val="000000" w:themeColor="text1"/>
                <w:sz w:val="28"/>
                <w:szCs w:val="28"/>
              </w:rPr>
              <w:t>мещений меди</w:t>
            </w:r>
            <w:r w:rsidRPr="00C862E8">
              <w:rPr>
                <w:bCs/>
                <w:iCs/>
                <w:color w:val="000000" w:themeColor="text1"/>
                <w:sz w:val="28"/>
                <w:szCs w:val="28"/>
              </w:rPr>
              <w:softHyphen/>
              <w:t>цинского учреждения.</w:t>
            </w:r>
          </w:p>
        </w:tc>
        <w:tc>
          <w:tcPr>
            <w:tcW w:w="2833" w:type="dxa"/>
            <w:vMerge/>
            <w:vAlign w:val="center"/>
          </w:tcPr>
          <w:p w:rsidR="00E7253F" w:rsidRPr="00C862E8" w:rsidRDefault="00E7253F" w:rsidP="002E658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E7253F" w:rsidRPr="00C862E8" w:rsidRDefault="00E7253F" w:rsidP="002E658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E7253F" w:rsidRPr="00C862E8" w:rsidTr="007475B4">
        <w:trPr>
          <w:trHeight w:val="251"/>
        </w:trPr>
        <w:tc>
          <w:tcPr>
            <w:tcW w:w="3652" w:type="dxa"/>
            <w:vMerge/>
            <w:vAlign w:val="center"/>
          </w:tcPr>
          <w:p w:rsidR="00E7253F" w:rsidRPr="00C862E8" w:rsidRDefault="00E7253F" w:rsidP="002E6587">
            <w:pPr>
              <w:jc w:val="center"/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406" w:type="dxa"/>
          </w:tcPr>
          <w:p w:rsidR="00E7253F" w:rsidRPr="00C862E8" w:rsidRDefault="00E7253F" w:rsidP="002E6587">
            <w:pPr>
              <w:jc w:val="both"/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</w:pPr>
            <w:r w:rsidRPr="00C862E8"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  <w:t>Практические занятия</w:t>
            </w:r>
          </w:p>
        </w:tc>
        <w:tc>
          <w:tcPr>
            <w:tcW w:w="2833" w:type="dxa"/>
            <w:vMerge w:val="restart"/>
            <w:vAlign w:val="center"/>
          </w:tcPr>
          <w:p w:rsidR="00E7253F" w:rsidRPr="00C862E8" w:rsidRDefault="00E7253F" w:rsidP="002E658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417" w:type="dxa"/>
            <w:vMerge w:val="restart"/>
            <w:vAlign w:val="center"/>
          </w:tcPr>
          <w:p w:rsidR="00E7253F" w:rsidRPr="00C862E8" w:rsidRDefault="00C3462A" w:rsidP="002E658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</w:tr>
      <w:tr w:rsidR="00E7253F" w:rsidRPr="00C862E8" w:rsidTr="007475B4">
        <w:trPr>
          <w:trHeight w:val="175"/>
        </w:trPr>
        <w:tc>
          <w:tcPr>
            <w:tcW w:w="3652" w:type="dxa"/>
            <w:vMerge/>
          </w:tcPr>
          <w:p w:rsidR="00E7253F" w:rsidRPr="00C862E8" w:rsidRDefault="00E7253F" w:rsidP="002E6587">
            <w:pPr>
              <w:jc w:val="center"/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406" w:type="dxa"/>
          </w:tcPr>
          <w:p w:rsidR="00E7253F" w:rsidRPr="00C862E8" w:rsidRDefault="00E7253F" w:rsidP="002E6587">
            <w:pPr>
              <w:rPr>
                <w:color w:val="000000" w:themeColor="text1"/>
                <w:sz w:val="28"/>
                <w:szCs w:val="28"/>
              </w:rPr>
            </w:pPr>
            <w:r w:rsidRPr="00C862E8">
              <w:rPr>
                <w:bCs/>
                <w:iCs/>
                <w:color w:val="000000" w:themeColor="text1"/>
                <w:sz w:val="28"/>
                <w:szCs w:val="28"/>
              </w:rPr>
              <w:t xml:space="preserve">1. </w:t>
            </w:r>
            <w:r>
              <w:rPr>
                <w:bCs/>
                <w:iCs/>
                <w:color w:val="000000" w:themeColor="text1"/>
                <w:sz w:val="28"/>
                <w:szCs w:val="28"/>
              </w:rPr>
              <w:t>Обработка рук персонала.</w:t>
            </w:r>
          </w:p>
        </w:tc>
        <w:tc>
          <w:tcPr>
            <w:tcW w:w="2833" w:type="dxa"/>
            <w:vMerge/>
            <w:vAlign w:val="center"/>
          </w:tcPr>
          <w:p w:rsidR="00E7253F" w:rsidRPr="00C862E8" w:rsidRDefault="00E7253F" w:rsidP="002E658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E7253F" w:rsidRPr="00C862E8" w:rsidRDefault="00E7253F" w:rsidP="002E658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D004F" w:rsidRPr="00C862E8" w:rsidTr="007475B4">
        <w:trPr>
          <w:trHeight w:val="70"/>
        </w:trPr>
        <w:tc>
          <w:tcPr>
            <w:tcW w:w="3652" w:type="dxa"/>
            <w:vMerge/>
          </w:tcPr>
          <w:p w:rsidR="00BD004F" w:rsidRPr="00C862E8" w:rsidRDefault="00BD004F" w:rsidP="002E6587">
            <w:pPr>
              <w:jc w:val="center"/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406" w:type="dxa"/>
          </w:tcPr>
          <w:p w:rsidR="00BD004F" w:rsidRPr="00C862E8" w:rsidRDefault="00BD004F" w:rsidP="002E6587">
            <w:pPr>
              <w:rPr>
                <w:rFonts w:eastAsia="Calibri"/>
                <w:bCs/>
                <w:color w:val="000000" w:themeColor="text1"/>
                <w:sz w:val="28"/>
                <w:szCs w:val="28"/>
              </w:rPr>
            </w:pPr>
            <w:r w:rsidRPr="00C862E8">
              <w:rPr>
                <w:bCs/>
                <w:iCs/>
                <w:color w:val="000000" w:themeColor="text1"/>
                <w:sz w:val="28"/>
                <w:szCs w:val="28"/>
              </w:rPr>
              <w:t xml:space="preserve">2. </w:t>
            </w:r>
            <w:r w:rsidR="00910BBC">
              <w:rPr>
                <w:bCs/>
                <w:iCs/>
                <w:color w:val="000000" w:themeColor="text1"/>
                <w:sz w:val="28"/>
                <w:szCs w:val="28"/>
              </w:rPr>
              <w:t>использование защитной одежды медицинским персон</w:t>
            </w:r>
            <w:r w:rsidR="00910BBC">
              <w:rPr>
                <w:bCs/>
                <w:iCs/>
                <w:color w:val="000000" w:themeColor="text1"/>
                <w:sz w:val="28"/>
                <w:szCs w:val="28"/>
              </w:rPr>
              <w:t>а</w:t>
            </w:r>
            <w:r w:rsidR="00910BBC">
              <w:rPr>
                <w:bCs/>
                <w:iCs/>
                <w:color w:val="000000" w:themeColor="text1"/>
                <w:sz w:val="28"/>
                <w:szCs w:val="28"/>
              </w:rPr>
              <w:t>лом.</w:t>
            </w:r>
          </w:p>
        </w:tc>
        <w:tc>
          <w:tcPr>
            <w:tcW w:w="2833" w:type="dxa"/>
            <w:vAlign w:val="center"/>
          </w:tcPr>
          <w:p w:rsidR="00BD004F" w:rsidRPr="00C862E8" w:rsidRDefault="00CF6098" w:rsidP="002E658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417" w:type="dxa"/>
            <w:vAlign w:val="center"/>
          </w:tcPr>
          <w:p w:rsidR="00BD004F" w:rsidRPr="00C862E8" w:rsidRDefault="00C3462A" w:rsidP="002E658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</w:tr>
      <w:tr w:rsidR="00BD004F" w:rsidRPr="00C862E8" w:rsidTr="007475B4">
        <w:trPr>
          <w:trHeight w:val="335"/>
        </w:trPr>
        <w:tc>
          <w:tcPr>
            <w:tcW w:w="3652" w:type="dxa"/>
            <w:vMerge/>
          </w:tcPr>
          <w:p w:rsidR="00BD004F" w:rsidRPr="00C862E8" w:rsidRDefault="00BD004F" w:rsidP="002E6587">
            <w:pPr>
              <w:jc w:val="center"/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406" w:type="dxa"/>
          </w:tcPr>
          <w:p w:rsidR="00BD004F" w:rsidRPr="00C862E8" w:rsidRDefault="00910BBC" w:rsidP="002E6587">
            <w:pPr>
              <w:rPr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3. </w:t>
            </w:r>
            <w:r w:rsidR="00BD004F" w:rsidRPr="00C862E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C862E8">
              <w:rPr>
                <w:color w:val="000000" w:themeColor="text1"/>
                <w:sz w:val="28"/>
                <w:szCs w:val="28"/>
              </w:rPr>
              <w:t>Профилактика парентеральных инфекций среди медпе</w:t>
            </w:r>
            <w:r w:rsidRPr="00C862E8">
              <w:rPr>
                <w:color w:val="000000" w:themeColor="text1"/>
                <w:sz w:val="28"/>
                <w:szCs w:val="28"/>
              </w:rPr>
              <w:t>р</w:t>
            </w:r>
            <w:r w:rsidRPr="00C862E8">
              <w:rPr>
                <w:color w:val="000000" w:themeColor="text1"/>
                <w:sz w:val="28"/>
                <w:szCs w:val="28"/>
              </w:rPr>
              <w:t>сонала</w:t>
            </w:r>
          </w:p>
        </w:tc>
        <w:tc>
          <w:tcPr>
            <w:tcW w:w="2833" w:type="dxa"/>
            <w:vAlign w:val="center"/>
          </w:tcPr>
          <w:p w:rsidR="00BD004F" w:rsidRPr="00C862E8" w:rsidRDefault="00CF6098" w:rsidP="002E658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417" w:type="dxa"/>
            <w:vAlign w:val="center"/>
          </w:tcPr>
          <w:p w:rsidR="00BD004F" w:rsidRPr="00C862E8" w:rsidRDefault="00C3462A" w:rsidP="002E658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</w:tr>
      <w:tr w:rsidR="00BD004F" w:rsidRPr="00C862E8" w:rsidTr="007475B4">
        <w:tc>
          <w:tcPr>
            <w:tcW w:w="3652" w:type="dxa"/>
            <w:vMerge/>
          </w:tcPr>
          <w:p w:rsidR="00BD004F" w:rsidRPr="00C862E8" w:rsidRDefault="00BD004F" w:rsidP="002E6587">
            <w:pPr>
              <w:jc w:val="center"/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406" w:type="dxa"/>
          </w:tcPr>
          <w:p w:rsidR="00BD004F" w:rsidRPr="00C862E8" w:rsidRDefault="00BD004F" w:rsidP="00910BBC">
            <w:pPr>
              <w:rPr>
                <w:color w:val="000000" w:themeColor="text1"/>
                <w:sz w:val="28"/>
                <w:szCs w:val="28"/>
              </w:rPr>
            </w:pPr>
            <w:r w:rsidRPr="00C862E8">
              <w:rPr>
                <w:color w:val="000000" w:themeColor="text1"/>
                <w:sz w:val="28"/>
                <w:szCs w:val="28"/>
              </w:rPr>
              <w:t>4.</w:t>
            </w:r>
            <w:r w:rsidR="00910BBC">
              <w:rPr>
                <w:color w:val="000000" w:themeColor="text1"/>
                <w:sz w:val="28"/>
                <w:szCs w:val="28"/>
              </w:rPr>
              <w:t>правила работы с кровью и биологическими жидкостями</w:t>
            </w:r>
            <w:r w:rsidRPr="00C862E8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833" w:type="dxa"/>
            <w:vAlign w:val="center"/>
          </w:tcPr>
          <w:p w:rsidR="00BD004F" w:rsidRPr="00C862E8" w:rsidRDefault="00CF6098" w:rsidP="002E658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417" w:type="dxa"/>
            <w:vAlign w:val="center"/>
          </w:tcPr>
          <w:p w:rsidR="00BD004F" w:rsidRPr="00C862E8" w:rsidRDefault="00C3462A" w:rsidP="002E658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</w:tr>
      <w:tr w:rsidR="000A2AE9" w:rsidRPr="00C862E8" w:rsidTr="007475B4">
        <w:tc>
          <w:tcPr>
            <w:tcW w:w="3652" w:type="dxa"/>
            <w:vMerge w:val="restart"/>
            <w:vAlign w:val="center"/>
          </w:tcPr>
          <w:p w:rsidR="000A2AE9" w:rsidRPr="00C862E8" w:rsidRDefault="000A2AE9" w:rsidP="002E6587">
            <w:pPr>
              <w:jc w:val="center"/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</w:pPr>
            <w:r w:rsidRPr="00C862E8"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  <w:t xml:space="preserve">Тема 3.2. </w:t>
            </w:r>
            <w:r w:rsidRPr="00C862E8">
              <w:rPr>
                <w:bCs/>
                <w:color w:val="000000" w:themeColor="text1"/>
                <w:sz w:val="28"/>
                <w:szCs w:val="28"/>
              </w:rPr>
              <w:t>Дезинфекция.</w:t>
            </w:r>
          </w:p>
        </w:tc>
        <w:tc>
          <w:tcPr>
            <w:tcW w:w="7406" w:type="dxa"/>
          </w:tcPr>
          <w:p w:rsidR="000A2AE9" w:rsidRPr="00C862E8" w:rsidRDefault="000A2AE9" w:rsidP="002E658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862E8">
              <w:rPr>
                <w:b/>
                <w:color w:val="000000" w:themeColor="text1"/>
                <w:sz w:val="28"/>
                <w:szCs w:val="28"/>
              </w:rPr>
              <w:t>Содержание</w:t>
            </w:r>
          </w:p>
        </w:tc>
        <w:tc>
          <w:tcPr>
            <w:tcW w:w="2833" w:type="dxa"/>
            <w:vMerge w:val="restart"/>
            <w:vAlign w:val="center"/>
          </w:tcPr>
          <w:p w:rsidR="000A2AE9" w:rsidRPr="00C862E8" w:rsidRDefault="00766B9A" w:rsidP="002E658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0A2AE9" w:rsidRPr="00C862E8" w:rsidRDefault="000A2AE9" w:rsidP="002E658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A2AE9" w:rsidRPr="00C862E8" w:rsidTr="007475B4">
        <w:tc>
          <w:tcPr>
            <w:tcW w:w="3652" w:type="dxa"/>
            <w:vMerge/>
          </w:tcPr>
          <w:p w:rsidR="000A2AE9" w:rsidRPr="00C862E8" w:rsidRDefault="000A2AE9" w:rsidP="002E6587">
            <w:pPr>
              <w:jc w:val="center"/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406" w:type="dxa"/>
            <w:vMerge w:val="restart"/>
          </w:tcPr>
          <w:p w:rsidR="000A2AE9" w:rsidRPr="00C862E8" w:rsidRDefault="000A2AE9" w:rsidP="002E6587">
            <w:pPr>
              <w:jc w:val="both"/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</w:pPr>
            <w:r w:rsidRPr="00C862E8">
              <w:rPr>
                <w:bCs/>
                <w:iCs/>
                <w:color w:val="000000" w:themeColor="text1"/>
                <w:sz w:val="28"/>
                <w:szCs w:val="28"/>
              </w:rPr>
              <w:t>Понятие «дезинфекция». Виды и методы дезинфекции</w:t>
            </w:r>
            <w:r w:rsidRPr="00C862E8">
              <w:rPr>
                <w:rFonts w:eastAsia="Calibri"/>
                <w:bCs/>
                <w:color w:val="000000" w:themeColor="text1"/>
                <w:sz w:val="28"/>
                <w:szCs w:val="28"/>
              </w:rPr>
              <w:t xml:space="preserve">. </w:t>
            </w:r>
            <w:r w:rsidRPr="00C862E8">
              <w:rPr>
                <w:bCs/>
                <w:iCs/>
                <w:color w:val="000000" w:themeColor="text1"/>
                <w:sz w:val="28"/>
                <w:szCs w:val="28"/>
              </w:rPr>
              <w:t>Общие требования к дезинфекционному режиму в ЛПУ. Приказы, регламентирующие способы, ре</w:t>
            </w:r>
            <w:r w:rsidRPr="00C862E8">
              <w:rPr>
                <w:bCs/>
                <w:iCs/>
                <w:color w:val="000000" w:themeColor="text1"/>
                <w:sz w:val="28"/>
                <w:szCs w:val="28"/>
              </w:rPr>
              <w:softHyphen/>
              <w:t>жимы и средства для дезинфекции, пред</w:t>
            </w:r>
            <w:r w:rsidRPr="00C862E8">
              <w:rPr>
                <w:bCs/>
                <w:iCs/>
                <w:color w:val="000000" w:themeColor="text1"/>
                <w:sz w:val="28"/>
                <w:szCs w:val="28"/>
              </w:rPr>
              <w:softHyphen/>
              <w:t>стерилизационной очистки и стер</w:t>
            </w:r>
            <w:r w:rsidRPr="00C862E8">
              <w:rPr>
                <w:bCs/>
                <w:iCs/>
                <w:color w:val="000000" w:themeColor="text1"/>
                <w:sz w:val="28"/>
                <w:szCs w:val="28"/>
              </w:rPr>
              <w:t>и</w:t>
            </w:r>
            <w:r w:rsidRPr="00C862E8">
              <w:rPr>
                <w:bCs/>
                <w:iCs/>
                <w:color w:val="000000" w:themeColor="text1"/>
                <w:sz w:val="28"/>
                <w:szCs w:val="28"/>
              </w:rPr>
              <w:t>лизации</w:t>
            </w:r>
            <w:r w:rsidRPr="00C862E8">
              <w:rPr>
                <w:rFonts w:eastAsia="Calibri"/>
                <w:bCs/>
                <w:color w:val="000000" w:themeColor="text1"/>
                <w:sz w:val="28"/>
                <w:szCs w:val="28"/>
              </w:rPr>
              <w:t xml:space="preserve">. </w:t>
            </w:r>
            <w:r w:rsidRPr="00C862E8">
              <w:rPr>
                <w:bCs/>
                <w:iCs/>
                <w:color w:val="000000" w:themeColor="text1"/>
                <w:sz w:val="28"/>
                <w:szCs w:val="28"/>
              </w:rPr>
              <w:t>Характеристика современных средств дезин</w:t>
            </w:r>
            <w:r w:rsidRPr="00C862E8">
              <w:rPr>
                <w:bCs/>
                <w:iCs/>
                <w:color w:val="000000" w:themeColor="text1"/>
                <w:sz w:val="28"/>
                <w:szCs w:val="28"/>
              </w:rPr>
              <w:softHyphen/>
              <w:t>фекции</w:t>
            </w:r>
            <w:r w:rsidRPr="00C862E8">
              <w:rPr>
                <w:rFonts w:eastAsia="Calibri"/>
                <w:bCs/>
                <w:color w:val="000000" w:themeColor="text1"/>
                <w:sz w:val="28"/>
                <w:szCs w:val="28"/>
              </w:rPr>
              <w:t xml:space="preserve">. </w:t>
            </w:r>
          </w:p>
        </w:tc>
        <w:tc>
          <w:tcPr>
            <w:tcW w:w="2833" w:type="dxa"/>
            <w:vMerge/>
            <w:vAlign w:val="center"/>
          </w:tcPr>
          <w:p w:rsidR="000A2AE9" w:rsidRPr="00C862E8" w:rsidRDefault="000A2AE9" w:rsidP="002E658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A2AE9" w:rsidRPr="00C862E8" w:rsidRDefault="00C3462A" w:rsidP="002E658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</w:tr>
      <w:tr w:rsidR="000A2AE9" w:rsidRPr="00C862E8" w:rsidTr="007475B4">
        <w:tc>
          <w:tcPr>
            <w:tcW w:w="3652" w:type="dxa"/>
            <w:vMerge/>
          </w:tcPr>
          <w:p w:rsidR="000A2AE9" w:rsidRPr="00C862E8" w:rsidRDefault="000A2AE9" w:rsidP="002E6587">
            <w:pPr>
              <w:jc w:val="center"/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406" w:type="dxa"/>
            <w:vMerge/>
          </w:tcPr>
          <w:p w:rsidR="000A2AE9" w:rsidRPr="00C862E8" w:rsidRDefault="000A2AE9" w:rsidP="002E6587">
            <w:pPr>
              <w:jc w:val="both"/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833" w:type="dxa"/>
            <w:vMerge/>
            <w:vAlign w:val="center"/>
          </w:tcPr>
          <w:p w:rsidR="000A2AE9" w:rsidRPr="00C862E8" w:rsidRDefault="000A2AE9" w:rsidP="002E658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A2AE9" w:rsidRPr="00C862E8" w:rsidRDefault="000A2AE9" w:rsidP="002E658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862E8">
              <w:rPr>
                <w:color w:val="000000" w:themeColor="text1"/>
                <w:sz w:val="28"/>
                <w:szCs w:val="28"/>
              </w:rPr>
              <w:t>2</w:t>
            </w:r>
          </w:p>
        </w:tc>
      </w:tr>
      <w:tr w:rsidR="000A2AE9" w:rsidRPr="00C862E8" w:rsidTr="007475B4">
        <w:tc>
          <w:tcPr>
            <w:tcW w:w="3652" w:type="dxa"/>
            <w:vMerge/>
          </w:tcPr>
          <w:p w:rsidR="000A2AE9" w:rsidRPr="00C862E8" w:rsidRDefault="000A2AE9" w:rsidP="002E6587">
            <w:pPr>
              <w:jc w:val="center"/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406" w:type="dxa"/>
            <w:vMerge/>
          </w:tcPr>
          <w:p w:rsidR="000A2AE9" w:rsidRPr="00C862E8" w:rsidRDefault="000A2AE9" w:rsidP="002E6587">
            <w:pPr>
              <w:jc w:val="both"/>
              <w:rPr>
                <w:bCs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2833" w:type="dxa"/>
            <w:vMerge/>
            <w:vAlign w:val="center"/>
          </w:tcPr>
          <w:p w:rsidR="000A2AE9" w:rsidRPr="00C862E8" w:rsidRDefault="000A2AE9" w:rsidP="002E658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A2AE9" w:rsidRPr="00C862E8" w:rsidRDefault="000A2AE9" w:rsidP="002E658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862E8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0A2AE9" w:rsidRPr="00C862E8" w:rsidTr="007475B4">
        <w:tc>
          <w:tcPr>
            <w:tcW w:w="3652" w:type="dxa"/>
            <w:vMerge/>
          </w:tcPr>
          <w:p w:rsidR="000A2AE9" w:rsidRPr="00C862E8" w:rsidRDefault="000A2AE9" w:rsidP="002E6587">
            <w:pPr>
              <w:jc w:val="center"/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406" w:type="dxa"/>
            <w:vMerge/>
          </w:tcPr>
          <w:p w:rsidR="000A2AE9" w:rsidRPr="00C862E8" w:rsidRDefault="000A2AE9" w:rsidP="002E6587">
            <w:pPr>
              <w:jc w:val="both"/>
              <w:rPr>
                <w:bCs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2833" w:type="dxa"/>
            <w:vMerge/>
            <w:vAlign w:val="center"/>
          </w:tcPr>
          <w:p w:rsidR="000A2AE9" w:rsidRPr="00C862E8" w:rsidRDefault="000A2AE9" w:rsidP="002E658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A2AE9" w:rsidRPr="00C862E8" w:rsidRDefault="000A2AE9" w:rsidP="002E658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862E8">
              <w:rPr>
                <w:color w:val="000000" w:themeColor="text1"/>
                <w:sz w:val="28"/>
                <w:szCs w:val="28"/>
              </w:rPr>
              <w:t>2</w:t>
            </w:r>
          </w:p>
        </w:tc>
      </w:tr>
      <w:tr w:rsidR="000A2AE9" w:rsidRPr="00C862E8" w:rsidTr="007475B4">
        <w:tc>
          <w:tcPr>
            <w:tcW w:w="3652" w:type="dxa"/>
            <w:vMerge/>
          </w:tcPr>
          <w:p w:rsidR="000A2AE9" w:rsidRPr="00C862E8" w:rsidRDefault="000A2AE9" w:rsidP="002E6587">
            <w:pPr>
              <w:jc w:val="center"/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406" w:type="dxa"/>
            <w:vMerge/>
          </w:tcPr>
          <w:p w:rsidR="000A2AE9" w:rsidRPr="00C862E8" w:rsidRDefault="000A2AE9" w:rsidP="002E6587">
            <w:pPr>
              <w:jc w:val="both"/>
              <w:rPr>
                <w:bCs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2833" w:type="dxa"/>
            <w:vMerge/>
            <w:vAlign w:val="center"/>
          </w:tcPr>
          <w:p w:rsidR="000A2AE9" w:rsidRPr="00C862E8" w:rsidRDefault="000A2AE9" w:rsidP="002E658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A2AE9" w:rsidRPr="00C862E8" w:rsidRDefault="000A2AE9" w:rsidP="002E658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862E8">
              <w:rPr>
                <w:color w:val="000000" w:themeColor="text1"/>
                <w:sz w:val="28"/>
                <w:szCs w:val="28"/>
              </w:rPr>
              <w:t>2</w:t>
            </w:r>
          </w:p>
        </w:tc>
      </w:tr>
      <w:tr w:rsidR="000A2AE9" w:rsidRPr="00C862E8" w:rsidTr="007475B4">
        <w:tc>
          <w:tcPr>
            <w:tcW w:w="3652" w:type="dxa"/>
            <w:vMerge/>
          </w:tcPr>
          <w:p w:rsidR="000A2AE9" w:rsidRPr="00C862E8" w:rsidRDefault="000A2AE9" w:rsidP="002E6587">
            <w:pPr>
              <w:jc w:val="center"/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406" w:type="dxa"/>
            <w:vMerge/>
          </w:tcPr>
          <w:p w:rsidR="000A2AE9" w:rsidRPr="00C862E8" w:rsidRDefault="000A2AE9" w:rsidP="002E6587">
            <w:pPr>
              <w:jc w:val="both"/>
              <w:rPr>
                <w:bCs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2833" w:type="dxa"/>
            <w:vMerge/>
            <w:vAlign w:val="center"/>
          </w:tcPr>
          <w:p w:rsidR="000A2AE9" w:rsidRPr="00C862E8" w:rsidRDefault="000A2AE9" w:rsidP="002E658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A2AE9" w:rsidRPr="00C862E8" w:rsidRDefault="000A2AE9" w:rsidP="002E658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862E8">
              <w:rPr>
                <w:color w:val="000000" w:themeColor="text1"/>
                <w:sz w:val="28"/>
                <w:szCs w:val="28"/>
              </w:rPr>
              <w:t>2</w:t>
            </w:r>
          </w:p>
        </w:tc>
      </w:tr>
      <w:tr w:rsidR="00052997" w:rsidRPr="00C862E8" w:rsidTr="007475B4">
        <w:tc>
          <w:tcPr>
            <w:tcW w:w="3652" w:type="dxa"/>
            <w:vMerge/>
          </w:tcPr>
          <w:p w:rsidR="00052997" w:rsidRPr="00C862E8" w:rsidRDefault="00052997" w:rsidP="002E6587">
            <w:pPr>
              <w:jc w:val="center"/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406" w:type="dxa"/>
          </w:tcPr>
          <w:p w:rsidR="00052997" w:rsidRPr="00C862E8" w:rsidRDefault="00052997" w:rsidP="002E6587">
            <w:pPr>
              <w:jc w:val="both"/>
              <w:rPr>
                <w:bCs/>
                <w:iCs/>
                <w:color w:val="000000" w:themeColor="text1"/>
                <w:sz w:val="28"/>
                <w:szCs w:val="28"/>
              </w:rPr>
            </w:pPr>
            <w:r w:rsidRPr="00C862E8">
              <w:rPr>
                <w:b/>
                <w:color w:val="000000" w:themeColor="text1"/>
                <w:sz w:val="28"/>
                <w:szCs w:val="28"/>
              </w:rPr>
              <w:t>Содержание</w:t>
            </w:r>
          </w:p>
        </w:tc>
        <w:tc>
          <w:tcPr>
            <w:tcW w:w="2833" w:type="dxa"/>
            <w:vMerge w:val="restart"/>
            <w:vAlign w:val="center"/>
          </w:tcPr>
          <w:p w:rsidR="00052997" w:rsidRPr="00C862E8" w:rsidRDefault="00052997" w:rsidP="002E658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052997" w:rsidRPr="00C862E8" w:rsidRDefault="00052997" w:rsidP="002E658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52997" w:rsidRPr="00C862E8" w:rsidTr="00052997">
        <w:trPr>
          <w:trHeight w:val="300"/>
        </w:trPr>
        <w:tc>
          <w:tcPr>
            <w:tcW w:w="3652" w:type="dxa"/>
            <w:vMerge/>
          </w:tcPr>
          <w:p w:rsidR="00052997" w:rsidRPr="00C862E8" w:rsidRDefault="00052997" w:rsidP="002E6587">
            <w:pPr>
              <w:jc w:val="center"/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406" w:type="dxa"/>
            <w:vMerge w:val="restart"/>
          </w:tcPr>
          <w:p w:rsidR="00052997" w:rsidRPr="00A976C0" w:rsidRDefault="00052997" w:rsidP="002E658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862E8">
              <w:rPr>
                <w:bCs/>
                <w:iCs/>
                <w:color w:val="000000" w:themeColor="text1"/>
                <w:sz w:val="28"/>
                <w:szCs w:val="28"/>
              </w:rPr>
              <w:t>Токсичность дезинфицирующих препаратов. Меры предо</w:t>
            </w:r>
            <w:r w:rsidRPr="00C862E8">
              <w:rPr>
                <w:bCs/>
                <w:iCs/>
                <w:color w:val="000000" w:themeColor="text1"/>
                <w:sz w:val="28"/>
                <w:szCs w:val="28"/>
              </w:rPr>
              <w:t>с</w:t>
            </w:r>
            <w:r w:rsidRPr="00C862E8">
              <w:rPr>
                <w:bCs/>
                <w:iCs/>
                <w:color w:val="000000" w:themeColor="text1"/>
                <w:sz w:val="28"/>
                <w:szCs w:val="28"/>
              </w:rPr>
              <w:lastRenderedPageBreak/>
              <w:t>торожности.</w:t>
            </w:r>
            <w:r w:rsidRPr="00C862E8"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C862E8">
              <w:rPr>
                <w:color w:val="000000" w:themeColor="text1"/>
                <w:sz w:val="28"/>
                <w:szCs w:val="28"/>
              </w:rPr>
              <w:t>Структура и классификация  медицинских о</w:t>
            </w:r>
            <w:r w:rsidRPr="00C862E8">
              <w:rPr>
                <w:color w:val="000000" w:themeColor="text1"/>
                <w:sz w:val="28"/>
                <w:szCs w:val="28"/>
              </w:rPr>
              <w:t>т</w:t>
            </w:r>
            <w:r w:rsidRPr="00C862E8">
              <w:rPr>
                <w:color w:val="000000" w:themeColor="text1"/>
                <w:sz w:val="28"/>
                <w:szCs w:val="28"/>
              </w:rPr>
              <w:t>ходов</w:t>
            </w:r>
            <w:r w:rsidRPr="00C862E8">
              <w:rPr>
                <w:rFonts w:eastAsia="Calibri"/>
                <w:bCs/>
                <w:color w:val="000000" w:themeColor="text1"/>
                <w:sz w:val="28"/>
                <w:szCs w:val="28"/>
              </w:rPr>
              <w:t xml:space="preserve">. </w:t>
            </w:r>
            <w:r w:rsidRPr="00C862E8">
              <w:rPr>
                <w:color w:val="000000" w:themeColor="text1"/>
                <w:sz w:val="28"/>
                <w:szCs w:val="28"/>
              </w:rPr>
              <w:t>Организация системы сбора и удаления отходов в ЛПУ</w:t>
            </w:r>
            <w:r w:rsidRPr="00C862E8">
              <w:rPr>
                <w:rFonts w:eastAsia="Calibri"/>
                <w:bCs/>
                <w:color w:val="000000" w:themeColor="text1"/>
                <w:sz w:val="28"/>
                <w:szCs w:val="28"/>
              </w:rPr>
              <w:t xml:space="preserve">. </w:t>
            </w:r>
            <w:r w:rsidRPr="00C862E8">
              <w:rPr>
                <w:color w:val="000000" w:themeColor="text1"/>
                <w:sz w:val="28"/>
                <w:szCs w:val="28"/>
              </w:rPr>
              <w:t>Функциональные обязанности должностных лиц ЛПУ по сбору, хранению и удалению отходов.</w:t>
            </w:r>
          </w:p>
        </w:tc>
        <w:tc>
          <w:tcPr>
            <w:tcW w:w="2833" w:type="dxa"/>
            <w:vMerge/>
            <w:vAlign w:val="center"/>
          </w:tcPr>
          <w:p w:rsidR="00052997" w:rsidRPr="00C862E8" w:rsidRDefault="00052997" w:rsidP="002E658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52997" w:rsidRPr="00C862E8" w:rsidRDefault="00052997" w:rsidP="002E658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</w:tr>
      <w:tr w:rsidR="00052997" w:rsidRPr="00C862E8" w:rsidTr="007475B4">
        <w:trPr>
          <w:trHeight w:val="1320"/>
        </w:trPr>
        <w:tc>
          <w:tcPr>
            <w:tcW w:w="3652" w:type="dxa"/>
            <w:vMerge/>
          </w:tcPr>
          <w:p w:rsidR="00052997" w:rsidRPr="00C862E8" w:rsidRDefault="00052997" w:rsidP="002E6587">
            <w:pPr>
              <w:jc w:val="center"/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406" w:type="dxa"/>
            <w:vMerge/>
          </w:tcPr>
          <w:p w:rsidR="00052997" w:rsidRPr="00C862E8" w:rsidRDefault="00052997" w:rsidP="002E6587">
            <w:pPr>
              <w:jc w:val="both"/>
              <w:rPr>
                <w:bCs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2833" w:type="dxa"/>
            <w:vMerge/>
            <w:vAlign w:val="center"/>
          </w:tcPr>
          <w:p w:rsidR="00052997" w:rsidRPr="00C862E8" w:rsidRDefault="00052997" w:rsidP="002E658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52997" w:rsidRPr="00C862E8" w:rsidRDefault="00052997" w:rsidP="002E658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E7253F" w:rsidRPr="00C862E8" w:rsidTr="007475B4">
        <w:trPr>
          <w:trHeight w:val="17"/>
        </w:trPr>
        <w:tc>
          <w:tcPr>
            <w:tcW w:w="3652" w:type="dxa"/>
            <w:vMerge/>
          </w:tcPr>
          <w:p w:rsidR="00E7253F" w:rsidRPr="00C862E8" w:rsidRDefault="00E7253F" w:rsidP="002E6587">
            <w:pPr>
              <w:jc w:val="center"/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406" w:type="dxa"/>
          </w:tcPr>
          <w:p w:rsidR="00E7253F" w:rsidRPr="00C862E8" w:rsidRDefault="00E7253F" w:rsidP="002E6587">
            <w:pPr>
              <w:jc w:val="both"/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</w:pPr>
            <w:r w:rsidRPr="00C862E8"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  <w:t>Практические занятия</w:t>
            </w:r>
          </w:p>
        </w:tc>
        <w:tc>
          <w:tcPr>
            <w:tcW w:w="2833" w:type="dxa"/>
            <w:vMerge w:val="restart"/>
            <w:vAlign w:val="center"/>
          </w:tcPr>
          <w:p w:rsidR="00E7253F" w:rsidRPr="00C862E8" w:rsidRDefault="00E7253F" w:rsidP="002E658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417" w:type="dxa"/>
            <w:vMerge w:val="restart"/>
            <w:vAlign w:val="center"/>
          </w:tcPr>
          <w:p w:rsidR="00E7253F" w:rsidRPr="00C862E8" w:rsidRDefault="00C3462A" w:rsidP="002E658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</w:tr>
      <w:tr w:rsidR="00E7253F" w:rsidRPr="00C862E8" w:rsidTr="007475B4">
        <w:tc>
          <w:tcPr>
            <w:tcW w:w="3652" w:type="dxa"/>
            <w:vMerge/>
          </w:tcPr>
          <w:p w:rsidR="00E7253F" w:rsidRPr="00C862E8" w:rsidRDefault="00E7253F" w:rsidP="002E6587">
            <w:pPr>
              <w:jc w:val="center"/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406" w:type="dxa"/>
          </w:tcPr>
          <w:p w:rsidR="00E7253F" w:rsidRPr="00C862E8" w:rsidRDefault="00E7253F" w:rsidP="002E658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862E8">
              <w:rPr>
                <w:bCs/>
                <w:iCs/>
                <w:color w:val="000000" w:themeColor="text1"/>
                <w:sz w:val="28"/>
                <w:szCs w:val="28"/>
              </w:rPr>
              <w:t>1. Подготовка и использование дезинфици</w:t>
            </w:r>
            <w:r w:rsidRPr="00C862E8">
              <w:rPr>
                <w:bCs/>
                <w:iCs/>
                <w:color w:val="000000" w:themeColor="text1"/>
                <w:sz w:val="28"/>
                <w:szCs w:val="28"/>
              </w:rPr>
              <w:softHyphen/>
              <w:t>рующих раств</w:t>
            </w:r>
            <w:r w:rsidRPr="00C862E8">
              <w:rPr>
                <w:bCs/>
                <w:iCs/>
                <w:color w:val="000000" w:themeColor="text1"/>
                <w:sz w:val="28"/>
                <w:szCs w:val="28"/>
              </w:rPr>
              <w:t>о</w:t>
            </w:r>
            <w:r w:rsidRPr="00C862E8">
              <w:rPr>
                <w:bCs/>
                <w:iCs/>
                <w:color w:val="000000" w:themeColor="text1"/>
                <w:sz w:val="28"/>
                <w:szCs w:val="28"/>
              </w:rPr>
              <w:t xml:space="preserve">ров. </w:t>
            </w:r>
          </w:p>
        </w:tc>
        <w:tc>
          <w:tcPr>
            <w:tcW w:w="2833" w:type="dxa"/>
            <w:vMerge/>
            <w:vAlign w:val="center"/>
          </w:tcPr>
          <w:p w:rsidR="00E7253F" w:rsidRPr="00C862E8" w:rsidRDefault="00E7253F" w:rsidP="002E658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E7253F" w:rsidRPr="00C862E8" w:rsidRDefault="00E7253F" w:rsidP="002E658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A2AE9" w:rsidRPr="00C862E8" w:rsidTr="007475B4">
        <w:trPr>
          <w:trHeight w:val="348"/>
        </w:trPr>
        <w:tc>
          <w:tcPr>
            <w:tcW w:w="3652" w:type="dxa"/>
            <w:vMerge/>
          </w:tcPr>
          <w:p w:rsidR="000A2AE9" w:rsidRPr="00C862E8" w:rsidRDefault="000A2AE9" w:rsidP="002E6587">
            <w:pPr>
              <w:jc w:val="center"/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406" w:type="dxa"/>
          </w:tcPr>
          <w:p w:rsidR="000A2AE9" w:rsidRPr="00C862E8" w:rsidRDefault="000A2AE9" w:rsidP="002E658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862E8">
              <w:rPr>
                <w:bCs/>
                <w:iCs/>
                <w:color w:val="000000" w:themeColor="text1"/>
                <w:sz w:val="28"/>
                <w:szCs w:val="28"/>
              </w:rPr>
              <w:t xml:space="preserve">2. Дезинфекция. </w:t>
            </w:r>
          </w:p>
        </w:tc>
        <w:tc>
          <w:tcPr>
            <w:tcW w:w="2833" w:type="dxa"/>
            <w:vAlign w:val="center"/>
          </w:tcPr>
          <w:p w:rsidR="000A2AE9" w:rsidRPr="00C862E8" w:rsidRDefault="00D74CEC" w:rsidP="002E658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417" w:type="dxa"/>
            <w:vAlign w:val="center"/>
          </w:tcPr>
          <w:p w:rsidR="000A2AE9" w:rsidRPr="00C862E8" w:rsidRDefault="00C3462A" w:rsidP="002E658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</w:tr>
      <w:tr w:rsidR="000A2AE9" w:rsidRPr="00C862E8" w:rsidTr="007475B4">
        <w:trPr>
          <w:trHeight w:val="348"/>
        </w:trPr>
        <w:tc>
          <w:tcPr>
            <w:tcW w:w="3652" w:type="dxa"/>
            <w:vMerge/>
          </w:tcPr>
          <w:p w:rsidR="000A2AE9" w:rsidRPr="00C862E8" w:rsidRDefault="000A2AE9" w:rsidP="002E6587">
            <w:pPr>
              <w:jc w:val="center"/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406" w:type="dxa"/>
          </w:tcPr>
          <w:p w:rsidR="000A2AE9" w:rsidRPr="00C862E8" w:rsidRDefault="000A2AE9" w:rsidP="002E6587">
            <w:pPr>
              <w:jc w:val="both"/>
              <w:rPr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bCs/>
                <w:iCs/>
                <w:color w:val="000000" w:themeColor="text1"/>
                <w:sz w:val="28"/>
                <w:szCs w:val="28"/>
              </w:rPr>
              <w:t xml:space="preserve">3. </w:t>
            </w:r>
            <w:r w:rsidR="00D74CEC">
              <w:rPr>
                <w:bCs/>
                <w:iCs/>
                <w:color w:val="000000" w:themeColor="text1"/>
                <w:sz w:val="28"/>
                <w:szCs w:val="28"/>
              </w:rPr>
              <w:t>Осуществление гигиенической уборки помещений ЛПУ.</w:t>
            </w:r>
          </w:p>
        </w:tc>
        <w:tc>
          <w:tcPr>
            <w:tcW w:w="2833" w:type="dxa"/>
            <w:vAlign w:val="center"/>
          </w:tcPr>
          <w:p w:rsidR="000A2AE9" w:rsidRPr="00C862E8" w:rsidRDefault="00D74CEC" w:rsidP="002E658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417" w:type="dxa"/>
            <w:vAlign w:val="center"/>
          </w:tcPr>
          <w:p w:rsidR="000A2AE9" w:rsidRPr="00C862E8" w:rsidRDefault="00C3462A" w:rsidP="002E658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</w:tr>
      <w:tr w:rsidR="000A2AE9" w:rsidRPr="00C862E8" w:rsidTr="007475B4">
        <w:trPr>
          <w:trHeight w:val="348"/>
        </w:trPr>
        <w:tc>
          <w:tcPr>
            <w:tcW w:w="3652" w:type="dxa"/>
            <w:vMerge/>
          </w:tcPr>
          <w:p w:rsidR="000A2AE9" w:rsidRPr="00C862E8" w:rsidRDefault="000A2AE9" w:rsidP="002E6587">
            <w:pPr>
              <w:jc w:val="center"/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406" w:type="dxa"/>
          </w:tcPr>
          <w:p w:rsidR="000A2AE9" w:rsidRPr="00C862E8" w:rsidRDefault="000A2AE9" w:rsidP="002E6587">
            <w:pPr>
              <w:jc w:val="both"/>
              <w:rPr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bCs/>
                <w:iCs/>
                <w:color w:val="000000" w:themeColor="text1"/>
                <w:sz w:val="28"/>
                <w:szCs w:val="28"/>
              </w:rPr>
              <w:t>4</w:t>
            </w:r>
            <w:r w:rsidRPr="00C862E8">
              <w:rPr>
                <w:bCs/>
                <w:iCs/>
                <w:color w:val="000000" w:themeColor="text1"/>
                <w:sz w:val="28"/>
                <w:szCs w:val="28"/>
              </w:rPr>
              <w:t xml:space="preserve">. </w:t>
            </w:r>
            <w:r w:rsidRPr="00C862E8">
              <w:rPr>
                <w:bCs/>
                <w:color w:val="000000" w:themeColor="text1"/>
                <w:sz w:val="28"/>
                <w:szCs w:val="28"/>
              </w:rPr>
              <w:t>Правила обращения с медицинскими отходами.</w:t>
            </w:r>
          </w:p>
        </w:tc>
        <w:tc>
          <w:tcPr>
            <w:tcW w:w="2833" w:type="dxa"/>
            <w:vAlign w:val="center"/>
          </w:tcPr>
          <w:p w:rsidR="000A2AE9" w:rsidRPr="00C862E8" w:rsidRDefault="00D74CEC" w:rsidP="002E658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417" w:type="dxa"/>
            <w:vAlign w:val="center"/>
          </w:tcPr>
          <w:p w:rsidR="000A2AE9" w:rsidRPr="00C862E8" w:rsidRDefault="00C3462A" w:rsidP="002E658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</w:tr>
      <w:tr w:rsidR="00C3462A" w:rsidRPr="00C862E8" w:rsidTr="007475B4">
        <w:tc>
          <w:tcPr>
            <w:tcW w:w="3652" w:type="dxa"/>
            <w:vMerge w:val="restart"/>
            <w:vAlign w:val="center"/>
          </w:tcPr>
          <w:p w:rsidR="00C3462A" w:rsidRPr="00C862E8" w:rsidRDefault="00C3462A" w:rsidP="002E6587">
            <w:pPr>
              <w:jc w:val="center"/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</w:pPr>
            <w:r w:rsidRPr="00C862E8"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  <w:t xml:space="preserve">Тема 3.3. </w:t>
            </w:r>
            <w:r w:rsidRPr="00C862E8">
              <w:rPr>
                <w:bCs/>
                <w:color w:val="000000" w:themeColor="text1"/>
                <w:sz w:val="28"/>
                <w:szCs w:val="28"/>
              </w:rPr>
              <w:t>Предстерилизац</w:t>
            </w:r>
            <w:r w:rsidRPr="00C862E8">
              <w:rPr>
                <w:bCs/>
                <w:color w:val="000000" w:themeColor="text1"/>
                <w:sz w:val="28"/>
                <w:szCs w:val="28"/>
              </w:rPr>
              <w:t>и</w:t>
            </w:r>
            <w:r w:rsidRPr="00C862E8">
              <w:rPr>
                <w:bCs/>
                <w:color w:val="000000" w:themeColor="text1"/>
                <w:sz w:val="28"/>
                <w:szCs w:val="28"/>
              </w:rPr>
              <w:t>онная очистка инструме</w:t>
            </w:r>
            <w:r w:rsidRPr="00C862E8">
              <w:rPr>
                <w:bCs/>
                <w:color w:val="000000" w:themeColor="text1"/>
                <w:sz w:val="28"/>
                <w:szCs w:val="28"/>
              </w:rPr>
              <w:t>н</w:t>
            </w:r>
            <w:r w:rsidRPr="00C862E8">
              <w:rPr>
                <w:bCs/>
                <w:color w:val="000000" w:themeColor="text1"/>
                <w:sz w:val="28"/>
                <w:szCs w:val="28"/>
              </w:rPr>
              <w:t>тов.  Стерилизация.  При</w:t>
            </w:r>
            <w:r w:rsidRPr="00C862E8">
              <w:rPr>
                <w:bCs/>
                <w:color w:val="000000" w:themeColor="text1"/>
                <w:sz w:val="28"/>
                <w:szCs w:val="28"/>
              </w:rPr>
              <w:t>н</w:t>
            </w:r>
            <w:r w:rsidRPr="00C862E8">
              <w:rPr>
                <w:bCs/>
                <w:color w:val="000000" w:themeColor="text1"/>
                <w:sz w:val="28"/>
                <w:szCs w:val="28"/>
              </w:rPr>
              <w:t>ципы работы централиз</w:t>
            </w:r>
            <w:r w:rsidRPr="00C862E8">
              <w:rPr>
                <w:bCs/>
                <w:color w:val="000000" w:themeColor="text1"/>
                <w:sz w:val="28"/>
                <w:szCs w:val="28"/>
              </w:rPr>
              <w:t>о</w:t>
            </w:r>
            <w:r w:rsidRPr="00C862E8">
              <w:rPr>
                <w:bCs/>
                <w:color w:val="000000" w:themeColor="text1"/>
                <w:sz w:val="28"/>
                <w:szCs w:val="28"/>
              </w:rPr>
              <w:t>ванного стерилизационного отделения.</w:t>
            </w:r>
          </w:p>
        </w:tc>
        <w:tc>
          <w:tcPr>
            <w:tcW w:w="7406" w:type="dxa"/>
          </w:tcPr>
          <w:p w:rsidR="00C3462A" w:rsidRPr="00C862E8" w:rsidRDefault="00C3462A" w:rsidP="002E658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862E8">
              <w:rPr>
                <w:b/>
                <w:color w:val="000000" w:themeColor="text1"/>
                <w:sz w:val="28"/>
                <w:szCs w:val="28"/>
              </w:rPr>
              <w:t>Содержание</w:t>
            </w:r>
          </w:p>
        </w:tc>
        <w:tc>
          <w:tcPr>
            <w:tcW w:w="2833" w:type="dxa"/>
            <w:vMerge w:val="restart"/>
            <w:vAlign w:val="center"/>
          </w:tcPr>
          <w:p w:rsidR="00C3462A" w:rsidRPr="00C862E8" w:rsidRDefault="00C3462A" w:rsidP="002E658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862E8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:rsidR="00C3462A" w:rsidRPr="00C862E8" w:rsidRDefault="00C3462A" w:rsidP="002E658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862E8">
              <w:rPr>
                <w:color w:val="000000" w:themeColor="text1"/>
                <w:sz w:val="28"/>
                <w:szCs w:val="28"/>
              </w:rPr>
              <w:t>2</w:t>
            </w:r>
          </w:p>
        </w:tc>
      </w:tr>
      <w:tr w:rsidR="00C3462A" w:rsidRPr="00C862E8" w:rsidTr="00E17B51">
        <w:trPr>
          <w:trHeight w:val="1575"/>
        </w:trPr>
        <w:tc>
          <w:tcPr>
            <w:tcW w:w="3652" w:type="dxa"/>
            <w:vMerge/>
          </w:tcPr>
          <w:p w:rsidR="00C3462A" w:rsidRPr="00C862E8" w:rsidRDefault="00C3462A" w:rsidP="002E6587">
            <w:pPr>
              <w:jc w:val="center"/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406" w:type="dxa"/>
          </w:tcPr>
          <w:p w:rsidR="00C3462A" w:rsidRPr="00C862E8" w:rsidRDefault="00C3462A" w:rsidP="00E17B51">
            <w:pPr>
              <w:jc w:val="both"/>
              <w:rPr>
                <w:bCs/>
                <w:iCs/>
                <w:color w:val="000000" w:themeColor="text1"/>
                <w:sz w:val="28"/>
                <w:szCs w:val="28"/>
              </w:rPr>
            </w:pPr>
            <w:r w:rsidRPr="00C862E8">
              <w:rPr>
                <w:bCs/>
                <w:iCs/>
                <w:color w:val="000000" w:themeColor="text1"/>
                <w:sz w:val="28"/>
                <w:szCs w:val="28"/>
              </w:rPr>
              <w:t>Значимость предстерилизационной очистки инструмент</w:t>
            </w:r>
            <w:r w:rsidRPr="00C862E8">
              <w:rPr>
                <w:bCs/>
                <w:iCs/>
                <w:color w:val="000000" w:themeColor="text1"/>
                <w:sz w:val="28"/>
                <w:szCs w:val="28"/>
              </w:rPr>
              <w:t>а</w:t>
            </w:r>
            <w:r w:rsidRPr="00C862E8">
              <w:rPr>
                <w:bCs/>
                <w:iCs/>
                <w:color w:val="000000" w:themeColor="text1"/>
                <w:sz w:val="28"/>
                <w:szCs w:val="28"/>
              </w:rPr>
              <w:t>рия многоразового использова</w:t>
            </w:r>
            <w:r w:rsidRPr="00C862E8">
              <w:rPr>
                <w:bCs/>
                <w:iCs/>
                <w:color w:val="000000" w:themeColor="text1"/>
                <w:sz w:val="28"/>
                <w:szCs w:val="28"/>
              </w:rPr>
              <w:softHyphen/>
              <w:t xml:space="preserve">ния, аппаратуры. </w:t>
            </w:r>
            <w:r w:rsidRPr="00C862E8">
              <w:rPr>
                <w:color w:val="000000" w:themeColor="text1"/>
                <w:sz w:val="28"/>
                <w:szCs w:val="28"/>
              </w:rPr>
              <w:t>Стерилиз</w:t>
            </w:r>
            <w:r w:rsidRPr="00C862E8">
              <w:rPr>
                <w:color w:val="000000" w:themeColor="text1"/>
                <w:sz w:val="28"/>
                <w:szCs w:val="28"/>
              </w:rPr>
              <w:t>а</w:t>
            </w:r>
            <w:r w:rsidRPr="00C862E8">
              <w:rPr>
                <w:color w:val="000000" w:themeColor="text1"/>
                <w:sz w:val="28"/>
                <w:szCs w:val="28"/>
              </w:rPr>
              <w:t>ция: понятие, методы и режимы. Документы, регламент</w:t>
            </w:r>
            <w:r w:rsidRPr="00C862E8">
              <w:rPr>
                <w:color w:val="000000" w:themeColor="text1"/>
                <w:sz w:val="28"/>
                <w:szCs w:val="28"/>
              </w:rPr>
              <w:t>и</w:t>
            </w:r>
            <w:r w:rsidRPr="00C862E8">
              <w:rPr>
                <w:color w:val="000000" w:themeColor="text1"/>
                <w:sz w:val="28"/>
                <w:szCs w:val="28"/>
              </w:rPr>
              <w:t>рующие способы стерилизации. Стерилизаторы: паровой, воздушный, газовый</w:t>
            </w:r>
            <w:r w:rsidRPr="00C862E8">
              <w:rPr>
                <w:bCs/>
                <w:i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833" w:type="dxa"/>
            <w:vMerge/>
            <w:vAlign w:val="center"/>
          </w:tcPr>
          <w:p w:rsidR="00C3462A" w:rsidRPr="00C862E8" w:rsidRDefault="00C3462A" w:rsidP="002E658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C3462A" w:rsidRPr="00C862E8" w:rsidRDefault="00C3462A" w:rsidP="002E658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C3462A" w:rsidRPr="00C862E8" w:rsidTr="007475B4">
        <w:trPr>
          <w:trHeight w:val="260"/>
        </w:trPr>
        <w:tc>
          <w:tcPr>
            <w:tcW w:w="3652" w:type="dxa"/>
            <w:vMerge/>
          </w:tcPr>
          <w:p w:rsidR="00C3462A" w:rsidRPr="00C862E8" w:rsidRDefault="00C3462A" w:rsidP="002E6587">
            <w:pPr>
              <w:jc w:val="center"/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406" w:type="dxa"/>
          </w:tcPr>
          <w:p w:rsidR="00C3462A" w:rsidRPr="00C862E8" w:rsidRDefault="00C3462A" w:rsidP="002E6587">
            <w:pPr>
              <w:jc w:val="both"/>
              <w:rPr>
                <w:bCs/>
                <w:iCs/>
                <w:color w:val="000000" w:themeColor="text1"/>
                <w:sz w:val="28"/>
                <w:szCs w:val="28"/>
              </w:rPr>
            </w:pPr>
            <w:r w:rsidRPr="00C862E8">
              <w:rPr>
                <w:b/>
                <w:color w:val="000000" w:themeColor="text1"/>
                <w:sz w:val="28"/>
                <w:szCs w:val="28"/>
              </w:rPr>
              <w:t>Содержание</w:t>
            </w:r>
          </w:p>
        </w:tc>
        <w:tc>
          <w:tcPr>
            <w:tcW w:w="2833" w:type="dxa"/>
            <w:vMerge w:val="restart"/>
            <w:vAlign w:val="center"/>
          </w:tcPr>
          <w:p w:rsidR="00C3462A" w:rsidRPr="00C862E8" w:rsidRDefault="00C3462A" w:rsidP="002E658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862E8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:rsidR="00C3462A" w:rsidRPr="00C862E8" w:rsidRDefault="00C3462A" w:rsidP="002E658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862E8">
              <w:rPr>
                <w:color w:val="000000" w:themeColor="text1"/>
                <w:sz w:val="28"/>
                <w:szCs w:val="28"/>
              </w:rPr>
              <w:t>2</w:t>
            </w:r>
          </w:p>
        </w:tc>
      </w:tr>
      <w:tr w:rsidR="00C3462A" w:rsidRPr="00C862E8" w:rsidTr="007475B4">
        <w:trPr>
          <w:trHeight w:val="1335"/>
        </w:trPr>
        <w:tc>
          <w:tcPr>
            <w:tcW w:w="3652" w:type="dxa"/>
            <w:vMerge/>
          </w:tcPr>
          <w:p w:rsidR="00C3462A" w:rsidRPr="00C862E8" w:rsidRDefault="00C3462A" w:rsidP="002E6587">
            <w:pPr>
              <w:jc w:val="center"/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406" w:type="dxa"/>
          </w:tcPr>
          <w:p w:rsidR="00C3462A" w:rsidRPr="00C862E8" w:rsidRDefault="00C3462A" w:rsidP="002E6587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C862E8">
              <w:rPr>
                <w:color w:val="000000" w:themeColor="text1"/>
                <w:sz w:val="28"/>
                <w:szCs w:val="28"/>
              </w:rPr>
              <w:t>Устройство и функции ЦСО. Преимущества стерилизации в ЦСО: постоянный контроль качества стерилизации, с</w:t>
            </w:r>
            <w:r w:rsidRPr="00C862E8">
              <w:rPr>
                <w:color w:val="000000" w:themeColor="text1"/>
                <w:sz w:val="28"/>
                <w:szCs w:val="28"/>
              </w:rPr>
              <w:t>о</w:t>
            </w:r>
            <w:r w:rsidRPr="00C862E8">
              <w:rPr>
                <w:color w:val="000000" w:themeColor="text1"/>
                <w:sz w:val="28"/>
                <w:szCs w:val="28"/>
              </w:rPr>
              <w:t>временная аппаратура, механизация предстерилизационной очистки</w:t>
            </w:r>
            <w:r w:rsidRPr="00C862E8">
              <w:rPr>
                <w:bCs/>
                <w:iCs/>
                <w:color w:val="000000" w:themeColor="text1"/>
                <w:sz w:val="28"/>
                <w:szCs w:val="28"/>
              </w:rPr>
              <w:t xml:space="preserve">. </w:t>
            </w:r>
            <w:r w:rsidRPr="00C862E8">
              <w:rPr>
                <w:color w:val="000000" w:themeColor="text1"/>
                <w:sz w:val="28"/>
                <w:szCs w:val="28"/>
              </w:rPr>
              <w:t>Недостатки при стерилизации вне ЦСО: отсутс</w:t>
            </w:r>
            <w:r w:rsidRPr="00C862E8">
              <w:rPr>
                <w:color w:val="000000" w:themeColor="text1"/>
                <w:sz w:val="28"/>
                <w:szCs w:val="28"/>
              </w:rPr>
              <w:t>т</w:t>
            </w:r>
            <w:r w:rsidRPr="00C862E8">
              <w:rPr>
                <w:color w:val="000000" w:themeColor="text1"/>
                <w:sz w:val="28"/>
                <w:szCs w:val="28"/>
              </w:rPr>
              <w:t>вие постоянного бактериологического контроля, ручная предстерилизационная очистка. Неполный цикл контроля качества предстерилизационной очистки.</w:t>
            </w:r>
          </w:p>
        </w:tc>
        <w:tc>
          <w:tcPr>
            <w:tcW w:w="2833" w:type="dxa"/>
            <w:vMerge/>
            <w:vAlign w:val="center"/>
          </w:tcPr>
          <w:p w:rsidR="00C3462A" w:rsidRPr="00C862E8" w:rsidRDefault="00C3462A" w:rsidP="002E658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C3462A" w:rsidRPr="00C862E8" w:rsidRDefault="00C3462A" w:rsidP="002E658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C3462A" w:rsidRPr="00C862E8" w:rsidTr="007475B4">
        <w:trPr>
          <w:trHeight w:val="17"/>
        </w:trPr>
        <w:tc>
          <w:tcPr>
            <w:tcW w:w="3652" w:type="dxa"/>
            <w:vMerge/>
          </w:tcPr>
          <w:p w:rsidR="00C3462A" w:rsidRPr="00C862E8" w:rsidRDefault="00C3462A" w:rsidP="002E6587">
            <w:pPr>
              <w:jc w:val="center"/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406" w:type="dxa"/>
          </w:tcPr>
          <w:p w:rsidR="00C3462A" w:rsidRPr="00C862E8" w:rsidRDefault="00C3462A" w:rsidP="002E6587">
            <w:pPr>
              <w:jc w:val="both"/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</w:pPr>
            <w:r w:rsidRPr="00C862E8"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  <w:t>Практические занятия</w:t>
            </w:r>
          </w:p>
        </w:tc>
        <w:tc>
          <w:tcPr>
            <w:tcW w:w="2833" w:type="dxa"/>
            <w:vMerge w:val="restart"/>
            <w:vAlign w:val="center"/>
          </w:tcPr>
          <w:p w:rsidR="00C3462A" w:rsidRPr="00C862E8" w:rsidRDefault="00C3462A" w:rsidP="002E658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417" w:type="dxa"/>
            <w:vMerge w:val="restart"/>
            <w:vAlign w:val="center"/>
          </w:tcPr>
          <w:p w:rsidR="00C3462A" w:rsidRPr="00C862E8" w:rsidRDefault="00C3462A" w:rsidP="002E658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862E8">
              <w:rPr>
                <w:color w:val="000000" w:themeColor="text1"/>
                <w:sz w:val="28"/>
                <w:szCs w:val="28"/>
              </w:rPr>
              <w:t>2</w:t>
            </w:r>
          </w:p>
        </w:tc>
      </w:tr>
      <w:tr w:rsidR="00C3462A" w:rsidRPr="00C862E8" w:rsidTr="007475B4">
        <w:trPr>
          <w:trHeight w:val="345"/>
        </w:trPr>
        <w:tc>
          <w:tcPr>
            <w:tcW w:w="3652" w:type="dxa"/>
            <w:vMerge/>
          </w:tcPr>
          <w:p w:rsidR="00C3462A" w:rsidRPr="00C862E8" w:rsidRDefault="00C3462A" w:rsidP="002E6587">
            <w:pPr>
              <w:jc w:val="center"/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406" w:type="dxa"/>
          </w:tcPr>
          <w:p w:rsidR="00C3462A" w:rsidRPr="00C862E8" w:rsidRDefault="00C3462A" w:rsidP="002E6587">
            <w:pPr>
              <w:jc w:val="both"/>
              <w:rPr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bCs/>
                <w:iCs/>
                <w:color w:val="000000" w:themeColor="text1"/>
                <w:sz w:val="28"/>
                <w:szCs w:val="28"/>
              </w:rPr>
              <w:t>1. Предстерилизационная очистка.</w:t>
            </w:r>
          </w:p>
        </w:tc>
        <w:tc>
          <w:tcPr>
            <w:tcW w:w="2833" w:type="dxa"/>
            <w:vMerge/>
            <w:vAlign w:val="center"/>
          </w:tcPr>
          <w:p w:rsidR="00C3462A" w:rsidRPr="00C862E8" w:rsidRDefault="00C3462A" w:rsidP="002E658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C3462A" w:rsidRPr="00C862E8" w:rsidRDefault="00C3462A" w:rsidP="002E658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C3462A" w:rsidRPr="00C862E8" w:rsidTr="007475B4">
        <w:trPr>
          <w:trHeight w:val="285"/>
        </w:trPr>
        <w:tc>
          <w:tcPr>
            <w:tcW w:w="3652" w:type="dxa"/>
            <w:vMerge/>
          </w:tcPr>
          <w:p w:rsidR="00C3462A" w:rsidRPr="00C862E8" w:rsidRDefault="00C3462A" w:rsidP="002E6587">
            <w:pPr>
              <w:jc w:val="center"/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406" w:type="dxa"/>
          </w:tcPr>
          <w:p w:rsidR="00C3462A" w:rsidRPr="00C862E8" w:rsidRDefault="00C3462A" w:rsidP="002E658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2. Контроль качества предстерилизационной очистки.</w:t>
            </w:r>
          </w:p>
        </w:tc>
        <w:tc>
          <w:tcPr>
            <w:tcW w:w="2833" w:type="dxa"/>
            <w:vAlign w:val="center"/>
          </w:tcPr>
          <w:p w:rsidR="00C3462A" w:rsidRPr="00C862E8" w:rsidRDefault="00C3462A" w:rsidP="002E658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417" w:type="dxa"/>
            <w:vAlign w:val="center"/>
          </w:tcPr>
          <w:p w:rsidR="00C3462A" w:rsidRPr="00C862E8" w:rsidRDefault="00C3462A" w:rsidP="002E658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862E8">
              <w:rPr>
                <w:color w:val="000000" w:themeColor="text1"/>
                <w:sz w:val="28"/>
                <w:szCs w:val="28"/>
              </w:rPr>
              <w:t>2</w:t>
            </w:r>
          </w:p>
        </w:tc>
      </w:tr>
      <w:tr w:rsidR="00C3462A" w:rsidRPr="00C862E8" w:rsidTr="007475B4">
        <w:trPr>
          <w:trHeight w:val="302"/>
        </w:trPr>
        <w:tc>
          <w:tcPr>
            <w:tcW w:w="3652" w:type="dxa"/>
            <w:vMerge/>
          </w:tcPr>
          <w:p w:rsidR="00C3462A" w:rsidRPr="00C862E8" w:rsidRDefault="00C3462A" w:rsidP="002E6587">
            <w:pPr>
              <w:jc w:val="center"/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406" w:type="dxa"/>
          </w:tcPr>
          <w:p w:rsidR="00C3462A" w:rsidRPr="00C862E8" w:rsidRDefault="00C3462A" w:rsidP="00284B9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3. Стерилизация. Контроль качества стерилизации.</w:t>
            </w:r>
          </w:p>
        </w:tc>
        <w:tc>
          <w:tcPr>
            <w:tcW w:w="2833" w:type="dxa"/>
            <w:vAlign w:val="center"/>
          </w:tcPr>
          <w:p w:rsidR="00C3462A" w:rsidRPr="00C862E8" w:rsidRDefault="00C3462A" w:rsidP="002E658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417" w:type="dxa"/>
            <w:vAlign w:val="center"/>
          </w:tcPr>
          <w:p w:rsidR="00C3462A" w:rsidRPr="00C862E8" w:rsidRDefault="00C3462A" w:rsidP="002E658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862E8">
              <w:rPr>
                <w:color w:val="000000" w:themeColor="text1"/>
                <w:sz w:val="28"/>
                <w:szCs w:val="28"/>
              </w:rPr>
              <w:t>2</w:t>
            </w:r>
          </w:p>
        </w:tc>
      </w:tr>
      <w:tr w:rsidR="00C3462A" w:rsidRPr="00C862E8" w:rsidTr="00C3462A">
        <w:trPr>
          <w:trHeight w:val="288"/>
        </w:trPr>
        <w:tc>
          <w:tcPr>
            <w:tcW w:w="3652" w:type="dxa"/>
            <w:vMerge/>
          </w:tcPr>
          <w:p w:rsidR="00C3462A" w:rsidRPr="00C862E8" w:rsidRDefault="00C3462A" w:rsidP="002E6587">
            <w:pPr>
              <w:jc w:val="center"/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406" w:type="dxa"/>
          </w:tcPr>
          <w:p w:rsidR="00C3462A" w:rsidRPr="00C3462A" w:rsidRDefault="00C3462A" w:rsidP="00C3462A">
            <w:pPr>
              <w:pStyle w:val="af9"/>
              <w:ind w:left="-75"/>
              <w:rPr>
                <w:color w:val="000000" w:themeColor="text1"/>
                <w:sz w:val="28"/>
                <w:szCs w:val="28"/>
              </w:rPr>
            </w:pPr>
            <w:r w:rsidRPr="00C3462A">
              <w:rPr>
                <w:sz w:val="28"/>
                <w:szCs w:val="28"/>
              </w:rPr>
              <w:t xml:space="preserve"> </w:t>
            </w:r>
            <w:r w:rsidRPr="00A81EAC">
              <w:rPr>
                <w:color w:val="000000" w:themeColor="text1"/>
                <w:sz w:val="28"/>
                <w:szCs w:val="28"/>
              </w:rPr>
              <w:t>4.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C3462A">
              <w:rPr>
                <w:color w:val="000000" w:themeColor="text1"/>
                <w:sz w:val="28"/>
                <w:szCs w:val="28"/>
              </w:rPr>
              <w:t>Устройство и функции ЦСО.</w:t>
            </w:r>
          </w:p>
        </w:tc>
        <w:tc>
          <w:tcPr>
            <w:tcW w:w="2833" w:type="dxa"/>
            <w:vAlign w:val="center"/>
          </w:tcPr>
          <w:p w:rsidR="00C3462A" w:rsidRPr="00C862E8" w:rsidRDefault="00C3462A" w:rsidP="00FD220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417" w:type="dxa"/>
            <w:vAlign w:val="center"/>
          </w:tcPr>
          <w:p w:rsidR="00C3462A" w:rsidRPr="00C862E8" w:rsidRDefault="00A81EAC" w:rsidP="002E658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C3462A" w:rsidRPr="00C862E8" w:rsidTr="007475B4">
        <w:trPr>
          <w:trHeight w:val="338"/>
        </w:trPr>
        <w:tc>
          <w:tcPr>
            <w:tcW w:w="3652" w:type="dxa"/>
            <w:vMerge/>
          </w:tcPr>
          <w:p w:rsidR="00C3462A" w:rsidRPr="00C862E8" w:rsidRDefault="00C3462A" w:rsidP="002E6587">
            <w:pPr>
              <w:jc w:val="center"/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406" w:type="dxa"/>
          </w:tcPr>
          <w:p w:rsidR="00C3462A" w:rsidRPr="00C3462A" w:rsidRDefault="00C3462A" w:rsidP="00C3462A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5. </w:t>
            </w:r>
            <w:r w:rsidRPr="00C3462A">
              <w:rPr>
                <w:color w:val="000000" w:themeColor="text1"/>
                <w:sz w:val="28"/>
                <w:szCs w:val="28"/>
              </w:rPr>
              <w:t>П</w:t>
            </w:r>
            <w:r>
              <w:rPr>
                <w:color w:val="000000" w:themeColor="text1"/>
                <w:sz w:val="28"/>
                <w:szCs w:val="28"/>
              </w:rPr>
              <w:t xml:space="preserve">одготовка перевязочного материала, стерильного лотка </w:t>
            </w:r>
            <w:r w:rsidR="00A81EAC">
              <w:rPr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color w:val="000000" w:themeColor="text1"/>
                <w:sz w:val="28"/>
                <w:szCs w:val="28"/>
              </w:rPr>
              <w:lastRenderedPageBreak/>
              <w:t xml:space="preserve">и </w:t>
            </w:r>
            <w:r w:rsidR="00A81EAC">
              <w:rPr>
                <w:color w:val="000000" w:themeColor="text1"/>
                <w:sz w:val="28"/>
                <w:szCs w:val="28"/>
              </w:rPr>
              <w:t xml:space="preserve">стерильного </w:t>
            </w:r>
            <w:r>
              <w:rPr>
                <w:color w:val="000000" w:themeColor="text1"/>
                <w:sz w:val="28"/>
                <w:szCs w:val="28"/>
              </w:rPr>
              <w:t>стол</w:t>
            </w:r>
            <w:r w:rsidR="00A81EAC">
              <w:rPr>
                <w:color w:val="000000" w:themeColor="text1"/>
                <w:sz w:val="28"/>
                <w:szCs w:val="28"/>
              </w:rPr>
              <w:t>а.</w:t>
            </w:r>
          </w:p>
        </w:tc>
        <w:tc>
          <w:tcPr>
            <w:tcW w:w="2833" w:type="dxa"/>
            <w:vAlign w:val="center"/>
          </w:tcPr>
          <w:p w:rsidR="00C3462A" w:rsidRDefault="00126AD2" w:rsidP="00FD220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6</w:t>
            </w:r>
          </w:p>
        </w:tc>
        <w:tc>
          <w:tcPr>
            <w:tcW w:w="1417" w:type="dxa"/>
            <w:vAlign w:val="center"/>
          </w:tcPr>
          <w:p w:rsidR="00C3462A" w:rsidRDefault="00C3462A" w:rsidP="002E658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BD004F" w:rsidRPr="00C862E8" w:rsidTr="007475B4">
        <w:tc>
          <w:tcPr>
            <w:tcW w:w="11058" w:type="dxa"/>
            <w:gridSpan w:val="2"/>
          </w:tcPr>
          <w:p w:rsidR="00BD004F" w:rsidRPr="00C862E8" w:rsidRDefault="00BD004F" w:rsidP="002E6587">
            <w:pPr>
              <w:rPr>
                <w:i/>
                <w:color w:val="000000" w:themeColor="text1"/>
                <w:sz w:val="28"/>
                <w:szCs w:val="28"/>
              </w:rPr>
            </w:pPr>
            <w:r w:rsidRPr="00C862E8"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  <w:lastRenderedPageBreak/>
              <w:t>Самостоятельная работа при изучении раздела 3.</w:t>
            </w:r>
            <w:r w:rsidRPr="00C862E8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</w:p>
          <w:p w:rsidR="00BD004F" w:rsidRPr="00C862E8" w:rsidRDefault="00BD004F" w:rsidP="00BD004F">
            <w:pPr>
              <w:numPr>
                <w:ilvl w:val="3"/>
                <w:numId w:val="4"/>
              </w:numPr>
              <w:tabs>
                <w:tab w:val="left" w:pos="318"/>
              </w:tabs>
              <w:ind w:left="0" w:firstLine="0"/>
              <w:jc w:val="both"/>
              <w:rPr>
                <w:color w:val="000000" w:themeColor="text1"/>
                <w:sz w:val="28"/>
                <w:szCs w:val="28"/>
              </w:rPr>
            </w:pPr>
            <w:r w:rsidRPr="00C862E8">
              <w:rPr>
                <w:color w:val="000000" w:themeColor="text1"/>
                <w:sz w:val="28"/>
                <w:szCs w:val="28"/>
              </w:rPr>
              <w:t>Составление схемы по теме: «Цепочка инфекционного процесса», «Способы передачи инфекции», «Факторы, влияющие на восприимчивость хозяина к инфекции», «Гигиен</w:t>
            </w:r>
            <w:r w:rsidRPr="00C862E8">
              <w:rPr>
                <w:color w:val="000000" w:themeColor="text1"/>
                <w:sz w:val="28"/>
                <w:szCs w:val="28"/>
              </w:rPr>
              <w:t>и</w:t>
            </w:r>
            <w:r w:rsidRPr="00C862E8">
              <w:rPr>
                <w:color w:val="000000" w:themeColor="text1"/>
                <w:sz w:val="28"/>
                <w:szCs w:val="28"/>
              </w:rPr>
              <w:t>че</w:t>
            </w:r>
            <w:r w:rsidRPr="00C862E8">
              <w:rPr>
                <w:color w:val="000000" w:themeColor="text1"/>
                <w:sz w:val="28"/>
                <w:szCs w:val="28"/>
              </w:rPr>
              <w:softHyphen/>
              <w:t>ский способ мытья рук», «Одевание «стерильных перча</w:t>
            </w:r>
            <w:r w:rsidRPr="00C862E8">
              <w:rPr>
                <w:color w:val="000000" w:themeColor="text1"/>
                <w:sz w:val="28"/>
                <w:szCs w:val="28"/>
              </w:rPr>
              <w:softHyphen/>
              <w:t>ток», «Различные виды уборок как методы дезинфекции»,</w:t>
            </w:r>
            <w:r w:rsidRPr="00C862E8">
              <w:rPr>
                <w:bCs/>
                <w:iCs/>
                <w:color w:val="000000" w:themeColor="text1"/>
                <w:sz w:val="28"/>
                <w:szCs w:val="28"/>
              </w:rPr>
              <w:t xml:space="preserve"> </w:t>
            </w:r>
            <w:r w:rsidRPr="00C862E8">
              <w:rPr>
                <w:color w:val="000000" w:themeColor="text1"/>
                <w:sz w:val="28"/>
                <w:szCs w:val="28"/>
              </w:rPr>
              <w:t>«Предстерилизационная очистка ин</w:t>
            </w:r>
            <w:r w:rsidRPr="00C862E8">
              <w:rPr>
                <w:color w:val="000000" w:themeColor="text1"/>
                <w:sz w:val="28"/>
                <w:szCs w:val="28"/>
              </w:rPr>
              <w:softHyphen/>
              <w:t>струментария», «Провед</w:t>
            </w:r>
            <w:r w:rsidRPr="00C862E8">
              <w:rPr>
                <w:color w:val="000000" w:themeColor="text1"/>
                <w:sz w:val="28"/>
                <w:szCs w:val="28"/>
              </w:rPr>
              <w:t>е</w:t>
            </w:r>
            <w:r w:rsidRPr="00C862E8">
              <w:rPr>
                <w:color w:val="000000" w:themeColor="text1"/>
                <w:sz w:val="28"/>
                <w:szCs w:val="28"/>
              </w:rPr>
              <w:t>ние различных проб для контроля качества предстерилизационной очистки», «Схема ус</w:t>
            </w:r>
            <w:r w:rsidRPr="00C862E8">
              <w:rPr>
                <w:color w:val="000000" w:themeColor="text1"/>
                <w:sz w:val="28"/>
                <w:szCs w:val="28"/>
              </w:rPr>
              <w:t>т</w:t>
            </w:r>
            <w:r w:rsidRPr="00C862E8">
              <w:rPr>
                <w:color w:val="000000" w:themeColor="text1"/>
                <w:sz w:val="28"/>
                <w:szCs w:val="28"/>
              </w:rPr>
              <w:t>ройства ЦСО»</w:t>
            </w:r>
          </w:p>
        </w:tc>
        <w:tc>
          <w:tcPr>
            <w:tcW w:w="2833" w:type="dxa"/>
            <w:vAlign w:val="center"/>
          </w:tcPr>
          <w:p w:rsidR="00BD004F" w:rsidRPr="00C862E8" w:rsidRDefault="00BD004F" w:rsidP="002E658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BD004F" w:rsidRPr="00C862E8" w:rsidRDefault="00BD004F" w:rsidP="002E658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D004F" w:rsidRPr="00C862E8" w:rsidTr="007475B4">
        <w:tc>
          <w:tcPr>
            <w:tcW w:w="11058" w:type="dxa"/>
            <w:gridSpan w:val="2"/>
          </w:tcPr>
          <w:p w:rsidR="00BD004F" w:rsidRPr="00C862E8" w:rsidRDefault="00BD004F" w:rsidP="002E6587">
            <w:pPr>
              <w:rPr>
                <w:b/>
                <w:color w:val="000000" w:themeColor="text1"/>
                <w:sz w:val="28"/>
                <w:szCs w:val="28"/>
              </w:rPr>
            </w:pPr>
            <w:r w:rsidRPr="00C862E8">
              <w:rPr>
                <w:b/>
                <w:color w:val="000000" w:themeColor="text1"/>
                <w:sz w:val="28"/>
                <w:szCs w:val="28"/>
              </w:rPr>
              <w:t>Тематика внеаудиторной самостоятельной работы</w:t>
            </w:r>
          </w:p>
          <w:p w:rsidR="00BD004F" w:rsidRPr="00C862E8" w:rsidRDefault="00BD004F" w:rsidP="00BD004F">
            <w:pPr>
              <w:numPr>
                <w:ilvl w:val="0"/>
                <w:numId w:val="6"/>
              </w:numPr>
              <w:shd w:val="clear" w:color="auto" w:fill="FFFFFF"/>
              <w:tabs>
                <w:tab w:val="clear" w:pos="360"/>
                <w:tab w:val="num" w:pos="318"/>
              </w:tabs>
              <w:ind w:left="0" w:firstLine="0"/>
              <w:jc w:val="both"/>
              <w:rPr>
                <w:b/>
                <w:i/>
                <w:color w:val="000000" w:themeColor="text1"/>
                <w:spacing w:val="3"/>
                <w:sz w:val="28"/>
                <w:szCs w:val="28"/>
              </w:rPr>
            </w:pPr>
            <w:r w:rsidRPr="00C862E8">
              <w:rPr>
                <w:color w:val="000000" w:themeColor="text1"/>
                <w:sz w:val="28"/>
                <w:szCs w:val="28"/>
              </w:rPr>
              <w:t>Составление памятки для пациента и его родственников по профилактике внутрибол</w:t>
            </w:r>
            <w:r w:rsidRPr="00C862E8">
              <w:rPr>
                <w:color w:val="000000" w:themeColor="text1"/>
                <w:sz w:val="28"/>
                <w:szCs w:val="28"/>
              </w:rPr>
              <w:t>ь</w:t>
            </w:r>
            <w:r w:rsidRPr="00C862E8">
              <w:rPr>
                <w:color w:val="000000" w:themeColor="text1"/>
                <w:sz w:val="28"/>
                <w:szCs w:val="28"/>
              </w:rPr>
              <w:t>ничной инфекции.</w:t>
            </w:r>
          </w:p>
          <w:p w:rsidR="00BD004F" w:rsidRPr="00C862E8" w:rsidRDefault="00BD004F" w:rsidP="00BD004F">
            <w:pPr>
              <w:numPr>
                <w:ilvl w:val="0"/>
                <w:numId w:val="6"/>
              </w:numPr>
              <w:shd w:val="clear" w:color="auto" w:fill="FFFFFF"/>
              <w:tabs>
                <w:tab w:val="clear" w:pos="360"/>
                <w:tab w:val="num" w:pos="318"/>
              </w:tabs>
              <w:ind w:left="0" w:firstLine="0"/>
              <w:jc w:val="both"/>
              <w:rPr>
                <w:b/>
                <w:i/>
                <w:color w:val="000000" w:themeColor="text1"/>
                <w:spacing w:val="3"/>
                <w:sz w:val="28"/>
                <w:szCs w:val="28"/>
              </w:rPr>
            </w:pPr>
            <w:r w:rsidRPr="00C862E8">
              <w:rPr>
                <w:color w:val="000000" w:themeColor="text1"/>
                <w:sz w:val="28"/>
                <w:szCs w:val="28"/>
              </w:rPr>
              <w:t>Реферативные сообщения по темам:</w:t>
            </w:r>
            <w:r w:rsidRPr="00C862E8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r w:rsidRPr="00C862E8">
              <w:rPr>
                <w:color w:val="000000" w:themeColor="text1"/>
                <w:sz w:val="28"/>
                <w:szCs w:val="28"/>
              </w:rPr>
              <w:t>«Дезинфекция: зачем она нужна?», «Виды дези</w:t>
            </w:r>
            <w:r w:rsidRPr="00C862E8">
              <w:rPr>
                <w:color w:val="000000" w:themeColor="text1"/>
                <w:sz w:val="28"/>
                <w:szCs w:val="28"/>
              </w:rPr>
              <w:t>н</w:t>
            </w:r>
            <w:r w:rsidRPr="00C862E8">
              <w:rPr>
                <w:color w:val="000000" w:themeColor="text1"/>
                <w:sz w:val="28"/>
                <w:szCs w:val="28"/>
              </w:rPr>
              <w:t>фекции», «Методы дезинфек</w:t>
            </w:r>
            <w:r w:rsidRPr="00C862E8">
              <w:rPr>
                <w:color w:val="000000" w:themeColor="text1"/>
                <w:sz w:val="28"/>
                <w:szCs w:val="28"/>
              </w:rPr>
              <w:softHyphen/>
              <w:t>ции», «Химическая дезинфекция»;</w:t>
            </w:r>
            <w:r w:rsidRPr="00C862E8">
              <w:rPr>
                <w:color w:val="000000" w:themeColor="text1"/>
                <w:spacing w:val="3"/>
                <w:sz w:val="28"/>
                <w:szCs w:val="28"/>
              </w:rPr>
              <w:t xml:space="preserve"> </w:t>
            </w:r>
            <w:r w:rsidRPr="00C862E8">
              <w:rPr>
                <w:color w:val="000000" w:themeColor="text1"/>
                <w:sz w:val="28"/>
                <w:szCs w:val="28"/>
              </w:rPr>
              <w:t>«Стерилизация: зачем она нужна?», «Почему ЦСО лучше?»</w:t>
            </w:r>
          </w:p>
        </w:tc>
        <w:tc>
          <w:tcPr>
            <w:tcW w:w="2833" w:type="dxa"/>
            <w:vAlign w:val="center"/>
          </w:tcPr>
          <w:p w:rsidR="00BD004F" w:rsidRPr="00C862E8" w:rsidRDefault="00E540F7" w:rsidP="00A81EAC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</w:t>
            </w:r>
            <w:r w:rsidR="00A81EAC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417" w:type="dxa"/>
            <w:vAlign w:val="center"/>
          </w:tcPr>
          <w:p w:rsidR="00BD004F" w:rsidRPr="00C862E8" w:rsidRDefault="00BD004F" w:rsidP="002E658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D004F" w:rsidRPr="00C862E8" w:rsidTr="007475B4">
        <w:tc>
          <w:tcPr>
            <w:tcW w:w="11058" w:type="dxa"/>
            <w:gridSpan w:val="2"/>
          </w:tcPr>
          <w:p w:rsidR="00BD004F" w:rsidRPr="00C862E8" w:rsidRDefault="00BD004F" w:rsidP="002E6587">
            <w:pPr>
              <w:rPr>
                <w:rFonts w:eastAsia="Calibri"/>
                <w:bCs/>
                <w:i/>
                <w:color w:val="000000" w:themeColor="text1"/>
                <w:sz w:val="28"/>
                <w:szCs w:val="28"/>
              </w:rPr>
            </w:pPr>
            <w:r w:rsidRPr="00C862E8"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  <w:t>Учебная практика</w:t>
            </w:r>
          </w:p>
          <w:p w:rsidR="00BD004F" w:rsidRPr="00C862E8" w:rsidRDefault="00BD004F" w:rsidP="002E6587">
            <w:pPr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</w:pPr>
            <w:r w:rsidRPr="00C862E8"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  <w:t>Виды работ</w:t>
            </w:r>
          </w:p>
          <w:p w:rsidR="00BD004F" w:rsidRPr="00C862E8" w:rsidRDefault="00BD004F" w:rsidP="00BD004F">
            <w:pPr>
              <w:numPr>
                <w:ilvl w:val="0"/>
                <w:numId w:val="7"/>
              </w:numPr>
              <w:tabs>
                <w:tab w:val="left" w:pos="318"/>
              </w:tabs>
              <w:ind w:left="34" w:firstLine="0"/>
              <w:jc w:val="both"/>
              <w:rPr>
                <w:rFonts w:eastAsia="Calibri"/>
                <w:bCs/>
                <w:color w:val="000000" w:themeColor="text1"/>
                <w:sz w:val="28"/>
                <w:szCs w:val="28"/>
              </w:rPr>
            </w:pPr>
            <w:r w:rsidRPr="00C862E8">
              <w:rPr>
                <w:rFonts w:eastAsia="Calibri"/>
                <w:bCs/>
                <w:color w:val="000000" w:themeColor="text1"/>
                <w:sz w:val="28"/>
                <w:szCs w:val="28"/>
              </w:rPr>
              <w:t>Соблюдение санитарно-эпидемиологического режима различных помещений ЛПУ.</w:t>
            </w:r>
          </w:p>
          <w:p w:rsidR="00BD004F" w:rsidRPr="00C862E8" w:rsidRDefault="00BD004F" w:rsidP="00BD004F">
            <w:pPr>
              <w:numPr>
                <w:ilvl w:val="0"/>
                <w:numId w:val="7"/>
              </w:numPr>
              <w:tabs>
                <w:tab w:val="left" w:pos="318"/>
              </w:tabs>
              <w:ind w:left="34" w:firstLine="0"/>
              <w:jc w:val="both"/>
              <w:rPr>
                <w:rFonts w:eastAsia="Calibri"/>
                <w:bCs/>
                <w:color w:val="000000" w:themeColor="text1"/>
                <w:sz w:val="28"/>
                <w:szCs w:val="28"/>
              </w:rPr>
            </w:pPr>
            <w:r w:rsidRPr="00C862E8">
              <w:rPr>
                <w:rFonts w:eastAsia="Calibri"/>
                <w:bCs/>
                <w:color w:val="000000" w:themeColor="text1"/>
                <w:sz w:val="28"/>
                <w:szCs w:val="28"/>
              </w:rPr>
              <w:t>Осуществление гигиенической уборки различных помещений ЛПУ.</w:t>
            </w:r>
          </w:p>
          <w:p w:rsidR="00BD004F" w:rsidRPr="00C862E8" w:rsidRDefault="00BD004F" w:rsidP="00BD004F">
            <w:pPr>
              <w:numPr>
                <w:ilvl w:val="0"/>
                <w:numId w:val="7"/>
              </w:numPr>
              <w:tabs>
                <w:tab w:val="left" w:pos="318"/>
              </w:tabs>
              <w:ind w:left="34" w:firstLine="0"/>
              <w:jc w:val="both"/>
              <w:rPr>
                <w:rFonts w:eastAsia="Calibri"/>
                <w:bCs/>
                <w:color w:val="000000" w:themeColor="text1"/>
                <w:sz w:val="28"/>
                <w:szCs w:val="28"/>
              </w:rPr>
            </w:pPr>
            <w:r w:rsidRPr="00C862E8">
              <w:rPr>
                <w:rFonts w:eastAsia="Calibri"/>
                <w:bCs/>
                <w:color w:val="000000" w:themeColor="text1"/>
                <w:sz w:val="28"/>
                <w:szCs w:val="28"/>
              </w:rPr>
              <w:t>Проведение дезинфекции уборочного инвентаря, предметов ухода.</w:t>
            </w:r>
          </w:p>
          <w:p w:rsidR="00BD004F" w:rsidRPr="00C862E8" w:rsidRDefault="00BD004F" w:rsidP="00BD004F">
            <w:pPr>
              <w:numPr>
                <w:ilvl w:val="0"/>
                <w:numId w:val="7"/>
              </w:numPr>
              <w:tabs>
                <w:tab w:val="left" w:pos="318"/>
              </w:tabs>
              <w:ind w:left="34" w:firstLine="0"/>
              <w:jc w:val="both"/>
              <w:rPr>
                <w:rFonts w:eastAsia="Calibri"/>
                <w:bCs/>
                <w:color w:val="000000" w:themeColor="text1"/>
                <w:sz w:val="28"/>
                <w:szCs w:val="28"/>
              </w:rPr>
            </w:pPr>
            <w:r w:rsidRPr="00C862E8">
              <w:rPr>
                <w:rFonts w:eastAsia="Calibri"/>
                <w:bCs/>
                <w:color w:val="000000" w:themeColor="text1"/>
                <w:sz w:val="28"/>
                <w:szCs w:val="28"/>
              </w:rPr>
              <w:t>Проведение текущей и заключительной уборки процедурного кабинета.</w:t>
            </w:r>
          </w:p>
          <w:p w:rsidR="00BD004F" w:rsidRPr="00C862E8" w:rsidRDefault="00BD004F" w:rsidP="00BD004F">
            <w:pPr>
              <w:numPr>
                <w:ilvl w:val="0"/>
                <w:numId w:val="7"/>
              </w:numPr>
              <w:tabs>
                <w:tab w:val="left" w:pos="318"/>
              </w:tabs>
              <w:ind w:left="34" w:firstLine="0"/>
              <w:jc w:val="both"/>
              <w:rPr>
                <w:rFonts w:eastAsia="Calibri"/>
                <w:bCs/>
                <w:color w:val="000000" w:themeColor="text1"/>
                <w:sz w:val="28"/>
                <w:szCs w:val="28"/>
              </w:rPr>
            </w:pPr>
            <w:r w:rsidRPr="00C862E8">
              <w:rPr>
                <w:rFonts w:eastAsia="Calibri"/>
                <w:bCs/>
                <w:color w:val="000000" w:themeColor="text1"/>
                <w:sz w:val="28"/>
                <w:szCs w:val="28"/>
              </w:rPr>
              <w:t>Мытье рук.</w:t>
            </w:r>
          </w:p>
          <w:p w:rsidR="00BD004F" w:rsidRPr="00C862E8" w:rsidRDefault="00BD004F" w:rsidP="00BD004F">
            <w:pPr>
              <w:numPr>
                <w:ilvl w:val="0"/>
                <w:numId w:val="7"/>
              </w:numPr>
              <w:tabs>
                <w:tab w:val="left" w:pos="318"/>
              </w:tabs>
              <w:ind w:left="34" w:firstLine="0"/>
              <w:jc w:val="both"/>
              <w:rPr>
                <w:rFonts w:eastAsia="Calibri"/>
                <w:bCs/>
                <w:color w:val="000000" w:themeColor="text1"/>
                <w:sz w:val="28"/>
                <w:szCs w:val="28"/>
              </w:rPr>
            </w:pPr>
            <w:r w:rsidRPr="00C862E8">
              <w:rPr>
                <w:rFonts w:eastAsia="Calibri"/>
                <w:bCs/>
                <w:color w:val="000000" w:themeColor="text1"/>
                <w:sz w:val="28"/>
                <w:szCs w:val="28"/>
              </w:rPr>
              <w:t>Рациональное использование перчаток.</w:t>
            </w:r>
          </w:p>
        </w:tc>
        <w:tc>
          <w:tcPr>
            <w:tcW w:w="2833" w:type="dxa"/>
            <w:vAlign w:val="center"/>
          </w:tcPr>
          <w:p w:rsidR="00BD004F" w:rsidRPr="00C862E8" w:rsidRDefault="00E540F7" w:rsidP="002E658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1417" w:type="dxa"/>
            <w:vAlign w:val="center"/>
          </w:tcPr>
          <w:p w:rsidR="00BD004F" w:rsidRPr="00C862E8" w:rsidRDefault="00BD004F" w:rsidP="002E658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D004F" w:rsidRPr="00C862E8" w:rsidTr="007475B4">
        <w:tc>
          <w:tcPr>
            <w:tcW w:w="3652" w:type="dxa"/>
          </w:tcPr>
          <w:p w:rsidR="00BD004F" w:rsidRPr="00C862E8" w:rsidRDefault="00BD004F" w:rsidP="002E6587">
            <w:pPr>
              <w:jc w:val="center"/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</w:pPr>
            <w:r w:rsidRPr="00C862E8">
              <w:rPr>
                <w:b/>
                <w:color w:val="000000" w:themeColor="text1"/>
                <w:sz w:val="28"/>
                <w:szCs w:val="28"/>
              </w:rPr>
              <w:t>Раздел 4.</w:t>
            </w:r>
            <w:r w:rsidRPr="00C862E8">
              <w:rPr>
                <w:color w:val="000000" w:themeColor="text1"/>
                <w:sz w:val="28"/>
                <w:szCs w:val="28"/>
              </w:rPr>
              <w:t xml:space="preserve"> Обеспечение безопасной больничной среды для пациентов и пе</w:t>
            </w:r>
            <w:r w:rsidRPr="00C862E8">
              <w:rPr>
                <w:color w:val="000000" w:themeColor="text1"/>
                <w:sz w:val="28"/>
                <w:szCs w:val="28"/>
              </w:rPr>
              <w:t>р</w:t>
            </w:r>
            <w:r w:rsidRPr="00C862E8">
              <w:rPr>
                <w:color w:val="000000" w:themeColor="text1"/>
                <w:sz w:val="28"/>
                <w:szCs w:val="28"/>
              </w:rPr>
              <w:t>сонала. Участие в санита</w:t>
            </w:r>
            <w:r w:rsidRPr="00C862E8">
              <w:rPr>
                <w:color w:val="000000" w:themeColor="text1"/>
                <w:sz w:val="28"/>
                <w:szCs w:val="28"/>
              </w:rPr>
              <w:t>р</w:t>
            </w:r>
            <w:r w:rsidRPr="00C862E8">
              <w:rPr>
                <w:color w:val="000000" w:themeColor="text1"/>
                <w:sz w:val="28"/>
                <w:szCs w:val="28"/>
              </w:rPr>
              <w:t>но-просветительской работе среди населения.</w:t>
            </w:r>
          </w:p>
        </w:tc>
        <w:tc>
          <w:tcPr>
            <w:tcW w:w="7406" w:type="dxa"/>
          </w:tcPr>
          <w:p w:rsidR="00BD004F" w:rsidRPr="00C862E8" w:rsidRDefault="00BD004F" w:rsidP="002E6587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3" w:type="dxa"/>
            <w:vAlign w:val="center"/>
          </w:tcPr>
          <w:p w:rsidR="00BD004F" w:rsidRPr="00C862E8" w:rsidRDefault="00A81EAC" w:rsidP="002E658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1417" w:type="dxa"/>
            <w:vAlign w:val="center"/>
          </w:tcPr>
          <w:p w:rsidR="00BD004F" w:rsidRPr="00C862E8" w:rsidRDefault="00BD004F" w:rsidP="002E658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D004F" w:rsidRPr="00C862E8" w:rsidTr="007475B4">
        <w:tc>
          <w:tcPr>
            <w:tcW w:w="3652" w:type="dxa"/>
          </w:tcPr>
          <w:p w:rsidR="00BD004F" w:rsidRPr="00C862E8" w:rsidRDefault="00BD004F" w:rsidP="002E6587">
            <w:pPr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</w:rPr>
            </w:pPr>
            <w:r w:rsidRPr="00C862E8"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  <w:t xml:space="preserve">МДК 04.02. </w:t>
            </w:r>
            <w:r w:rsidRPr="00C862E8">
              <w:rPr>
                <w:rFonts w:eastAsia="Calibri"/>
                <w:bCs/>
                <w:color w:val="000000" w:themeColor="text1"/>
                <w:sz w:val="28"/>
                <w:szCs w:val="28"/>
              </w:rPr>
              <w:t>Безопасная среда для пациента и перс</w:t>
            </w:r>
            <w:r w:rsidRPr="00C862E8">
              <w:rPr>
                <w:rFonts w:eastAsia="Calibri"/>
                <w:bCs/>
                <w:color w:val="000000" w:themeColor="text1"/>
                <w:sz w:val="28"/>
                <w:szCs w:val="28"/>
              </w:rPr>
              <w:t>о</w:t>
            </w:r>
            <w:r w:rsidRPr="00C862E8">
              <w:rPr>
                <w:rFonts w:eastAsia="Calibri"/>
                <w:bCs/>
                <w:color w:val="000000" w:themeColor="text1"/>
                <w:sz w:val="28"/>
                <w:szCs w:val="28"/>
              </w:rPr>
              <w:t>нала.</w:t>
            </w:r>
          </w:p>
          <w:p w:rsidR="00BD004F" w:rsidRPr="00C862E8" w:rsidRDefault="00BD004F" w:rsidP="002E6587">
            <w:pPr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</w:rPr>
            </w:pPr>
          </w:p>
          <w:p w:rsidR="00BD004F" w:rsidRPr="00C862E8" w:rsidRDefault="00BD004F" w:rsidP="002E6587">
            <w:pPr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</w:rPr>
            </w:pPr>
          </w:p>
          <w:p w:rsidR="00BD004F" w:rsidRPr="00C862E8" w:rsidRDefault="00BD004F" w:rsidP="002E6587">
            <w:pPr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</w:rPr>
            </w:pPr>
          </w:p>
          <w:p w:rsidR="00BD004F" w:rsidRPr="00C862E8" w:rsidRDefault="00BD004F" w:rsidP="002E6587">
            <w:pPr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</w:rPr>
            </w:pPr>
          </w:p>
          <w:p w:rsidR="00BD004F" w:rsidRPr="00C862E8" w:rsidRDefault="00BD004F" w:rsidP="00E540F7">
            <w:pPr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406" w:type="dxa"/>
          </w:tcPr>
          <w:p w:rsidR="00BD004F" w:rsidRPr="00C862E8" w:rsidRDefault="00BD004F" w:rsidP="002E6587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3" w:type="dxa"/>
            <w:vAlign w:val="center"/>
          </w:tcPr>
          <w:p w:rsidR="00BD004F" w:rsidRPr="00C862E8" w:rsidRDefault="00A81EAC" w:rsidP="002E658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1417" w:type="dxa"/>
            <w:vAlign w:val="center"/>
          </w:tcPr>
          <w:p w:rsidR="00BD004F" w:rsidRPr="00C862E8" w:rsidRDefault="00BD004F" w:rsidP="002E658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147F93" w:rsidRPr="00C862E8" w:rsidTr="007475B4">
        <w:trPr>
          <w:trHeight w:val="276"/>
        </w:trPr>
        <w:tc>
          <w:tcPr>
            <w:tcW w:w="3652" w:type="dxa"/>
            <w:vMerge w:val="restart"/>
            <w:vAlign w:val="center"/>
          </w:tcPr>
          <w:p w:rsidR="00147F93" w:rsidRPr="00C862E8" w:rsidRDefault="00147F93" w:rsidP="002E6587">
            <w:pPr>
              <w:jc w:val="center"/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</w:pPr>
            <w:r w:rsidRPr="00C862E8"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  <w:lastRenderedPageBreak/>
              <w:t xml:space="preserve">Тема 4.1. </w:t>
            </w:r>
            <w:r w:rsidRPr="00C862E8">
              <w:rPr>
                <w:color w:val="000000" w:themeColor="text1"/>
                <w:sz w:val="28"/>
                <w:szCs w:val="28"/>
              </w:rPr>
              <w:t>Организация безопасной среды для пац</w:t>
            </w:r>
            <w:r w:rsidRPr="00C862E8">
              <w:rPr>
                <w:color w:val="000000" w:themeColor="text1"/>
                <w:sz w:val="28"/>
                <w:szCs w:val="28"/>
              </w:rPr>
              <w:t>и</w:t>
            </w:r>
            <w:r w:rsidRPr="00C862E8">
              <w:rPr>
                <w:color w:val="000000" w:themeColor="text1"/>
                <w:sz w:val="28"/>
                <w:szCs w:val="28"/>
              </w:rPr>
              <w:t>ента и персонала.</w:t>
            </w:r>
          </w:p>
        </w:tc>
        <w:tc>
          <w:tcPr>
            <w:tcW w:w="7406" w:type="dxa"/>
          </w:tcPr>
          <w:p w:rsidR="00147F93" w:rsidRPr="00C862E8" w:rsidRDefault="00147F93" w:rsidP="002E658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862E8"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  <w:t>Содержание</w:t>
            </w:r>
          </w:p>
        </w:tc>
        <w:tc>
          <w:tcPr>
            <w:tcW w:w="2833" w:type="dxa"/>
            <w:vMerge w:val="restart"/>
            <w:vAlign w:val="center"/>
          </w:tcPr>
          <w:p w:rsidR="00147F93" w:rsidRPr="00C862E8" w:rsidRDefault="00147F93" w:rsidP="002E658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862E8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:rsidR="00147F93" w:rsidRPr="00C862E8" w:rsidRDefault="00147F93" w:rsidP="002E658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862E8">
              <w:rPr>
                <w:color w:val="000000" w:themeColor="text1"/>
                <w:sz w:val="28"/>
                <w:szCs w:val="28"/>
              </w:rPr>
              <w:t>2</w:t>
            </w:r>
          </w:p>
        </w:tc>
      </w:tr>
      <w:tr w:rsidR="00147F93" w:rsidRPr="00C862E8" w:rsidTr="007475B4">
        <w:trPr>
          <w:trHeight w:val="3555"/>
        </w:trPr>
        <w:tc>
          <w:tcPr>
            <w:tcW w:w="3652" w:type="dxa"/>
            <w:vMerge/>
          </w:tcPr>
          <w:p w:rsidR="00147F93" w:rsidRPr="00C862E8" w:rsidRDefault="00147F93" w:rsidP="002E6587">
            <w:pPr>
              <w:jc w:val="center"/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406" w:type="dxa"/>
          </w:tcPr>
          <w:p w:rsidR="00147F93" w:rsidRPr="00C862E8" w:rsidRDefault="00147F93" w:rsidP="002E6587">
            <w:pPr>
              <w:jc w:val="both"/>
              <w:rPr>
                <w:bCs/>
                <w:iCs/>
                <w:color w:val="000000" w:themeColor="text1"/>
                <w:sz w:val="28"/>
                <w:szCs w:val="28"/>
              </w:rPr>
            </w:pPr>
            <w:r w:rsidRPr="00C862E8">
              <w:rPr>
                <w:bCs/>
                <w:iCs/>
                <w:color w:val="000000" w:themeColor="text1"/>
                <w:sz w:val="28"/>
                <w:szCs w:val="28"/>
              </w:rPr>
              <w:t>Факторы риска для пациентов в ЛПУ. Выявление пацие</w:t>
            </w:r>
            <w:r w:rsidRPr="00C862E8">
              <w:rPr>
                <w:bCs/>
                <w:iCs/>
                <w:color w:val="000000" w:themeColor="text1"/>
                <w:sz w:val="28"/>
                <w:szCs w:val="28"/>
              </w:rPr>
              <w:t>н</w:t>
            </w:r>
            <w:r w:rsidRPr="00C862E8">
              <w:rPr>
                <w:bCs/>
                <w:iCs/>
                <w:color w:val="000000" w:themeColor="text1"/>
                <w:sz w:val="28"/>
                <w:szCs w:val="28"/>
              </w:rPr>
              <w:t>тов с высоким риском несчастных случаев. Помощь сес</w:t>
            </w:r>
            <w:r w:rsidRPr="00C862E8">
              <w:rPr>
                <w:bCs/>
                <w:iCs/>
                <w:color w:val="000000" w:themeColor="text1"/>
                <w:sz w:val="28"/>
                <w:szCs w:val="28"/>
              </w:rPr>
              <w:t>т</w:t>
            </w:r>
            <w:r w:rsidRPr="00C862E8">
              <w:rPr>
                <w:bCs/>
                <w:iCs/>
                <w:color w:val="000000" w:themeColor="text1"/>
                <w:sz w:val="28"/>
                <w:szCs w:val="28"/>
              </w:rPr>
              <w:t>ринского персонала, направленная на снижение риска п</w:t>
            </w:r>
            <w:r w:rsidRPr="00C862E8">
              <w:rPr>
                <w:bCs/>
                <w:iCs/>
                <w:color w:val="000000" w:themeColor="text1"/>
                <w:sz w:val="28"/>
                <w:szCs w:val="28"/>
              </w:rPr>
              <w:t>а</w:t>
            </w:r>
            <w:r w:rsidRPr="00C862E8">
              <w:rPr>
                <w:bCs/>
                <w:iCs/>
                <w:color w:val="000000" w:themeColor="text1"/>
                <w:sz w:val="28"/>
                <w:szCs w:val="28"/>
              </w:rPr>
              <w:t>дений, травм, ожогов, отравле</w:t>
            </w:r>
            <w:r w:rsidRPr="00C862E8">
              <w:rPr>
                <w:bCs/>
                <w:iCs/>
                <w:color w:val="000000" w:themeColor="text1"/>
                <w:sz w:val="28"/>
                <w:szCs w:val="28"/>
              </w:rPr>
              <w:softHyphen/>
              <w:t>ний и поражений электрич</w:t>
            </w:r>
            <w:r w:rsidRPr="00C862E8">
              <w:rPr>
                <w:bCs/>
                <w:iCs/>
                <w:color w:val="000000" w:themeColor="text1"/>
                <w:sz w:val="28"/>
                <w:szCs w:val="28"/>
              </w:rPr>
              <w:t>е</w:t>
            </w:r>
            <w:r w:rsidRPr="00C862E8">
              <w:rPr>
                <w:bCs/>
                <w:iCs/>
                <w:color w:val="000000" w:themeColor="text1"/>
                <w:sz w:val="28"/>
                <w:szCs w:val="28"/>
              </w:rPr>
              <w:t>ским током. Вредное воздействие на организм хлор- и ф</w:t>
            </w:r>
            <w:r w:rsidRPr="00C862E8">
              <w:rPr>
                <w:bCs/>
                <w:iCs/>
                <w:color w:val="000000" w:themeColor="text1"/>
                <w:sz w:val="28"/>
                <w:szCs w:val="28"/>
              </w:rPr>
              <w:t>е</w:t>
            </w:r>
            <w:r w:rsidRPr="00C862E8">
              <w:rPr>
                <w:bCs/>
                <w:iCs/>
                <w:color w:val="000000" w:themeColor="text1"/>
                <w:sz w:val="28"/>
                <w:szCs w:val="28"/>
              </w:rPr>
              <w:t>нол</w:t>
            </w:r>
            <w:r w:rsidRPr="00C862E8">
              <w:rPr>
                <w:bCs/>
                <w:iCs/>
                <w:color w:val="000000" w:themeColor="text1"/>
                <w:sz w:val="28"/>
                <w:szCs w:val="28"/>
              </w:rPr>
              <w:softHyphen/>
              <w:t>содержащих дезинфектантов, сенсибилизаторов    (л</w:t>
            </w:r>
            <w:r w:rsidRPr="00C862E8">
              <w:rPr>
                <w:bCs/>
                <w:iCs/>
                <w:color w:val="000000" w:themeColor="text1"/>
                <w:sz w:val="28"/>
                <w:szCs w:val="28"/>
              </w:rPr>
              <w:t>е</w:t>
            </w:r>
            <w:r w:rsidRPr="00C862E8">
              <w:rPr>
                <w:bCs/>
                <w:iCs/>
                <w:color w:val="000000" w:themeColor="text1"/>
                <w:sz w:val="28"/>
                <w:szCs w:val="28"/>
              </w:rPr>
              <w:t>карственных средств), фотосенсибилизаторов. Симптомы, связанные с чрезмерным воздейст</w:t>
            </w:r>
            <w:r w:rsidRPr="00C862E8">
              <w:rPr>
                <w:bCs/>
                <w:iCs/>
                <w:color w:val="000000" w:themeColor="text1"/>
                <w:sz w:val="28"/>
                <w:szCs w:val="28"/>
              </w:rPr>
              <w:softHyphen/>
              <w:t>вием некоторых токси</w:t>
            </w:r>
            <w:r w:rsidRPr="00C862E8">
              <w:rPr>
                <w:bCs/>
                <w:iCs/>
                <w:color w:val="000000" w:themeColor="text1"/>
                <w:sz w:val="28"/>
                <w:szCs w:val="28"/>
              </w:rPr>
              <w:t>ч</w:t>
            </w:r>
            <w:r w:rsidRPr="00C862E8">
              <w:rPr>
                <w:bCs/>
                <w:iCs/>
                <w:color w:val="000000" w:themeColor="text1"/>
                <w:sz w:val="28"/>
                <w:szCs w:val="28"/>
              </w:rPr>
              <w:t>ных химических препара</w:t>
            </w:r>
            <w:r w:rsidRPr="00C862E8">
              <w:rPr>
                <w:bCs/>
                <w:iCs/>
                <w:color w:val="000000" w:themeColor="text1"/>
                <w:sz w:val="28"/>
                <w:szCs w:val="28"/>
              </w:rPr>
              <w:softHyphen/>
              <w:t>тов. Способы защиты от воздейс</w:t>
            </w:r>
            <w:r w:rsidRPr="00C862E8">
              <w:rPr>
                <w:bCs/>
                <w:iCs/>
                <w:color w:val="000000" w:themeColor="text1"/>
                <w:sz w:val="28"/>
                <w:szCs w:val="28"/>
              </w:rPr>
              <w:t>т</w:t>
            </w:r>
            <w:r w:rsidRPr="00C862E8">
              <w:rPr>
                <w:bCs/>
                <w:iCs/>
                <w:color w:val="000000" w:themeColor="text1"/>
                <w:sz w:val="28"/>
                <w:szCs w:val="28"/>
              </w:rPr>
              <w:t>вия токсичных веществ: использование защитной одежды, вен</w:t>
            </w:r>
            <w:r w:rsidRPr="00C862E8">
              <w:rPr>
                <w:bCs/>
                <w:iCs/>
                <w:color w:val="000000" w:themeColor="text1"/>
                <w:sz w:val="28"/>
                <w:szCs w:val="28"/>
              </w:rPr>
              <w:softHyphen/>
              <w:t xml:space="preserve">тиляции, обучение персонала,  уход за кожей. </w:t>
            </w:r>
          </w:p>
        </w:tc>
        <w:tc>
          <w:tcPr>
            <w:tcW w:w="2833" w:type="dxa"/>
            <w:vMerge/>
            <w:vAlign w:val="center"/>
          </w:tcPr>
          <w:p w:rsidR="00147F93" w:rsidRPr="00C862E8" w:rsidRDefault="00147F93" w:rsidP="002E658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147F93" w:rsidRPr="00C862E8" w:rsidRDefault="00147F93" w:rsidP="002E658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D004F" w:rsidRPr="00C862E8" w:rsidTr="007475B4">
        <w:trPr>
          <w:trHeight w:val="287"/>
        </w:trPr>
        <w:tc>
          <w:tcPr>
            <w:tcW w:w="3652" w:type="dxa"/>
            <w:vMerge/>
          </w:tcPr>
          <w:p w:rsidR="00BD004F" w:rsidRPr="00C862E8" w:rsidRDefault="00BD004F" w:rsidP="002E6587">
            <w:pPr>
              <w:jc w:val="center"/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406" w:type="dxa"/>
          </w:tcPr>
          <w:p w:rsidR="00BD004F" w:rsidRPr="00C862E8" w:rsidRDefault="00BD004F" w:rsidP="002E6587">
            <w:pPr>
              <w:jc w:val="both"/>
              <w:rPr>
                <w:bCs/>
                <w:iCs/>
                <w:color w:val="000000" w:themeColor="text1"/>
                <w:sz w:val="28"/>
                <w:szCs w:val="28"/>
              </w:rPr>
            </w:pPr>
            <w:r w:rsidRPr="00C862E8"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  <w:t>Содержание</w:t>
            </w:r>
          </w:p>
        </w:tc>
        <w:tc>
          <w:tcPr>
            <w:tcW w:w="2833" w:type="dxa"/>
            <w:vMerge w:val="restart"/>
            <w:vAlign w:val="center"/>
          </w:tcPr>
          <w:p w:rsidR="00BD004F" w:rsidRPr="00C862E8" w:rsidRDefault="00BD004F" w:rsidP="002E658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BD004F" w:rsidRPr="00C862E8" w:rsidRDefault="00BD004F" w:rsidP="002E658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862E8">
              <w:rPr>
                <w:color w:val="000000" w:themeColor="text1"/>
                <w:sz w:val="28"/>
                <w:szCs w:val="28"/>
              </w:rPr>
              <w:t>2</w:t>
            </w:r>
          </w:p>
        </w:tc>
      </w:tr>
      <w:tr w:rsidR="00BD004F" w:rsidRPr="00C862E8" w:rsidTr="007475B4">
        <w:trPr>
          <w:trHeight w:val="3240"/>
        </w:trPr>
        <w:tc>
          <w:tcPr>
            <w:tcW w:w="3652" w:type="dxa"/>
            <w:vMerge/>
          </w:tcPr>
          <w:p w:rsidR="00BD004F" w:rsidRPr="00C862E8" w:rsidRDefault="00BD004F" w:rsidP="002E6587">
            <w:pPr>
              <w:jc w:val="center"/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406" w:type="dxa"/>
          </w:tcPr>
          <w:p w:rsidR="00BD004F" w:rsidRPr="00C862E8" w:rsidRDefault="00BD004F" w:rsidP="002E6587">
            <w:pPr>
              <w:jc w:val="both"/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</w:pPr>
            <w:r w:rsidRPr="00C862E8">
              <w:rPr>
                <w:color w:val="000000" w:themeColor="text1"/>
                <w:sz w:val="28"/>
                <w:szCs w:val="28"/>
              </w:rPr>
              <w:t>Правила техники безопасности при работе с ртутьсоде</w:t>
            </w:r>
            <w:r w:rsidRPr="00C862E8">
              <w:rPr>
                <w:color w:val="000000" w:themeColor="text1"/>
                <w:sz w:val="28"/>
                <w:szCs w:val="28"/>
              </w:rPr>
              <w:t>р</w:t>
            </w:r>
            <w:r w:rsidRPr="00C862E8">
              <w:rPr>
                <w:color w:val="000000" w:themeColor="text1"/>
                <w:sz w:val="28"/>
                <w:szCs w:val="28"/>
              </w:rPr>
              <w:t>жащим оборудованием.</w:t>
            </w:r>
            <w:r w:rsidRPr="00C862E8">
              <w:rPr>
                <w:bCs/>
                <w:iCs/>
                <w:color w:val="000000" w:themeColor="text1"/>
                <w:sz w:val="28"/>
                <w:szCs w:val="28"/>
              </w:rPr>
              <w:t xml:space="preserve"> Неблагоприятное воздействие на организм сестры фармацевтических препаратов. Неблаг</w:t>
            </w:r>
            <w:r w:rsidRPr="00C862E8">
              <w:rPr>
                <w:bCs/>
                <w:iCs/>
                <w:color w:val="000000" w:themeColor="text1"/>
                <w:sz w:val="28"/>
                <w:szCs w:val="28"/>
              </w:rPr>
              <w:t>о</w:t>
            </w:r>
            <w:r w:rsidRPr="00C862E8">
              <w:rPr>
                <w:bCs/>
                <w:iCs/>
                <w:color w:val="000000" w:themeColor="text1"/>
                <w:sz w:val="28"/>
                <w:szCs w:val="28"/>
              </w:rPr>
              <w:t>приятное воздействие на организм сестры отходов анест</w:t>
            </w:r>
            <w:r w:rsidRPr="00C862E8">
              <w:rPr>
                <w:bCs/>
                <w:iCs/>
                <w:color w:val="000000" w:themeColor="text1"/>
                <w:sz w:val="28"/>
                <w:szCs w:val="28"/>
              </w:rPr>
              <w:t>е</w:t>
            </w:r>
            <w:r w:rsidRPr="00C862E8">
              <w:rPr>
                <w:bCs/>
                <w:iCs/>
                <w:color w:val="000000" w:themeColor="text1"/>
                <w:sz w:val="28"/>
                <w:szCs w:val="28"/>
              </w:rPr>
              <w:t>зирующих газов. Неблагоприятное воздействие на сестру вредных микробиологических факторов: виды возбудите</w:t>
            </w:r>
            <w:r w:rsidRPr="00C862E8">
              <w:rPr>
                <w:bCs/>
                <w:iCs/>
                <w:color w:val="000000" w:themeColor="text1"/>
                <w:sz w:val="28"/>
                <w:szCs w:val="28"/>
              </w:rPr>
              <w:softHyphen/>
              <w:t>лей, беременность и опасность воздействия мик</w:t>
            </w:r>
            <w:r w:rsidRPr="00C862E8">
              <w:rPr>
                <w:bCs/>
                <w:iCs/>
                <w:color w:val="000000" w:themeColor="text1"/>
                <w:sz w:val="28"/>
                <w:szCs w:val="28"/>
              </w:rPr>
              <w:softHyphen/>
              <w:t>робиологических факторов на плод. Неблагоприятное во</w:t>
            </w:r>
            <w:r w:rsidRPr="00C862E8">
              <w:rPr>
                <w:bCs/>
                <w:iCs/>
                <w:color w:val="000000" w:themeColor="text1"/>
                <w:sz w:val="28"/>
                <w:szCs w:val="28"/>
              </w:rPr>
              <w:t>з</w:t>
            </w:r>
            <w:r w:rsidRPr="00C862E8">
              <w:rPr>
                <w:bCs/>
                <w:iCs/>
                <w:color w:val="000000" w:themeColor="text1"/>
                <w:sz w:val="28"/>
                <w:szCs w:val="28"/>
              </w:rPr>
              <w:t>действие облучения. Меры, направленные на предупре</w:t>
            </w:r>
            <w:r w:rsidRPr="00C862E8">
              <w:rPr>
                <w:bCs/>
                <w:iCs/>
                <w:color w:val="000000" w:themeColor="text1"/>
                <w:sz w:val="28"/>
                <w:szCs w:val="28"/>
              </w:rPr>
              <w:t>ж</w:t>
            </w:r>
            <w:r w:rsidRPr="00C862E8">
              <w:rPr>
                <w:bCs/>
                <w:iCs/>
                <w:color w:val="000000" w:themeColor="text1"/>
                <w:sz w:val="28"/>
                <w:szCs w:val="28"/>
              </w:rPr>
              <w:t>дение облучения се</w:t>
            </w:r>
            <w:r w:rsidRPr="00C862E8">
              <w:rPr>
                <w:bCs/>
                <w:iCs/>
                <w:color w:val="000000" w:themeColor="text1"/>
                <w:sz w:val="28"/>
                <w:szCs w:val="28"/>
              </w:rPr>
              <w:softHyphen/>
              <w:t>стринского персонала.</w:t>
            </w:r>
          </w:p>
        </w:tc>
        <w:tc>
          <w:tcPr>
            <w:tcW w:w="2833" w:type="dxa"/>
            <w:vMerge/>
            <w:vAlign w:val="center"/>
          </w:tcPr>
          <w:p w:rsidR="00BD004F" w:rsidRPr="00C862E8" w:rsidRDefault="00BD004F" w:rsidP="002E658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BD004F" w:rsidRPr="00C862E8" w:rsidRDefault="00BD004F" w:rsidP="002E658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147F93" w:rsidRPr="00C862E8" w:rsidTr="007475B4">
        <w:trPr>
          <w:trHeight w:val="330"/>
        </w:trPr>
        <w:tc>
          <w:tcPr>
            <w:tcW w:w="3652" w:type="dxa"/>
            <w:vMerge w:val="restart"/>
            <w:vAlign w:val="center"/>
          </w:tcPr>
          <w:p w:rsidR="00147F93" w:rsidRPr="00C862E8" w:rsidRDefault="00147F93" w:rsidP="002E6587">
            <w:pPr>
              <w:jc w:val="center"/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</w:pPr>
            <w:r w:rsidRPr="00C862E8"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  <w:t xml:space="preserve">Тема 4.2. </w:t>
            </w:r>
            <w:r w:rsidRPr="00C862E8">
              <w:rPr>
                <w:rFonts w:eastAsia="Calibri"/>
                <w:bCs/>
                <w:color w:val="000000" w:themeColor="text1"/>
                <w:sz w:val="28"/>
                <w:szCs w:val="28"/>
              </w:rPr>
              <w:t>Воздействие на организм сестры физич</w:t>
            </w:r>
            <w:r w:rsidRPr="00C862E8">
              <w:rPr>
                <w:rFonts w:eastAsia="Calibri"/>
                <w:bCs/>
                <w:color w:val="000000" w:themeColor="text1"/>
                <w:sz w:val="28"/>
                <w:szCs w:val="28"/>
              </w:rPr>
              <w:t>е</w:t>
            </w:r>
            <w:r w:rsidRPr="00C862E8">
              <w:rPr>
                <w:rFonts w:eastAsia="Calibri"/>
                <w:bCs/>
                <w:color w:val="000000" w:themeColor="text1"/>
                <w:sz w:val="28"/>
                <w:szCs w:val="28"/>
              </w:rPr>
              <w:lastRenderedPageBreak/>
              <w:t>ской нагрузки. Профила</w:t>
            </w:r>
            <w:r w:rsidRPr="00C862E8">
              <w:rPr>
                <w:rFonts w:eastAsia="Calibri"/>
                <w:bCs/>
                <w:color w:val="000000" w:themeColor="text1"/>
                <w:sz w:val="28"/>
                <w:szCs w:val="28"/>
              </w:rPr>
              <w:t>к</w:t>
            </w:r>
            <w:r w:rsidRPr="00C862E8">
              <w:rPr>
                <w:rFonts w:eastAsia="Calibri"/>
                <w:bCs/>
                <w:color w:val="000000" w:themeColor="text1"/>
                <w:sz w:val="28"/>
                <w:szCs w:val="28"/>
              </w:rPr>
              <w:t>тика заболеваний, связа</w:t>
            </w:r>
            <w:r w:rsidRPr="00C862E8">
              <w:rPr>
                <w:rFonts w:eastAsia="Calibri"/>
                <w:bCs/>
                <w:color w:val="000000" w:themeColor="text1"/>
                <w:sz w:val="28"/>
                <w:szCs w:val="28"/>
              </w:rPr>
              <w:t>н</w:t>
            </w:r>
            <w:r w:rsidRPr="00C862E8">
              <w:rPr>
                <w:rFonts w:eastAsia="Calibri"/>
                <w:bCs/>
                <w:color w:val="000000" w:themeColor="text1"/>
                <w:sz w:val="28"/>
                <w:szCs w:val="28"/>
              </w:rPr>
              <w:t>ных с физической нагру</w:t>
            </w:r>
            <w:r w:rsidRPr="00C862E8">
              <w:rPr>
                <w:rFonts w:eastAsia="Calibri"/>
                <w:bCs/>
                <w:color w:val="000000" w:themeColor="text1"/>
                <w:sz w:val="28"/>
                <w:szCs w:val="28"/>
              </w:rPr>
              <w:t>з</w:t>
            </w:r>
            <w:r w:rsidRPr="00C862E8">
              <w:rPr>
                <w:rFonts w:eastAsia="Calibri"/>
                <w:bCs/>
                <w:color w:val="000000" w:themeColor="text1"/>
                <w:sz w:val="28"/>
                <w:szCs w:val="28"/>
              </w:rPr>
              <w:t>кой.</w:t>
            </w:r>
          </w:p>
        </w:tc>
        <w:tc>
          <w:tcPr>
            <w:tcW w:w="7406" w:type="dxa"/>
          </w:tcPr>
          <w:p w:rsidR="00147F93" w:rsidRPr="00C862E8" w:rsidRDefault="00147F93" w:rsidP="002E6587">
            <w:pPr>
              <w:rPr>
                <w:bCs/>
                <w:iCs/>
                <w:color w:val="000000" w:themeColor="text1"/>
                <w:sz w:val="28"/>
                <w:szCs w:val="28"/>
              </w:rPr>
            </w:pPr>
            <w:r w:rsidRPr="00C862E8"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  <w:lastRenderedPageBreak/>
              <w:t>Практические занятия</w:t>
            </w:r>
          </w:p>
        </w:tc>
        <w:tc>
          <w:tcPr>
            <w:tcW w:w="2833" w:type="dxa"/>
            <w:vMerge w:val="restart"/>
            <w:vAlign w:val="center"/>
          </w:tcPr>
          <w:p w:rsidR="00147F93" w:rsidRPr="00C862E8" w:rsidRDefault="00147F93" w:rsidP="002E658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417" w:type="dxa"/>
            <w:vMerge w:val="restart"/>
            <w:vAlign w:val="center"/>
          </w:tcPr>
          <w:p w:rsidR="00147F93" w:rsidRPr="00C862E8" w:rsidRDefault="00A81EAC" w:rsidP="002E658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</w:tr>
      <w:tr w:rsidR="00147F93" w:rsidRPr="00C862E8" w:rsidTr="007475B4">
        <w:trPr>
          <w:trHeight w:val="300"/>
        </w:trPr>
        <w:tc>
          <w:tcPr>
            <w:tcW w:w="3652" w:type="dxa"/>
            <w:vMerge/>
          </w:tcPr>
          <w:p w:rsidR="00147F93" w:rsidRPr="00C862E8" w:rsidRDefault="00147F93" w:rsidP="002E6587">
            <w:pPr>
              <w:jc w:val="center"/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406" w:type="dxa"/>
          </w:tcPr>
          <w:p w:rsidR="00147F93" w:rsidRPr="00C862E8" w:rsidRDefault="00147F93" w:rsidP="002E6587">
            <w:pPr>
              <w:jc w:val="both"/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iCs/>
                <w:color w:val="000000" w:themeColor="text1"/>
                <w:sz w:val="28"/>
                <w:szCs w:val="28"/>
              </w:rPr>
              <w:t>1. Биомеха</w:t>
            </w:r>
            <w:r>
              <w:rPr>
                <w:bCs/>
                <w:iCs/>
                <w:color w:val="000000" w:themeColor="text1"/>
                <w:sz w:val="28"/>
                <w:szCs w:val="28"/>
              </w:rPr>
              <w:softHyphen/>
              <w:t xml:space="preserve">ника тела, </w:t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</w:rPr>
              <w:t>э</w:t>
            </w:r>
            <w:r w:rsidRPr="00C862E8">
              <w:rPr>
                <w:rFonts w:eastAsia="Calibri"/>
                <w:bCs/>
                <w:color w:val="000000" w:themeColor="text1"/>
                <w:sz w:val="28"/>
                <w:szCs w:val="28"/>
              </w:rPr>
              <w:t>ргономика.</w:t>
            </w:r>
          </w:p>
        </w:tc>
        <w:tc>
          <w:tcPr>
            <w:tcW w:w="2833" w:type="dxa"/>
            <w:vMerge/>
            <w:vAlign w:val="center"/>
          </w:tcPr>
          <w:p w:rsidR="00147F93" w:rsidRPr="00C862E8" w:rsidRDefault="00147F93" w:rsidP="002E658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147F93" w:rsidRPr="00C862E8" w:rsidRDefault="00147F93" w:rsidP="002E658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D004F" w:rsidRPr="00C862E8" w:rsidTr="007475B4">
        <w:trPr>
          <w:trHeight w:val="249"/>
        </w:trPr>
        <w:tc>
          <w:tcPr>
            <w:tcW w:w="3652" w:type="dxa"/>
            <w:vMerge/>
          </w:tcPr>
          <w:p w:rsidR="00BD004F" w:rsidRPr="00C862E8" w:rsidRDefault="00BD004F" w:rsidP="002E6587">
            <w:pPr>
              <w:jc w:val="center"/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406" w:type="dxa"/>
          </w:tcPr>
          <w:p w:rsidR="00E32B65" w:rsidRPr="00C862E8" w:rsidRDefault="00E32B65" w:rsidP="00E32B65">
            <w:pPr>
              <w:jc w:val="both"/>
              <w:rPr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bCs/>
                <w:color w:val="000000" w:themeColor="text1"/>
                <w:sz w:val="28"/>
                <w:szCs w:val="28"/>
              </w:rPr>
              <w:t xml:space="preserve">2. </w:t>
            </w:r>
            <w:r w:rsidRPr="00C862E8">
              <w:rPr>
                <w:bCs/>
                <w:iCs/>
                <w:color w:val="000000" w:themeColor="text1"/>
                <w:sz w:val="28"/>
                <w:szCs w:val="28"/>
              </w:rPr>
              <w:t>Перемещение пациента одним, двумя и бо</w:t>
            </w:r>
            <w:r w:rsidRPr="00C862E8">
              <w:rPr>
                <w:bCs/>
                <w:iCs/>
                <w:color w:val="000000" w:themeColor="text1"/>
                <w:sz w:val="28"/>
                <w:szCs w:val="28"/>
              </w:rPr>
              <w:softHyphen/>
              <w:t>лее лицами</w:t>
            </w:r>
          </w:p>
          <w:p w:rsidR="00BD004F" w:rsidRPr="00E32B65" w:rsidRDefault="00E32B65" w:rsidP="00E32B65">
            <w:pPr>
              <w:jc w:val="both"/>
              <w:rPr>
                <w:bCs/>
                <w:iCs/>
                <w:color w:val="000000" w:themeColor="text1"/>
                <w:sz w:val="28"/>
                <w:szCs w:val="28"/>
              </w:rPr>
            </w:pPr>
            <w:r w:rsidRPr="00C862E8">
              <w:rPr>
                <w:bCs/>
                <w:iCs/>
                <w:color w:val="000000" w:themeColor="text1"/>
                <w:sz w:val="28"/>
                <w:szCs w:val="28"/>
              </w:rPr>
              <w:t>в кровати.</w:t>
            </w:r>
          </w:p>
        </w:tc>
        <w:tc>
          <w:tcPr>
            <w:tcW w:w="2833" w:type="dxa"/>
            <w:vAlign w:val="center"/>
          </w:tcPr>
          <w:p w:rsidR="00BD004F" w:rsidRPr="00C862E8" w:rsidRDefault="0073033F" w:rsidP="002E658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417" w:type="dxa"/>
            <w:vAlign w:val="center"/>
          </w:tcPr>
          <w:p w:rsidR="00BD004F" w:rsidRPr="00C862E8" w:rsidRDefault="00A81EAC" w:rsidP="002E658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147F93" w:rsidRPr="00C862E8" w:rsidTr="007475B4">
        <w:tc>
          <w:tcPr>
            <w:tcW w:w="3652" w:type="dxa"/>
            <w:vMerge w:val="restart"/>
            <w:vAlign w:val="center"/>
          </w:tcPr>
          <w:p w:rsidR="00147F93" w:rsidRPr="00C862E8" w:rsidRDefault="00147F93" w:rsidP="002E6587">
            <w:pPr>
              <w:jc w:val="center"/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</w:pPr>
            <w:r w:rsidRPr="00C862E8"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  <w:lastRenderedPageBreak/>
              <w:t xml:space="preserve">Тема 4.3. </w:t>
            </w:r>
            <w:r w:rsidRPr="00C862E8">
              <w:rPr>
                <w:color w:val="000000" w:themeColor="text1"/>
                <w:sz w:val="28"/>
                <w:szCs w:val="28"/>
              </w:rPr>
              <w:t>Участие в сан</w:t>
            </w:r>
            <w:r w:rsidRPr="00C862E8">
              <w:rPr>
                <w:color w:val="000000" w:themeColor="text1"/>
                <w:sz w:val="28"/>
                <w:szCs w:val="28"/>
              </w:rPr>
              <w:t>и</w:t>
            </w:r>
            <w:r w:rsidRPr="00C862E8">
              <w:rPr>
                <w:color w:val="000000" w:themeColor="text1"/>
                <w:sz w:val="28"/>
                <w:szCs w:val="28"/>
              </w:rPr>
              <w:t>тарно-просветительской р</w:t>
            </w:r>
            <w:r w:rsidRPr="00C862E8">
              <w:rPr>
                <w:color w:val="000000" w:themeColor="text1"/>
                <w:sz w:val="28"/>
                <w:szCs w:val="28"/>
              </w:rPr>
              <w:t>а</w:t>
            </w:r>
            <w:r w:rsidRPr="00C862E8">
              <w:rPr>
                <w:color w:val="000000" w:themeColor="text1"/>
                <w:sz w:val="28"/>
                <w:szCs w:val="28"/>
              </w:rPr>
              <w:t>боте среди населения.</w:t>
            </w:r>
          </w:p>
        </w:tc>
        <w:tc>
          <w:tcPr>
            <w:tcW w:w="7406" w:type="dxa"/>
          </w:tcPr>
          <w:p w:rsidR="00147F93" w:rsidRPr="00C862E8" w:rsidRDefault="00147F93" w:rsidP="002E658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862E8">
              <w:rPr>
                <w:b/>
                <w:color w:val="000000" w:themeColor="text1"/>
                <w:sz w:val="28"/>
                <w:szCs w:val="28"/>
              </w:rPr>
              <w:t>Содержание</w:t>
            </w:r>
          </w:p>
        </w:tc>
        <w:tc>
          <w:tcPr>
            <w:tcW w:w="2833" w:type="dxa"/>
            <w:vMerge w:val="restart"/>
            <w:vAlign w:val="center"/>
          </w:tcPr>
          <w:p w:rsidR="00147F93" w:rsidRPr="00C862E8" w:rsidRDefault="00147F93" w:rsidP="002E658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862E8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:rsidR="00147F93" w:rsidRPr="00C862E8" w:rsidRDefault="00A81EAC" w:rsidP="002E658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147F93" w:rsidRPr="00C862E8" w:rsidTr="007475B4">
        <w:trPr>
          <w:trHeight w:val="1767"/>
        </w:trPr>
        <w:tc>
          <w:tcPr>
            <w:tcW w:w="3652" w:type="dxa"/>
            <w:vMerge/>
          </w:tcPr>
          <w:p w:rsidR="00147F93" w:rsidRPr="00C862E8" w:rsidRDefault="00147F93" w:rsidP="002E6587">
            <w:pPr>
              <w:jc w:val="center"/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406" w:type="dxa"/>
          </w:tcPr>
          <w:p w:rsidR="00147F93" w:rsidRPr="00C862E8" w:rsidRDefault="00147F93" w:rsidP="002E6587">
            <w:pPr>
              <w:jc w:val="both"/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C862E8">
              <w:rPr>
                <w:color w:val="000000" w:themeColor="text1"/>
                <w:sz w:val="28"/>
                <w:szCs w:val="28"/>
              </w:rPr>
              <w:t>Роль  среднего медицинского персонала в сохранении зд</w:t>
            </w:r>
            <w:r w:rsidRPr="00C862E8">
              <w:rPr>
                <w:color w:val="000000" w:themeColor="text1"/>
                <w:sz w:val="28"/>
                <w:szCs w:val="28"/>
              </w:rPr>
              <w:t>о</w:t>
            </w:r>
            <w:r w:rsidRPr="00C862E8">
              <w:rPr>
                <w:color w:val="000000" w:themeColor="text1"/>
                <w:sz w:val="28"/>
                <w:szCs w:val="28"/>
              </w:rPr>
              <w:t>ровья человека</w:t>
            </w:r>
            <w:r w:rsidRPr="00C862E8">
              <w:rPr>
                <w:bCs/>
                <w:iCs/>
                <w:color w:val="000000" w:themeColor="text1"/>
                <w:sz w:val="28"/>
                <w:szCs w:val="28"/>
              </w:rPr>
              <w:t xml:space="preserve">. </w:t>
            </w:r>
            <w:r w:rsidRPr="00C862E8">
              <w:rPr>
                <w:color w:val="000000" w:themeColor="text1"/>
                <w:sz w:val="28"/>
                <w:szCs w:val="28"/>
              </w:rPr>
              <w:t>Консультирование по вопросам сохранения и укрепления здоровья – одна из новых обязанностей сре</w:t>
            </w:r>
            <w:r w:rsidRPr="00C862E8">
              <w:rPr>
                <w:color w:val="000000" w:themeColor="text1"/>
                <w:sz w:val="28"/>
                <w:szCs w:val="28"/>
              </w:rPr>
              <w:t>д</w:t>
            </w:r>
            <w:r w:rsidRPr="00C862E8">
              <w:rPr>
                <w:color w:val="000000" w:themeColor="text1"/>
                <w:sz w:val="28"/>
                <w:szCs w:val="28"/>
              </w:rPr>
              <w:t>него медперсонала</w:t>
            </w:r>
            <w:r w:rsidRPr="00C862E8">
              <w:rPr>
                <w:bCs/>
                <w:iCs/>
                <w:color w:val="000000" w:themeColor="text1"/>
                <w:sz w:val="28"/>
                <w:szCs w:val="28"/>
              </w:rPr>
              <w:t xml:space="preserve">. </w:t>
            </w:r>
            <w:r w:rsidRPr="00C862E8">
              <w:rPr>
                <w:color w:val="000000" w:themeColor="text1"/>
                <w:sz w:val="28"/>
                <w:szCs w:val="28"/>
              </w:rPr>
              <w:t>Цели и принципы консультирования по вопросам сохранения и укрепления здоровья населения в разные возрастные периоды.</w:t>
            </w:r>
          </w:p>
        </w:tc>
        <w:tc>
          <w:tcPr>
            <w:tcW w:w="2833" w:type="dxa"/>
            <w:vMerge/>
            <w:vAlign w:val="center"/>
          </w:tcPr>
          <w:p w:rsidR="00147F93" w:rsidRPr="00C862E8" w:rsidRDefault="00147F93" w:rsidP="002E658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147F93" w:rsidRPr="00C862E8" w:rsidRDefault="00147F93" w:rsidP="002E658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D004F" w:rsidRPr="00C862E8" w:rsidTr="007475B4">
        <w:tc>
          <w:tcPr>
            <w:tcW w:w="11058" w:type="dxa"/>
            <w:gridSpan w:val="2"/>
          </w:tcPr>
          <w:p w:rsidR="00BD004F" w:rsidRPr="00C862E8" w:rsidRDefault="00BD004F" w:rsidP="002E6587">
            <w:pPr>
              <w:rPr>
                <w:i/>
                <w:color w:val="000000" w:themeColor="text1"/>
                <w:sz w:val="28"/>
                <w:szCs w:val="28"/>
              </w:rPr>
            </w:pPr>
            <w:r w:rsidRPr="00C862E8"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  <w:t>Самостоятельная работа при изучении раздела 4</w:t>
            </w:r>
            <w:r w:rsidRPr="00C862E8">
              <w:rPr>
                <w:b/>
                <w:color w:val="000000" w:themeColor="text1"/>
                <w:sz w:val="28"/>
                <w:szCs w:val="28"/>
              </w:rPr>
              <w:t>.</w:t>
            </w:r>
            <w:r w:rsidRPr="00C862E8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</w:p>
          <w:p w:rsidR="00BD004F" w:rsidRPr="00C862E8" w:rsidRDefault="00BD004F" w:rsidP="00BD004F">
            <w:pPr>
              <w:numPr>
                <w:ilvl w:val="6"/>
                <w:numId w:val="4"/>
              </w:numPr>
              <w:tabs>
                <w:tab w:val="left" w:pos="243"/>
              </w:tabs>
              <w:ind w:left="0" w:firstLine="0"/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C862E8">
              <w:rPr>
                <w:bCs/>
                <w:iCs/>
                <w:color w:val="000000" w:themeColor="text1"/>
                <w:sz w:val="28"/>
                <w:szCs w:val="28"/>
              </w:rPr>
              <w:t>Составление схемы по темам:</w:t>
            </w:r>
            <w:r w:rsidRPr="00C862E8">
              <w:rPr>
                <w:color w:val="000000" w:themeColor="text1"/>
                <w:sz w:val="28"/>
                <w:szCs w:val="28"/>
              </w:rPr>
              <w:t xml:space="preserve"> «Различные положения пациента в постели», «Различные перемещения пациента», «Беременная медсестра: вредные влияния»</w:t>
            </w:r>
          </w:p>
        </w:tc>
        <w:tc>
          <w:tcPr>
            <w:tcW w:w="2833" w:type="dxa"/>
            <w:vAlign w:val="center"/>
          </w:tcPr>
          <w:p w:rsidR="00BD004F" w:rsidRPr="00C862E8" w:rsidRDefault="00BD004F" w:rsidP="002E658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BD004F" w:rsidRPr="00C862E8" w:rsidRDefault="00BD004F" w:rsidP="002E658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D004F" w:rsidRPr="00C862E8" w:rsidTr="007475B4">
        <w:tc>
          <w:tcPr>
            <w:tcW w:w="11058" w:type="dxa"/>
            <w:gridSpan w:val="2"/>
          </w:tcPr>
          <w:p w:rsidR="00BD004F" w:rsidRPr="00C862E8" w:rsidRDefault="00BD004F" w:rsidP="002E6587">
            <w:pPr>
              <w:rPr>
                <w:b/>
                <w:color w:val="000000" w:themeColor="text1"/>
                <w:sz w:val="28"/>
                <w:szCs w:val="28"/>
              </w:rPr>
            </w:pPr>
            <w:r w:rsidRPr="00C862E8">
              <w:rPr>
                <w:b/>
                <w:color w:val="000000" w:themeColor="text1"/>
                <w:sz w:val="28"/>
                <w:szCs w:val="28"/>
              </w:rPr>
              <w:t>Тематика внеаудиторной самостоятельной работы</w:t>
            </w:r>
          </w:p>
          <w:p w:rsidR="00BD004F" w:rsidRPr="00C862E8" w:rsidRDefault="00BD004F" w:rsidP="00BD004F">
            <w:pPr>
              <w:numPr>
                <w:ilvl w:val="3"/>
                <w:numId w:val="2"/>
              </w:numPr>
              <w:tabs>
                <w:tab w:val="left" w:pos="288"/>
              </w:tabs>
              <w:ind w:left="0" w:firstLine="0"/>
              <w:jc w:val="both"/>
              <w:rPr>
                <w:color w:val="000000" w:themeColor="text1"/>
                <w:sz w:val="28"/>
                <w:szCs w:val="28"/>
              </w:rPr>
            </w:pPr>
            <w:r w:rsidRPr="00C862E8">
              <w:rPr>
                <w:color w:val="000000" w:themeColor="text1"/>
                <w:sz w:val="28"/>
                <w:szCs w:val="28"/>
              </w:rPr>
              <w:t>Работа над реферативными сообщениями по темам: «Профессиональные заболе</w:t>
            </w:r>
            <w:r w:rsidRPr="00C862E8">
              <w:rPr>
                <w:color w:val="000000" w:themeColor="text1"/>
                <w:sz w:val="28"/>
                <w:szCs w:val="28"/>
              </w:rPr>
              <w:softHyphen/>
              <w:t>вания медицинских сестер», «Факторы риска в работе медсестры», «Стресс в работе медсе</w:t>
            </w:r>
            <w:r w:rsidRPr="00C862E8">
              <w:rPr>
                <w:color w:val="000000" w:themeColor="text1"/>
                <w:sz w:val="28"/>
                <w:szCs w:val="28"/>
              </w:rPr>
              <w:softHyphen/>
              <w:t>стры», «Профилактика ВИЧ инфекции у медработни</w:t>
            </w:r>
            <w:r w:rsidRPr="00C862E8">
              <w:rPr>
                <w:color w:val="000000" w:themeColor="text1"/>
                <w:sz w:val="28"/>
                <w:szCs w:val="28"/>
              </w:rPr>
              <w:softHyphen/>
              <w:t>ков», «Профилактика гепатита В у медработников», «Приспособления, позволяющие облегчить переме</w:t>
            </w:r>
            <w:r w:rsidRPr="00C862E8">
              <w:rPr>
                <w:color w:val="000000" w:themeColor="text1"/>
                <w:sz w:val="28"/>
                <w:szCs w:val="28"/>
              </w:rPr>
              <w:softHyphen/>
              <w:t>щение пациента», «Вредные влияния на плод»</w:t>
            </w:r>
          </w:p>
          <w:p w:rsidR="00BD004F" w:rsidRPr="00C862E8" w:rsidRDefault="00BD004F" w:rsidP="00BD004F">
            <w:pPr>
              <w:numPr>
                <w:ilvl w:val="3"/>
                <w:numId w:val="2"/>
              </w:numPr>
              <w:tabs>
                <w:tab w:val="left" w:pos="288"/>
              </w:tabs>
              <w:ind w:left="0" w:firstLine="0"/>
              <w:jc w:val="both"/>
              <w:rPr>
                <w:color w:val="000000" w:themeColor="text1"/>
                <w:sz w:val="28"/>
                <w:szCs w:val="28"/>
              </w:rPr>
            </w:pPr>
            <w:r w:rsidRPr="00C862E8">
              <w:rPr>
                <w:color w:val="000000" w:themeColor="text1"/>
                <w:sz w:val="28"/>
                <w:szCs w:val="28"/>
              </w:rPr>
              <w:t>Составление санпросвет бюллетеня.</w:t>
            </w:r>
          </w:p>
        </w:tc>
        <w:tc>
          <w:tcPr>
            <w:tcW w:w="2833" w:type="dxa"/>
            <w:vAlign w:val="center"/>
          </w:tcPr>
          <w:p w:rsidR="00BD004F" w:rsidRPr="00C862E8" w:rsidRDefault="00910BBC" w:rsidP="002E658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417" w:type="dxa"/>
            <w:vAlign w:val="center"/>
          </w:tcPr>
          <w:p w:rsidR="00BD004F" w:rsidRPr="00C862E8" w:rsidRDefault="00BD004F" w:rsidP="002E658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D004F" w:rsidRPr="00C862E8" w:rsidTr="007475B4">
        <w:tc>
          <w:tcPr>
            <w:tcW w:w="11058" w:type="dxa"/>
            <w:gridSpan w:val="2"/>
          </w:tcPr>
          <w:p w:rsidR="00BD004F" w:rsidRPr="00C862E8" w:rsidRDefault="00BD004F" w:rsidP="002E6587">
            <w:pPr>
              <w:rPr>
                <w:rFonts w:eastAsia="Calibri"/>
                <w:bCs/>
                <w:i/>
                <w:color w:val="000000" w:themeColor="text1"/>
                <w:sz w:val="28"/>
                <w:szCs w:val="28"/>
              </w:rPr>
            </w:pPr>
            <w:r w:rsidRPr="00C862E8"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  <w:t>Учебная практика</w:t>
            </w:r>
          </w:p>
          <w:p w:rsidR="00BD004F" w:rsidRPr="00C862E8" w:rsidRDefault="00BD004F" w:rsidP="002E6587">
            <w:pPr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</w:pPr>
            <w:r w:rsidRPr="00C862E8"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  <w:t>Виды работ</w:t>
            </w:r>
          </w:p>
          <w:p w:rsidR="00BD004F" w:rsidRPr="00C862E8" w:rsidRDefault="00BD004F" w:rsidP="00BD004F">
            <w:pPr>
              <w:numPr>
                <w:ilvl w:val="0"/>
                <w:numId w:val="8"/>
              </w:numPr>
              <w:tabs>
                <w:tab w:val="left" w:pos="318"/>
              </w:tabs>
              <w:ind w:left="0" w:firstLine="0"/>
              <w:jc w:val="both"/>
              <w:rPr>
                <w:rFonts w:eastAsia="Calibri"/>
                <w:bCs/>
                <w:color w:val="000000" w:themeColor="text1"/>
                <w:sz w:val="28"/>
                <w:szCs w:val="28"/>
              </w:rPr>
            </w:pPr>
            <w:r w:rsidRPr="00C862E8">
              <w:rPr>
                <w:rFonts w:eastAsia="Calibri"/>
                <w:bCs/>
                <w:color w:val="000000" w:themeColor="text1"/>
                <w:sz w:val="28"/>
                <w:szCs w:val="28"/>
              </w:rPr>
              <w:t>Транспортировка пациента.</w:t>
            </w:r>
          </w:p>
          <w:p w:rsidR="00BD004F" w:rsidRPr="00C862E8" w:rsidRDefault="00BD004F" w:rsidP="00BD004F">
            <w:pPr>
              <w:numPr>
                <w:ilvl w:val="0"/>
                <w:numId w:val="8"/>
              </w:numPr>
              <w:tabs>
                <w:tab w:val="left" w:pos="318"/>
              </w:tabs>
              <w:ind w:left="0" w:firstLine="0"/>
              <w:jc w:val="both"/>
              <w:rPr>
                <w:rFonts w:eastAsia="Calibri"/>
                <w:bCs/>
                <w:color w:val="000000" w:themeColor="text1"/>
                <w:sz w:val="28"/>
                <w:szCs w:val="28"/>
              </w:rPr>
            </w:pPr>
            <w:r w:rsidRPr="00C862E8">
              <w:rPr>
                <w:rFonts w:eastAsia="Calibri"/>
                <w:bCs/>
                <w:color w:val="000000" w:themeColor="text1"/>
                <w:sz w:val="28"/>
                <w:szCs w:val="28"/>
              </w:rPr>
              <w:t>Перемещение и размещение пациента в постели.</w:t>
            </w:r>
          </w:p>
          <w:p w:rsidR="00BD004F" w:rsidRPr="00C862E8" w:rsidRDefault="00BD004F" w:rsidP="00BD004F">
            <w:pPr>
              <w:numPr>
                <w:ilvl w:val="0"/>
                <w:numId w:val="8"/>
              </w:numPr>
              <w:tabs>
                <w:tab w:val="left" w:pos="318"/>
              </w:tabs>
              <w:ind w:left="0" w:firstLine="0"/>
              <w:jc w:val="both"/>
              <w:rPr>
                <w:rFonts w:eastAsia="Calibri"/>
                <w:bCs/>
                <w:color w:val="000000" w:themeColor="text1"/>
                <w:sz w:val="28"/>
                <w:szCs w:val="28"/>
              </w:rPr>
            </w:pPr>
            <w:r w:rsidRPr="00C862E8">
              <w:rPr>
                <w:rFonts w:eastAsia="Calibri"/>
                <w:bCs/>
                <w:color w:val="000000" w:themeColor="text1"/>
                <w:sz w:val="28"/>
                <w:szCs w:val="28"/>
              </w:rPr>
              <w:t>Консультирование пациентов и их родственников по вопросам здорового образа жи</w:t>
            </w:r>
            <w:r w:rsidRPr="00C862E8">
              <w:rPr>
                <w:rFonts w:eastAsia="Calibri"/>
                <w:bCs/>
                <w:color w:val="000000" w:themeColor="text1"/>
                <w:sz w:val="28"/>
                <w:szCs w:val="28"/>
              </w:rPr>
              <w:t>з</w:t>
            </w:r>
            <w:r w:rsidRPr="00C862E8">
              <w:rPr>
                <w:rFonts w:eastAsia="Calibri"/>
                <w:bCs/>
                <w:color w:val="000000" w:themeColor="text1"/>
                <w:sz w:val="28"/>
                <w:szCs w:val="28"/>
              </w:rPr>
              <w:t>ни.</w:t>
            </w:r>
          </w:p>
        </w:tc>
        <w:tc>
          <w:tcPr>
            <w:tcW w:w="2833" w:type="dxa"/>
            <w:vAlign w:val="center"/>
          </w:tcPr>
          <w:p w:rsidR="00BD004F" w:rsidRPr="00C862E8" w:rsidRDefault="00762D75" w:rsidP="002E658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417" w:type="dxa"/>
            <w:vAlign w:val="center"/>
          </w:tcPr>
          <w:p w:rsidR="00BD004F" w:rsidRPr="00C862E8" w:rsidRDefault="00BD004F" w:rsidP="002E658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D004F" w:rsidRPr="00C862E8" w:rsidTr="007475B4">
        <w:tc>
          <w:tcPr>
            <w:tcW w:w="3652" w:type="dxa"/>
          </w:tcPr>
          <w:p w:rsidR="00BD004F" w:rsidRDefault="00BD004F" w:rsidP="002E658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862E8">
              <w:rPr>
                <w:b/>
                <w:color w:val="000000" w:themeColor="text1"/>
                <w:sz w:val="28"/>
                <w:szCs w:val="28"/>
              </w:rPr>
              <w:t>Раздел 5.</w:t>
            </w:r>
            <w:r w:rsidRPr="00C862E8">
              <w:rPr>
                <w:color w:val="000000" w:themeColor="text1"/>
                <w:sz w:val="28"/>
                <w:szCs w:val="28"/>
              </w:rPr>
              <w:t xml:space="preserve"> Оказание мед</w:t>
            </w:r>
            <w:r w:rsidRPr="00C862E8">
              <w:rPr>
                <w:color w:val="000000" w:themeColor="text1"/>
                <w:sz w:val="28"/>
                <w:szCs w:val="28"/>
              </w:rPr>
              <w:t>и</w:t>
            </w:r>
            <w:r w:rsidRPr="00C862E8">
              <w:rPr>
                <w:color w:val="000000" w:themeColor="text1"/>
                <w:sz w:val="28"/>
                <w:szCs w:val="28"/>
              </w:rPr>
              <w:t>цинских услуг в пределах своих полномочий.</w:t>
            </w:r>
            <w:r w:rsidRPr="00C862E8">
              <w:rPr>
                <w:bCs/>
                <w:color w:val="000000" w:themeColor="text1"/>
                <w:sz w:val="28"/>
                <w:szCs w:val="28"/>
              </w:rPr>
              <w:t xml:space="preserve"> Офор</w:t>
            </w:r>
            <w:r w:rsidRPr="00C862E8">
              <w:rPr>
                <w:bCs/>
                <w:color w:val="000000" w:themeColor="text1"/>
                <w:sz w:val="28"/>
                <w:szCs w:val="28"/>
              </w:rPr>
              <w:t>м</w:t>
            </w:r>
            <w:r w:rsidRPr="00C862E8">
              <w:rPr>
                <w:bCs/>
                <w:color w:val="000000" w:themeColor="text1"/>
                <w:sz w:val="28"/>
                <w:szCs w:val="28"/>
              </w:rPr>
              <w:t>ление документации.</w:t>
            </w:r>
          </w:p>
          <w:p w:rsidR="00F846A8" w:rsidRDefault="00F846A8" w:rsidP="002E658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  <w:p w:rsidR="00F846A8" w:rsidRPr="00C862E8" w:rsidRDefault="00F846A8" w:rsidP="002E6587">
            <w:pPr>
              <w:jc w:val="center"/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406" w:type="dxa"/>
          </w:tcPr>
          <w:p w:rsidR="00BD004F" w:rsidRPr="00C862E8" w:rsidRDefault="00BD004F" w:rsidP="002E6587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3" w:type="dxa"/>
            <w:vAlign w:val="center"/>
          </w:tcPr>
          <w:p w:rsidR="00BD004F" w:rsidRPr="00C862E8" w:rsidRDefault="008741B2" w:rsidP="002E658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321</w:t>
            </w:r>
          </w:p>
        </w:tc>
        <w:tc>
          <w:tcPr>
            <w:tcW w:w="1417" w:type="dxa"/>
            <w:vAlign w:val="center"/>
          </w:tcPr>
          <w:p w:rsidR="00BD004F" w:rsidRPr="00C862E8" w:rsidRDefault="00BD004F" w:rsidP="002E658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D004F" w:rsidRPr="00C862E8" w:rsidTr="007475B4">
        <w:tc>
          <w:tcPr>
            <w:tcW w:w="3652" w:type="dxa"/>
          </w:tcPr>
          <w:p w:rsidR="00BD004F" w:rsidRPr="00C862E8" w:rsidRDefault="00BD004F" w:rsidP="002E6587">
            <w:pPr>
              <w:jc w:val="center"/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</w:pPr>
            <w:r w:rsidRPr="00C862E8"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  <w:lastRenderedPageBreak/>
              <w:t xml:space="preserve">МДК 04.03. </w:t>
            </w:r>
            <w:r w:rsidRPr="00C862E8">
              <w:rPr>
                <w:rFonts w:eastAsia="Calibri"/>
                <w:bCs/>
                <w:color w:val="000000" w:themeColor="text1"/>
                <w:sz w:val="28"/>
                <w:szCs w:val="28"/>
              </w:rPr>
              <w:t>Технология оказания медицинских у</w:t>
            </w:r>
            <w:r w:rsidRPr="00C862E8">
              <w:rPr>
                <w:rFonts w:eastAsia="Calibri"/>
                <w:bCs/>
                <w:color w:val="000000" w:themeColor="text1"/>
                <w:sz w:val="28"/>
                <w:szCs w:val="28"/>
              </w:rPr>
              <w:t>с</w:t>
            </w:r>
            <w:r w:rsidRPr="00C862E8">
              <w:rPr>
                <w:rFonts w:eastAsia="Calibri"/>
                <w:bCs/>
                <w:color w:val="000000" w:themeColor="text1"/>
                <w:sz w:val="28"/>
                <w:szCs w:val="28"/>
              </w:rPr>
              <w:t>луг.</w:t>
            </w:r>
          </w:p>
        </w:tc>
        <w:tc>
          <w:tcPr>
            <w:tcW w:w="7406" w:type="dxa"/>
          </w:tcPr>
          <w:p w:rsidR="00BD004F" w:rsidRPr="00C862E8" w:rsidRDefault="00BD004F" w:rsidP="002E6587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3" w:type="dxa"/>
            <w:vAlign w:val="center"/>
          </w:tcPr>
          <w:p w:rsidR="00BD004F" w:rsidRPr="00C862E8" w:rsidRDefault="008741B2" w:rsidP="002E658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214</w:t>
            </w:r>
          </w:p>
        </w:tc>
        <w:tc>
          <w:tcPr>
            <w:tcW w:w="1417" w:type="dxa"/>
            <w:vAlign w:val="center"/>
          </w:tcPr>
          <w:p w:rsidR="00BD004F" w:rsidRPr="00C862E8" w:rsidRDefault="00BD004F" w:rsidP="002E658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147F93" w:rsidRPr="00C862E8" w:rsidTr="007475B4">
        <w:tc>
          <w:tcPr>
            <w:tcW w:w="3652" w:type="dxa"/>
            <w:vMerge w:val="restart"/>
            <w:vAlign w:val="center"/>
          </w:tcPr>
          <w:p w:rsidR="00147F93" w:rsidRPr="00C862E8" w:rsidRDefault="00147F93" w:rsidP="002E6587">
            <w:pPr>
              <w:pStyle w:val="af2"/>
              <w:ind w:right="86"/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C862E8">
              <w:rPr>
                <w:rFonts w:eastAsia="Calibri"/>
                <w:b/>
                <w:bCs/>
                <w:color w:val="000000" w:themeColor="text1"/>
                <w:sz w:val="28"/>
                <w:szCs w:val="28"/>
                <w:lang w:val="ru-RU"/>
              </w:rPr>
              <w:t xml:space="preserve">Тема 5.1 </w:t>
            </w:r>
            <w:r w:rsidRPr="00C862E8"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  <w:t>Прием пациента в стационар. Ведение документации.</w:t>
            </w:r>
          </w:p>
        </w:tc>
        <w:tc>
          <w:tcPr>
            <w:tcW w:w="7406" w:type="dxa"/>
          </w:tcPr>
          <w:p w:rsidR="00147F93" w:rsidRPr="00C862E8" w:rsidRDefault="00147F93" w:rsidP="002E658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862E8">
              <w:rPr>
                <w:b/>
                <w:color w:val="000000" w:themeColor="text1"/>
                <w:sz w:val="28"/>
                <w:szCs w:val="28"/>
              </w:rPr>
              <w:t>Содержание</w:t>
            </w:r>
          </w:p>
        </w:tc>
        <w:tc>
          <w:tcPr>
            <w:tcW w:w="2833" w:type="dxa"/>
            <w:vMerge w:val="restart"/>
            <w:vAlign w:val="center"/>
          </w:tcPr>
          <w:p w:rsidR="00147F93" w:rsidRPr="00C862E8" w:rsidRDefault="00147F93" w:rsidP="002E658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862E8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:rsidR="00147F93" w:rsidRPr="00C862E8" w:rsidRDefault="00147F93" w:rsidP="002E658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862E8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147F93" w:rsidRPr="00C862E8" w:rsidTr="007475B4">
        <w:tc>
          <w:tcPr>
            <w:tcW w:w="3652" w:type="dxa"/>
            <w:vMerge/>
          </w:tcPr>
          <w:p w:rsidR="00147F93" w:rsidRPr="00C862E8" w:rsidRDefault="00147F93" w:rsidP="002E6587">
            <w:pPr>
              <w:pStyle w:val="af2"/>
              <w:ind w:right="86"/>
              <w:jc w:val="center"/>
              <w:rPr>
                <w:rFonts w:eastAsia="Calibri"/>
                <w:b/>
                <w:bCs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7406" w:type="dxa"/>
          </w:tcPr>
          <w:p w:rsidR="00147F93" w:rsidRPr="00C862E8" w:rsidRDefault="00147F93" w:rsidP="002E6587">
            <w:pPr>
              <w:ind w:right="86"/>
              <w:jc w:val="both"/>
              <w:rPr>
                <w:color w:val="000000" w:themeColor="text1"/>
                <w:sz w:val="28"/>
                <w:szCs w:val="28"/>
              </w:rPr>
            </w:pPr>
            <w:r w:rsidRPr="00C862E8">
              <w:rPr>
                <w:color w:val="000000" w:themeColor="text1"/>
                <w:sz w:val="28"/>
                <w:szCs w:val="28"/>
              </w:rPr>
              <w:t>Устройство и функции приемного отделения стационара. Пути госпитализации пациентов в стационар.</w:t>
            </w:r>
          </w:p>
        </w:tc>
        <w:tc>
          <w:tcPr>
            <w:tcW w:w="2833" w:type="dxa"/>
            <w:vMerge/>
            <w:vAlign w:val="center"/>
          </w:tcPr>
          <w:p w:rsidR="00147F93" w:rsidRPr="00C862E8" w:rsidRDefault="00147F93" w:rsidP="002E658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147F93" w:rsidRPr="00C862E8" w:rsidRDefault="00147F93" w:rsidP="002E658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A81EAC" w:rsidRPr="00C862E8" w:rsidTr="004116F2">
        <w:trPr>
          <w:trHeight w:val="301"/>
        </w:trPr>
        <w:tc>
          <w:tcPr>
            <w:tcW w:w="3652" w:type="dxa"/>
            <w:vMerge/>
          </w:tcPr>
          <w:p w:rsidR="00A81EAC" w:rsidRPr="00C862E8" w:rsidRDefault="00A81EAC" w:rsidP="002E6587">
            <w:pPr>
              <w:pStyle w:val="af2"/>
              <w:ind w:right="86"/>
              <w:jc w:val="center"/>
              <w:rPr>
                <w:rFonts w:eastAsia="Calibri"/>
                <w:b/>
                <w:bCs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7406" w:type="dxa"/>
          </w:tcPr>
          <w:p w:rsidR="00A81EAC" w:rsidRPr="00C862E8" w:rsidRDefault="00281DCB" w:rsidP="00281DCB">
            <w:pPr>
              <w:jc w:val="both"/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  <w:t>Практическое</w:t>
            </w:r>
            <w:r w:rsidR="00A81EAC" w:rsidRPr="00C862E8"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  <w:t xml:space="preserve"> заняти</w:t>
            </w:r>
            <w:r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  <w:t>е</w:t>
            </w:r>
          </w:p>
        </w:tc>
        <w:tc>
          <w:tcPr>
            <w:tcW w:w="4250" w:type="dxa"/>
            <w:gridSpan w:val="2"/>
            <w:vAlign w:val="center"/>
          </w:tcPr>
          <w:p w:rsidR="00A81EAC" w:rsidRPr="00C862E8" w:rsidRDefault="00A81EAC" w:rsidP="00A81EAC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215C1E" w:rsidRPr="00C862E8" w:rsidTr="00215C1E">
        <w:trPr>
          <w:trHeight w:val="912"/>
        </w:trPr>
        <w:tc>
          <w:tcPr>
            <w:tcW w:w="3652" w:type="dxa"/>
            <w:vMerge/>
          </w:tcPr>
          <w:p w:rsidR="00215C1E" w:rsidRPr="00C862E8" w:rsidRDefault="00215C1E" w:rsidP="002E6587">
            <w:pPr>
              <w:jc w:val="center"/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406" w:type="dxa"/>
          </w:tcPr>
          <w:p w:rsidR="00215C1E" w:rsidRPr="00C862E8" w:rsidRDefault="00A81EAC" w:rsidP="002E6587">
            <w:pPr>
              <w:ind w:right="86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  <w:r w:rsidR="00215C1E">
              <w:rPr>
                <w:color w:val="000000" w:themeColor="text1"/>
                <w:sz w:val="28"/>
                <w:szCs w:val="28"/>
              </w:rPr>
              <w:t xml:space="preserve">. </w:t>
            </w:r>
            <w:r w:rsidR="00E37091" w:rsidRPr="00C862E8">
              <w:rPr>
                <w:color w:val="000000" w:themeColor="text1"/>
                <w:sz w:val="28"/>
                <w:szCs w:val="28"/>
              </w:rPr>
              <w:t>Документация приемного отделения.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="00215C1E" w:rsidRPr="00C862E8">
              <w:rPr>
                <w:color w:val="000000" w:themeColor="text1"/>
                <w:sz w:val="28"/>
                <w:szCs w:val="28"/>
              </w:rPr>
              <w:t>Определение ма</w:t>
            </w:r>
            <w:r w:rsidR="00215C1E" w:rsidRPr="00C862E8">
              <w:rPr>
                <w:color w:val="000000" w:themeColor="text1"/>
                <w:sz w:val="28"/>
                <w:szCs w:val="28"/>
              </w:rPr>
              <w:t>с</w:t>
            </w:r>
            <w:r w:rsidR="00215C1E" w:rsidRPr="00C862E8">
              <w:rPr>
                <w:color w:val="000000" w:themeColor="text1"/>
                <w:sz w:val="28"/>
                <w:szCs w:val="28"/>
              </w:rPr>
              <w:t>сы тела и роста пациента</w:t>
            </w:r>
            <w:r w:rsidR="00215C1E">
              <w:rPr>
                <w:color w:val="000000" w:themeColor="text1"/>
                <w:sz w:val="28"/>
                <w:szCs w:val="28"/>
              </w:rPr>
              <w:t>.</w:t>
            </w:r>
            <w:r w:rsidR="00215C1E" w:rsidRPr="00C862E8">
              <w:rPr>
                <w:color w:val="000000" w:themeColor="text1"/>
                <w:sz w:val="28"/>
                <w:szCs w:val="28"/>
              </w:rPr>
              <w:t xml:space="preserve"> Осмотр на педикулез. Санита</w:t>
            </w:r>
            <w:r w:rsidR="00215C1E" w:rsidRPr="00C862E8">
              <w:rPr>
                <w:color w:val="000000" w:themeColor="text1"/>
                <w:sz w:val="28"/>
                <w:szCs w:val="28"/>
              </w:rPr>
              <w:t>р</w:t>
            </w:r>
            <w:r w:rsidR="00215C1E" w:rsidRPr="00C862E8">
              <w:rPr>
                <w:color w:val="000000" w:themeColor="text1"/>
                <w:sz w:val="28"/>
                <w:szCs w:val="28"/>
              </w:rPr>
              <w:t>ная обработка пациента. Транспортировка пациента.</w:t>
            </w:r>
          </w:p>
        </w:tc>
        <w:tc>
          <w:tcPr>
            <w:tcW w:w="2833" w:type="dxa"/>
            <w:vAlign w:val="center"/>
          </w:tcPr>
          <w:p w:rsidR="00215C1E" w:rsidRPr="00C862E8" w:rsidRDefault="00215C1E" w:rsidP="002E658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417" w:type="dxa"/>
            <w:vAlign w:val="center"/>
          </w:tcPr>
          <w:p w:rsidR="00215C1E" w:rsidRPr="00C862E8" w:rsidRDefault="00215C1E" w:rsidP="002E658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</w:tr>
      <w:tr w:rsidR="00865D12" w:rsidRPr="00C862E8" w:rsidTr="007475B4">
        <w:tc>
          <w:tcPr>
            <w:tcW w:w="3652" w:type="dxa"/>
            <w:vMerge w:val="restart"/>
            <w:vAlign w:val="center"/>
          </w:tcPr>
          <w:p w:rsidR="00865D12" w:rsidRPr="00C862E8" w:rsidRDefault="00865D12" w:rsidP="002E6587">
            <w:pPr>
              <w:jc w:val="center"/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</w:pPr>
            <w:r w:rsidRPr="00C862E8"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  <w:t xml:space="preserve">Тема 5.2. </w:t>
            </w:r>
            <w:r w:rsidRPr="00C862E8">
              <w:rPr>
                <w:color w:val="000000" w:themeColor="text1"/>
                <w:sz w:val="28"/>
                <w:szCs w:val="28"/>
              </w:rPr>
              <w:t>Оценка функци</w:t>
            </w:r>
            <w:r w:rsidRPr="00C862E8">
              <w:rPr>
                <w:color w:val="000000" w:themeColor="text1"/>
                <w:sz w:val="28"/>
                <w:szCs w:val="28"/>
              </w:rPr>
              <w:t>о</w:t>
            </w:r>
            <w:r w:rsidRPr="00C862E8">
              <w:rPr>
                <w:color w:val="000000" w:themeColor="text1"/>
                <w:sz w:val="28"/>
                <w:szCs w:val="28"/>
              </w:rPr>
              <w:t>нального состояния пацие</w:t>
            </w:r>
            <w:r w:rsidRPr="00C862E8">
              <w:rPr>
                <w:color w:val="000000" w:themeColor="text1"/>
                <w:sz w:val="28"/>
                <w:szCs w:val="28"/>
              </w:rPr>
              <w:t>н</w:t>
            </w:r>
            <w:r w:rsidRPr="00C862E8">
              <w:rPr>
                <w:color w:val="000000" w:themeColor="text1"/>
                <w:sz w:val="28"/>
                <w:szCs w:val="28"/>
              </w:rPr>
              <w:t>та.</w:t>
            </w:r>
          </w:p>
        </w:tc>
        <w:tc>
          <w:tcPr>
            <w:tcW w:w="7406" w:type="dxa"/>
          </w:tcPr>
          <w:p w:rsidR="00865D12" w:rsidRPr="00C862E8" w:rsidRDefault="00865D12" w:rsidP="002E6587">
            <w:pPr>
              <w:rPr>
                <w:bCs/>
                <w:iCs/>
                <w:color w:val="000000" w:themeColor="text1"/>
                <w:sz w:val="28"/>
                <w:szCs w:val="28"/>
              </w:rPr>
            </w:pPr>
            <w:r w:rsidRPr="00C862E8">
              <w:rPr>
                <w:b/>
                <w:color w:val="000000" w:themeColor="text1"/>
                <w:sz w:val="28"/>
                <w:szCs w:val="28"/>
              </w:rPr>
              <w:t>Содержание</w:t>
            </w:r>
          </w:p>
        </w:tc>
        <w:tc>
          <w:tcPr>
            <w:tcW w:w="2833" w:type="dxa"/>
            <w:vMerge w:val="restart"/>
            <w:vAlign w:val="center"/>
          </w:tcPr>
          <w:p w:rsidR="00865D12" w:rsidRPr="00C862E8" w:rsidRDefault="00865D12" w:rsidP="002E658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862E8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:rsidR="00865D12" w:rsidRPr="00C862E8" w:rsidRDefault="00865D12" w:rsidP="002E658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862E8">
              <w:rPr>
                <w:color w:val="000000" w:themeColor="text1"/>
                <w:sz w:val="28"/>
                <w:szCs w:val="28"/>
              </w:rPr>
              <w:t>2</w:t>
            </w:r>
          </w:p>
        </w:tc>
      </w:tr>
      <w:tr w:rsidR="00865D12" w:rsidRPr="00C862E8" w:rsidTr="007475B4">
        <w:tc>
          <w:tcPr>
            <w:tcW w:w="3652" w:type="dxa"/>
            <w:vMerge/>
          </w:tcPr>
          <w:p w:rsidR="00865D12" w:rsidRPr="00C862E8" w:rsidRDefault="00865D12" w:rsidP="002E6587">
            <w:pPr>
              <w:jc w:val="center"/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406" w:type="dxa"/>
          </w:tcPr>
          <w:p w:rsidR="00865D12" w:rsidRPr="00C862E8" w:rsidRDefault="00865D12" w:rsidP="002E6587">
            <w:pPr>
              <w:ind w:right="142"/>
              <w:jc w:val="both"/>
              <w:rPr>
                <w:color w:val="000000" w:themeColor="text1"/>
                <w:sz w:val="28"/>
                <w:szCs w:val="28"/>
              </w:rPr>
            </w:pPr>
            <w:r w:rsidRPr="00C862E8">
              <w:rPr>
                <w:color w:val="000000" w:themeColor="text1"/>
                <w:sz w:val="28"/>
                <w:szCs w:val="28"/>
              </w:rPr>
              <w:t>Механизмы теплообразования и пути теплоотдачи. Пон</w:t>
            </w:r>
            <w:r w:rsidRPr="00C862E8">
              <w:rPr>
                <w:color w:val="000000" w:themeColor="text1"/>
                <w:sz w:val="28"/>
                <w:szCs w:val="28"/>
              </w:rPr>
              <w:t>я</w:t>
            </w:r>
            <w:r w:rsidRPr="00C862E8">
              <w:rPr>
                <w:color w:val="000000" w:themeColor="text1"/>
                <w:sz w:val="28"/>
                <w:szCs w:val="28"/>
              </w:rPr>
              <w:t>тие о лихорадке. Виды, периоды лихорадки.</w:t>
            </w:r>
          </w:p>
          <w:p w:rsidR="00865D12" w:rsidRPr="00C862E8" w:rsidRDefault="00865D12" w:rsidP="002E6587">
            <w:pPr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</w:pPr>
            <w:r w:rsidRPr="00C862E8">
              <w:rPr>
                <w:color w:val="000000" w:themeColor="text1"/>
                <w:sz w:val="28"/>
                <w:szCs w:val="28"/>
              </w:rPr>
              <w:t>Нормальные показатели АД, ЧДД, пульса.</w:t>
            </w:r>
          </w:p>
        </w:tc>
        <w:tc>
          <w:tcPr>
            <w:tcW w:w="2833" w:type="dxa"/>
            <w:vMerge/>
            <w:vAlign w:val="center"/>
          </w:tcPr>
          <w:p w:rsidR="00865D12" w:rsidRPr="00C862E8" w:rsidRDefault="00865D12" w:rsidP="002E658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865D12" w:rsidRPr="00C862E8" w:rsidRDefault="00865D12" w:rsidP="002E658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865D12" w:rsidRPr="00C862E8" w:rsidTr="007475B4">
        <w:trPr>
          <w:trHeight w:val="17"/>
        </w:trPr>
        <w:tc>
          <w:tcPr>
            <w:tcW w:w="3652" w:type="dxa"/>
            <w:vMerge/>
          </w:tcPr>
          <w:p w:rsidR="00865D12" w:rsidRPr="00C862E8" w:rsidRDefault="00865D12" w:rsidP="002E6587">
            <w:pPr>
              <w:jc w:val="center"/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406" w:type="dxa"/>
          </w:tcPr>
          <w:p w:rsidR="00865D12" w:rsidRPr="00C862E8" w:rsidRDefault="00865D12" w:rsidP="002E6587">
            <w:pPr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</w:pPr>
            <w:r w:rsidRPr="00C862E8"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  <w:t>Практические занятия</w:t>
            </w:r>
          </w:p>
        </w:tc>
        <w:tc>
          <w:tcPr>
            <w:tcW w:w="2833" w:type="dxa"/>
            <w:vMerge w:val="restart"/>
            <w:vAlign w:val="center"/>
          </w:tcPr>
          <w:p w:rsidR="00865D12" w:rsidRPr="00C862E8" w:rsidRDefault="00865D12" w:rsidP="002E658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417" w:type="dxa"/>
            <w:vMerge w:val="restart"/>
            <w:vAlign w:val="center"/>
          </w:tcPr>
          <w:p w:rsidR="00865D12" w:rsidRPr="00C862E8" w:rsidRDefault="00865D12" w:rsidP="002E658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862E8">
              <w:rPr>
                <w:color w:val="000000" w:themeColor="text1"/>
                <w:sz w:val="28"/>
                <w:szCs w:val="28"/>
              </w:rPr>
              <w:t>2</w:t>
            </w:r>
          </w:p>
        </w:tc>
      </w:tr>
      <w:tr w:rsidR="00865D12" w:rsidRPr="00C862E8" w:rsidTr="00865D12">
        <w:trPr>
          <w:trHeight w:val="621"/>
        </w:trPr>
        <w:tc>
          <w:tcPr>
            <w:tcW w:w="3652" w:type="dxa"/>
            <w:vMerge/>
          </w:tcPr>
          <w:p w:rsidR="00865D12" w:rsidRPr="00C862E8" w:rsidRDefault="00865D12" w:rsidP="002E6587">
            <w:pPr>
              <w:jc w:val="center"/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406" w:type="dxa"/>
          </w:tcPr>
          <w:p w:rsidR="00865D12" w:rsidRPr="00147F93" w:rsidRDefault="00865D12" w:rsidP="00147F93">
            <w:pPr>
              <w:ind w:right="142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1.</w:t>
            </w:r>
            <w:r w:rsidRPr="00147F93">
              <w:rPr>
                <w:color w:val="000000" w:themeColor="text1"/>
                <w:sz w:val="28"/>
                <w:szCs w:val="28"/>
              </w:rPr>
              <w:t>Сестринская помощь пациенту в каждом периоде лих</w:t>
            </w:r>
            <w:r w:rsidRPr="00147F93">
              <w:rPr>
                <w:color w:val="000000" w:themeColor="text1"/>
                <w:sz w:val="28"/>
                <w:szCs w:val="28"/>
              </w:rPr>
              <w:t>о</w:t>
            </w:r>
            <w:r w:rsidRPr="00147F93">
              <w:rPr>
                <w:color w:val="000000" w:themeColor="text1"/>
                <w:sz w:val="28"/>
                <w:szCs w:val="28"/>
              </w:rPr>
              <w:t>радки.</w:t>
            </w:r>
          </w:p>
        </w:tc>
        <w:tc>
          <w:tcPr>
            <w:tcW w:w="2833" w:type="dxa"/>
            <w:vMerge/>
            <w:vAlign w:val="center"/>
          </w:tcPr>
          <w:p w:rsidR="00865D12" w:rsidRPr="00C862E8" w:rsidRDefault="00865D12" w:rsidP="002E658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865D12" w:rsidRPr="00C862E8" w:rsidRDefault="00865D12" w:rsidP="002E658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865D12" w:rsidRPr="00C862E8" w:rsidTr="002E6587">
        <w:trPr>
          <w:trHeight w:val="639"/>
        </w:trPr>
        <w:tc>
          <w:tcPr>
            <w:tcW w:w="3652" w:type="dxa"/>
            <w:vMerge/>
          </w:tcPr>
          <w:p w:rsidR="00865D12" w:rsidRPr="00C862E8" w:rsidRDefault="00865D12" w:rsidP="002E6587">
            <w:pPr>
              <w:jc w:val="center"/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406" w:type="dxa"/>
          </w:tcPr>
          <w:p w:rsidR="00865D12" w:rsidRPr="00147F93" w:rsidRDefault="00865D12" w:rsidP="00147F93">
            <w:pPr>
              <w:ind w:right="142"/>
              <w:jc w:val="both"/>
              <w:rPr>
                <w:color w:val="000000" w:themeColor="text1"/>
                <w:sz w:val="28"/>
                <w:szCs w:val="28"/>
              </w:rPr>
            </w:pPr>
            <w:r w:rsidRPr="00147F93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2.</w:t>
            </w:r>
            <w:r w:rsidRPr="00147F93">
              <w:rPr>
                <w:color w:val="000000" w:themeColor="text1"/>
                <w:sz w:val="28"/>
                <w:szCs w:val="28"/>
              </w:rPr>
              <w:t>Измерение АД. Определение ЧДД, регистрация. Опр</w:t>
            </w:r>
            <w:r w:rsidRPr="00147F93">
              <w:rPr>
                <w:color w:val="000000" w:themeColor="text1"/>
                <w:sz w:val="28"/>
                <w:szCs w:val="28"/>
              </w:rPr>
              <w:t>е</w:t>
            </w:r>
            <w:r w:rsidRPr="00147F93">
              <w:rPr>
                <w:color w:val="000000" w:themeColor="text1"/>
                <w:sz w:val="28"/>
                <w:szCs w:val="28"/>
              </w:rPr>
              <w:t xml:space="preserve">деление пульса. </w:t>
            </w:r>
          </w:p>
        </w:tc>
        <w:tc>
          <w:tcPr>
            <w:tcW w:w="2833" w:type="dxa"/>
            <w:vAlign w:val="center"/>
          </w:tcPr>
          <w:p w:rsidR="00865D12" w:rsidRPr="00C862E8" w:rsidRDefault="00865D12" w:rsidP="002E658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417" w:type="dxa"/>
            <w:vAlign w:val="center"/>
          </w:tcPr>
          <w:p w:rsidR="00865D12" w:rsidRPr="00C862E8" w:rsidRDefault="00A81EAC" w:rsidP="002E658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</w:p>
        </w:tc>
      </w:tr>
      <w:tr w:rsidR="00865D12" w:rsidRPr="00C862E8" w:rsidTr="007475B4">
        <w:tc>
          <w:tcPr>
            <w:tcW w:w="3652" w:type="dxa"/>
            <w:vMerge w:val="restart"/>
            <w:vAlign w:val="center"/>
          </w:tcPr>
          <w:p w:rsidR="00865D12" w:rsidRPr="00C862E8" w:rsidRDefault="00865D12" w:rsidP="002E6587">
            <w:pPr>
              <w:jc w:val="center"/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</w:pPr>
            <w:r w:rsidRPr="00C862E8"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  <w:t xml:space="preserve">Тема 5.3. </w:t>
            </w:r>
            <w:r w:rsidRPr="00C862E8">
              <w:rPr>
                <w:rFonts w:eastAsia="Calibri"/>
                <w:bCs/>
                <w:color w:val="000000" w:themeColor="text1"/>
                <w:sz w:val="28"/>
                <w:szCs w:val="28"/>
              </w:rPr>
              <w:t>Организация п</w:t>
            </w:r>
            <w:r w:rsidRPr="00C862E8">
              <w:rPr>
                <w:rFonts w:eastAsia="Calibri"/>
                <w:bCs/>
                <w:color w:val="000000" w:themeColor="text1"/>
                <w:sz w:val="28"/>
                <w:szCs w:val="28"/>
              </w:rPr>
              <w:t>и</w:t>
            </w:r>
            <w:r w:rsidRPr="00C862E8">
              <w:rPr>
                <w:rFonts w:eastAsia="Calibri"/>
                <w:bCs/>
                <w:color w:val="000000" w:themeColor="text1"/>
                <w:sz w:val="28"/>
                <w:szCs w:val="28"/>
              </w:rPr>
              <w:t>тания в стационаре.</w:t>
            </w:r>
            <w:r w:rsidRPr="00C862E8"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C862E8">
              <w:rPr>
                <w:rFonts w:eastAsia="Lucida Sans Unicode" w:cs="Tahoma"/>
                <w:color w:val="000000" w:themeColor="text1"/>
                <w:sz w:val="28"/>
                <w:szCs w:val="28"/>
                <w:lang w:eastAsia="en-US" w:bidi="en-US"/>
              </w:rPr>
              <w:t>Кор</w:t>
            </w:r>
            <w:r w:rsidRPr="00C862E8">
              <w:rPr>
                <w:rFonts w:eastAsia="Lucida Sans Unicode" w:cs="Tahoma"/>
                <w:color w:val="000000" w:themeColor="text1"/>
                <w:sz w:val="28"/>
                <w:szCs w:val="28"/>
                <w:lang w:eastAsia="en-US" w:bidi="en-US"/>
              </w:rPr>
              <w:t>м</w:t>
            </w:r>
            <w:r w:rsidRPr="00C862E8">
              <w:rPr>
                <w:rFonts w:eastAsia="Lucida Sans Unicode" w:cs="Tahoma"/>
                <w:color w:val="000000" w:themeColor="text1"/>
                <w:sz w:val="28"/>
                <w:szCs w:val="28"/>
                <w:lang w:eastAsia="en-US" w:bidi="en-US"/>
              </w:rPr>
              <w:t>ление тяжелобольных пац</w:t>
            </w:r>
            <w:r w:rsidRPr="00C862E8">
              <w:rPr>
                <w:rFonts w:eastAsia="Lucida Sans Unicode" w:cs="Tahoma"/>
                <w:color w:val="000000" w:themeColor="text1"/>
                <w:sz w:val="28"/>
                <w:szCs w:val="28"/>
                <w:lang w:eastAsia="en-US" w:bidi="en-US"/>
              </w:rPr>
              <w:t>и</w:t>
            </w:r>
            <w:r w:rsidRPr="00C862E8">
              <w:rPr>
                <w:rFonts w:eastAsia="Lucida Sans Unicode" w:cs="Tahoma"/>
                <w:color w:val="000000" w:themeColor="text1"/>
                <w:sz w:val="28"/>
                <w:szCs w:val="28"/>
                <w:lang w:eastAsia="en-US" w:bidi="en-US"/>
              </w:rPr>
              <w:t>ентов. Ведение документ</w:t>
            </w:r>
            <w:r w:rsidRPr="00C862E8">
              <w:rPr>
                <w:rFonts w:eastAsia="Lucida Sans Unicode" w:cs="Tahoma"/>
                <w:color w:val="000000" w:themeColor="text1"/>
                <w:sz w:val="28"/>
                <w:szCs w:val="28"/>
                <w:lang w:eastAsia="en-US" w:bidi="en-US"/>
              </w:rPr>
              <w:t>а</w:t>
            </w:r>
            <w:r w:rsidRPr="00C862E8">
              <w:rPr>
                <w:rFonts w:eastAsia="Lucida Sans Unicode" w:cs="Tahoma"/>
                <w:color w:val="000000" w:themeColor="text1"/>
                <w:sz w:val="28"/>
                <w:szCs w:val="28"/>
                <w:lang w:eastAsia="en-US" w:bidi="en-US"/>
              </w:rPr>
              <w:t>ции.</w:t>
            </w:r>
          </w:p>
        </w:tc>
        <w:tc>
          <w:tcPr>
            <w:tcW w:w="7406" w:type="dxa"/>
          </w:tcPr>
          <w:p w:rsidR="00865D12" w:rsidRPr="00C862E8" w:rsidRDefault="00865D12" w:rsidP="002E658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862E8">
              <w:rPr>
                <w:b/>
                <w:color w:val="000000" w:themeColor="text1"/>
                <w:sz w:val="28"/>
                <w:szCs w:val="28"/>
              </w:rPr>
              <w:t>Содержание</w:t>
            </w:r>
          </w:p>
        </w:tc>
        <w:tc>
          <w:tcPr>
            <w:tcW w:w="2833" w:type="dxa"/>
            <w:vMerge w:val="restart"/>
            <w:vAlign w:val="center"/>
          </w:tcPr>
          <w:p w:rsidR="00865D12" w:rsidRPr="00C862E8" w:rsidRDefault="00865D12" w:rsidP="002E658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862E8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:rsidR="00865D12" w:rsidRPr="00C862E8" w:rsidRDefault="00865D12" w:rsidP="002E658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862E8">
              <w:rPr>
                <w:color w:val="000000" w:themeColor="text1"/>
                <w:sz w:val="28"/>
                <w:szCs w:val="28"/>
              </w:rPr>
              <w:t>2</w:t>
            </w:r>
          </w:p>
        </w:tc>
      </w:tr>
      <w:tr w:rsidR="00865D12" w:rsidRPr="00C862E8" w:rsidTr="007475B4">
        <w:trPr>
          <w:trHeight w:val="1288"/>
        </w:trPr>
        <w:tc>
          <w:tcPr>
            <w:tcW w:w="3652" w:type="dxa"/>
            <w:vMerge/>
          </w:tcPr>
          <w:p w:rsidR="00865D12" w:rsidRPr="00C862E8" w:rsidRDefault="00865D12" w:rsidP="002E6587">
            <w:pPr>
              <w:jc w:val="center"/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406" w:type="dxa"/>
          </w:tcPr>
          <w:p w:rsidR="00865D12" w:rsidRDefault="00865D12" w:rsidP="002E658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862E8">
              <w:rPr>
                <w:color w:val="000000" w:themeColor="text1"/>
                <w:sz w:val="28"/>
                <w:szCs w:val="28"/>
              </w:rPr>
              <w:t>Организация питания в стационаре. Понятие и основные принципы лечебного питания. Контроль санитарного с</w:t>
            </w:r>
            <w:r w:rsidRPr="00C862E8">
              <w:rPr>
                <w:color w:val="000000" w:themeColor="text1"/>
                <w:sz w:val="28"/>
                <w:szCs w:val="28"/>
              </w:rPr>
              <w:t>о</w:t>
            </w:r>
            <w:r w:rsidRPr="00C862E8">
              <w:rPr>
                <w:color w:val="000000" w:themeColor="text1"/>
                <w:sz w:val="28"/>
                <w:szCs w:val="28"/>
              </w:rPr>
              <w:t>стояния тумбочек и холодильников, сроки хранения пищ</w:t>
            </w:r>
            <w:r w:rsidRPr="00C862E8">
              <w:rPr>
                <w:color w:val="000000" w:themeColor="text1"/>
                <w:sz w:val="28"/>
                <w:szCs w:val="28"/>
              </w:rPr>
              <w:t>е</w:t>
            </w:r>
            <w:r w:rsidRPr="00C862E8">
              <w:rPr>
                <w:color w:val="000000" w:themeColor="text1"/>
                <w:sz w:val="28"/>
                <w:szCs w:val="28"/>
              </w:rPr>
              <w:t>вых продуктов.</w:t>
            </w:r>
          </w:p>
          <w:p w:rsidR="00865D12" w:rsidRPr="00C862E8" w:rsidRDefault="00865D12" w:rsidP="002E6587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3" w:type="dxa"/>
            <w:vMerge/>
            <w:vAlign w:val="center"/>
          </w:tcPr>
          <w:p w:rsidR="00865D12" w:rsidRPr="00C862E8" w:rsidRDefault="00865D12" w:rsidP="002E658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865D12" w:rsidRPr="00C862E8" w:rsidRDefault="00865D12" w:rsidP="002E658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865D12" w:rsidRPr="00C862E8" w:rsidTr="007475B4">
        <w:trPr>
          <w:trHeight w:val="17"/>
        </w:trPr>
        <w:tc>
          <w:tcPr>
            <w:tcW w:w="3652" w:type="dxa"/>
            <w:vMerge/>
          </w:tcPr>
          <w:p w:rsidR="00865D12" w:rsidRPr="00C862E8" w:rsidRDefault="00865D12" w:rsidP="002E6587">
            <w:pPr>
              <w:jc w:val="center"/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406" w:type="dxa"/>
          </w:tcPr>
          <w:p w:rsidR="00865D12" w:rsidRPr="00C862E8" w:rsidRDefault="00865D12" w:rsidP="002E6587">
            <w:pPr>
              <w:jc w:val="both"/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</w:pPr>
            <w:r w:rsidRPr="00C862E8"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  <w:t>Практические занятия</w:t>
            </w:r>
          </w:p>
        </w:tc>
        <w:tc>
          <w:tcPr>
            <w:tcW w:w="2833" w:type="dxa"/>
            <w:vMerge w:val="restart"/>
            <w:vAlign w:val="center"/>
          </w:tcPr>
          <w:p w:rsidR="00865D12" w:rsidRPr="00C862E8" w:rsidRDefault="00865D12" w:rsidP="002E658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417" w:type="dxa"/>
            <w:vMerge w:val="restart"/>
            <w:vAlign w:val="center"/>
          </w:tcPr>
          <w:p w:rsidR="00A81EAC" w:rsidRDefault="00A81EAC" w:rsidP="002E658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865D12" w:rsidRPr="00C862E8" w:rsidRDefault="00865D12" w:rsidP="002E658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862E8">
              <w:rPr>
                <w:color w:val="000000" w:themeColor="text1"/>
                <w:sz w:val="28"/>
                <w:szCs w:val="28"/>
              </w:rPr>
              <w:lastRenderedPageBreak/>
              <w:t>2</w:t>
            </w:r>
          </w:p>
          <w:p w:rsidR="00865D12" w:rsidRPr="00C862E8" w:rsidRDefault="00865D12" w:rsidP="002E658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865D12" w:rsidRPr="00C862E8" w:rsidTr="00501132">
        <w:trPr>
          <w:trHeight w:val="2254"/>
        </w:trPr>
        <w:tc>
          <w:tcPr>
            <w:tcW w:w="3652" w:type="dxa"/>
            <w:vMerge/>
            <w:tcBorders>
              <w:bottom w:val="single" w:sz="4" w:space="0" w:color="auto"/>
            </w:tcBorders>
          </w:tcPr>
          <w:p w:rsidR="00865D12" w:rsidRPr="00C862E8" w:rsidRDefault="00865D12" w:rsidP="002E6587">
            <w:pPr>
              <w:jc w:val="center"/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406" w:type="dxa"/>
            <w:tcBorders>
              <w:bottom w:val="single" w:sz="4" w:space="0" w:color="auto"/>
            </w:tcBorders>
          </w:tcPr>
          <w:p w:rsidR="00865D12" w:rsidRPr="00C862E8" w:rsidRDefault="00865D12" w:rsidP="00FB0C8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862E8">
              <w:rPr>
                <w:color w:val="000000" w:themeColor="text1"/>
                <w:sz w:val="28"/>
                <w:szCs w:val="28"/>
              </w:rPr>
              <w:t>Составление порционного требования. (Приказ Минздрава ССС от 23.04.85 № 540 «Об улучшении организации л</w:t>
            </w:r>
            <w:r w:rsidRPr="00C862E8">
              <w:rPr>
                <w:color w:val="000000" w:themeColor="text1"/>
                <w:sz w:val="28"/>
                <w:szCs w:val="28"/>
              </w:rPr>
              <w:t>е</w:t>
            </w:r>
            <w:r w:rsidRPr="00C862E8">
              <w:rPr>
                <w:color w:val="000000" w:themeColor="text1"/>
                <w:sz w:val="28"/>
                <w:szCs w:val="28"/>
              </w:rPr>
              <w:t>чебного питания в ЛПУ», Приказ Минздрава СССР от 14.06.1989  № 369 «Об изменениях и дополнении приказа Минздрава СССС от 23.04.85 № 540). Раздача пищи. Кор</w:t>
            </w:r>
            <w:r w:rsidRPr="00C862E8">
              <w:rPr>
                <w:color w:val="000000" w:themeColor="text1"/>
                <w:sz w:val="28"/>
                <w:szCs w:val="28"/>
              </w:rPr>
              <w:t>м</w:t>
            </w:r>
            <w:r w:rsidRPr="00C862E8">
              <w:rPr>
                <w:color w:val="000000" w:themeColor="text1"/>
                <w:sz w:val="28"/>
                <w:szCs w:val="28"/>
              </w:rPr>
              <w:t>ление тяжелобольного пациента в постели: сервировка ст</w:t>
            </w:r>
            <w:r w:rsidRPr="00C862E8">
              <w:rPr>
                <w:color w:val="000000" w:themeColor="text1"/>
                <w:sz w:val="28"/>
                <w:szCs w:val="28"/>
              </w:rPr>
              <w:t>о</w:t>
            </w:r>
            <w:r w:rsidRPr="00C862E8">
              <w:rPr>
                <w:color w:val="000000" w:themeColor="text1"/>
                <w:sz w:val="28"/>
                <w:szCs w:val="28"/>
              </w:rPr>
              <w:t>ла, кормление из ложки и поильника.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833" w:type="dxa"/>
            <w:vMerge/>
            <w:tcBorders>
              <w:bottom w:val="single" w:sz="4" w:space="0" w:color="auto"/>
            </w:tcBorders>
            <w:vAlign w:val="center"/>
          </w:tcPr>
          <w:p w:rsidR="00865D12" w:rsidRPr="00C862E8" w:rsidRDefault="00865D12" w:rsidP="002E658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:rsidR="00865D12" w:rsidRPr="00C862E8" w:rsidRDefault="00865D12" w:rsidP="002E658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865D12" w:rsidRPr="00C862E8" w:rsidTr="007475B4">
        <w:trPr>
          <w:trHeight w:val="1948"/>
        </w:trPr>
        <w:tc>
          <w:tcPr>
            <w:tcW w:w="3652" w:type="dxa"/>
            <w:vMerge/>
          </w:tcPr>
          <w:p w:rsidR="00865D12" w:rsidRPr="00C862E8" w:rsidRDefault="00865D12" w:rsidP="002E6587">
            <w:pPr>
              <w:jc w:val="center"/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406" w:type="dxa"/>
          </w:tcPr>
          <w:p w:rsidR="00865D12" w:rsidRPr="00C862E8" w:rsidRDefault="00865D12" w:rsidP="00FB0C8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862E8">
              <w:rPr>
                <w:color w:val="000000" w:themeColor="text1"/>
                <w:sz w:val="28"/>
                <w:szCs w:val="28"/>
              </w:rPr>
              <w:t>Техника введения назогастрального зонда. Кормление п</w:t>
            </w:r>
            <w:r w:rsidRPr="00C862E8">
              <w:rPr>
                <w:color w:val="000000" w:themeColor="text1"/>
                <w:sz w:val="28"/>
                <w:szCs w:val="28"/>
              </w:rPr>
              <w:t>а</w:t>
            </w:r>
            <w:r w:rsidRPr="00C862E8">
              <w:rPr>
                <w:color w:val="000000" w:themeColor="text1"/>
                <w:sz w:val="28"/>
                <w:szCs w:val="28"/>
              </w:rPr>
              <w:t>циента через назогастральный зонд с помощью воронки, капельно, с помощью шприца Жанэ. Питьевой режим; п</w:t>
            </w:r>
            <w:r w:rsidRPr="00C862E8">
              <w:rPr>
                <w:color w:val="000000" w:themeColor="text1"/>
                <w:sz w:val="28"/>
                <w:szCs w:val="28"/>
              </w:rPr>
              <w:t>о</w:t>
            </w:r>
            <w:r w:rsidRPr="00C862E8">
              <w:rPr>
                <w:color w:val="000000" w:themeColor="text1"/>
                <w:sz w:val="28"/>
                <w:szCs w:val="28"/>
              </w:rPr>
              <w:t>мощь пациенту в получении достаточного количества жи</w:t>
            </w:r>
            <w:r w:rsidRPr="00C862E8">
              <w:rPr>
                <w:color w:val="000000" w:themeColor="text1"/>
                <w:sz w:val="28"/>
                <w:szCs w:val="28"/>
              </w:rPr>
              <w:t>д</w:t>
            </w:r>
            <w:r w:rsidRPr="00C862E8">
              <w:rPr>
                <w:color w:val="000000" w:themeColor="text1"/>
                <w:sz w:val="28"/>
                <w:szCs w:val="28"/>
              </w:rPr>
              <w:t>кости. Определение водного баланса. Дезинфекция испол</w:t>
            </w:r>
            <w:r w:rsidRPr="00C862E8">
              <w:rPr>
                <w:color w:val="000000" w:themeColor="text1"/>
                <w:sz w:val="28"/>
                <w:szCs w:val="28"/>
              </w:rPr>
              <w:t>ь</w:t>
            </w:r>
            <w:r w:rsidRPr="00C862E8">
              <w:rPr>
                <w:color w:val="000000" w:themeColor="text1"/>
                <w:sz w:val="28"/>
                <w:szCs w:val="28"/>
              </w:rPr>
              <w:t>зованного оборудования.</w:t>
            </w:r>
          </w:p>
        </w:tc>
        <w:tc>
          <w:tcPr>
            <w:tcW w:w="2833" w:type="dxa"/>
            <w:vAlign w:val="center"/>
          </w:tcPr>
          <w:p w:rsidR="00865D12" w:rsidRPr="00C862E8" w:rsidRDefault="00865D12" w:rsidP="002E658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417" w:type="dxa"/>
            <w:vAlign w:val="center"/>
          </w:tcPr>
          <w:p w:rsidR="00865D12" w:rsidRPr="00C862E8" w:rsidRDefault="00A81EAC" w:rsidP="002E658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</w:p>
        </w:tc>
      </w:tr>
      <w:tr w:rsidR="00147F93" w:rsidRPr="00C862E8" w:rsidTr="007475B4">
        <w:tc>
          <w:tcPr>
            <w:tcW w:w="3652" w:type="dxa"/>
            <w:vMerge w:val="restart"/>
            <w:vAlign w:val="center"/>
          </w:tcPr>
          <w:p w:rsidR="00147F93" w:rsidRPr="00C862E8" w:rsidRDefault="00147F93" w:rsidP="002E6587">
            <w:pPr>
              <w:jc w:val="center"/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</w:pPr>
            <w:r w:rsidRPr="00C862E8"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  <w:t xml:space="preserve">Тема 5.4. </w:t>
            </w:r>
            <w:r w:rsidRPr="00C862E8">
              <w:rPr>
                <w:rFonts w:eastAsia="Lucida Sans Unicode" w:cs="Tahoma"/>
                <w:color w:val="000000" w:themeColor="text1"/>
                <w:sz w:val="28"/>
                <w:szCs w:val="28"/>
                <w:lang w:eastAsia="en-US" w:bidi="en-US"/>
              </w:rPr>
              <w:t>Личная гигиена тяжелобольного пациента.  Профилактика пролежней.</w:t>
            </w:r>
          </w:p>
        </w:tc>
        <w:tc>
          <w:tcPr>
            <w:tcW w:w="7406" w:type="dxa"/>
          </w:tcPr>
          <w:p w:rsidR="00147F93" w:rsidRPr="00C862E8" w:rsidRDefault="00147F93" w:rsidP="002E658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862E8">
              <w:rPr>
                <w:b/>
                <w:color w:val="000000" w:themeColor="text1"/>
                <w:sz w:val="28"/>
                <w:szCs w:val="28"/>
              </w:rPr>
              <w:t>Содержание</w:t>
            </w:r>
          </w:p>
        </w:tc>
        <w:tc>
          <w:tcPr>
            <w:tcW w:w="2833" w:type="dxa"/>
            <w:vMerge w:val="restart"/>
            <w:vAlign w:val="center"/>
          </w:tcPr>
          <w:p w:rsidR="00147F93" w:rsidRPr="00C862E8" w:rsidRDefault="00147F93" w:rsidP="002E658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:rsidR="00147F93" w:rsidRPr="00C862E8" w:rsidRDefault="00147F93" w:rsidP="002E658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862E8">
              <w:rPr>
                <w:color w:val="000000" w:themeColor="text1"/>
                <w:sz w:val="28"/>
                <w:szCs w:val="28"/>
              </w:rPr>
              <w:t>2</w:t>
            </w:r>
          </w:p>
        </w:tc>
      </w:tr>
      <w:tr w:rsidR="00147F93" w:rsidRPr="00C862E8" w:rsidTr="007475B4">
        <w:trPr>
          <w:trHeight w:val="960"/>
        </w:trPr>
        <w:tc>
          <w:tcPr>
            <w:tcW w:w="3652" w:type="dxa"/>
            <w:vMerge/>
          </w:tcPr>
          <w:p w:rsidR="00147F93" w:rsidRPr="00C862E8" w:rsidRDefault="00147F93" w:rsidP="002E6587">
            <w:pPr>
              <w:jc w:val="center"/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406" w:type="dxa"/>
            <w:vMerge w:val="restart"/>
          </w:tcPr>
          <w:p w:rsidR="00147F93" w:rsidRDefault="00147F93" w:rsidP="002E6587">
            <w:pPr>
              <w:ind w:right="142"/>
              <w:jc w:val="both"/>
              <w:rPr>
                <w:color w:val="000000" w:themeColor="text1"/>
                <w:sz w:val="28"/>
                <w:szCs w:val="28"/>
              </w:rPr>
            </w:pPr>
            <w:r w:rsidRPr="00C862E8">
              <w:rPr>
                <w:color w:val="000000" w:themeColor="text1"/>
                <w:sz w:val="28"/>
                <w:szCs w:val="28"/>
              </w:rPr>
              <w:t>Значение личной гигиены пациента. Задачи сестринской помощи в зависимости от состояния пациента. Бельевой режим стационара.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C862E8">
              <w:rPr>
                <w:color w:val="000000" w:themeColor="text1"/>
                <w:sz w:val="28"/>
                <w:szCs w:val="28"/>
              </w:rPr>
              <w:t>Пролежни, места образования, стадии развития. Факторы, способствующие развитию проле</w:t>
            </w:r>
            <w:r w:rsidRPr="00C862E8">
              <w:rPr>
                <w:color w:val="000000" w:themeColor="text1"/>
                <w:sz w:val="28"/>
                <w:szCs w:val="28"/>
              </w:rPr>
              <w:t>ж</w:t>
            </w:r>
            <w:r w:rsidRPr="00C862E8">
              <w:rPr>
                <w:color w:val="000000" w:themeColor="text1"/>
                <w:sz w:val="28"/>
                <w:szCs w:val="28"/>
              </w:rPr>
              <w:t>ней. Шкалы оценки риска развития пролежней (Вате</w:t>
            </w:r>
            <w:r w:rsidRPr="00C862E8">
              <w:rPr>
                <w:color w:val="000000" w:themeColor="text1"/>
                <w:sz w:val="28"/>
                <w:szCs w:val="28"/>
              </w:rPr>
              <w:t>р</w:t>
            </w:r>
            <w:r w:rsidRPr="00C862E8">
              <w:rPr>
                <w:color w:val="000000" w:themeColor="text1"/>
                <w:sz w:val="28"/>
                <w:szCs w:val="28"/>
              </w:rPr>
              <w:t>лоу). Профилактика пролежней. (</w:t>
            </w:r>
            <w:r w:rsidRPr="00C862E8">
              <w:rPr>
                <w:bCs/>
                <w:color w:val="000000" w:themeColor="text1"/>
                <w:sz w:val="28"/>
                <w:szCs w:val="28"/>
              </w:rPr>
              <w:t>Приказ Минздрава РФ от 17 апреля 2002 г. N 123</w:t>
            </w:r>
            <w:r w:rsidRPr="00C862E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C862E8">
              <w:rPr>
                <w:bCs/>
                <w:color w:val="000000" w:themeColor="text1"/>
                <w:sz w:val="28"/>
                <w:szCs w:val="28"/>
              </w:rPr>
              <w:t>"Об утверждении отраслевого стандарта "Протокол ведения больных. Пролежни")</w:t>
            </w:r>
            <w:r w:rsidRPr="00C862E8">
              <w:rPr>
                <w:color w:val="000000" w:themeColor="text1"/>
                <w:sz w:val="28"/>
                <w:szCs w:val="28"/>
              </w:rPr>
              <w:t>. Ос</w:t>
            </w:r>
            <w:r w:rsidRPr="00C862E8">
              <w:rPr>
                <w:color w:val="000000" w:themeColor="text1"/>
                <w:sz w:val="28"/>
                <w:szCs w:val="28"/>
              </w:rPr>
              <w:t>о</w:t>
            </w:r>
            <w:r w:rsidRPr="00C862E8">
              <w:rPr>
                <w:color w:val="000000" w:themeColor="text1"/>
                <w:sz w:val="28"/>
                <w:szCs w:val="28"/>
              </w:rPr>
              <w:t>бенности личной гигиены в различные возрастные пери</w:t>
            </w:r>
            <w:r w:rsidRPr="00C862E8">
              <w:rPr>
                <w:color w:val="000000" w:themeColor="text1"/>
                <w:sz w:val="28"/>
                <w:szCs w:val="28"/>
              </w:rPr>
              <w:t>о</w:t>
            </w:r>
            <w:r w:rsidRPr="00C862E8">
              <w:rPr>
                <w:color w:val="000000" w:themeColor="text1"/>
                <w:sz w:val="28"/>
                <w:szCs w:val="28"/>
              </w:rPr>
              <w:t>ды.</w:t>
            </w:r>
          </w:p>
          <w:p w:rsidR="00147F93" w:rsidRDefault="00147F93" w:rsidP="002E6587">
            <w:pPr>
              <w:ind w:right="142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147F93" w:rsidRDefault="00147F93" w:rsidP="002E6587">
            <w:pPr>
              <w:ind w:right="142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147F93" w:rsidRDefault="00147F93" w:rsidP="002E6587">
            <w:pPr>
              <w:ind w:right="142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147F93" w:rsidRDefault="00147F93" w:rsidP="002E6587">
            <w:pPr>
              <w:ind w:right="142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147F93" w:rsidRDefault="00147F93" w:rsidP="002E6587">
            <w:pPr>
              <w:ind w:right="142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147F93" w:rsidRPr="00C862E8" w:rsidRDefault="00147F93" w:rsidP="002E6587">
            <w:pPr>
              <w:ind w:right="142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3" w:type="dxa"/>
            <w:vMerge/>
            <w:vAlign w:val="center"/>
          </w:tcPr>
          <w:p w:rsidR="00147F93" w:rsidRPr="00C862E8" w:rsidRDefault="00147F93" w:rsidP="002E658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147F93" w:rsidRPr="00C862E8" w:rsidRDefault="00147F93" w:rsidP="002E658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147F93" w:rsidRPr="00C862E8" w:rsidTr="00501132">
        <w:trPr>
          <w:trHeight w:val="2230"/>
        </w:trPr>
        <w:tc>
          <w:tcPr>
            <w:tcW w:w="3652" w:type="dxa"/>
            <w:vMerge/>
          </w:tcPr>
          <w:p w:rsidR="00147F93" w:rsidRPr="00C862E8" w:rsidRDefault="00147F93" w:rsidP="002E6587">
            <w:pPr>
              <w:jc w:val="center"/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406" w:type="dxa"/>
            <w:vMerge/>
          </w:tcPr>
          <w:p w:rsidR="00147F93" w:rsidRPr="00C862E8" w:rsidRDefault="00147F93" w:rsidP="002E6587">
            <w:pPr>
              <w:ind w:right="142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3" w:type="dxa"/>
            <w:vMerge/>
            <w:vAlign w:val="center"/>
          </w:tcPr>
          <w:p w:rsidR="00147F93" w:rsidRPr="00C862E8" w:rsidRDefault="00147F93" w:rsidP="002E658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147F93" w:rsidRPr="00C862E8" w:rsidRDefault="00147F93" w:rsidP="002E658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862E8">
              <w:rPr>
                <w:color w:val="000000" w:themeColor="text1"/>
                <w:sz w:val="28"/>
                <w:szCs w:val="28"/>
              </w:rPr>
              <w:t>2</w:t>
            </w:r>
          </w:p>
        </w:tc>
      </w:tr>
      <w:tr w:rsidR="00147F93" w:rsidRPr="00C862E8" w:rsidTr="007475B4">
        <w:tc>
          <w:tcPr>
            <w:tcW w:w="3652" w:type="dxa"/>
            <w:vMerge/>
          </w:tcPr>
          <w:p w:rsidR="00147F93" w:rsidRPr="00C862E8" w:rsidRDefault="00147F93" w:rsidP="002E6587">
            <w:pPr>
              <w:jc w:val="center"/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406" w:type="dxa"/>
          </w:tcPr>
          <w:p w:rsidR="00147F93" w:rsidRPr="00C862E8" w:rsidRDefault="00147F93" w:rsidP="002E6587">
            <w:pPr>
              <w:jc w:val="both"/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</w:pPr>
            <w:r w:rsidRPr="00C862E8"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  <w:t>Практические занятия</w:t>
            </w:r>
          </w:p>
        </w:tc>
        <w:tc>
          <w:tcPr>
            <w:tcW w:w="2833" w:type="dxa"/>
            <w:vMerge w:val="restart"/>
            <w:vAlign w:val="center"/>
          </w:tcPr>
          <w:p w:rsidR="00147F93" w:rsidRPr="00C862E8" w:rsidRDefault="00147F93" w:rsidP="002E658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417" w:type="dxa"/>
            <w:vMerge w:val="restart"/>
            <w:vAlign w:val="center"/>
          </w:tcPr>
          <w:p w:rsidR="00147F93" w:rsidRPr="00C862E8" w:rsidRDefault="00A81EAC" w:rsidP="002E658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</w:p>
        </w:tc>
      </w:tr>
      <w:tr w:rsidR="00147F93" w:rsidRPr="00C862E8" w:rsidTr="007475B4">
        <w:trPr>
          <w:trHeight w:val="3870"/>
        </w:trPr>
        <w:tc>
          <w:tcPr>
            <w:tcW w:w="3652" w:type="dxa"/>
            <w:vMerge/>
          </w:tcPr>
          <w:p w:rsidR="00147F93" w:rsidRPr="00C862E8" w:rsidRDefault="00147F93" w:rsidP="002E6587">
            <w:pPr>
              <w:jc w:val="center"/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406" w:type="dxa"/>
          </w:tcPr>
          <w:p w:rsidR="00147F93" w:rsidRPr="00C862E8" w:rsidRDefault="00147F93" w:rsidP="002E6587">
            <w:pPr>
              <w:ind w:right="142"/>
              <w:jc w:val="both"/>
              <w:rPr>
                <w:color w:val="000000" w:themeColor="text1"/>
                <w:sz w:val="28"/>
                <w:szCs w:val="28"/>
              </w:rPr>
            </w:pPr>
            <w:r w:rsidRPr="00C862E8">
              <w:rPr>
                <w:color w:val="000000" w:themeColor="text1"/>
                <w:sz w:val="28"/>
                <w:szCs w:val="28"/>
              </w:rPr>
              <w:t>1. Требование к постельному белью. Приготовление п</w:t>
            </w:r>
            <w:r w:rsidRPr="00C862E8">
              <w:rPr>
                <w:color w:val="000000" w:themeColor="text1"/>
                <w:sz w:val="28"/>
                <w:szCs w:val="28"/>
              </w:rPr>
              <w:t>о</w:t>
            </w:r>
            <w:r w:rsidRPr="00C862E8">
              <w:rPr>
                <w:color w:val="000000" w:themeColor="text1"/>
                <w:sz w:val="28"/>
                <w:szCs w:val="28"/>
              </w:rPr>
              <w:t>стели. Смена нательного и постельного белья</w:t>
            </w:r>
            <w:r w:rsidRPr="00C862E8">
              <w:rPr>
                <w:rFonts w:eastAsia="Calibri"/>
                <w:bCs/>
                <w:color w:val="000000" w:themeColor="text1"/>
                <w:sz w:val="28"/>
                <w:szCs w:val="28"/>
              </w:rPr>
              <w:t xml:space="preserve">. </w:t>
            </w:r>
            <w:r w:rsidRPr="00C862E8">
              <w:rPr>
                <w:color w:val="000000" w:themeColor="text1"/>
                <w:sz w:val="28"/>
                <w:szCs w:val="28"/>
              </w:rPr>
              <w:t>Размещ</w:t>
            </w:r>
            <w:r w:rsidRPr="00C862E8">
              <w:rPr>
                <w:color w:val="000000" w:themeColor="text1"/>
                <w:sz w:val="28"/>
                <w:szCs w:val="28"/>
              </w:rPr>
              <w:t>е</w:t>
            </w:r>
            <w:r w:rsidRPr="00C862E8">
              <w:rPr>
                <w:color w:val="000000" w:themeColor="text1"/>
                <w:sz w:val="28"/>
                <w:szCs w:val="28"/>
              </w:rPr>
              <w:t>ние пациента в постели в положениях Фаулера, Симса, на спине, на боку, на животе</w:t>
            </w:r>
            <w:r w:rsidRPr="00C862E8">
              <w:rPr>
                <w:rFonts w:eastAsia="Calibri"/>
                <w:bCs/>
                <w:color w:val="000000" w:themeColor="text1"/>
                <w:sz w:val="28"/>
                <w:szCs w:val="28"/>
              </w:rPr>
              <w:t xml:space="preserve">. </w:t>
            </w:r>
            <w:r w:rsidRPr="00C862E8">
              <w:rPr>
                <w:color w:val="000000" w:themeColor="text1"/>
                <w:sz w:val="28"/>
                <w:szCs w:val="28"/>
              </w:rPr>
              <w:t>Проведение туалета тяжел</w:t>
            </w:r>
            <w:r w:rsidRPr="00C862E8">
              <w:rPr>
                <w:color w:val="000000" w:themeColor="text1"/>
                <w:sz w:val="28"/>
                <w:szCs w:val="28"/>
              </w:rPr>
              <w:t>о</w:t>
            </w:r>
            <w:r w:rsidRPr="00C862E8">
              <w:rPr>
                <w:color w:val="000000" w:themeColor="text1"/>
                <w:sz w:val="28"/>
                <w:szCs w:val="28"/>
              </w:rPr>
              <w:t>больного пациента: уход за слизистыми полости рта, ч</w:t>
            </w:r>
            <w:r w:rsidRPr="00C862E8">
              <w:rPr>
                <w:color w:val="000000" w:themeColor="text1"/>
                <w:sz w:val="28"/>
                <w:szCs w:val="28"/>
              </w:rPr>
              <w:t>и</w:t>
            </w:r>
            <w:r w:rsidRPr="00C862E8">
              <w:rPr>
                <w:color w:val="000000" w:themeColor="text1"/>
                <w:sz w:val="28"/>
                <w:szCs w:val="28"/>
              </w:rPr>
              <w:t>стка зубов, уход за зубными протезами, удаление корочек и носовой полости, удаление выделений из ушей, уход за глазами (промывание глаз), умывание, уход за кожей и е</w:t>
            </w:r>
            <w:r w:rsidRPr="00C862E8">
              <w:rPr>
                <w:color w:val="000000" w:themeColor="text1"/>
                <w:sz w:val="28"/>
                <w:szCs w:val="28"/>
              </w:rPr>
              <w:t>с</w:t>
            </w:r>
            <w:r w:rsidRPr="00C862E8">
              <w:rPr>
                <w:color w:val="000000" w:themeColor="text1"/>
                <w:sz w:val="28"/>
                <w:szCs w:val="28"/>
              </w:rPr>
              <w:t>тественными складками, опрелости (причины, места обр</w:t>
            </w:r>
            <w:r w:rsidRPr="00C862E8">
              <w:rPr>
                <w:color w:val="000000" w:themeColor="text1"/>
                <w:sz w:val="28"/>
                <w:szCs w:val="28"/>
              </w:rPr>
              <w:t>а</w:t>
            </w:r>
            <w:r w:rsidRPr="00C862E8">
              <w:rPr>
                <w:color w:val="000000" w:themeColor="text1"/>
                <w:sz w:val="28"/>
                <w:szCs w:val="28"/>
              </w:rPr>
              <w:t>зования, меры профилактики), смена подгузника, уход за наружными половыми органами, уход за волосами (мытье головы, расчесывание)</w:t>
            </w:r>
          </w:p>
        </w:tc>
        <w:tc>
          <w:tcPr>
            <w:tcW w:w="2833" w:type="dxa"/>
            <w:vMerge/>
            <w:vAlign w:val="center"/>
          </w:tcPr>
          <w:p w:rsidR="00147F93" w:rsidRPr="00C862E8" w:rsidRDefault="00147F93" w:rsidP="002E658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147F93" w:rsidRPr="00C862E8" w:rsidRDefault="00147F93" w:rsidP="002E658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147F93" w:rsidRPr="00C862E8" w:rsidTr="00147F93">
        <w:trPr>
          <w:trHeight w:val="904"/>
        </w:trPr>
        <w:tc>
          <w:tcPr>
            <w:tcW w:w="3652" w:type="dxa"/>
            <w:vMerge/>
          </w:tcPr>
          <w:p w:rsidR="00147F93" w:rsidRPr="00C862E8" w:rsidRDefault="00147F93" w:rsidP="002E6587">
            <w:pPr>
              <w:jc w:val="center"/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406" w:type="dxa"/>
          </w:tcPr>
          <w:p w:rsidR="00147F93" w:rsidRPr="00C862E8" w:rsidRDefault="00147F93" w:rsidP="002E6587">
            <w:pPr>
              <w:ind w:right="142"/>
              <w:jc w:val="both"/>
              <w:rPr>
                <w:color w:val="000000" w:themeColor="text1"/>
                <w:sz w:val="28"/>
                <w:szCs w:val="28"/>
              </w:rPr>
            </w:pPr>
            <w:r w:rsidRPr="00C862E8">
              <w:rPr>
                <w:color w:val="000000" w:themeColor="text1"/>
                <w:sz w:val="28"/>
                <w:szCs w:val="28"/>
              </w:rPr>
              <w:t>2. Подача судна и мочеприемника (мужчине и женщине)</w:t>
            </w:r>
          </w:p>
          <w:p w:rsidR="00147F93" w:rsidRPr="00C862E8" w:rsidRDefault="00147F93" w:rsidP="002E6587">
            <w:pPr>
              <w:ind w:right="142"/>
              <w:jc w:val="both"/>
              <w:rPr>
                <w:color w:val="000000" w:themeColor="text1"/>
                <w:sz w:val="28"/>
                <w:szCs w:val="28"/>
              </w:rPr>
            </w:pPr>
            <w:r w:rsidRPr="00C862E8">
              <w:rPr>
                <w:color w:val="000000" w:themeColor="text1"/>
                <w:sz w:val="28"/>
                <w:szCs w:val="28"/>
              </w:rPr>
              <w:t>Техника мытья рук, ног, стрижки ногтей на руках и ногах пациента.</w:t>
            </w:r>
          </w:p>
        </w:tc>
        <w:tc>
          <w:tcPr>
            <w:tcW w:w="2833" w:type="dxa"/>
            <w:vAlign w:val="center"/>
          </w:tcPr>
          <w:p w:rsidR="00147F93" w:rsidRPr="00C862E8" w:rsidRDefault="00147F93" w:rsidP="002E658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417" w:type="dxa"/>
            <w:vAlign w:val="center"/>
          </w:tcPr>
          <w:p w:rsidR="00147F93" w:rsidRPr="00C862E8" w:rsidRDefault="00147F93" w:rsidP="002E658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862E8">
              <w:rPr>
                <w:color w:val="000000" w:themeColor="text1"/>
                <w:sz w:val="28"/>
                <w:szCs w:val="28"/>
              </w:rPr>
              <w:t>2</w:t>
            </w:r>
          </w:p>
        </w:tc>
      </w:tr>
      <w:tr w:rsidR="00147F93" w:rsidRPr="00C862E8" w:rsidTr="007475B4">
        <w:trPr>
          <w:trHeight w:val="1644"/>
        </w:trPr>
        <w:tc>
          <w:tcPr>
            <w:tcW w:w="3652" w:type="dxa"/>
            <w:vMerge/>
          </w:tcPr>
          <w:p w:rsidR="00147F93" w:rsidRPr="00C862E8" w:rsidRDefault="00147F93" w:rsidP="002E6587">
            <w:pPr>
              <w:jc w:val="center"/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406" w:type="dxa"/>
          </w:tcPr>
          <w:p w:rsidR="00147F93" w:rsidRPr="00C862E8" w:rsidRDefault="00147F93" w:rsidP="002E6587">
            <w:pPr>
              <w:ind w:right="142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3.</w:t>
            </w:r>
            <w:r w:rsidRPr="00C862E8">
              <w:rPr>
                <w:color w:val="000000" w:themeColor="text1"/>
                <w:sz w:val="28"/>
                <w:szCs w:val="28"/>
              </w:rPr>
              <w:t xml:space="preserve"> Бритье пациента. Универсальные меры предосторожн</w:t>
            </w:r>
            <w:r w:rsidRPr="00C862E8">
              <w:rPr>
                <w:color w:val="000000" w:themeColor="text1"/>
                <w:sz w:val="28"/>
                <w:szCs w:val="28"/>
              </w:rPr>
              <w:t>о</w:t>
            </w:r>
            <w:r w:rsidRPr="00C862E8">
              <w:rPr>
                <w:color w:val="000000" w:themeColor="text1"/>
                <w:sz w:val="28"/>
                <w:szCs w:val="28"/>
              </w:rPr>
              <w:t>сти при стрижке ногтей, бритье. Дезинфекция использ</w:t>
            </w:r>
            <w:r w:rsidRPr="00C862E8">
              <w:rPr>
                <w:color w:val="000000" w:themeColor="text1"/>
                <w:sz w:val="28"/>
                <w:szCs w:val="28"/>
              </w:rPr>
              <w:t>о</w:t>
            </w:r>
            <w:r w:rsidRPr="00C862E8">
              <w:rPr>
                <w:color w:val="000000" w:themeColor="text1"/>
                <w:sz w:val="28"/>
                <w:szCs w:val="28"/>
              </w:rPr>
              <w:t>ванного оборудования. Консультирование пациента и его семьи по вопросам личной гигиены тяжелобольного пац</w:t>
            </w:r>
            <w:r w:rsidRPr="00C862E8">
              <w:rPr>
                <w:color w:val="000000" w:themeColor="text1"/>
                <w:sz w:val="28"/>
                <w:szCs w:val="28"/>
              </w:rPr>
              <w:t>и</w:t>
            </w:r>
            <w:r w:rsidRPr="00C862E8">
              <w:rPr>
                <w:color w:val="000000" w:themeColor="text1"/>
                <w:sz w:val="28"/>
                <w:szCs w:val="28"/>
              </w:rPr>
              <w:t>ента.</w:t>
            </w:r>
          </w:p>
        </w:tc>
        <w:tc>
          <w:tcPr>
            <w:tcW w:w="2833" w:type="dxa"/>
            <w:vAlign w:val="center"/>
          </w:tcPr>
          <w:p w:rsidR="00147F93" w:rsidRDefault="00147F93" w:rsidP="002E658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417" w:type="dxa"/>
            <w:vAlign w:val="center"/>
          </w:tcPr>
          <w:p w:rsidR="00147F93" w:rsidRPr="00C862E8" w:rsidRDefault="00147F93" w:rsidP="002E658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</w:tr>
      <w:tr w:rsidR="00147F93" w:rsidRPr="00C862E8" w:rsidTr="007475B4">
        <w:tc>
          <w:tcPr>
            <w:tcW w:w="3652" w:type="dxa"/>
            <w:vMerge w:val="restart"/>
            <w:vAlign w:val="center"/>
          </w:tcPr>
          <w:p w:rsidR="00147F93" w:rsidRPr="00C862E8" w:rsidRDefault="00147F93" w:rsidP="002E6587">
            <w:pPr>
              <w:ind w:right="142"/>
              <w:jc w:val="center"/>
              <w:rPr>
                <w:color w:val="000000" w:themeColor="text1"/>
                <w:sz w:val="28"/>
                <w:szCs w:val="28"/>
              </w:rPr>
            </w:pPr>
            <w:r w:rsidRPr="00C862E8"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  <w:t xml:space="preserve">Тема 5.5. </w:t>
            </w:r>
            <w:r w:rsidRPr="00C862E8">
              <w:rPr>
                <w:color w:val="000000" w:themeColor="text1"/>
                <w:sz w:val="28"/>
                <w:szCs w:val="28"/>
              </w:rPr>
              <w:t>Методы пр</w:t>
            </w:r>
            <w:r w:rsidRPr="00C862E8">
              <w:rPr>
                <w:color w:val="000000" w:themeColor="text1"/>
                <w:sz w:val="28"/>
                <w:szCs w:val="28"/>
              </w:rPr>
              <w:t>о</w:t>
            </w:r>
            <w:r w:rsidRPr="00C862E8">
              <w:rPr>
                <w:color w:val="000000" w:themeColor="text1"/>
                <w:sz w:val="28"/>
                <w:szCs w:val="28"/>
              </w:rPr>
              <w:t>стейшей физиотерапии. Оксигенотерапия.</w:t>
            </w:r>
          </w:p>
          <w:p w:rsidR="00147F93" w:rsidRPr="00C862E8" w:rsidRDefault="00147F93" w:rsidP="002E6587">
            <w:pPr>
              <w:jc w:val="center"/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406" w:type="dxa"/>
          </w:tcPr>
          <w:p w:rsidR="00147F93" w:rsidRPr="00C862E8" w:rsidRDefault="00147F93" w:rsidP="002E658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862E8">
              <w:rPr>
                <w:b/>
                <w:color w:val="000000" w:themeColor="text1"/>
                <w:sz w:val="28"/>
                <w:szCs w:val="28"/>
              </w:rPr>
              <w:t>Содержание</w:t>
            </w:r>
          </w:p>
        </w:tc>
        <w:tc>
          <w:tcPr>
            <w:tcW w:w="2833" w:type="dxa"/>
            <w:vMerge w:val="restart"/>
            <w:vAlign w:val="center"/>
          </w:tcPr>
          <w:p w:rsidR="00147F93" w:rsidRPr="00C862E8" w:rsidRDefault="00147F93" w:rsidP="002E658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862E8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:rsidR="00147F93" w:rsidRPr="00C862E8" w:rsidRDefault="00147F93" w:rsidP="002E658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862E8">
              <w:rPr>
                <w:color w:val="000000" w:themeColor="text1"/>
                <w:sz w:val="28"/>
                <w:szCs w:val="28"/>
              </w:rPr>
              <w:t>2</w:t>
            </w:r>
          </w:p>
        </w:tc>
      </w:tr>
      <w:tr w:rsidR="00147F93" w:rsidRPr="00C862E8" w:rsidTr="007475B4">
        <w:tc>
          <w:tcPr>
            <w:tcW w:w="3652" w:type="dxa"/>
            <w:vMerge/>
          </w:tcPr>
          <w:p w:rsidR="00147F93" w:rsidRPr="00C862E8" w:rsidRDefault="00147F93" w:rsidP="002E6587">
            <w:pPr>
              <w:ind w:right="142"/>
              <w:jc w:val="center"/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406" w:type="dxa"/>
          </w:tcPr>
          <w:p w:rsidR="00147F93" w:rsidRPr="00C862E8" w:rsidRDefault="00147F93" w:rsidP="002E6587">
            <w:pPr>
              <w:ind w:right="142"/>
              <w:jc w:val="both"/>
              <w:rPr>
                <w:color w:val="000000" w:themeColor="text1"/>
                <w:sz w:val="28"/>
                <w:szCs w:val="28"/>
              </w:rPr>
            </w:pPr>
            <w:r w:rsidRPr="00C862E8">
              <w:rPr>
                <w:color w:val="000000" w:themeColor="text1"/>
                <w:sz w:val="28"/>
                <w:szCs w:val="28"/>
              </w:rPr>
              <w:t>Понятие «простейшая физиотерапия» Виды и цели пр</w:t>
            </w:r>
            <w:r w:rsidRPr="00C862E8">
              <w:rPr>
                <w:color w:val="000000" w:themeColor="text1"/>
                <w:sz w:val="28"/>
                <w:szCs w:val="28"/>
              </w:rPr>
              <w:t>о</w:t>
            </w:r>
            <w:r w:rsidRPr="00C862E8">
              <w:rPr>
                <w:color w:val="000000" w:themeColor="text1"/>
                <w:sz w:val="28"/>
                <w:szCs w:val="28"/>
              </w:rPr>
              <w:t>стейших физиотерапевтических процедур. Противопок</w:t>
            </w:r>
            <w:r w:rsidRPr="00C862E8">
              <w:rPr>
                <w:color w:val="000000" w:themeColor="text1"/>
                <w:sz w:val="28"/>
                <w:szCs w:val="28"/>
              </w:rPr>
              <w:t>а</w:t>
            </w:r>
            <w:r w:rsidRPr="00C862E8">
              <w:rPr>
                <w:color w:val="000000" w:themeColor="text1"/>
                <w:sz w:val="28"/>
                <w:szCs w:val="28"/>
              </w:rPr>
              <w:t>зания для тепловых физиотерапевтических процедур, применения холода. Возможные осложнения физиотер</w:t>
            </w:r>
            <w:r w:rsidRPr="00C862E8">
              <w:rPr>
                <w:color w:val="000000" w:themeColor="text1"/>
                <w:sz w:val="28"/>
                <w:szCs w:val="28"/>
              </w:rPr>
              <w:t>а</w:t>
            </w:r>
            <w:r w:rsidRPr="00C862E8">
              <w:rPr>
                <w:color w:val="000000" w:themeColor="text1"/>
                <w:sz w:val="28"/>
                <w:szCs w:val="28"/>
              </w:rPr>
              <w:t>певтических процедур и их профилактика. Оксигенотер</w:t>
            </w:r>
            <w:r w:rsidRPr="00C862E8">
              <w:rPr>
                <w:color w:val="000000" w:themeColor="text1"/>
                <w:sz w:val="28"/>
                <w:szCs w:val="28"/>
              </w:rPr>
              <w:t>а</w:t>
            </w:r>
            <w:r w:rsidRPr="00C862E8">
              <w:rPr>
                <w:color w:val="000000" w:themeColor="text1"/>
                <w:sz w:val="28"/>
                <w:szCs w:val="28"/>
              </w:rPr>
              <w:t>пия. Цели и методы оксигенотерапии. Техника безопасн</w:t>
            </w:r>
            <w:r w:rsidRPr="00C862E8">
              <w:rPr>
                <w:color w:val="000000" w:themeColor="text1"/>
                <w:sz w:val="28"/>
                <w:szCs w:val="28"/>
              </w:rPr>
              <w:t>о</w:t>
            </w:r>
            <w:r w:rsidRPr="00C862E8">
              <w:rPr>
                <w:color w:val="000000" w:themeColor="text1"/>
                <w:sz w:val="28"/>
                <w:szCs w:val="28"/>
              </w:rPr>
              <w:t>сти при работе с кислородом.</w:t>
            </w:r>
          </w:p>
          <w:p w:rsidR="00147F93" w:rsidRPr="00C862E8" w:rsidRDefault="00147F93" w:rsidP="002E6587">
            <w:pPr>
              <w:ind w:right="142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147F93" w:rsidRDefault="00147F93" w:rsidP="002E6587">
            <w:pPr>
              <w:ind w:right="142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147F93" w:rsidRPr="00C862E8" w:rsidRDefault="00147F93" w:rsidP="002E6587">
            <w:pPr>
              <w:ind w:right="142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3" w:type="dxa"/>
            <w:vMerge/>
            <w:vAlign w:val="center"/>
          </w:tcPr>
          <w:p w:rsidR="00147F93" w:rsidRPr="00C862E8" w:rsidRDefault="00147F93" w:rsidP="002E658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147F93" w:rsidRPr="00C862E8" w:rsidRDefault="00147F93" w:rsidP="002E658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147F93" w:rsidRPr="00C862E8" w:rsidTr="007475B4">
        <w:trPr>
          <w:trHeight w:val="17"/>
        </w:trPr>
        <w:tc>
          <w:tcPr>
            <w:tcW w:w="3652" w:type="dxa"/>
            <w:vMerge/>
          </w:tcPr>
          <w:p w:rsidR="00147F93" w:rsidRPr="00C862E8" w:rsidRDefault="00147F93" w:rsidP="002E6587">
            <w:pPr>
              <w:ind w:right="142"/>
              <w:jc w:val="center"/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406" w:type="dxa"/>
          </w:tcPr>
          <w:p w:rsidR="00147F93" w:rsidRPr="00C862E8" w:rsidRDefault="00147F93" w:rsidP="002E6587">
            <w:pPr>
              <w:jc w:val="both"/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</w:pPr>
            <w:r w:rsidRPr="00C862E8"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  <w:t>Практические занятия</w:t>
            </w:r>
          </w:p>
        </w:tc>
        <w:tc>
          <w:tcPr>
            <w:tcW w:w="2833" w:type="dxa"/>
            <w:vMerge w:val="restart"/>
            <w:vAlign w:val="center"/>
          </w:tcPr>
          <w:p w:rsidR="00147F93" w:rsidRPr="00C862E8" w:rsidRDefault="00147F93" w:rsidP="002E658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417" w:type="dxa"/>
            <w:vMerge w:val="restart"/>
            <w:vAlign w:val="center"/>
          </w:tcPr>
          <w:p w:rsidR="00A81EAC" w:rsidRPr="00C862E8" w:rsidRDefault="00A81EAC" w:rsidP="002E658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</w:p>
        </w:tc>
      </w:tr>
      <w:tr w:rsidR="00147F93" w:rsidRPr="00C862E8" w:rsidTr="00501132">
        <w:trPr>
          <w:trHeight w:val="1271"/>
        </w:trPr>
        <w:tc>
          <w:tcPr>
            <w:tcW w:w="3652" w:type="dxa"/>
            <w:vMerge/>
          </w:tcPr>
          <w:p w:rsidR="00147F93" w:rsidRPr="00C862E8" w:rsidRDefault="00147F93" w:rsidP="002E6587">
            <w:pPr>
              <w:jc w:val="center"/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406" w:type="dxa"/>
            <w:tcBorders>
              <w:bottom w:val="single" w:sz="4" w:space="0" w:color="auto"/>
            </w:tcBorders>
          </w:tcPr>
          <w:p w:rsidR="00147F93" w:rsidRPr="00C862E8" w:rsidRDefault="00147F93" w:rsidP="002E6587">
            <w:pPr>
              <w:ind w:right="142"/>
              <w:jc w:val="both"/>
              <w:rPr>
                <w:color w:val="000000" w:themeColor="text1"/>
                <w:sz w:val="28"/>
                <w:szCs w:val="28"/>
              </w:rPr>
            </w:pPr>
            <w:r w:rsidRPr="00C862E8">
              <w:rPr>
                <w:color w:val="000000" w:themeColor="text1"/>
                <w:sz w:val="28"/>
                <w:szCs w:val="28"/>
              </w:rPr>
              <w:t>Постановка горчичников. Приготовление и применение грелки и пузыря со льдом. Приготовление и применение холодного, горячего, согревающего, лекарственного ко</w:t>
            </w:r>
            <w:r w:rsidRPr="00C862E8">
              <w:rPr>
                <w:color w:val="000000" w:themeColor="text1"/>
                <w:sz w:val="28"/>
                <w:szCs w:val="28"/>
              </w:rPr>
              <w:t>м</w:t>
            </w:r>
            <w:r w:rsidRPr="00C862E8">
              <w:rPr>
                <w:color w:val="000000" w:themeColor="text1"/>
                <w:sz w:val="28"/>
                <w:szCs w:val="28"/>
              </w:rPr>
              <w:t>прессов.</w:t>
            </w:r>
          </w:p>
        </w:tc>
        <w:tc>
          <w:tcPr>
            <w:tcW w:w="2833" w:type="dxa"/>
            <w:vMerge/>
            <w:tcBorders>
              <w:bottom w:val="single" w:sz="4" w:space="0" w:color="auto"/>
            </w:tcBorders>
            <w:vAlign w:val="center"/>
          </w:tcPr>
          <w:p w:rsidR="00147F93" w:rsidRPr="00C862E8" w:rsidRDefault="00147F93" w:rsidP="002E658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:rsidR="00147F93" w:rsidRPr="00C862E8" w:rsidRDefault="00147F93" w:rsidP="002E658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147F93" w:rsidRPr="00C862E8" w:rsidTr="00501132">
        <w:trPr>
          <w:trHeight w:val="955"/>
        </w:trPr>
        <w:tc>
          <w:tcPr>
            <w:tcW w:w="3652" w:type="dxa"/>
            <w:vMerge/>
            <w:tcBorders>
              <w:bottom w:val="single" w:sz="4" w:space="0" w:color="auto"/>
            </w:tcBorders>
          </w:tcPr>
          <w:p w:rsidR="00147F93" w:rsidRPr="00C862E8" w:rsidRDefault="00147F93" w:rsidP="002E6587">
            <w:pPr>
              <w:jc w:val="center"/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406" w:type="dxa"/>
            <w:tcBorders>
              <w:bottom w:val="single" w:sz="4" w:space="0" w:color="auto"/>
            </w:tcBorders>
          </w:tcPr>
          <w:p w:rsidR="00147F93" w:rsidRPr="00C862E8" w:rsidRDefault="00147F93" w:rsidP="002E6587">
            <w:pPr>
              <w:ind w:right="142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C862E8">
              <w:rPr>
                <w:color w:val="000000" w:themeColor="text1"/>
                <w:sz w:val="28"/>
                <w:szCs w:val="28"/>
              </w:rPr>
              <w:t>Осуществление оксигенотерапии с помощью носовой к</w:t>
            </w:r>
            <w:r w:rsidRPr="00C862E8">
              <w:rPr>
                <w:color w:val="000000" w:themeColor="text1"/>
                <w:sz w:val="28"/>
                <w:szCs w:val="28"/>
              </w:rPr>
              <w:t>и</w:t>
            </w:r>
            <w:r w:rsidRPr="00C862E8">
              <w:rPr>
                <w:color w:val="000000" w:themeColor="text1"/>
                <w:sz w:val="28"/>
                <w:szCs w:val="28"/>
              </w:rPr>
              <w:t>слородной канюли, лицевой маски, носового катетера. Д</w:t>
            </w:r>
            <w:r w:rsidRPr="00C862E8">
              <w:rPr>
                <w:color w:val="000000" w:themeColor="text1"/>
                <w:sz w:val="28"/>
                <w:szCs w:val="28"/>
              </w:rPr>
              <w:t>е</w:t>
            </w:r>
            <w:r w:rsidRPr="00C862E8">
              <w:rPr>
                <w:color w:val="000000" w:themeColor="text1"/>
                <w:sz w:val="28"/>
                <w:szCs w:val="28"/>
              </w:rPr>
              <w:t>зинфекция использованного оборудования.</w:t>
            </w:r>
          </w:p>
        </w:tc>
        <w:tc>
          <w:tcPr>
            <w:tcW w:w="2833" w:type="dxa"/>
            <w:tcBorders>
              <w:bottom w:val="single" w:sz="4" w:space="0" w:color="auto"/>
            </w:tcBorders>
            <w:vAlign w:val="center"/>
          </w:tcPr>
          <w:p w:rsidR="00147F93" w:rsidRPr="00C862E8" w:rsidRDefault="00147F93" w:rsidP="002E658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147F93" w:rsidRPr="00C862E8" w:rsidRDefault="00147F93" w:rsidP="002E658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</w:tr>
      <w:tr w:rsidR="00147F93" w:rsidRPr="00C862E8" w:rsidTr="007475B4">
        <w:tc>
          <w:tcPr>
            <w:tcW w:w="3652" w:type="dxa"/>
            <w:vMerge w:val="restart"/>
            <w:vAlign w:val="center"/>
          </w:tcPr>
          <w:p w:rsidR="00147F93" w:rsidRPr="00C862E8" w:rsidRDefault="00147F93" w:rsidP="002E6587">
            <w:pPr>
              <w:ind w:right="142"/>
              <w:jc w:val="center"/>
              <w:rPr>
                <w:color w:val="000000" w:themeColor="text1"/>
                <w:sz w:val="28"/>
                <w:szCs w:val="28"/>
              </w:rPr>
            </w:pPr>
            <w:r w:rsidRPr="00C862E8"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  <w:t xml:space="preserve">Тема 5.6. </w:t>
            </w:r>
            <w:r w:rsidRPr="00C862E8">
              <w:rPr>
                <w:color w:val="000000" w:themeColor="text1"/>
                <w:sz w:val="28"/>
                <w:szCs w:val="28"/>
              </w:rPr>
              <w:t>Клизмы. Газоо</w:t>
            </w:r>
            <w:r w:rsidRPr="00C862E8">
              <w:rPr>
                <w:color w:val="000000" w:themeColor="text1"/>
                <w:sz w:val="28"/>
                <w:szCs w:val="28"/>
              </w:rPr>
              <w:t>т</w:t>
            </w:r>
            <w:r w:rsidRPr="00C862E8">
              <w:rPr>
                <w:color w:val="000000" w:themeColor="text1"/>
                <w:sz w:val="28"/>
                <w:szCs w:val="28"/>
              </w:rPr>
              <w:t>водная трубка.</w:t>
            </w:r>
          </w:p>
        </w:tc>
        <w:tc>
          <w:tcPr>
            <w:tcW w:w="7406" w:type="dxa"/>
          </w:tcPr>
          <w:p w:rsidR="00147F93" w:rsidRPr="00C862E8" w:rsidRDefault="00147F93" w:rsidP="002E658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862E8">
              <w:rPr>
                <w:b/>
                <w:color w:val="000000" w:themeColor="text1"/>
                <w:sz w:val="28"/>
                <w:szCs w:val="28"/>
              </w:rPr>
              <w:t>Содержание</w:t>
            </w:r>
          </w:p>
        </w:tc>
        <w:tc>
          <w:tcPr>
            <w:tcW w:w="2833" w:type="dxa"/>
            <w:vMerge w:val="restart"/>
            <w:vAlign w:val="center"/>
          </w:tcPr>
          <w:p w:rsidR="00147F93" w:rsidRPr="00C862E8" w:rsidRDefault="00147F93" w:rsidP="002E658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862E8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:rsidR="00147F93" w:rsidRPr="00C862E8" w:rsidRDefault="00147F93" w:rsidP="002E658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862E8">
              <w:rPr>
                <w:color w:val="000000" w:themeColor="text1"/>
                <w:sz w:val="28"/>
                <w:szCs w:val="28"/>
              </w:rPr>
              <w:t>2</w:t>
            </w:r>
          </w:p>
        </w:tc>
      </w:tr>
      <w:tr w:rsidR="00147F93" w:rsidRPr="00C862E8" w:rsidTr="007475B4">
        <w:tc>
          <w:tcPr>
            <w:tcW w:w="3652" w:type="dxa"/>
            <w:vMerge/>
          </w:tcPr>
          <w:p w:rsidR="00147F93" w:rsidRPr="00C862E8" w:rsidRDefault="00147F93" w:rsidP="002E6587">
            <w:pPr>
              <w:ind w:right="142"/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406" w:type="dxa"/>
          </w:tcPr>
          <w:p w:rsidR="00147F93" w:rsidRPr="00C862E8" w:rsidRDefault="00147F93" w:rsidP="002E658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862E8">
              <w:rPr>
                <w:color w:val="000000" w:themeColor="text1"/>
                <w:sz w:val="28"/>
                <w:szCs w:val="28"/>
              </w:rPr>
              <w:t>Газоотводная трубка. Цели ее применения, противопоказ</w:t>
            </w:r>
            <w:r w:rsidRPr="00C862E8">
              <w:rPr>
                <w:color w:val="000000" w:themeColor="text1"/>
                <w:sz w:val="28"/>
                <w:szCs w:val="28"/>
              </w:rPr>
              <w:t>а</w:t>
            </w:r>
            <w:r w:rsidRPr="00C862E8">
              <w:rPr>
                <w:color w:val="000000" w:themeColor="text1"/>
                <w:sz w:val="28"/>
                <w:szCs w:val="28"/>
              </w:rPr>
              <w:t>ния и возможные осложнения. Клизмы. Виды клизм: оч</w:t>
            </w:r>
            <w:r w:rsidRPr="00C862E8">
              <w:rPr>
                <w:color w:val="000000" w:themeColor="text1"/>
                <w:sz w:val="28"/>
                <w:szCs w:val="28"/>
              </w:rPr>
              <w:t>и</w:t>
            </w:r>
            <w:r w:rsidRPr="00C862E8">
              <w:rPr>
                <w:color w:val="000000" w:themeColor="text1"/>
                <w:sz w:val="28"/>
                <w:szCs w:val="28"/>
              </w:rPr>
              <w:t>стительная, послабляющая (масляная и гипертоническая), сифонная, лекарственная. Механизм действия различных видов клизм, показания, противопоказания и возможные осложнения.</w:t>
            </w:r>
          </w:p>
        </w:tc>
        <w:tc>
          <w:tcPr>
            <w:tcW w:w="2833" w:type="dxa"/>
            <w:vMerge/>
            <w:vAlign w:val="center"/>
          </w:tcPr>
          <w:p w:rsidR="00147F93" w:rsidRPr="00C862E8" w:rsidRDefault="00147F93" w:rsidP="002E658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147F93" w:rsidRPr="00C862E8" w:rsidRDefault="00147F93" w:rsidP="002E658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147F93" w:rsidRPr="00C862E8" w:rsidTr="007475B4">
        <w:tc>
          <w:tcPr>
            <w:tcW w:w="3652" w:type="dxa"/>
            <w:vMerge/>
          </w:tcPr>
          <w:p w:rsidR="00147F93" w:rsidRPr="00C862E8" w:rsidRDefault="00147F93" w:rsidP="002E6587">
            <w:pPr>
              <w:ind w:right="142"/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406" w:type="dxa"/>
          </w:tcPr>
          <w:p w:rsidR="00147F93" w:rsidRPr="00C862E8" w:rsidRDefault="00147F93" w:rsidP="002E6587">
            <w:pPr>
              <w:jc w:val="both"/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</w:pPr>
            <w:r w:rsidRPr="00C862E8"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  <w:t>Практические занятия</w:t>
            </w:r>
          </w:p>
        </w:tc>
        <w:tc>
          <w:tcPr>
            <w:tcW w:w="2833" w:type="dxa"/>
            <w:vMerge w:val="restart"/>
            <w:vAlign w:val="center"/>
          </w:tcPr>
          <w:p w:rsidR="00147F93" w:rsidRPr="00C862E8" w:rsidRDefault="00147F93" w:rsidP="002E658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417" w:type="dxa"/>
            <w:vMerge w:val="restart"/>
            <w:vAlign w:val="center"/>
          </w:tcPr>
          <w:p w:rsidR="00147F93" w:rsidRPr="00C862E8" w:rsidRDefault="00147F93" w:rsidP="002E658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</w:tr>
      <w:tr w:rsidR="00147F93" w:rsidRPr="00C862E8" w:rsidTr="00147F93">
        <w:trPr>
          <w:trHeight w:val="311"/>
        </w:trPr>
        <w:tc>
          <w:tcPr>
            <w:tcW w:w="3652" w:type="dxa"/>
            <w:vMerge/>
          </w:tcPr>
          <w:p w:rsidR="00147F93" w:rsidRPr="00C862E8" w:rsidRDefault="00147F93" w:rsidP="002E6587">
            <w:pPr>
              <w:jc w:val="center"/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406" w:type="dxa"/>
          </w:tcPr>
          <w:p w:rsidR="00147F93" w:rsidRPr="00C862E8" w:rsidRDefault="00147F93" w:rsidP="002E6587">
            <w:pPr>
              <w:ind w:right="142"/>
              <w:jc w:val="both"/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</w:pPr>
            <w:r w:rsidRPr="00C862E8">
              <w:rPr>
                <w:color w:val="000000" w:themeColor="text1"/>
                <w:sz w:val="28"/>
                <w:szCs w:val="28"/>
              </w:rPr>
              <w:t>Постановка газоотводной трубки (на фантоме). Наблюд</w:t>
            </w:r>
            <w:r w:rsidRPr="00C862E8">
              <w:rPr>
                <w:color w:val="000000" w:themeColor="text1"/>
                <w:sz w:val="28"/>
                <w:szCs w:val="28"/>
              </w:rPr>
              <w:t>е</w:t>
            </w:r>
            <w:r w:rsidRPr="00C862E8">
              <w:rPr>
                <w:color w:val="000000" w:themeColor="text1"/>
                <w:sz w:val="28"/>
                <w:szCs w:val="28"/>
              </w:rPr>
              <w:t>ние и уход за пациентом после окончания процедуры.</w:t>
            </w:r>
            <w:r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C862E8">
              <w:rPr>
                <w:color w:val="000000" w:themeColor="text1"/>
                <w:sz w:val="28"/>
                <w:szCs w:val="28"/>
              </w:rPr>
              <w:t>Д</w:t>
            </w:r>
            <w:r w:rsidRPr="00C862E8">
              <w:rPr>
                <w:color w:val="000000" w:themeColor="text1"/>
                <w:sz w:val="28"/>
                <w:szCs w:val="28"/>
              </w:rPr>
              <w:t>е</w:t>
            </w:r>
            <w:r w:rsidRPr="00C862E8">
              <w:rPr>
                <w:color w:val="000000" w:themeColor="text1"/>
                <w:sz w:val="28"/>
                <w:szCs w:val="28"/>
              </w:rPr>
              <w:t>зинфекция использованного оборудования.</w:t>
            </w:r>
          </w:p>
        </w:tc>
        <w:tc>
          <w:tcPr>
            <w:tcW w:w="2833" w:type="dxa"/>
            <w:vMerge/>
            <w:vAlign w:val="center"/>
          </w:tcPr>
          <w:p w:rsidR="00147F93" w:rsidRPr="00C862E8" w:rsidRDefault="00147F93" w:rsidP="002E658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147F93" w:rsidRPr="00C862E8" w:rsidRDefault="00147F93" w:rsidP="002E658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147F93" w:rsidRPr="00C862E8" w:rsidTr="00C43531">
        <w:trPr>
          <w:trHeight w:val="1271"/>
        </w:trPr>
        <w:tc>
          <w:tcPr>
            <w:tcW w:w="3652" w:type="dxa"/>
            <w:vMerge/>
          </w:tcPr>
          <w:p w:rsidR="00147F93" w:rsidRPr="00C862E8" w:rsidRDefault="00147F93" w:rsidP="002E6587">
            <w:pPr>
              <w:jc w:val="center"/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406" w:type="dxa"/>
          </w:tcPr>
          <w:p w:rsidR="00147F93" w:rsidRPr="00C862E8" w:rsidRDefault="00147F93" w:rsidP="002E6587">
            <w:pPr>
              <w:ind w:right="142"/>
              <w:jc w:val="both"/>
              <w:rPr>
                <w:color w:val="000000" w:themeColor="text1"/>
                <w:sz w:val="28"/>
                <w:szCs w:val="28"/>
              </w:rPr>
            </w:pPr>
            <w:r w:rsidRPr="00C862E8">
              <w:rPr>
                <w:color w:val="000000" w:themeColor="text1"/>
                <w:sz w:val="28"/>
                <w:szCs w:val="28"/>
              </w:rPr>
              <w:t xml:space="preserve"> Подготовка пациента и постановка различных видов клизм (на фантоме). Наблюдение и уход за пациентом п</w:t>
            </w:r>
            <w:r w:rsidRPr="00C862E8">
              <w:rPr>
                <w:color w:val="000000" w:themeColor="text1"/>
                <w:sz w:val="28"/>
                <w:szCs w:val="28"/>
              </w:rPr>
              <w:t>о</w:t>
            </w:r>
            <w:r w:rsidRPr="00C862E8">
              <w:rPr>
                <w:color w:val="000000" w:themeColor="text1"/>
                <w:sz w:val="28"/>
                <w:szCs w:val="28"/>
              </w:rPr>
              <w:t>сле окончания процедуры.</w:t>
            </w:r>
            <w:r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C862E8">
              <w:rPr>
                <w:color w:val="000000" w:themeColor="text1"/>
                <w:sz w:val="28"/>
                <w:szCs w:val="28"/>
              </w:rPr>
              <w:t>Дезинфекция использованного оборудования.</w:t>
            </w:r>
          </w:p>
        </w:tc>
        <w:tc>
          <w:tcPr>
            <w:tcW w:w="2833" w:type="dxa"/>
            <w:vAlign w:val="center"/>
          </w:tcPr>
          <w:p w:rsidR="00147F93" w:rsidRPr="00C862E8" w:rsidRDefault="00147F93" w:rsidP="002E658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417" w:type="dxa"/>
            <w:vAlign w:val="center"/>
          </w:tcPr>
          <w:p w:rsidR="00147F93" w:rsidRDefault="00A81EAC" w:rsidP="002E658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</w:p>
        </w:tc>
      </w:tr>
      <w:tr w:rsidR="00147F93" w:rsidRPr="00C862E8" w:rsidTr="007475B4">
        <w:tc>
          <w:tcPr>
            <w:tcW w:w="3652" w:type="dxa"/>
            <w:vMerge w:val="restart"/>
            <w:vAlign w:val="center"/>
          </w:tcPr>
          <w:p w:rsidR="00147F93" w:rsidRPr="00C862E8" w:rsidRDefault="00147F93" w:rsidP="002E6587">
            <w:pPr>
              <w:ind w:right="142"/>
              <w:jc w:val="center"/>
              <w:rPr>
                <w:bCs/>
                <w:iCs/>
                <w:color w:val="000000" w:themeColor="text1"/>
                <w:sz w:val="28"/>
                <w:szCs w:val="28"/>
              </w:rPr>
            </w:pPr>
            <w:r w:rsidRPr="00C862E8"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  <w:t xml:space="preserve">Тема 5.7. </w:t>
            </w:r>
            <w:r w:rsidRPr="00C862E8">
              <w:rPr>
                <w:bCs/>
                <w:iCs/>
                <w:color w:val="000000" w:themeColor="text1"/>
                <w:sz w:val="28"/>
                <w:szCs w:val="28"/>
              </w:rPr>
              <w:t>Катетеризация мочевого пузыря мягким катетером. Введение п</w:t>
            </w:r>
            <w:r w:rsidRPr="00C862E8">
              <w:rPr>
                <w:bCs/>
                <w:iCs/>
                <w:color w:val="000000" w:themeColor="text1"/>
                <w:sz w:val="28"/>
                <w:szCs w:val="28"/>
              </w:rPr>
              <w:t>о</w:t>
            </w:r>
            <w:r w:rsidRPr="00C862E8">
              <w:rPr>
                <w:bCs/>
                <w:iCs/>
                <w:color w:val="000000" w:themeColor="text1"/>
                <w:sz w:val="28"/>
                <w:szCs w:val="28"/>
              </w:rPr>
              <w:t>стоянного мочевого кат</w:t>
            </w:r>
            <w:r w:rsidRPr="00C862E8">
              <w:rPr>
                <w:bCs/>
                <w:iCs/>
                <w:color w:val="000000" w:themeColor="text1"/>
                <w:sz w:val="28"/>
                <w:szCs w:val="28"/>
              </w:rPr>
              <w:t>е</w:t>
            </w:r>
            <w:r w:rsidRPr="00C862E8">
              <w:rPr>
                <w:bCs/>
                <w:iCs/>
                <w:color w:val="000000" w:themeColor="text1"/>
                <w:sz w:val="28"/>
                <w:szCs w:val="28"/>
              </w:rPr>
              <w:lastRenderedPageBreak/>
              <w:t>тера и уход за ним.</w:t>
            </w:r>
          </w:p>
        </w:tc>
        <w:tc>
          <w:tcPr>
            <w:tcW w:w="7406" w:type="dxa"/>
          </w:tcPr>
          <w:p w:rsidR="00147F93" w:rsidRPr="00C862E8" w:rsidRDefault="00147F93" w:rsidP="002E6587">
            <w:pPr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</w:pPr>
            <w:r w:rsidRPr="00C862E8">
              <w:rPr>
                <w:b/>
                <w:color w:val="000000" w:themeColor="text1"/>
                <w:sz w:val="28"/>
                <w:szCs w:val="28"/>
              </w:rPr>
              <w:lastRenderedPageBreak/>
              <w:t>Содержание</w:t>
            </w:r>
          </w:p>
        </w:tc>
        <w:tc>
          <w:tcPr>
            <w:tcW w:w="2833" w:type="dxa"/>
            <w:vMerge w:val="restart"/>
            <w:vAlign w:val="center"/>
          </w:tcPr>
          <w:p w:rsidR="00147F93" w:rsidRPr="00C862E8" w:rsidRDefault="00147F93" w:rsidP="002E658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862E8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:rsidR="00147F93" w:rsidRPr="00C862E8" w:rsidRDefault="00147F93" w:rsidP="002E658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862E8">
              <w:rPr>
                <w:color w:val="000000" w:themeColor="text1"/>
                <w:sz w:val="28"/>
                <w:szCs w:val="28"/>
              </w:rPr>
              <w:t>2</w:t>
            </w:r>
          </w:p>
        </w:tc>
      </w:tr>
      <w:tr w:rsidR="00147F93" w:rsidRPr="00C862E8" w:rsidTr="007475B4">
        <w:tc>
          <w:tcPr>
            <w:tcW w:w="3652" w:type="dxa"/>
            <w:vMerge/>
          </w:tcPr>
          <w:p w:rsidR="00147F93" w:rsidRPr="00C862E8" w:rsidRDefault="00147F93" w:rsidP="002E6587">
            <w:pPr>
              <w:ind w:right="142"/>
              <w:jc w:val="center"/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406" w:type="dxa"/>
          </w:tcPr>
          <w:p w:rsidR="00147F93" w:rsidRPr="00FE395D" w:rsidRDefault="00147F93" w:rsidP="002E658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862E8">
              <w:rPr>
                <w:color w:val="000000" w:themeColor="text1"/>
                <w:sz w:val="28"/>
                <w:szCs w:val="28"/>
              </w:rPr>
              <w:t>Цели катетеризации, противопоказания и возможные о</w:t>
            </w:r>
            <w:r w:rsidRPr="00C862E8">
              <w:rPr>
                <w:color w:val="000000" w:themeColor="text1"/>
                <w:sz w:val="28"/>
                <w:szCs w:val="28"/>
              </w:rPr>
              <w:t>с</w:t>
            </w:r>
            <w:r w:rsidRPr="00C862E8">
              <w:rPr>
                <w:color w:val="000000" w:themeColor="text1"/>
                <w:sz w:val="28"/>
                <w:szCs w:val="28"/>
              </w:rPr>
              <w:t>ложнения.</w:t>
            </w:r>
          </w:p>
        </w:tc>
        <w:tc>
          <w:tcPr>
            <w:tcW w:w="2833" w:type="dxa"/>
            <w:vMerge/>
            <w:vAlign w:val="center"/>
          </w:tcPr>
          <w:p w:rsidR="00147F93" w:rsidRPr="00C862E8" w:rsidRDefault="00147F93" w:rsidP="002E658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147F93" w:rsidRPr="00C862E8" w:rsidRDefault="00147F93" w:rsidP="002E658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A81EAC" w:rsidRPr="00C862E8" w:rsidTr="007475B4">
        <w:tc>
          <w:tcPr>
            <w:tcW w:w="3652" w:type="dxa"/>
            <w:vMerge/>
          </w:tcPr>
          <w:p w:rsidR="00A81EAC" w:rsidRPr="00C862E8" w:rsidRDefault="00A81EAC" w:rsidP="002E6587">
            <w:pPr>
              <w:ind w:right="142"/>
              <w:jc w:val="center"/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406" w:type="dxa"/>
          </w:tcPr>
          <w:p w:rsidR="00A81EAC" w:rsidRPr="00C862E8" w:rsidRDefault="00A81EAC" w:rsidP="002E6587">
            <w:pPr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</w:pPr>
            <w:r w:rsidRPr="00C862E8"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  <w:t>Практические занятия</w:t>
            </w:r>
          </w:p>
        </w:tc>
        <w:tc>
          <w:tcPr>
            <w:tcW w:w="2833" w:type="dxa"/>
            <w:vMerge w:val="restart"/>
            <w:vAlign w:val="center"/>
          </w:tcPr>
          <w:p w:rsidR="00A81EAC" w:rsidRPr="00A81EAC" w:rsidRDefault="00A81EAC" w:rsidP="002E658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417" w:type="dxa"/>
            <w:vMerge w:val="restart"/>
            <w:vAlign w:val="center"/>
          </w:tcPr>
          <w:p w:rsidR="00A81EAC" w:rsidRPr="00C862E8" w:rsidRDefault="00A81EAC" w:rsidP="002E658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862E8">
              <w:rPr>
                <w:color w:val="000000" w:themeColor="text1"/>
                <w:sz w:val="28"/>
                <w:szCs w:val="28"/>
              </w:rPr>
              <w:t>2</w:t>
            </w:r>
          </w:p>
        </w:tc>
      </w:tr>
      <w:tr w:rsidR="00A81EAC" w:rsidRPr="00C862E8" w:rsidTr="007475B4">
        <w:trPr>
          <w:trHeight w:val="1217"/>
        </w:trPr>
        <w:tc>
          <w:tcPr>
            <w:tcW w:w="3652" w:type="dxa"/>
            <w:vMerge/>
          </w:tcPr>
          <w:p w:rsidR="00A81EAC" w:rsidRPr="00C862E8" w:rsidRDefault="00A81EAC" w:rsidP="002E6587">
            <w:pPr>
              <w:jc w:val="center"/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406" w:type="dxa"/>
          </w:tcPr>
          <w:p w:rsidR="00A81EAC" w:rsidRPr="00C862E8" w:rsidRDefault="00A81EAC" w:rsidP="002E6587">
            <w:pPr>
              <w:ind w:right="142"/>
              <w:jc w:val="both"/>
              <w:rPr>
                <w:color w:val="000000" w:themeColor="text1"/>
                <w:sz w:val="28"/>
                <w:szCs w:val="28"/>
              </w:rPr>
            </w:pPr>
            <w:r w:rsidRPr="00C862E8">
              <w:rPr>
                <w:color w:val="000000" w:themeColor="text1"/>
                <w:sz w:val="28"/>
                <w:szCs w:val="28"/>
              </w:rPr>
              <w:t>1. Виды катетеров, размеры. Катетеризация мочевого п</w:t>
            </w:r>
            <w:r w:rsidRPr="00C862E8">
              <w:rPr>
                <w:color w:val="000000" w:themeColor="text1"/>
                <w:sz w:val="28"/>
                <w:szCs w:val="28"/>
              </w:rPr>
              <w:t>у</w:t>
            </w:r>
            <w:r w:rsidRPr="00C862E8">
              <w:rPr>
                <w:color w:val="000000" w:themeColor="text1"/>
                <w:sz w:val="28"/>
                <w:szCs w:val="28"/>
              </w:rPr>
              <w:t>зыря мягким катетером у женщин и мужчин (на фантоме)</w:t>
            </w:r>
          </w:p>
          <w:p w:rsidR="00A81EAC" w:rsidRPr="00C862E8" w:rsidRDefault="00A81EAC" w:rsidP="002E6587">
            <w:pPr>
              <w:ind w:right="142"/>
              <w:jc w:val="both"/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</w:pPr>
            <w:r w:rsidRPr="00C862E8">
              <w:rPr>
                <w:color w:val="000000" w:themeColor="text1"/>
                <w:sz w:val="28"/>
                <w:szCs w:val="28"/>
              </w:rPr>
              <w:t>Введение постоянного катетера Фолея у мужчин и же</w:t>
            </w:r>
            <w:r w:rsidRPr="00C862E8">
              <w:rPr>
                <w:color w:val="000000" w:themeColor="text1"/>
                <w:sz w:val="28"/>
                <w:szCs w:val="28"/>
              </w:rPr>
              <w:t>н</w:t>
            </w:r>
            <w:r w:rsidRPr="00C862E8">
              <w:rPr>
                <w:color w:val="000000" w:themeColor="text1"/>
                <w:sz w:val="28"/>
                <w:szCs w:val="28"/>
              </w:rPr>
              <w:t>щин (на фантоме)</w:t>
            </w:r>
          </w:p>
        </w:tc>
        <w:tc>
          <w:tcPr>
            <w:tcW w:w="2833" w:type="dxa"/>
            <w:vMerge/>
            <w:vAlign w:val="center"/>
          </w:tcPr>
          <w:p w:rsidR="00A81EAC" w:rsidRPr="00C862E8" w:rsidRDefault="00A81EAC" w:rsidP="002E658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A81EAC" w:rsidRPr="00C862E8" w:rsidRDefault="00A81EAC" w:rsidP="002E658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45F4C" w:rsidRPr="00C862E8" w:rsidTr="007475B4">
        <w:trPr>
          <w:trHeight w:val="1914"/>
        </w:trPr>
        <w:tc>
          <w:tcPr>
            <w:tcW w:w="3652" w:type="dxa"/>
            <w:vMerge/>
          </w:tcPr>
          <w:p w:rsidR="00B45F4C" w:rsidRPr="00C862E8" w:rsidRDefault="00B45F4C" w:rsidP="002E6587">
            <w:pPr>
              <w:jc w:val="center"/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406" w:type="dxa"/>
          </w:tcPr>
          <w:p w:rsidR="00B45F4C" w:rsidRPr="00C862E8" w:rsidRDefault="00B45F4C" w:rsidP="002E6587">
            <w:pPr>
              <w:ind w:right="142"/>
              <w:jc w:val="both"/>
              <w:rPr>
                <w:color w:val="000000" w:themeColor="text1"/>
                <w:sz w:val="28"/>
                <w:szCs w:val="28"/>
              </w:rPr>
            </w:pPr>
            <w:r w:rsidRPr="00C862E8">
              <w:rPr>
                <w:color w:val="000000" w:themeColor="text1"/>
                <w:sz w:val="28"/>
                <w:szCs w:val="28"/>
              </w:rPr>
              <w:t>2. Уход за  промежностью пациента с постоянным моч</w:t>
            </w:r>
            <w:r w:rsidRPr="00C862E8">
              <w:rPr>
                <w:color w:val="000000" w:themeColor="text1"/>
                <w:sz w:val="28"/>
                <w:szCs w:val="28"/>
              </w:rPr>
              <w:t>е</w:t>
            </w:r>
            <w:r w:rsidRPr="00C862E8">
              <w:rPr>
                <w:color w:val="000000" w:themeColor="text1"/>
                <w:sz w:val="28"/>
                <w:szCs w:val="28"/>
              </w:rPr>
              <w:t>вым катетером. Уход за постоянным мочевым катетером. Применение различных мочеприемников. Обучение пац</w:t>
            </w:r>
            <w:r w:rsidRPr="00C862E8">
              <w:rPr>
                <w:color w:val="000000" w:themeColor="text1"/>
                <w:sz w:val="28"/>
                <w:szCs w:val="28"/>
              </w:rPr>
              <w:t>и</w:t>
            </w:r>
            <w:r w:rsidRPr="00C862E8">
              <w:rPr>
                <w:color w:val="000000" w:themeColor="text1"/>
                <w:sz w:val="28"/>
                <w:szCs w:val="28"/>
              </w:rPr>
              <w:t>ента и его родственников уходу за постоянным катетером и мочеприемником. Дезинфекция использованного об</w:t>
            </w:r>
            <w:r w:rsidRPr="00C862E8">
              <w:rPr>
                <w:color w:val="000000" w:themeColor="text1"/>
                <w:sz w:val="28"/>
                <w:szCs w:val="28"/>
              </w:rPr>
              <w:t>о</w:t>
            </w:r>
            <w:r w:rsidRPr="00C862E8">
              <w:rPr>
                <w:color w:val="000000" w:themeColor="text1"/>
                <w:sz w:val="28"/>
                <w:szCs w:val="28"/>
              </w:rPr>
              <w:t>рудования.</w:t>
            </w:r>
          </w:p>
        </w:tc>
        <w:tc>
          <w:tcPr>
            <w:tcW w:w="2833" w:type="dxa"/>
            <w:vAlign w:val="center"/>
          </w:tcPr>
          <w:p w:rsidR="00B45F4C" w:rsidRPr="00C862E8" w:rsidRDefault="00E07BD9" w:rsidP="002E658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417" w:type="dxa"/>
            <w:vAlign w:val="center"/>
          </w:tcPr>
          <w:p w:rsidR="00B45F4C" w:rsidRPr="00C862E8" w:rsidRDefault="00A81EAC" w:rsidP="002E658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</w:p>
        </w:tc>
      </w:tr>
      <w:tr w:rsidR="00147F93" w:rsidRPr="00C862E8" w:rsidTr="007475B4">
        <w:tc>
          <w:tcPr>
            <w:tcW w:w="3652" w:type="dxa"/>
            <w:vMerge w:val="restart"/>
            <w:vAlign w:val="center"/>
          </w:tcPr>
          <w:p w:rsidR="00147F93" w:rsidRPr="00C862E8" w:rsidRDefault="00147F93" w:rsidP="002E6587">
            <w:pPr>
              <w:jc w:val="center"/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</w:pPr>
            <w:r w:rsidRPr="00C862E8"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  <w:t xml:space="preserve">Тема 5.8. </w:t>
            </w:r>
            <w:r w:rsidRPr="00C862E8">
              <w:rPr>
                <w:bCs/>
                <w:iCs/>
                <w:color w:val="000000" w:themeColor="text1"/>
                <w:sz w:val="28"/>
                <w:szCs w:val="28"/>
              </w:rPr>
              <w:t>Промывание ж</w:t>
            </w:r>
            <w:r w:rsidRPr="00C862E8">
              <w:rPr>
                <w:bCs/>
                <w:iCs/>
                <w:color w:val="000000" w:themeColor="text1"/>
                <w:sz w:val="28"/>
                <w:szCs w:val="28"/>
              </w:rPr>
              <w:t>е</w:t>
            </w:r>
            <w:r w:rsidRPr="00C862E8">
              <w:rPr>
                <w:bCs/>
                <w:iCs/>
                <w:color w:val="000000" w:themeColor="text1"/>
                <w:sz w:val="28"/>
                <w:szCs w:val="28"/>
              </w:rPr>
              <w:t>лудка.</w:t>
            </w:r>
          </w:p>
        </w:tc>
        <w:tc>
          <w:tcPr>
            <w:tcW w:w="7406" w:type="dxa"/>
          </w:tcPr>
          <w:p w:rsidR="00147F93" w:rsidRPr="00C862E8" w:rsidRDefault="00147F93" w:rsidP="002E658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862E8">
              <w:rPr>
                <w:b/>
                <w:color w:val="000000" w:themeColor="text1"/>
                <w:sz w:val="28"/>
                <w:szCs w:val="28"/>
              </w:rPr>
              <w:t>Содержание</w:t>
            </w:r>
          </w:p>
        </w:tc>
        <w:tc>
          <w:tcPr>
            <w:tcW w:w="2833" w:type="dxa"/>
            <w:vMerge w:val="restart"/>
            <w:vAlign w:val="center"/>
          </w:tcPr>
          <w:p w:rsidR="00147F93" w:rsidRPr="00C862E8" w:rsidRDefault="00147F93" w:rsidP="002E658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862E8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:rsidR="00147F93" w:rsidRPr="00C862E8" w:rsidRDefault="00147F93" w:rsidP="002E658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862E8">
              <w:rPr>
                <w:color w:val="000000" w:themeColor="text1"/>
                <w:sz w:val="28"/>
                <w:szCs w:val="28"/>
              </w:rPr>
              <w:t>2</w:t>
            </w:r>
          </w:p>
        </w:tc>
      </w:tr>
      <w:tr w:rsidR="00147F93" w:rsidRPr="00C862E8" w:rsidTr="007475B4">
        <w:tc>
          <w:tcPr>
            <w:tcW w:w="3652" w:type="dxa"/>
            <w:vMerge/>
          </w:tcPr>
          <w:p w:rsidR="00147F93" w:rsidRPr="00C862E8" w:rsidRDefault="00147F93" w:rsidP="002E6587">
            <w:pPr>
              <w:jc w:val="center"/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406" w:type="dxa"/>
          </w:tcPr>
          <w:p w:rsidR="00147F93" w:rsidRPr="00C862E8" w:rsidRDefault="00147F93" w:rsidP="002E6587">
            <w:pPr>
              <w:jc w:val="both"/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</w:pPr>
            <w:r w:rsidRPr="00C862E8">
              <w:rPr>
                <w:color w:val="000000" w:themeColor="text1"/>
                <w:sz w:val="28"/>
                <w:szCs w:val="28"/>
              </w:rPr>
              <w:t>Цели проведения промывания желудка</w:t>
            </w:r>
            <w:r w:rsidRPr="00C862E8"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  <w:t xml:space="preserve">. </w:t>
            </w:r>
            <w:r w:rsidRPr="00C862E8">
              <w:rPr>
                <w:color w:val="000000" w:themeColor="text1"/>
                <w:sz w:val="28"/>
                <w:szCs w:val="28"/>
              </w:rPr>
              <w:t>Противопоказания и возможные осложнения.</w:t>
            </w:r>
          </w:p>
        </w:tc>
        <w:tc>
          <w:tcPr>
            <w:tcW w:w="2833" w:type="dxa"/>
            <w:vMerge/>
            <w:vAlign w:val="center"/>
          </w:tcPr>
          <w:p w:rsidR="00147F93" w:rsidRPr="00C862E8" w:rsidRDefault="00147F93" w:rsidP="002E658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147F93" w:rsidRPr="00C862E8" w:rsidRDefault="00147F93" w:rsidP="002E658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147F93" w:rsidRPr="00C862E8" w:rsidTr="007475B4">
        <w:tc>
          <w:tcPr>
            <w:tcW w:w="3652" w:type="dxa"/>
            <w:vMerge/>
          </w:tcPr>
          <w:p w:rsidR="00147F93" w:rsidRPr="00C862E8" w:rsidRDefault="00147F93" w:rsidP="002E6587">
            <w:pPr>
              <w:jc w:val="center"/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406" w:type="dxa"/>
          </w:tcPr>
          <w:p w:rsidR="00147F93" w:rsidRPr="00C862E8" w:rsidRDefault="00147F93" w:rsidP="00281DCB">
            <w:pPr>
              <w:jc w:val="both"/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  <w:t>Практическ</w:t>
            </w:r>
            <w:r w:rsidR="00281DCB"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  <w:t>ое</w:t>
            </w:r>
            <w:r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  <w:t xml:space="preserve"> заняти</w:t>
            </w:r>
            <w:r w:rsidR="00281DCB"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  <w:t>е</w:t>
            </w:r>
          </w:p>
        </w:tc>
        <w:tc>
          <w:tcPr>
            <w:tcW w:w="2833" w:type="dxa"/>
            <w:vMerge w:val="restart"/>
            <w:vAlign w:val="center"/>
          </w:tcPr>
          <w:p w:rsidR="00147F93" w:rsidRPr="00C862E8" w:rsidRDefault="00147F93" w:rsidP="002E658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417" w:type="dxa"/>
            <w:vMerge w:val="restart"/>
            <w:vAlign w:val="center"/>
          </w:tcPr>
          <w:p w:rsidR="00147F93" w:rsidRPr="00C862E8" w:rsidRDefault="00147F93" w:rsidP="002E658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862E8">
              <w:rPr>
                <w:color w:val="000000" w:themeColor="text1"/>
                <w:sz w:val="28"/>
                <w:szCs w:val="28"/>
              </w:rPr>
              <w:t>2</w:t>
            </w:r>
          </w:p>
        </w:tc>
      </w:tr>
      <w:tr w:rsidR="00147F93" w:rsidRPr="00C862E8" w:rsidTr="008741B2">
        <w:trPr>
          <w:trHeight w:val="1581"/>
        </w:trPr>
        <w:tc>
          <w:tcPr>
            <w:tcW w:w="3652" w:type="dxa"/>
            <w:vMerge/>
          </w:tcPr>
          <w:p w:rsidR="00147F93" w:rsidRPr="00C862E8" w:rsidRDefault="00147F93" w:rsidP="002E6587">
            <w:pPr>
              <w:jc w:val="center"/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406" w:type="dxa"/>
          </w:tcPr>
          <w:p w:rsidR="00147F93" w:rsidRPr="00C862E8" w:rsidRDefault="00147F93" w:rsidP="002E6587">
            <w:pPr>
              <w:jc w:val="both"/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</w:pPr>
            <w:r w:rsidRPr="00C862E8">
              <w:rPr>
                <w:color w:val="000000" w:themeColor="text1"/>
                <w:sz w:val="28"/>
                <w:szCs w:val="28"/>
              </w:rPr>
              <w:t>Виды желудочных зондов</w:t>
            </w:r>
            <w:r w:rsidRPr="00C862E8">
              <w:rPr>
                <w:rFonts w:eastAsia="Calibri"/>
                <w:bCs/>
                <w:color w:val="000000" w:themeColor="text1"/>
                <w:sz w:val="28"/>
                <w:szCs w:val="28"/>
              </w:rPr>
              <w:t xml:space="preserve">. </w:t>
            </w:r>
            <w:r w:rsidRPr="00C862E8">
              <w:rPr>
                <w:color w:val="000000" w:themeColor="text1"/>
                <w:sz w:val="28"/>
                <w:szCs w:val="28"/>
              </w:rPr>
              <w:t>Промывание желудка</w:t>
            </w:r>
            <w:r w:rsidRPr="00C862E8">
              <w:rPr>
                <w:rFonts w:eastAsia="Calibri"/>
                <w:bCs/>
                <w:color w:val="000000" w:themeColor="text1"/>
                <w:sz w:val="28"/>
                <w:szCs w:val="28"/>
              </w:rPr>
              <w:t xml:space="preserve">. </w:t>
            </w:r>
            <w:r w:rsidRPr="00C862E8">
              <w:rPr>
                <w:color w:val="000000" w:themeColor="text1"/>
                <w:sz w:val="28"/>
                <w:szCs w:val="28"/>
              </w:rPr>
              <w:t>Особе</w:t>
            </w:r>
            <w:r w:rsidRPr="00C862E8">
              <w:rPr>
                <w:color w:val="000000" w:themeColor="text1"/>
                <w:sz w:val="28"/>
                <w:szCs w:val="28"/>
              </w:rPr>
              <w:t>н</w:t>
            </w:r>
            <w:r w:rsidRPr="00C862E8">
              <w:rPr>
                <w:color w:val="000000" w:themeColor="text1"/>
                <w:sz w:val="28"/>
                <w:szCs w:val="28"/>
              </w:rPr>
              <w:t>ности проведения манипуляции пациенту, находящемуся в бессознательном состоянии</w:t>
            </w:r>
            <w:r w:rsidRPr="00C862E8">
              <w:rPr>
                <w:rFonts w:eastAsia="Calibri"/>
                <w:bCs/>
                <w:color w:val="000000" w:themeColor="text1"/>
                <w:sz w:val="28"/>
                <w:szCs w:val="28"/>
              </w:rPr>
              <w:t xml:space="preserve">. </w:t>
            </w:r>
            <w:r w:rsidRPr="00C862E8">
              <w:rPr>
                <w:color w:val="000000" w:themeColor="text1"/>
                <w:sz w:val="28"/>
                <w:szCs w:val="28"/>
              </w:rPr>
              <w:t>Взятие промывных вод для исследования</w:t>
            </w:r>
            <w:r w:rsidRPr="00C862E8">
              <w:rPr>
                <w:rFonts w:eastAsia="Calibri"/>
                <w:bCs/>
                <w:color w:val="000000" w:themeColor="text1"/>
                <w:sz w:val="28"/>
                <w:szCs w:val="28"/>
              </w:rPr>
              <w:t xml:space="preserve">. </w:t>
            </w:r>
            <w:r w:rsidRPr="00C862E8">
              <w:rPr>
                <w:color w:val="000000" w:themeColor="text1"/>
                <w:sz w:val="28"/>
                <w:szCs w:val="28"/>
              </w:rPr>
              <w:t>Дезинфекция использованного оборудов</w:t>
            </w:r>
            <w:r w:rsidRPr="00C862E8">
              <w:rPr>
                <w:color w:val="000000" w:themeColor="text1"/>
                <w:sz w:val="28"/>
                <w:szCs w:val="28"/>
              </w:rPr>
              <w:t>а</w:t>
            </w:r>
            <w:r w:rsidRPr="00C862E8">
              <w:rPr>
                <w:color w:val="000000" w:themeColor="text1"/>
                <w:sz w:val="28"/>
                <w:szCs w:val="28"/>
              </w:rPr>
              <w:t>ния</w:t>
            </w:r>
            <w:r w:rsidRPr="00C862E8">
              <w:rPr>
                <w:rFonts w:eastAsia="Calibri"/>
                <w:bCs/>
                <w:color w:val="000000" w:themeColor="text1"/>
                <w:sz w:val="28"/>
                <w:szCs w:val="28"/>
              </w:rPr>
              <w:t xml:space="preserve">. </w:t>
            </w:r>
            <w:r w:rsidR="00A81EAC" w:rsidRPr="00C862E8">
              <w:rPr>
                <w:color w:val="000000" w:themeColor="text1"/>
                <w:sz w:val="28"/>
                <w:szCs w:val="28"/>
              </w:rPr>
              <w:t>Уход при рвоте.</w:t>
            </w:r>
          </w:p>
        </w:tc>
        <w:tc>
          <w:tcPr>
            <w:tcW w:w="2833" w:type="dxa"/>
            <w:vMerge/>
            <w:vAlign w:val="center"/>
          </w:tcPr>
          <w:p w:rsidR="00147F93" w:rsidRPr="00C862E8" w:rsidRDefault="00147F93" w:rsidP="002E658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147F93" w:rsidRPr="00C862E8" w:rsidRDefault="00147F93" w:rsidP="002E658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281DCB" w:rsidRPr="00C862E8" w:rsidTr="007475B4">
        <w:trPr>
          <w:trHeight w:val="323"/>
        </w:trPr>
        <w:tc>
          <w:tcPr>
            <w:tcW w:w="3652" w:type="dxa"/>
            <w:vMerge/>
          </w:tcPr>
          <w:p w:rsidR="00281DCB" w:rsidRPr="00C862E8" w:rsidRDefault="00281DCB" w:rsidP="002E6587">
            <w:pPr>
              <w:jc w:val="center"/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406" w:type="dxa"/>
          </w:tcPr>
          <w:p w:rsidR="00281DCB" w:rsidRPr="00C862E8" w:rsidRDefault="00281DCB" w:rsidP="002E6587">
            <w:pPr>
              <w:rPr>
                <w:color w:val="000000" w:themeColor="text1"/>
                <w:sz w:val="28"/>
                <w:szCs w:val="28"/>
              </w:rPr>
            </w:pPr>
            <w:r w:rsidRPr="00C862E8">
              <w:rPr>
                <w:b/>
                <w:color w:val="000000" w:themeColor="text1"/>
                <w:sz w:val="28"/>
                <w:szCs w:val="28"/>
              </w:rPr>
              <w:t>Содержание</w:t>
            </w:r>
          </w:p>
        </w:tc>
        <w:tc>
          <w:tcPr>
            <w:tcW w:w="2833" w:type="dxa"/>
            <w:vMerge w:val="restart"/>
            <w:vAlign w:val="center"/>
          </w:tcPr>
          <w:p w:rsidR="00281DCB" w:rsidRPr="00C862E8" w:rsidRDefault="00281DCB" w:rsidP="002E658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:rsidR="00281DCB" w:rsidRPr="00C862E8" w:rsidRDefault="00281DCB" w:rsidP="002E658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</w:tr>
      <w:tr w:rsidR="00281DCB" w:rsidRPr="00C862E8" w:rsidTr="004116F2">
        <w:trPr>
          <w:trHeight w:val="2586"/>
        </w:trPr>
        <w:tc>
          <w:tcPr>
            <w:tcW w:w="3652" w:type="dxa"/>
            <w:vMerge w:val="restart"/>
            <w:vAlign w:val="center"/>
          </w:tcPr>
          <w:p w:rsidR="00281DCB" w:rsidRPr="00C862E8" w:rsidRDefault="00281DCB" w:rsidP="002E6587">
            <w:pPr>
              <w:pStyle w:val="af2"/>
              <w:ind w:right="86"/>
              <w:jc w:val="center"/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</w:pPr>
            <w:r w:rsidRPr="00C862E8">
              <w:rPr>
                <w:rFonts w:eastAsia="Calibri"/>
                <w:b/>
                <w:bCs/>
                <w:color w:val="000000" w:themeColor="text1"/>
                <w:sz w:val="28"/>
                <w:szCs w:val="28"/>
                <w:lang w:val="ru-RU"/>
              </w:rPr>
              <w:t xml:space="preserve">Тема 5.9.  </w:t>
            </w:r>
            <w:r w:rsidRPr="00C862E8"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  <w:t>Медикаментозное лечение в сестринской практике.</w:t>
            </w:r>
          </w:p>
        </w:tc>
        <w:tc>
          <w:tcPr>
            <w:tcW w:w="7406" w:type="dxa"/>
          </w:tcPr>
          <w:p w:rsidR="00281DCB" w:rsidRPr="00C862E8" w:rsidRDefault="00281DCB" w:rsidP="002E6587">
            <w:pPr>
              <w:jc w:val="both"/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</w:pPr>
            <w:r w:rsidRPr="00C862E8">
              <w:rPr>
                <w:color w:val="000000" w:themeColor="text1"/>
                <w:sz w:val="28"/>
                <w:szCs w:val="28"/>
              </w:rPr>
              <w:t>Правила хранения и распределения лекарственных средств в отделении: на сестринском посту, в процедурном кабин</w:t>
            </w:r>
            <w:r w:rsidRPr="00C862E8">
              <w:rPr>
                <w:color w:val="000000" w:themeColor="text1"/>
                <w:sz w:val="28"/>
                <w:szCs w:val="28"/>
              </w:rPr>
              <w:t>е</w:t>
            </w:r>
            <w:r w:rsidRPr="00C862E8">
              <w:rPr>
                <w:color w:val="000000" w:themeColor="text1"/>
                <w:sz w:val="28"/>
                <w:szCs w:val="28"/>
              </w:rPr>
              <w:t>те. Выписка, учет и хранение наркотических, сильнодейс</w:t>
            </w:r>
            <w:r w:rsidRPr="00C862E8">
              <w:rPr>
                <w:color w:val="000000" w:themeColor="text1"/>
                <w:sz w:val="28"/>
                <w:szCs w:val="28"/>
              </w:rPr>
              <w:t>т</w:t>
            </w:r>
            <w:r w:rsidRPr="00C862E8">
              <w:rPr>
                <w:color w:val="000000" w:themeColor="text1"/>
                <w:sz w:val="28"/>
                <w:szCs w:val="28"/>
              </w:rPr>
              <w:t>вующих, остродефицитных и дорогостоящих лекарстве</w:t>
            </w:r>
            <w:r w:rsidRPr="00C862E8">
              <w:rPr>
                <w:color w:val="000000" w:themeColor="text1"/>
                <w:sz w:val="28"/>
                <w:szCs w:val="28"/>
              </w:rPr>
              <w:t>н</w:t>
            </w:r>
            <w:r w:rsidRPr="00C862E8">
              <w:rPr>
                <w:color w:val="000000" w:themeColor="text1"/>
                <w:sz w:val="28"/>
                <w:szCs w:val="28"/>
              </w:rPr>
              <w:t>ных средств. Хранение препаратов списка «А» и «Б». Пр</w:t>
            </w:r>
            <w:r w:rsidRPr="00C862E8">
              <w:rPr>
                <w:color w:val="000000" w:themeColor="text1"/>
                <w:sz w:val="28"/>
                <w:szCs w:val="28"/>
              </w:rPr>
              <w:t>а</w:t>
            </w:r>
            <w:r w:rsidRPr="00C862E8">
              <w:rPr>
                <w:color w:val="000000" w:themeColor="text1"/>
                <w:sz w:val="28"/>
                <w:szCs w:val="28"/>
              </w:rPr>
              <w:t>вила раздачи лекарственных средств. Понятия «до еды», «во время еды», «после еды».</w:t>
            </w:r>
          </w:p>
        </w:tc>
        <w:tc>
          <w:tcPr>
            <w:tcW w:w="2833" w:type="dxa"/>
            <w:vMerge/>
            <w:vAlign w:val="center"/>
          </w:tcPr>
          <w:p w:rsidR="00281DCB" w:rsidRPr="00C862E8" w:rsidRDefault="00281DCB" w:rsidP="002E658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281DCB" w:rsidRPr="00C862E8" w:rsidRDefault="00281DCB" w:rsidP="002E658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147F93" w:rsidRPr="00C862E8" w:rsidTr="007475B4">
        <w:trPr>
          <w:trHeight w:val="330"/>
        </w:trPr>
        <w:tc>
          <w:tcPr>
            <w:tcW w:w="3652" w:type="dxa"/>
            <w:vMerge/>
          </w:tcPr>
          <w:p w:rsidR="00147F93" w:rsidRPr="00C862E8" w:rsidRDefault="00147F93" w:rsidP="002E6587">
            <w:pPr>
              <w:pStyle w:val="af2"/>
              <w:ind w:right="86"/>
              <w:jc w:val="center"/>
              <w:rPr>
                <w:rFonts w:eastAsia="Calibri"/>
                <w:b/>
                <w:bCs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7406" w:type="dxa"/>
          </w:tcPr>
          <w:p w:rsidR="00147F93" w:rsidRPr="00C862E8" w:rsidRDefault="00147F93" w:rsidP="002E658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862E8">
              <w:rPr>
                <w:b/>
                <w:color w:val="000000" w:themeColor="text1"/>
                <w:sz w:val="28"/>
                <w:szCs w:val="28"/>
              </w:rPr>
              <w:t>Содержание</w:t>
            </w:r>
          </w:p>
        </w:tc>
        <w:tc>
          <w:tcPr>
            <w:tcW w:w="2833" w:type="dxa"/>
            <w:vMerge w:val="restart"/>
            <w:vAlign w:val="center"/>
          </w:tcPr>
          <w:p w:rsidR="00147F93" w:rsidRPr="00C862E8" w:rsidRDefault="00147F93" w:rsidP="002E658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147F93" w:rsidRPr="00C862E8" w:rsidRDefault="00147F93" w:rsidP="002E658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862E8">
              <w:rPr>
                <w:color w:val="000000" w:themeColor="text1"/>
                <w:sz w:val="28"/>
                <w:szCs w:val="28"/>
              </w:rPr>
              <w:t>2</w:t>
            </w:r>
          </w:p>
        </w:tc>
      </w:tr>
      <w:tr w:rsidR="00147F93" w:rsidRPr="00C862E8" w:rsidTr="007475B4">
        <w:trPr>
          <w:trHeight w:val="315"/>
        </w:trPr>
        <w:tc>
          <w:tcPr>
            <w:tcW w:w="3652" w:type="dxa"/>
            <w:vMerge/>
          </w:tcPr>
          <w:p w:rsidR="00147F93" w:rsidRPr="00C862E8" w:rsidRDefault="00147F93" w:rsidP="002E6587">
            <w:pPr>
              <w:pStyle w:val="af2"/>
              <w:ind w:right="86"/>
              <w:jc w:val="center"/>
              <w:rPr>
                <w:rFonts w:eastAsia="Calibri"/>
                <w:b/>
                <w:bCs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7406" w:type="dxa"/>
          </w:tcPr>
          <w:p w:rsidR="00147F93" w:rsidRDefault="00147F93" w:rsidP="002E658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862E8">
              <w:rPr>
                <w:color w:val="000000" w:themeColor="text1"/>
                <w:sz w:val="28"/>
                <w:szCs w:val="28"/>
              </w:rPr>
              <w:t xml:space="preserve">Пути введения лекарственных средств. Способы наружного </w:t>
            </w:r>
            <w:r w:rsidRPr="00C862E8">
              <w:rPr>
                <w:color w:val="000000" w:themeColor="text1"/>
                <w:sz w:val="28"/>
                <w:szCs w:val="28"/>
              </w:rPr>
              <w:lastRenderedPageBreak/>
              <w:t>применения лекарственных средств. Информация, необх</w:t>
            </w:r>
            <w:r w:rsidRPr="00C862E8">
              <w:rPr>
                <w:color w:val="000000" w:themeColor="text1"/>
                <w:sz w:val="28"/>
                <w:szCs w:val="28"/>
              </w:rPr>
              <w:t>о</w:t>
            </w:r>
            <w:r w:rsidRPr="00C862E8">
              <w:rPr>
                <w:color w:val="000000" w:themeColor="text1"/>
                <w:sz w:val="28"/>
                <w:szCs w:val="28"/>
              </w:rPr>
              <w:t>димая пациенту для осознанного участия в лекарственной терапии. Осложнения инъекций и взятия венозной крови и меры, направленные на предупреждение осложнений.</w:t>
            </w:r>
          </w:p>
          <w:p w:rsidR="00147F93" w:rsidRPr="00C862E8" w:rsidRDefault="00147F93" w:rsidP="002E6587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3" w:type="dxa"/>
            <w:vMerge/>
            <w:vAlign w:val="center"/>
          </w:tcPr>
          <w:p w:rsidR="00147F93" w:rsidRPr="00C862E8" w:rsidRDefault="00147F93" w:rsidP="002E658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147F93" w:rsidRPr="00C862E8" w:rsidRDefault="00147F93" w:rsidP="002E658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147F93" w:rsidRPr="00C862E8" w:rsidTr="007475B4">
        <w:trPr>
          <w:trHeight w:val="17"/>
        </w:trPr>
        <w:tc>
          <w:tcPr>
            <w:tcW w:w="3652" w:type="dxa"/>
            <w:vMerge/>
          </w:tcPr>
          <w:p w:rsidR="00147F93" w:rsidRPr="00C862E8" w:rsidRDefault="00147F93" w:rsidP="002E6587">
            <w:pPr>
              <w:pStyle w:val="af2"/>
              <w:ind w:right="86"/>
              <w:jc w:val="center"/>
              <w:rPr>
                <w:rFonts w:eastAsia="Calibri"/>
                <w:b/>
                <w:bCs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7406" w:type="dxa"/>
          </w:tcPr>
          <w:p w:rsidR="00147F93" w:rsidRPr="00C862E8" w:rsidRDefault="00147F93" w:rsidP="002E6587">
            <w:pPr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</w:pPr>
            <w:r w:rsidRPr="00C862E8"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  <w:t>Практические занятия</w:t>
            </w:r>
          </w:p>
        </w:tc>
        <w:tc>
          <w:tcPr>
            <w:tcW w:w="2833" w:type="dxa"/>
            <w:vMerge w:val="restart"/>
            <w:vAlign w:val="center"/>
          </w:tcPr>
          <w:p w:rsidR="00147F93" w:rsidRPr="00C862E8" w:rsidRDefault="00147F93" w:rsidP="002E658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417" w:type="dxa"/>
            <w:vMerge w:val="restart"/>
            <w:vAlign w:val="center"/>
          </w:tcPr>
          <w:p w:rsidR="00147F93" w:rsidRPr="00C862E8" w:rsidRDefault="00147F93" w:rsidP="002E658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862E8">
              <w:rPr>
                <w:color w:val="000000" w:themeColor="text1"/>
                <w:sz w:val="28"/>
                <w:szCs w:val="28"/>
              </w:rPr>
              <w:t>2</w:t>
            </w:r>
          </w:p>
        </w:tc>
      </w:tr>
      <w:tr w:rsidR="00147F93" w:rsidRPr="00C862E8" w:rsidTr="002E6587">
        <w:trPr>
          <w:trHeight w:val="2576"/>
        </w:trPr>
        <w:tc>
          <w:tcPr>
            <w:tcW w:w="3652" w:type="dxa"/>
            <w:vMerge/>
          </w:tcPr>
          <w:p w:rsidR="00147F93" w:rsidRPr="00C862E8" w:rsidRDefault="00147F93" w:rsidP="002E6587">
            <w:pPr>
              <w:jc w:val="center"/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406" w:type="dxa"/>
          </w:tcPr>
          <w:p w:rsidR="00147F93" w:rsidRPr="00C862E8" w:rsidRDefault="00147F93" w:rsidP="002E658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862E8">
              <w:rPr>
                <w:color w:val="000000" w:themeColor="text1"/>
                <w:sz w:val="28"/>
                <w:szCs w:val="28"/>
              </w:rPr>
              <w:t>1. Выборка назначений из медицинской карты стациона</w:t>
            </w:r>
            <w:r w:rsidRPr="00C862E8">
              <w:rPr>
                <w:color w:val="000000" w:themeColor="text1"/>
                <w:sz w:val="28"/>
                <w:szCs w:val="28"/>
              </w:rPr>
              <w:t>р</w:t>
            </w:r>
            <w:r w:rsidRPr="00C862E8">
              <w:rPr>
                <w:color w:val="000000" w:themeColor="text1"/>
                <w:sz w:val="28"/>
                <w:szCs w:val="28"/>
              </w:rPr>
              <w:t>ного больного. Выписывание требований на лекарственные средства и порядок получения их из аптеки. Оформление журнала учета лекарственных средств.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C862E8">
              <w:rPr>
                <w:color w:val="000000" w:themeColor="text1"/>
                <w:sz w:val="28"/>
                <w:szCs w:val="28"/>
              </w:rPr>
              <w:t>Введение лекарс</w:t>
            </w:r>
            <w:r w:rsidRPr="00C862E8">
              <w:rPr>
                <w:color w:val="000000" w:themeColor="text1"/>
                <w:sz w:val="28"/>
                <w:szCs w:val="28"/>
              </w:rPr>
              <w:t>т</w:t>
            </w:r>
            <w:r w:rsidRPr="00C862E8">
              <w:rPr>
                <w:color w:val="000000" w:themeColor="text1"/>
                <w:sz w:val="28"/>
                <w:szCs w:val="28"/>
              </w:rPr>
              <w:t>венных средств per os, сублингвально. Взаимодействие л</w:t>
            </w:r>
            <w:r w:rsidRPr="00C862E8">
              <w:rPr>
                <w:color w:val="000000" w:themeColor="text1"/>
                <w:sz w:val="28"/>
                <w:szCs w:val="28"/>
              </w:rPr>
              <w:t>е</w:t>
            </w:r>
            <w:r w:rsidRPr="00C862E8">
              <w:rPr>
                <w:color w:val="000000" w:themeColor="text1"/>
                <w:sz w:val="28"/>
                <w:szCs w:val="28"/>
              </w:rPr>
              <w:t>карственных препаратов с пищей. Обучение пациента приему различных форм лекарственных средств энтерал</w:t>
            </w:r>
            <w:r w:rsidRPr="00C862E8">
              <w:rPr>
                <w:color w:val="000000" w:themeColor="text1"/>
                <w:sz w:val="28"/>
                <w:szCs w:val="28"/>
              </w:rPr>
              <w:t>ь</w:t>
            </w:r>
            <w:r w:rsidRPr="00C862E8">
              <w:rPr>
                <w:color w:val="000000" w:themeColor="text1"/>
                <w:sz w:val="28"/>
                <w:szCs w:val="28"/>
              </w:rPr>
              <w:t>но, сублингвально.</w:t>
            </w:r>
          </w:p>
        </w:tc>
        <w:tc>
          <w:tcPr>
            <w:tcW w:w="2833" w:type="dxa"/>
            <w:vMerge/>
            <w:vAlign w:val="center"/>
          </w:tcPr>
          <w:p w:rsidR="00147F93" w:rsidRPr="00C862E8" w:rsidRDefault="00147F93" w:rsidP="002E658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147F93" w:rsidRPr="00C862E8" w:rsidRDefault="00147F93" w:rsidP="002E658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A0032E" w:rsidRPr="00C862E8" w:rsidTr="002E6587">
        <w:trPr>
          <w:trHeight w:val="2898"/>
        </w:trPr>
        <w:tc>
          <w:tcPr>
            <w:tcW w:w="3652" w:type="dxa"/>
            <w:vMerge/>
          </w:tcPr>
          <w:p w:rsidR="00A0032E" w:rsidRPr="00C862E8" w:rsidRDefault="00A0032E" w:rsidP="002E6587">
            <w:pPr>
              <w:jc w:val="center"/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406" w:type="dxa"/>
          </w:tcPr>
          <w:p w:rsidR="00A0032E" w:rsidRPr="00C862E8" w:rsidRDefault="00A0032E" w:rsidP="002E6587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  <w:r w:rsidRPr="00C862E8">
              <w:rPr>
                <w:color w:val="000000" w:themeColor="text1"/>
                <w:sz w:val="28"/>
                <w:szCs w:val="28"/>
              </w:rPr>
              <w:t>. Закапывание капель в глаза, нос, уши. Наружное прим</w:t>
            </w:r>
            <w:r w:rsidRPr="00C862E8">
              <w:rPr>
                <w:color w:val="000000" w:themeColor="text1"/>
                <w:sz w:val="28"/>
                <w:szCs w:val="28"/>
              </w:rPr>
              <w:t>е</w:t>
            </w:r>
            <w:r w:rsidRPr="00C862E8">
              <w:rPr>
                <w:color w:val="000000" w:themeColor="text1"/>
                <w:sz w:val="28"/>
                <w:szCs w:val="28"/>
              </w:rPr>
              <w:t>нение лекарственных средств: на кожу, на слизистые. Пр</w:t>
            </w:r>
            <w:r w:rsidRPr="00C862E8">
              <w:rPr>
                <w:color w:val="000000" w:themeColor="text1"/>
                <w:sz w:val="28"/>
                <w:szCs w:val="28"/>
              </w:rPr>
              <w:t>и</w:t>
            </w:r>
            <w:r w:rsidRPr="00C862E8">
              <w:rPr>
                <w:color w:val="000000" w:themeColor="text1"/>
                <w:sz w:val="28"/>
                <w:szCs w:val="28"/>
              </w:rPr>
              <w:t>менение на кожу мазей различными способами, присыпок, пластырей, растворов, настоек. Техника безопасности при применении мазей.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C862E8">
              <w:rPr>
                <w:color w:val="000000" w:themeColor="text1"/>
                <w:sz w:val="28"/>
                <w:szCs w:val="28"/>
              </w:rPr>
              <w:t>Ингаляционный способ введения л</w:t>
            </w:r>
            <w:r w:rsidRPr="00C862E8">
              <w:rPr>
                <w:color w:val="000000" w:themeColor="text1"/>
                <w:sz w:val="28"/>
                <w:szCs w:val="28"/>
              </w:rPr>
              <w:t>е</w:t>
            </w:r>
            <w:r w:rsidRPr="00C862E8">
              <w:rPr>
                <w:color w:val="000000" w:themeColor="text1"/>
                <w:sz w:val="28"/>
                <w:szCs w:val="28"/>
              </w:rPr>
              <w:t>карственных средств через рот и нос. Обучение пациента технике применения дозированного и не дозированного а</w:t>
            </w:r>
            <w:r w:rsidRPr="00C862E8">
              <w:rPr>
                <w:color w:val="000000" w:themeColor="text1"/>
                <w:sz w:val="28"/>
                <w:szCs w:val="28"/>
              </w:rPr>
              <w:t>э</w:t>
            </w:r>
            <w:r w:rsidRPr="00C862E8">
              <w:rPr>
                <w:color w:val="000000" w:themeColor="text1"/>
                <w:sz w:val="28"/>
                <w:szCs w:val="28"/>
              </w:rPr>
              <w:t>розоля в ингаляторе. Техника безопасности при примен</w:t>
            </w:r>
            <w:r w:rsidRPr="00C862E8">
              <w:rPr>
                <w:color w:val="000000" w:themeColor="text1"/>
                <w:sz w:val="28"/>
                <w:szCs w:val="28"/>
              </w:rPr>
              <w:t>е</w:t>
            </w:r>
            <w:r w:rsidRPr="00C862E8">
              <w:rPr>
                <w:color w:val="000000" w:themeColor="text1"/>
                <w:sz w:val="28"/>
                <w:szCs w:val="28"/>
              </w:rPr>
              <w:t>нии ингалятора.</w:t>
            </w:r>
          </w:p>
        </w:tc>
        <w:tc>
          <w:tcPr>
            <w:tcW w:w="2833" w:type="dxa"/>
            <w:vAlign w:val="center"/>
          </w:tcPr>
          <w:p w:rsidR="00A0032E" w:rsidRPr="00C862E8" w:rsidRDefault="00A0032E" w:rsidP="002E658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417" w:type="dxa"/>
            <w:vAlign w:val="center"/>
          </w:tcPr>
          <w:p w:rsidR="00A0032E" w:rsidRPr="00C862E8" w:rsidRDefault="00281DCB" w:rsidP="002E658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</w:p>
        </w:tc>
      </w:tr>
      <w:tr w:rsidR="00A0032E" w:rsidRPr="00C862E8" w:rsidTr="00865D12">
        <w:trPr>
          <w:trHeight w:val="311"/>
        </w:trPr>
        <w:tc>
          <w:tcPr>
            <w:tcW w:w="3652" w:type="dxa"/>
            <w:vMerge/>
          </w:tcPr>
          <w:p w:rsidR="00A0032E" w:rsidRPr="00C862E8" w:rsidRDefault="00A0032E" w:rsidP="002E6587">
            <w:pPr>
              <w:jc w:val="center"/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406" w:type="dxa"/>
          </w:tcPr>
          <w:p w:rsidR="00A0032E" w:rsidRPr="00865D12" w:rsidRDefault="00865D12" w:rsidP="00865D12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3.</w:t>
            </w:r>
            <w:r w:rsidR="00A0032E" w:rsidRPr="00865D12">
              <w:rPr>
                <w:color w:val="000000" w:themeColor="text1"/>
                <w:sz w:val="28"/>
                <w:szCs w:val="28"/>
              </w:rPr>
              <w:t xml:space="preserve">Введение лекарственных средств в прямую кишку: свечи. </w:t>
            </w:r>
          </w:p>
        </w:tc>
        <w:tc>
          <w:tcPr>
            <w:tcW w:w="2833" w:type="dxa"/>
            <w:vAlign w:val="center"/>
          </w:tcPr>
          <w:p w:rsidR="00A0032E" w:rsidRPr="00C862E8" w:rsidRDefault="00A0032E" w:rsidP="002E658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417" w:type="dxa"/>
            <w:vAlign w:val="center"/>
          </w:tcPr>
          <w:p w:rsidR="00A0032E" w:rsidRPr="00C862E8" w:rsidRDefault="00A0032E" w:rsidP="002E658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862E8">
              <w:rPr>
                <w:color w:val="000000" w:themeColor="text1"/>
                <w:sz w:val="28"/>
                <w:szCs w:val="28"/>
              </w:rPr>
              <w:t>2</w:t>
            </w:r>
          </w:p>
        </w:tc>
      </w:tr>
      <w:tr w:rsidR="00865D12" w:rsidRPr="00C862E8" w:rsidTr="002E6587">
        <w:trPr>
          <w:trHeight w:val="1271"/>
        </w:trPr>
        <w:tc>
          <w:tcPr>
            <w:tcW w:w="3652" w:type="dxa"/>
            <w:vMerge/>
          </w:tcPr>
          <w:p w:rsidR="00865D12" w:rsidRPr="00C862E8" w:rsidRDefault="00865D12" w:rsidP="002E6587">
            <w:pPr>
              <w:jc w:val="center"/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406" w:type="dxa"/>
          </w:tcPr>
          <w:p w:rsidR="00865D12" w:rsidRPr="00865D12" w:rsidRDefault="00865D12" w:rsidP="00865D12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4.</w:t>
            </w:r>
            <w:r w:rsidRPr="00865D12">
              <w:rPr>
                <w:color w:val="000000" w:themeColor="text1"/>
                <w:sz w:val="28"/>
                <w:szCs w:val="28"/>
              </w:rPr>
              <w:t>Виды шприцов и игл, емкости шприцов и размеры игл. «Цена» деления шприца. Выбор объема шприца и размера иглы для различных видов инъекций. Сборка шприца о</w:t>
            </w:r>
            <w:r w:rsidRPr="00865D12">
              <w:rPr>
                <w:color w:val="000000" w:themeColor="text1"/>
                <w:sz w:val="28"/>
                <w:szCs w:val="28"/>
              </w:rPr>
              <w:t>д</w:t>
            </w:r>
            <w:r w:rsidRPr="00865D12">
              <w:rPr>
                <w:color w:val="000000" w:themeColor="text1"/>
                <w:sz w:val="28"/>
                <w:szCs w:val="28"/>
              </w:rPr>
              <w:t>нократного применения.</w:t>
            </w:r>
          </w:p>
        </w:tc>
        <w:tc>
          <w:tcPr>
            <w:tcW w:w="2833" w:type="dxa"/>
            <w:vAlign w:val="center"/>
          </w:tcPr>
          <w:p w:rsidR="00865D12" w:rsidRDefault="00865D12" w:rsidP="002E658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417" w:type="dxa"/>
            <w:vAlign w:val="center"/>
          </w:tcPr>
          <w:p w:rsidR="00865D12" w:rsidRPr="00C862E8" w:rsidRDefault="00865D12" w:rsidP="002E658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</w:tr>
      <w:tr w:rsidR="00281DCB" w:rsidRPr="00C862E8" w:rsidTr="004116F2">
        <w:trPr>
          <w:trHeight w:val="1610"/>
        </w:trPr>
        <w:tc>
          <w:tcPr>
            <w:tcW w:w="3652" w:type="dxa"/>
            <w:vMerge/>
          </w:tcPr>
          <w:p w:rsidR="00281DCB" w:rsidRPr="00C862E8" w:rsidRDefault="00281DCB" w:rsidP="002E6587">
            <w:pPr>
              <w:jc w:val="center"/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406" w:type="dxa"/>
          </w:tcPr>
          <w:p w:rsidR="00281DCB" w:rsidRPr="00C862E8" w:rsidRDefault="00281DCB" w:rsidP="002E6587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5.</w:t>
            </w:r>
            <w:r w:rsidRPr="00C862E8">
              <w:rPr>
                <w:color w:val="000000" w:themeColor="text1"/>
                <w:sz w:val="28"/>
                <w:szCs w:val="28"/>
              </w:rPr>
              <w:t xml:space="preserve"> Набор лекарственного средства из ампулы. Техника безопасности при работе с ампулой.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C862E8">
              <w:rPr>
                <w:color w:val="000000" w:themeColor="text1"/>
                <w:sz w:val="28"/>
                <w:szCs w:val="28"/>
              </w:rPr>
              <w:t>Разведение порошка во флаконе. Лекарственные средства, используемые в кач</w:t>
            </w:r>
            <w:r w:rsidRPr="00C862E8">
              <w:rPr>
                <w:color w:val="000000" w:themeColor="text1"/>
                <w:sz w:val="28"/>
                <w:szCs w:val="28"/>
              </w:rPr>
              <w:t>е</w:t>
            </w:r>
            <w:r w:rsidRPr="00C862E8">
              <w:rPr>
                <w:color w:val="000000" w:themeColor="text1"/>
                <w:sz w:val="28"/>
                <w:szCs w:val="28"/>
              </w:rPr>
              <w:t>стве растворителя. Сенсибилизирующее действие антиби</w:t>
            </w:r>
            <w:r w:rsidRPr="00C862E8">
              <w:rPr>
                <w:color w:val="000000" w:themeColor="text1"/>
                <w:sz w:val="28"/>
                <w:szCs w:val="28"/>
              </w:rPr>
              <w:t>о</w:t>
            </w:r>
            <w:r w:rsidRPr="00C862E8">
              <w:rPr>
                <w:color w:val="000000" w:themeColor="text1"/>
                <w:sz w:val="28"/>
                <w:szCs w:val="28"/>
              </w:rPr>
              <w:t>тиков на сестринский персонал.</w:t>
            </w:r>
          </w:p>
        </w:tc>
        <w:tc>
          <w:tcPr>
            <w:tcW w:w="2833" w:type="dxa"/>
            <w:vAlign w:val="center"/>
          </w:tcPr>
          <w:p w:rsidR="00281DCB" w:rsidRPr="00C862E8" w:rsidRDefault="00281DCB" w:rsidP="002E658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417" w:type="dxa"/>
            <w:vAlign w:val="center"/>
          </w:tcPr>
          <w:p w:rsidR="00281DCB" w:rsidRPr="00C862E8" w:rsidRDefault="00281DCB" w:rsidP="002E658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</w:p>
        </w:tc>
      </w:tr>
      <w:tr w:rsidR="00A0032E" w:rsidRPr="00C862E8" w:rsidTr="006F1E66">
        <w:trPr>
          <w:trHeight w:val="125"/>
        </w:trPr>
        <w:tc>
          <w:tcPr>
            <w:tcW w:w="3652" w:type="dxa"/>
            <w:vMerge/>
          </w:tcPr>
          <w:p w:rsidR="00A0032E" w:rsidRPr="00C862E8" w:rsidRDefault="00A0032E" w:rsidP="002E6587">
            <w:pPr>
              <w:jc w:val="center"/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406" w:type="dxa"/>
          </w:tcPr>
          <w:p w:rsidR="00A0032E" w:rsidRPr="00C862E8" w:rsidRDefault="00865D12" w:rsidP="00126AD2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</w:t>
            </w:r>
            <w:r w:rsidR="00126AD2">
              <w:rPr>
                <w:color w:val="000000" w:themeColor="text1"/>
                <w:sz w:val="28"/>
                <w:szCs w:val="28"/>
              </w:rPr>
              <w:t>. Заполнение системы для в/</w:t>
            </w:r>
            <w:r w:rsidR="00A0032E" w:rsidRPr="00C862E8">
              <w:rPr>
                <w:color w:val="000000" w:themeColor="text1"/>
                <w:sz w:val="28"/>
                <w:szCs w:val="28"/>
              </w:rPr>
              <w:t>в капельного введения жидк</w:t>
            </w:r>
            <w:r w:rsidR="00A0032E" w:rsidRPr="00C862E8">
              <w:rPr>
                <w:color w:val="000000" w:themeColor="text1"/>
                <w:sz w:val="28"/>
                <w:szCs w:val="28"/>
              </w:rPr>
              <w:t>о</w:t>
            </w:r>
            <w:r w:rsidR="00A0032E" w:rsidRPr="00C862E8">
              <w:rPr>
                <w:color w:val="000000" w:themeColor="text1"/>
                <w:sz w:val="28"/>
                <w:szCs w:val="28"/>
              </w:rPr>
              <w:t xml:space="preserve">сти: техника, возможные осложнения. </w:t>
            </w:r>
          </w:p>
        </w:tc>
        <w:tc>
          <w:tcPr>
            <w:tcW w:w="2833" w:type="dxa"/>
            <w:vAlign w:val="center"/>
          </w:tcPr>
          <w:p w:rsidR="00A0032E" w:rsidRPr="00C862E8" w:rsidRDefault="00147F93" w:rsidP="002E658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417" w:type="dxa"/>
            <w:vAlign w:val="center"/>
          </w:tcPr>
          <w:p w:rsidR="00A0032E" w:rsidRPr="00C862E8" w:rsidRDefault="00281DCB" w:rsidP="002E658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</w:p>
        </w:tc>
      </w:tr>
      <w:tr w:rsidR="00A0032E" w:rsidRPr="00C862E8" w:rsidTr="007475B4">
        <w:trPr>
          <w:trHeight w:val="945"/>
        </w:trPr>
        <w:tc>
          <w:tcPr>
            <w:tcW w:w="3652" w:type="dxa"/>
            <w:vMerge/>
          </w:tcPr>
          <w:p w:rsidR="00A0032E" w:rsidRPr="00C862E8" w:rsidRDefault="00A0032E" w:rsidP="002E6587">
            <w:pPr>
              <w:jc w:val="center"/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406" w:type="dxa"/>
          </w:tcPr>
          <w:p w:rsidR="00A0032E" w:rsidRPr="00C862E8" w:rsidRDefault="00865D12" w:rsidP="002E6587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</w:t>
            </w:r>
            <w:r w:rsidR="00A0032E">
              <w:rPr>
                <w:color w:val="000000" w:themeColor="text1"/>
                <w:sz w:val="28"/>
                <w:szCs w:val="28"/>
              </w:rPr>
              <w:t xml:space="preserve">. </w:t>
            </w:r>
            <w:r w:rsidR="00A0032E" w:rsidRPr="00C862E8">
              <w:rPr>
                <w:color w:val="000000" w:themeColor="text1"/>
                <w:sz w:val="28"/>
                <w:szCs w:val="28"/>
              </w:rPr>
              <w:t>Транспортировка шприца (системы для внутривенного капельного вливания) к пациенту. Соблюдение униве</w:t>
            </w:r>
            <w:r w:rsidR="00A0032E" w:rsidRPr="00C862E8">
              <w:rPr>
                <w:color w:val="000000" w:themeColor="text1"/>
                <w:sz w:val="28"/>
                <w:szCs w:val="28"/>
              </w:rPr>
              <w:t>р</w:t>
            </w:r>
            <w:r w:rsidR="00A0032E" w:rsidRPr="00C862E8">
              <w:rPr>
                <w:color w:val="000000" w:themeColor="text1"/>
                <w:sz w:val="28"/>
                <w:szCs w:val="28"/>
              </w:rPr>
              <w:t>сальных мер предосторожности при работе со шприцом.</w:t>
            </w:r>
          </w:p>
        </w:tc>
        <w:tc>
          <w:tcPr>
            <w:tcW w:w="2833" w:type="dxa"/>
            <w:vAlign w:val="center"/>
          </w:tcPr>
          <w:p w:rsidR="00A0032E" w:rsidRPr="00C862E8" w:rsidRDefault="00A0032E" w:rsidP="002E658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417" w:type="dxa"/>
            <w:vAlign w:val="center"/>
          </w:tcPr>
          <w:p w:rsidR="00A0032E" w:rsidRPr="00C862E8" w:rsidRDefault="00865D12" w:rsidP="002E658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</w:tr>
      <w:tr w:rsidR="00B45F4C" w:rsidRPr="00C862E8" w:rsidTr="007475B4">
        <w:trPr>
          <w:trHeight w:val="1049"/>
        </w:trPr>
        <w:tc>
          <w:tcPr>
            <w:tcW w:w="3652" w:type="dxa"/>
            <w:vMerge/>
          </w:tcPr>
          <w:p w:rsidR="00B45F4C" w:rsidRPr="00C862E8" w:rsidRDefault="00B45F4C" w:rsidP="002E6587">
            <w:pPr>
              <w:jc w:val="center"/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406" w:type="dxa"/>
          </w:tcPr>
          <w:p w:rsidR="00B45F4C" w:rsidRPr="00C862E8" w:rsidRDefault="00865D12" w:rsidP="002E6587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</w:t>
            </w:r>
            <w:r w:rsidR="00B45F4C" w:rsidRPr="00C862E8">
              <w:rPr>
                <w:color w:val="000000" w:themeColor="text1"/>
                <w:sz w:val="28"/>
                <w:szCs w:val="28"/>
              </w:rPr>
              <w:t>. Информирование пациента о предстоящей инъекции. Анатомические области для внутрикожной, подкожной, внутримышечной, внутривенной инъекции и техника ин</w:t>
            </w:r>
            <w:r w:rsidR="00B45F4C" w:rsidRPr="00C862E8">
              <w:rPr>
                <w:color w:val="000000" w:themeColor="text1"/>
                <w:sz w:val="28"/>
                <w:szCs w:val="28"/>
              </w:rPr>
              <w:t>ъ</w:t>
            </w:r>
            <w:r w:rsidR="00B45F4C" w:rsidRPr="00C862E8">
              <w:rPr>
                <w:color w:val="000000" w:themeColor="text1"/>
                <w:sz w:val="28"/>
                <w:szCs w:val="28"/>
              </w:rPr>
              <w:t>екции.</w:t>
            </w:r>
          </w:p>
        </w:tc>
        <w:tc>
          <w:tcPr>
            <w:tcW w:w="2833" w:type="dxa"/>
            <w:vAlign w:val="center"/>
          </w:tcPr>
          <w:p w:rsidR="00B45F4C" w:rsidRPr="00C862E8" w:rsidRDefault="00A0032E" w:rsidP="002E658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417" w:type="dxa"/>
            <w:vAlign w:val="center"/>
          </w:tcPr>
          <w:p w:rsidR="00B45F4C" w:rsidRPr="00C862E8" w:rsidRDefault="00281DCB" w:rsidP="002E658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</w:p>
        </w:tc>
      </w:tr>
      <w:tr w:rsidR="00B45F4C" w:rsidRPr="00C862E8" w:rsidTr="007475B4">
        <w:trPr>
          <w:trHeight w:val="930"/>
        </w:trPr>
        <w:tc>
          <w:tcPr>
            <w:tcW w:w="3652" w:type="dxa"/>
            <w:vMerge/>
          </w:tcPr>
          <w:p w:rsidR="00B45F4C" w:rsidRPr="00C862E8" w:rsidRDefault="00B45F4C" w:rsidP="002E6587">
            <w:pPr>
              <w:jc w:val="center"/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406" w:type="dxa"/>
          </w:tcPr>
          <w:p w:rsidR="00B45F4C" w:rsidRPr="00C862E8" w:rsidRDefault="00865D12" w:rsidP="002E6587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</w:t>
            </w:r>
            <w:r w:rsidR="00B45F4C" w:rsidRPr="00C862E8">
              <w:rPr>
                <w:color w:val="000000" w:themeColor="text1"/>
                <w:sz w:val="28"/>
                <w:szCs w:val="28"/>
              </w:rPr>
              <w:t>. Взятие крови на биохимическое исследование, на RW и ВИЧ: техника, возможные осложнения; меры, направле</w:t>
            </w:r>
            <w:r w:rsidR="00B45F4C" w:rsidRPr="00C862E8">
              <w:rPr>
                <w:color w:val="000000" w:themeColor="text1"/>
                <w:sz w:val="28"/>
                <w:szCs w:val="28"/>
              </w:rPr>
              <w:t>н</w:t>
            </w:r>
            <w:r w:rsidR="00B45F4C" w:rsidRPr="00C862E8">
              <w:rPr>
                <w:color w:val="000000" w:themeColor="text1"/>
                <w:sz w:val="28"/>
                <w:szCs w:val="28"/>
              </w:rPr>
              <w:t>ные на предупреждение осложнений.</w:t>
            </w:r>
          </w:p>
        </w:tc>
        <w:tc>
          <w:tcPr>
            <w:tcW w:w="2833" w:type="dxa"/>
            <w:vAlign w:val="center"/>
          </w:tcPr>
          <w:p w:rsidR="00B45F4C" w:rsidRPr="00C862E8" w:rsidRDefault="00A0032E" w:rsidP="002E658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417" w:type="dxa"/>
            <w:vAlign w:val="center"/>
          </w:tcPr>
          <w:p w:rsidR="00B45F4C" w:rsidRPr="00C862E8" w:rsidRDefault="00B45F4C" w:rsidP="002E658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862E8">
              <w:rPr>
                <w:color w:val="000000" w:themeColor="text1"/>
                <w:sz w:val="28"/>
                <w:szCs w:val="28"/>
              </w:rPr>
              <w:t>2</w:t>
            </w:r>
          </w:p>
        </w:tc>
      </w:tr>
      <w:tr w:rsidR="00B45F4C" w:rsidRPr="00C862E8" w:rsidTr="007475B4">
        <w:trPr>
          <w:trHeight w:val="898"/>
        </w:trPr>
        <w:tc>
          <w:tcPr>
            <w:tcW w:w="3652" w:type="dxa"/>
            <w:vMerge/>
          </w:tcPr>
          <w:p w:rsidR="00B45F4C" w:rsidRPr="00C862E8" w:rsidRDefault="00B45F4C" w:rsidP="002E6587">
            <w:pPr>
              <w:jc w:val="center"/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406" w:type="dxa"/>
          </w:tcPr>
          <w:p w:rsidR="00B45F4C" w:rsidRPr="00C862E8" w:rsidRDefault="00865D12" w:rsidP="002E6587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</w:t>
            </w:r>
            <w:r w:rsidR="00B45F4C" w:rsidRPr="00C862E8">
              <w:rPr>
                <w:color w:val="000000" w:themeColor="text1"/>
                <w:sz w:val="28"/>
                <w:szCs w:val="28"/>
              </w:rPr>
              <w:t>. Инфекционная безопасность при выполнении инъекций и обработке использованного инструментария и матери</w:t>
            </w:r>
            <w:r w:rsidR="00B45F4C" w:rsidRPr="00C862E8">
              <w:rPr>
                <w:color w:val="000000" w:themeColor="text1"/>
                <w:sz w:val="28"/>
                <w:szCs w:val="28"/>
              </w:rPr>
              <w:t>а</w:t>
            </w:r>
            <w:r w:rsidR="00B45F4C" w:rsidRPr="00C862E8">
              <w:rPr>
                <w:color w:val="000000" w:themeColor="text1"/>
                <w:sz w:val="28"/>
                <w:szCs w:val="28"/>
              </w:rPr>
              <w:t>лов.</w:t>
            </w:r>
          </w:p>
        </w:tc>
        <w:tc>
          <w:tcPr>
            <w:tcW w:w="2833" w:type="dxa"/>
            <w:vAlign w:val="center"/>
          </w:tcPr>
          <w:p w:rsidR="00B45F4C" w:rsidRPr="00C862E8" w:rsidRDefault="00A0032E" w:rsidP="002E658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417" w:type="dxa"/>
            <w:vAlign w:val="center"/>
          </w:tcPr>
          <w:p w:rsidR="00B45F4C" w:rsidRPr="00C862E8" w:rsidRDefault="00B45F4C" w:rsidP="002E658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862E8">
              <w:rPr>
                <w:color w:val="000000" w:themeColor="text1"/>
                <w:sz w:val="28"/>
                <w:szCs w:val="28"/>
              </w:rPr>
              <w:t>2</w:t>
            </w:r>
          </w:p>
        </w:tc>
      </w:tr>
      <w:tr w:rsidR="00147F93" w:rsidRPr="00C862E8" w:rsidTr="007475B4">
        <w:tc>
          <w:tcPr>
            <w:tcW w:w="3652" w:type="dxa"/>
            <w:vMerge w:val="restart"/>
            <w:vAlign w:val="center"/>
          </w:tcPr>
          <w:p w:rsidR="00147F93" w:rsidRPr="00C862E8" w:rsidRDefault="00147F93" w:rsidP="002E6587">
            <w:pPr>
              <w:jc w:val="center"/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</w:pPr>
            <w:r w:rsidRPr="00C862E8"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  <w:t xml:space="preserve">Тема 5.10. </w:t>
            </w:r>
            <w:r w:rsidRPr="00C862E8">
              <w:rPr>
                <w:bCs/>
                <w:iCs/>
                <w:color w:val="000000" w:themeColor="text1"/>
                <w:sz w:val="28"/>
                <w:szCs w:val="28"/>
              </w:rPr>
              <w:t>Участие сестры в лабораторных методах и</w:t>
            </w:r>
            <w:r w:rsidRPr="00C862E8">
              <w:rPr>
                <w:bCs/>
                <w:iCs/>
                <w:color w:val="000000" w:themeColor="text1"/>
                <w:sz w:val="28"/>
                <w:szCs w:val="28"/>
              </w:rPr>
              <w:t>с</w:t>
            </w:r>
            <w:r w:rsidRPr="00C862E8">
              <w:rPr>
                <w:bCs/>
                <w:iCs/>
                <w:color w:val="000000" w:themeColor="text1"/>
                <w:sz w:val="28"/>
                <w:szCs w:val="28"/>
              </w:rPr>
              <w:t>следования.</w:t>
            </w:r>
          </w:p>
        </w:tc>
        <w:tc>
          <w:tcPr>
            <w:tcW w:w="7406" w:type="dxa"/>
          </w:tcPr>
          <w:p w:rsidR="00147F93" w:rsidRPr="00C862E8" w:rsidRDefault="00147F93" w:rsidP="002E658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862E8">
              <w:rPr>
                <w:b/>
                <w:color w:val="000000" w:themeColor="text1"/>
                <w:sz w:val="28"/>
                <w:szCs w:val="28"/>
              </w:rPr>
              <w:t>Содержание</w:t>
            </w:r>
          </w:p>
        </w:tc>
        <w:tc>
          <w:tcPr>
            <w:tcW w:w="2833" w:type="dxa"/>
            <w:vMerge w:val="restart"/>
            <w:vAlign w:val="center"/>
          </w:tcPr>
          <w:p w:rsidR="00147F93" w:rsidRPr="00C862E8" w:rsidRDefault="00147F93" w:rsidP="002E658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862E8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:rsidR="00147F93" w:rsidRPr="00C862E8" w:rsidRDefault="00147F93" w:rsidP="002E658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862E8">
              <w:rPr>
                <w:color w:val="000000" w:themeColor="text1"/>
                <w:sz w:val="28"/>
                <w:szCs w:val="28"/>
              </w:rPr>
              <w:t>2</w:t>
            </w:r>
          </w:p>
        </w:tc>
      </w:tr>
      <w:tr w:rsidR="00147F93" w:rsidRPr="00C862E8" w:rsidTr="007475B4">
        <w:tc>
          <w:tcPr>
            <w:tcW w:w="3652" w:type="dxa"/>
            <w:vMerge/>
          </w:tcPr>
          <w:p w:rsidR="00147F93" w:rsidRPr="00C862E8" w:rsidRDefault="00147F93" w:rsidP="002E6587">
            <w:pPr>
              <w:jc w:val="center"/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406" w:type="dxa"/>
          </w:tcPr>
          <w:p w:rsidR="00147F93" w:rsidRPr="00C862E8" w:rsidRDefault="00147F93" w:rsidP="002E658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862E8">
              <w:rPr>
                <w:rFonts w:eastAsia="Calibri"/>
                <w:bCs/>
                <w:color w:val="000000" w:themeColor="text1"/>
                <w:sz w:val="28"/>
                <w:szCs w:val="28"/>
              </w:rPr>
              <w:t>Цели различных исследований и правила подготовки к ним</w:t>
            </w:r>
            <w:r w:rsidRPr="00C862E8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147F93" w:rsidRPr="00C862E8" w:rsidRDefault="00147F93" w:rsidP="002E658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862E8">
              <w:rPr>
                <w:color w:val="000000" w:themeColor="text1"/>
                <w:sz w:val="28"/>
                <w:szCs w:val="28"/>
              </w:rPr>
              <w:t>Ошибки, приводящие к недостоверности результата иссл</w:t>
            </w:r>
            <w:r w:rsidRPr="00C862E8">
              <w:rPr>
                <w:color w:val="000000" w:themeColor="text1"/>
                <w:sz w:val="28"/>
                <w:szCs w:val="28"/>
              </w:rPr>
              <w:t>е</w:t>
            </w:r>
            <w:r w:rsidRPr="00C862E8">
              <w:rPr>
                <w:color w:val="000000" w:themeColor="text1"/>
                <w:sz w:val="28"/>
                <w:szCs w:val="28"/>
              </w:rPr>
              <w:t>дования.</w:t>
            </w:r>
          </w:p>
        </w:tc>
        <w:tc>
          <w:tcPr>
            <w:tcW w:w="2833" w:type="dxa"/>
            <w:vMerge/>
            <w:vAlign w:val="center"/>
          </w:tcPr>
          <w:p w:rsidR="00147F93" w:rsidRPr="00C862E8" w:rsidRDefault="00147F93" w:rsidP="002E658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147F93" w:rsidRPr="00C862E8" w:rsidRDefault="00147F93" w:rsidP="002E658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147F93" w:rsidRPr="00C862E8" w:rsidTr="007475B4">
        <w:trPr>
          <w:trHeight w:val="17"/>
        </w:trPr>
        <w:tc>
          <w:tcPr>
            <w:tcW w:w="3652" w:type="dxa"/>
            <w:vMerge/>
          </w:tcPr>
          <w:p w:rsidR="00147F93" w:rsidRPr="00C862E8" w:rsidRDefault="00147F93" w:rsidP="002E6587">
            <w:pPr>
              <w:jc w:val="center"/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406" w:type="dxa"/>
          </w:tcPr>
          <w:p w:rsidR="00147F93" w:rsidRPr="00C862E8" w:rsidRDefault="00147F93" w:rsidP="002E6587">
            <w:pPr>
              <w:jc w:val="both"/>
              <w:rPr>
                <w:rFonts w:eastAsia="Calibri"/>
                <w:bCs/>
                <w:color w:val="000000" w:themeColor="text1"/>
                <w:sz w:val="28"/>
                <w:szCs w:val="28"/>
              </w:rPr>
            </w:pPr>
            <w:r w:rsidRPr="00C862E8"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  <w:t>Практические занятия</w:t>
            </w:r>
          </w:p>
        </w:tc>
        <w:tc>
          <w:tcPr>
            <w:tcW w:w="2833" w:type="dxa"/>
            <w:vMerge w:val="restart"/>
            <w:vAlign w:val="center"/>
          </w:tcPr>
          <w:p w:rsidR="00147F93" w:rsidRPr="00C862E8" w:rsidRDefault="00147F93" w:rsidP="002E658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417" w:type="dxa"/>
            <w:vMerge w:val="restart"/>
            <w:vAlign w:val="center"/>
          </w:tcPr>
          <w:p w:rsidR="00147F93" w:rsidRPr="00C862E8" w:rsidRDefault="00281DCB" w:rsidP="002E658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</w:p>
        </w:tc>
      </w:tr>
      <w:tr w:rsidR="00147F93" w:rsidRPr="00C862E8" w:rsidTr="008741B2">
        <w:trPr>
          <w:trHeight w:val="763"/>
        </w:trPr>
        <w:tc>
          <w:tcPr>
            <w:tcW w:w="3652" w:type="dxa"/>
            <w:vMerge/>
          </w:tcPr>
          <w:p w:rsidR="00147F93" w:rsidRPr="00C862E8" w:rsidRDefault="00147F93" w:rsidP="002E6587">
            <w:pPr>
              <w:jc w:val="center"/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406" w:type="dxa"/>
          </w:tcPr>
          <w:p w:rsidR="00147F93" w:rsidRDefault="00147F93" w:rsidP="002E658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862E8">
              <w:rPr>
                <w:color w:val="000000" w:themeColor="text1"/>
                <w:sz w:val="28"/>
                <w:szCs w:val="28"/>
              </w:rPr>
              <w:t>Беседа с пациентом о цели предстоящего исследования и правила подготовки к нему. Обучение и подготовка пац</w:t>
            </w:r>
            <w:r w:rsidRPr="00C862E8">
              <w:rPr>
                <w:color w:val="000000" w:themeColor="text1"/>
                <w:sz w:val="28"/>
                <w:szCs w:val="28"/>
              </w:rPr>
              <w:t>и</w:t>
            </w:r>
            <w:r w:rsidRPr="00C862E8">
              <w:rPr>
                <w:color w:val="000000" w:themeColor="text1"/>
                <w:sz w:val="28"/>
                <w:szCs w:val="28"/>
              </w:rPr>
              <w:t>ента для получения достоверного результата. Универсал</w:t>
            </w:r>
            <w:r w:rsidRPr="00C862E8">
              <w:rPr>
                <w:color w:val="000000" w:themeColor="text1"/>
                <w:sz w:val="28"/>
                <w:szCs w:val="28"/>
              </w:rPr>
              <w:t>ь</w:t>
            </w:r>
            <w:r w:rsidRPr="00C862E8">
              <w:rPr>
                <w:color w:val="000000" w:themeColor="text1"/>
                <w:sz w:val="28"/>
                <w:szCs w:val="28"/>
              </w:rPr>
              <w:t>ные меры предосторожности при взятии и транспортировке биологического материла в лабораторию.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C862E8">
              <w:rPr>
                <w:color w:val="000000" w:themeColor="text1"/>
                <w:sz w:val="28"/>
                <w:szCs w:val="28"/>
              </w:rPr>
              <w:t>Правила хран</w:t>
            </w:r>
            <w:r w:rsidRPr="00C862E8">
              <w:rPr>
                <w:color w:val="000000" w:themeColor="text1"/>
                <w:sz w:val="28"/>
                <w:szCs w:val="28"/>
              </w:rPr>
              <w:t>е</w:t>
            </w:r>
            <w:r w:rsidRPr="00C862E8">
              <w:rPr>
                <w:color w:val="000000" w:themeColor="text1"/>
                <w:sz w:val="28"/>
                <w:szCs w:val="28"/>
              </w:rPr>
              <w:lastRenderedPageBreak/>
              <w:t>ния различных видов проб. Взятие мокроты на общий ан</w:t>
            </w:r>
            <w:r w:rsidRPr="00C862E8">
              <w:rPr>
                <w:color w:val="000000" w:themeColor="text1"/>
                <w:sz w:val="28"/>
                <w:szCs w:val="28"/>
              </w:rPr>
              <w:t>а</w:t>
            </w:r>
            <w:r w:rsidRPr="00C862E8">
              <w:rPr>
                <w:color w:val="000000" w:themeColor="text1"/>
                <w:sz w:val="28"/>
                <w:szCs w:val="28"/>
              </w:rPr>
              <w:t>лиз, для бактериологического исследования, на туберкулез, хранение и доставка.</w:t>
            </w:r>
          </w:p>
          <w:p w:rsidR="00147F93" w:rsidRPr="00C862E8" w:rsidRDefault="00147F93" w:rsidP="002E6587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3" w:type="dxa"/>
            <w:vMerge/>
            <w:vAlign w:val="center"/>
          </w:tcPr>
          <w:p w:rsidR="00147F93" w:rsidRPr="00C862E8" w:rsidRDefault="00147F93" w:rsidP="002E658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147F93" w:rsidRPr="00C862E8" w:rsidRDefault="00147F93" w:rsidP="002E658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147F93" w:rsidRPr="00C862E8" w:rsidTr="00501132">
        <w:trPr>
          <w:trHeight w:val="2879"/>
        </w:trPr>
        <w:tc>
          <w:tcPr>
            <w:tcW w:w="3652" w:type="dxa"/>
            <w:vMerge/>
            <w:tcBorders>
              <w:bottom w:val="single" w:sz="4" w:space="0" w:color="auto"/>
            </w:tcBorders>
          </w:tcPr>
          <w:p w:rsidR="00147F93" w:rsidRPr="00C862E8" w:rsidRDefault="00147F93" w:rsidP="002E6587">
            <w:pPr>
              <w:jc w:val="center"/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406" w:type="dxa"/>
            <w:tcBorders>
              <w:bottom w:val="single" w:sz="4" w:space="0" w:color="auto"/>
            </w:tcBorders>
          </w:tcPr>
          <w:p w:rsidR="00147F93" w:rsidRPr="00C862E8" w:rsidRDefault="00147F93" w:rsidP="002E658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862E8">
              <w:rPr>
                <w:color w:val="000000" w:themeColor="text1"/>
                <w:sz w:val="28"/>
                <w:szCs w:val="28"/>
              </w:rPr>
              <w:t xml:space="preserve"> Взятие мочи для клинического анализа, по Нечипоренко, по Зимницкому, на сахар, ацетон, диастазу. 17 КС (17 ОКС,</w:t>
            </w:r>
          </w:p>
          <w:p w:rsidR="00147F93" w:rsidRPr="00C862E8" w:rsidRDefault="00147F93" w:rsidP="002E658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862E8">
              <w:rPr>
                <w:color w:val="000000" w:themeColor="text1"/>
                <w:sz w:val="28"/>
                <w:szCs w:val="28"/>
              </w:rPr>
              <w:t xml:space="preserve"> 11 ОКС, кортизол), для бактериологического исследов</w:t>
            </w:r>
            <w:r w:rsidRPr="00C862E8">
              <w:rPr>
                <w:color w:val="000000" w:themeColor="text1"/>
                <w:sz w:val="28"/>
                <w:szCs w:val="28"/>
              </w:rPr>
              <w:t>а</w:t>
            </w:r>
            <w:r w:rsidRPr="00C862E8">
              <w:rPr>
                <w:color w:val="000000" w:themeColor="text1"/>
                <w:sz w:val="28"/>
                <w:szCs w:val="28"/>
              </w:rPr>
              <w:t>ния. Определение водного баланса. Взятие кала для копр</w:t>
            </w:r>
            <w:r w:rsidRPr="00C862E8">
              <w:rPr>
                <w:color w:val="000000" w:themeColor="text1"/>
                <w:sz w:val="28"/>
                <w:szCs w:val="28"/>
              </w:rPr>
              <w:t>о</w:t>
            </w:r>
            <w:r w:rsidRPr="00C862E8">
              <w:rPr>
                <w:color w:val="000000" w:themeColor="text1"/>
                <w:sz w:val="28"/>
                <w:szCs w:val="28"/>
              </w:rPr>
              <w:t>логического исследования, на скрытую кровь, на наличие гельминтов, простейших, для исследования на энтеробиоз. Техника взятия содержимого зева, носа и носоглотки для бактериологического исследования.</w:t>
            </w:r>
          </w:p>
        </w:tc>
        <w:tc>
          <w:tcPr>
            <w:tcW w:w="2833" w:type="dxa"/>
            <w:tcBorders>
              <w:bottom w:val="single" w:sz="4" w:space="0" w:color="auto"/>
            </w:tcBorders>
            <w:vAlign w:val="center"/>
          </w:tcPr>
          <w:p w:rsidR="00147F93" w:rsidRPr="00C862E8" w:rsidRDefault="00147F93" w:rsidP="008741B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281DCB" w:rsidRDefault="00281DCB" w:rsidP="002E658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281DCB" w:rsidRDefault="00281DCB" w:rsidP="002E658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147F93" w:rsidRPr="00C862E8" w:rsidRDefault="00281DCB" w:rsidP="002E658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</w:p>
          <w:p w:rsidR="00147F93" w:rsidRPr="00C862E8" w:rsidRDefault="00147F93" w:rsidP="002E658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147F93" w:rsidRPr="00C862E8" w:rsidRDefault="00147F93" w:rsidP="002E658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281DCB" w:rsidRPr="00C862E8" w:rsidTr="004116F2">
        <w:tc>
          <w:tcPr>
            <w:tcW w:w="3652" w:type="dxa"/>
            <w:vMerge w:val="restart"/>
            <w:vAlign w:val="center"/>
          </w:tcPr>
          <w:p w:rsidR="00281DCB" w:rsidRPr="00C862E8" w:rsidRDefault="00281DCB" w:rsidP="002E6587">
            <w:pPr>
              <w:jc w:val="center"/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</w:pPr>
            <w:r w:rsidRPr="00C862E8"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  <w:t xml:space="preserve">Тема 5.11. </w:t>
            </w:r>
            <w:r w:rsidRPr="00C862E8">
              <w:rPr>
                <w:bCs/>
                <w:iCs/>
                <w:color w:val="000000" w:themeColor="text1"/>
                <w:sz w:val="28"/>
                <w:szCs w:val="28"/>
              </w:rPr>
              <w:t>Участие сестры в инструментальных методах исследования.</w:t>
            </w:r>
          </w:p>
        </w:tc>
        <w:tc>
          <w:tcPr>
            <w:tcW w:w="7406" w:type="dxa"/>
          </w:tcPr>
          <w:p w:rsidR="00281DCB" w:rsidRPr="00C862E8" w:rsidRDefault="00281DCB" w:rsidP="002E658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862E8">
              <w:rPr>
                <w:b/>
                <w:color w:val="000000" w:themeColor="text1"/>
                <w:sz w:val="28"/>
                <w:szCs w:val="28"/>
              </w:rPr>
              <w:t>Содержание</w:t>
            </w:r>
          </w:p>
        </w:tc>
        <w:tc>
          <w:tcPr>
            <w:tcW w:w="4250" w:type="dxa"/>
            <w:gridSpan w:val="2"/>
            <w:vMerge w:val="restart"/>
            <w:vAlign w:val="center"/>
          </w:tcPr>
          <w:p w:rsidR="00281DCB" w:rsidRPr="00C862E8" w:rsidRDefault="00281DCB" w:rsidP="002E658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281DCB" w:rsidRPr="00C862E8" w:rsidTr="004116F2">
        <w:tc>
          <w:tcPr>
            <w:tcW w:w="3652" w:type="dxa"/>
            <w:vMerge/>
          </w:tcPr>
          <w:p w:rsidR="00281DCB" w:rsidRPr="00C862E8" w:rsidRDefault="00281DCB" w:rsidP="002E6587">
            <w:pPr>
              <w:jc w:val="center"/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406" w:type="dxa"/>
          </w:tcPr>
          <w:p w:rsidR="00281DCB" w:rsidRPr="00C862E8" w:rsidRDefault="00281DCB" w:rsidP="002E6587">
            <w:pPr>
              <w:ind w:right="142"/>
              <w:jc w:val="both"/>
              <w:rPr>
                <w:color w:val="000000" w:themeColor="text1"/>
                <w:sz w:val="28"/>
                <w:szCs w:val="28"/>
              </w:rPr>
            </w:pPr>
            <w:r w:rsidRPr="00C862E8">
              <w:rPr>
                <w:color w:val="000000" w:themeColor="text1"/>
                <w:sz w:val="28"/>
                <w:szCs w:val="28"/>
              </w:rPr>
              <w:t>Цели инструментальных методов исследования и правила подготовки к ним.</w:t>
            </w:r>
          </w:p>
        </w:tc>
        <w:tc>
          <w:tcPr>
            <w:tcW w:w="4250" w:type="dxa"/>
            <w:gridSpan w:val="2"/>
            <w:vMerge/>
            <w:vAlign w:val="center"/>
          </w:tcPr>
          <w:p w:rsidR="00281DCB" w:rsidRPr="00C862E8" w:rsidRDefault="00281DCB" w:rsidP="002E658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147F93" w:rsidRPr="00C862E8" w:rsidTr="007475B4">
        <w:trPr>
          <w:trHeight w:val="17"/>
        </w:trPr>
        <w:tc>
          <w:tcPr>
            <w:tcW w:w="3652" w:type="dxa"/>
            <w:vMerge/>
          </w:tcPr>
          <w:p w:rsidR="00147F93" w:rsidRPr="00C862E8" w:rsidRDefault="00147F93" w:rsidP="002E6587">
            <w:pPr>
              <w:jc w:val="center"/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406" w:type="dxa"/>
          </w:tcPr>
          <w:p w:rsidR="00147F93" w:rsidRPr="00C862E8" w:rsidRDefault="00147F93" w:rsidP="002E6587">
            <w:pPr>
              <w:jc w:val="both"/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</w:pPr>
            <w:r w:rsidRPr="00C862E8"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  <w:t>Практические занятия</w:t>
            </w:r>
          </w:p>
        </w:tc>
        <w:tc>
          <w:tcPr>
            <w:tcW w:w="2833" w:type="dxa"/>
            <w:vMerge w:val="restart"/>
            <w:vAlign w:val="center"/>
          </w:tcPr>
          <w:p w:rsidR="00147F93" w:rsidRPr="00C862E8" w:rsidRDefault="00147F93" w:rsidP="002E658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417" w:type="dxa"/>
            <w:vMerge w:val="restart"/>
            <w:vAlign w:val="center"/>
          </w:tcPr>
          <w:p w:rsidR="00147F93" w:rsidRPr="00C862E8" w:rsidRDefault="00281DCB" w:rsidP="002E658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</w:p>
        </w:tc>
      </w:tr>
      <w:tr w:rsidR="00147F93" w:rsidRPr="00C862E8" w:rsidTr="0046411F">
        <w:trPr>
          <w:trHeight w:val="1086"/>
        </w:trPr>
        <w:tc>
          <w:tcPr>
            <w:tcW w:w="3652" w:type="dxa"/>
            <w:vMerge/>
            <w:tcBorders>
              <w:bottom w:val="single" w:sz="4" w:space="0" w:color="auto"/>
            </w:tcBorders>
          </w:tcPr>
          <w:p w:rsidR="00147F93" w:rsidRPr="00C862E8" w:rsidRDefault="00147F93" w:rsidP="002E6587">
            <w:pPr>
              <w:jc w:val="center"/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406" w:type="dxa"/>
            <w:tcBorders>
              <w:bottom w:val="single" w:sz="4" w:space="0" w:color="auto"/>
            </w:tcBorders>
          </w:tcPr>
          <w:p w:rsidR="00147F93" w:rsidRPr="00C862E8" w:rsidRDefault="00147F93" w:rsidP="002E6587">
            <w:pPr>
              <w:ind w:right="142"/>
              <w:jc w:val="both"/>
              <w:rPr>
                <w:color w:val="000000" w:themeColor="text1"/>
                <w:sz w:val="28"/>
                <w:szCs w:val="28"/>
              </w:rPr>
            </w:pPr>
            <w:r w:rsidRPr="00C862E8">
              <w:rPr>
                <w:color w:val="000000" w:themeColor="text1"/>
                <w:sz w:val="28"/>
                <w:szCs w:val="28"/>
              </w:rPr>
              <w:t>Подготовка пациента к рентгенологическим и эндоскоп</w:t>
            </w:r>
            <w:r w:rsidRPr="00C862E8">
              <w:rPr>
                <w:color w:val="000000" w:themeColor="text1"/>
                <w:sz w:val="28"/>
                <w:szCs w:val="28"/>
              </w:rPr>
              <w:t>и</w:t>
            </w:r>
            <w:r w:rsidRPr="00C862E8">
              <w:rPr>
                <w:color w:val="000000" w:themeColor="text1"/>
                <w:sz w:val="28"/>
                <w:szCs w:val="28"/>
              </w:rPr>
              <w:t>ческим методам исследования пищеварительного тракта и мочевыделительной системы.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C862E8">
              <w:rPr>
                <w:color w:val="000000" w:themeColor="text1"/>
                <w:sz w:val="28"/>
                <w:szCs w:val="28"/>
              </w:rPr>
              <w:t>Подготовка пациента к ультразвуковым методам исследования.</w:t>
            </w:r>
          </w:p>
        </w:tc>
        <w:tc>
          <w:tcPr>
            <w:tcW w:w="2833" w:type="dxa"/>
            <w:vMerge/>
            <w:tcBorders>
              <w:bottom w:val="single" w:sz="4" w:space="0" w:color="auto"/>
            </w:tcBorders>
            <w:vAlign w:val="center"/>
          </w:tcPr>
          <w:p w:rsidR="00147F93" w:rsidRPr="00C862E8" w:rsidRDefault="00147F93" w:rsidP="002E658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:rsidR="00147F93" w:rsidRPr="00C862E8" w:rsidRDefault="00147F93" w:rsidP="002E658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147F93" w:rsidRPr="00C862E8" w:rsidTr="007475B4">
        <w:tc>
          <w:tcPr>
            <w:tcW w:w="3652" w:type="dxa"/>
            <w:vMerge w:val="restart"/>
            <w:vAlign w:val="center"/>
          </w:tcPr>
          <w:p w:rsidR="00147F93" w:rsidRPr="00C862E8" w:rsidRDefault="00147F93" w:rsidP="002E6587">
            <w:pPr>
              <w:jc w:val="center"/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</w:pPr>
            <w:r w:rsidRPr="00C862E8"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  <w:t xml:space="preserve">Тема 5.12. </w:t>
            </w:r>
            <w:r w:rsidRPr="00C862E8">
              <w:rPr>
                <w:bCs/>
                <w:color w:val="000000" w:themeColor="text1"/>
                <w:sz w:val="28"/>
                <w:szCs w:val="28"/>
              </w:rPr>
              <w:t>Сердечно-легочная реанимация.</w:t>
            </w:r>
          </w:p>
        </w:tc>
        <w:tc>
          <w:tcPr>
            <w:tcW w:w="7406" w:type="dxa"/>
          </w:tcPr>
          <w:p w:rsidR="00147F93" w:rsidRPr="00C862E8" w:rsidRDefault="00147F93" w:rsidP="002E658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862E8">
              <w:rPr>
                <w:b/>
                <w:color w:val="000000" w:themeColor="text1"/>
                <w:sz w:val="28"/>
                <w:szCs w:val="28"/>
              </w:rPr>
              <w:t>Содержание</w:t>
            </w:r>
          </w:p>
        </w:tc>
        <w:tc>
          <w:tcPr>
            <w:tcW w:w="2833" w:type="dxa"/>
            <w:vAlign w:val="center"/>
          </w:tcPr>
          <w:p w:rsidR="00147F93" w:rsidRPr="00C862E8" w:rsidRDefault="00147F93" w:rsidP="002E658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862E8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147F93" w:rsidRPr="00C862E8" w:rsidRDefault="00147F93" w:rsidP="002E658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862E8">
              <w:rPr>
                <w:color w:val="000000" w:themeColor="text1"/>
                <w:sz w:val="28"/>
                <w:szCs w:val="28"/>
              </w:rPr>
              <w:t>2</w:t>
            </w:r>
          </w:p>
        </w:tc>
      </w:tr>
      <w:tr w:rsidR="00147F93" w:rsidRPr="00C862E8" w:rsidTr="007475B4">
        <w:trPr>
          <w:trHeight w:val="17"/>
        </w:trPr>
        <w:tc>
          <w:tcPr>
            <w:tcW w:w="3652" w:type="dxa"/>
            <w:vMerge/>
          </w:tcPr>
          <w:p w:rsidR="00147F93" w:rsidRPr="00C862E8" w:rsidRDefault="00147F93" w:rsidP="002E6587">
            <w:pPr>
              <w:jc w:val="center"/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406" w:type="dxa"/>
          </w:tcPr>
          <w:p w:rsidR="00147F93" w:rsidRPr="00C862E8" w:rsidRDefault="00147F93" w:rsidP="002E6587">
            <w:pPr>
              <w:jc w:val="both"/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</w:pPr>
            <w:r w:rsidRPr="00C862E8"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  <w:t>Практические занятия</w:t>
            </w:r>
          </w:p>
        </w:tc>
        <w:tc>
          <w:tcPr>
            <w:tcW w:w="2833" w:type="dxa"/>
            <w:vMerge w:val="restart"/>
            <w:vAlign w:val="center"/>
          </w:tcPr>
          <w:p w:rsidR="00147F93" w:rsidRPr="00C862E8" w:rsidRDefault="00147F93" w:rsidP="002E658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417" w:type="dxa"/>
            <w:vMerge w:val="restart"/>
            <w:vAlign w:val="center"/>
          </w:tcPr>
          <w:p w:rsidR="00147F93" w:rsidRPr="00C862E8" w:rsidRDefault="00281DCB" w:rsidP="002E658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</w:p>
        </w:tc>
      </w:tr>
      <w:tr w:rsidR="00147F93" w:rsidRPr="00C862E8" w:rsidTr="008741B2">
        <w:trPr>
          <w:trHeight w:val="2146"/>
        </w:trPr>
        <w:tc>
          <w:tcPr>
            <w:tcW w:w="3652" w:type="dxa"/>
            <w:vMerge/>
          </w:tcPr>
          <w:p w:rsidR="00147F93" w:rsidRPr="00C862E8" w:rsidRDefault="00147F93" w:rsidP="002E6587">
            <w:pPr>
              <w:jc w:val="center"/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406" w:type="dxa"/>
          </w:tcPr>
          <w:p w:rsidR="00147F93" w:rsidRPr="008741B2" w:rsidRDefault="00865D12" w:rsidP="008741B2">
            <w:pPr>
              <w:jc w:val="both"/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1.</w:t>
            </w:r>
            <w:r w:rsidR="00147F93" w:rsidRPr="008741B2">
              <w:rPr>
                <w:color w:val="000000" w:themeColor="text1"/>
                <w:sz w:val="28"/>
                <w:szCs w:val="28"/>
              </w:rPr>
              <w:t>Последовательность действий при обнаружении постр</w:t>
            </w:r>
            <w:r w:rsidR="00147F93" w:rsidRPr="008741B2">
              <w:rPr>
                <w:color w:val="000000" w:themeColor="text1"/>
                <w:sz w:val="28"/>
                <w:szCs w:val="28"/>
              </w:rPr>
              <w:t>а</w:t>
            </w:r>
            <w:r w:rsidR="00147F93" w:rsidRPr="008741B2">
              <w:rPr>
                <w:color w:val="000000" w:themeColor="text1"/>
                <w:sz w:val="28"/>
                <w:szCs w:val="28"/>
              </w:rPr>
              <w:t>давшего без признаков жизни: осмотр места происшествия, определение наличия признаков жизни и т.д.</w:t>
            </w:r>
            <w:r w:rsidR="00147F93" w:rsidRPr="008741B2"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147F93" w:rsidRPr="008741B2">
              <w:rPr>
                <w:color w:val="000000" w:themeColor="text1"/>
                <w:sz w:val="28"/>
                <w:szCs w:val="28"/>
              </w:rPr>
              <w:t>Оказание п</w:t>
            </w:r>
            <w:r w:rsidR="00147F93" w:rsidRPr="008741B2">
              <w:rPr>
                <w:color w:val="000000" w:themeColor="text1"/>
                <w:sz w:val="28"/>
                <w:szCs w:val="28"/>
              </w:rPr>
              <w:t>о</w:t>
            </w:r>
            <w:r w:rsidR="00147F93" w:rsidRPr="008741B2">
              <w:rPr>
                <w:color w:val="000000" w:themeColor="text1"/>
                <w:sz w:val="28"/>
                <w:szCs w:val="28"/>
              </w:rPr>
              <w:t>мощи при обструкции дыхательных путей инородным т</w:t>
            </w:r>
            <w:r w:rsidR="00147F93" w:rsidRPr="008741B2">
              <w:rPr>
                <w:color w:val="000000" w:themeColor="text1"/>
                <w:sz w:val="28"/>
                <w:szCs w:val="28"/>
              </w:rPr>
              <w:t>е</w:t>
            </w:r>
            <w:r w:rsidR="00147F93" w:rsidRPr="008741B2">
              <w:rPr>
                <w:color w:val="000000" w:themeColor="text1"/>
                <w:sz w:val="28"/>
                <w:szCs w:val="28"/>
              </w:rPr>
              <w:t>лом у пострадавшего в сознании и без сознания, с изб</w:t>
            </w:r>
            <w:r w:rsidR="00147F93" w:rsidRPr="008741B2">
              <w:rPr>
                <w:color w:val="000000" w:themeColor="text1"/>
                <w:sz w:val="28"/>
                <w:szCs w:val="28"/>
              </w:rPr>
              <w:t>ы</w:t>
            </w:r>
            <w:r w:rsidR="00147F93" w:rsidRPr="008741B2">
              <w:rPr>
                <w:color w:val="000000" w:themeColor="text1"/>
                <w:sz w:val="28"/>
                <w:szCs w:val="28"/>
              </w:rPr>
              <w:t>точной массой тела, беременным.</w:t>
            </w:r>
          </w:p>
        </w:tc>
        <w:tc>
          <w:tcPr>
            <w:tcW w:w="2833" w:type="dxa"/>
            <w:vMerge/>
            <w:vAlign w:val="center"/>
          </w:tcPr>
          <w:p w:rsidR="00147F93" w:rsidRPr="00C862E8" w:rsidRDefault="00147F93" w:rsidP="002E658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147F93" w:rsidRPr="00C862E8" w:rsidRDefault="00147F93" w:rsidP="002E658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8741B2" w:rsidRPr="00C862E8" w:rsidTr="00032DE2">
        <w:trPr>
          <w:trHeight w:val="1368"/>
        </w:trPr>
        <w:tc>
          <w:tcPr>
            <w:tcW w:w="3652" w:type="dxa"/>
            <w:vMerge/>
          </w:tcPr>
          <w:p w:rsidR="008741B2" w:rsidRPr="00C862E8" w:rsidRDefault="008741B2" w:rsidP="002E6587">
            <w:pPr>
              <w:jc w:val="center"/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406" w:type="dxa"/>
          </w:tcPr>
          <w:p w:rsidR="008741B2" w:rsidRPr="008741B2" w:rsidRDefault="008741B2" w:rsidP="008741B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8741B2">
              <w:rPr>
                <w:color w:val="000000" w:themeColor="text1"/>
                <w:sz w:val="28"/>
                <w:szCs w:val="28"/>
              </w:rPr>
              <w:t xml:space="preserve"> </w:t>
            </w:r>
            <w:r w:rsidR="00865D12">
              <w:rPr>
                <w:color w:val="000000" w:themeColor="text1"/>
                <w:sz w:val="28"/>
                <w:szCs w:val="28"/>
              </w:rPr>
              <w:t>2.</w:t>
            </w:r>
            <w:r w:rsidRPr="008741B2">
              <w:rPr>
                <w:color w:val="000000" w:themeColor="text1"/>
                <w:sz w:val="28"/>
                <w:szCs w:val="28"/>
              </w:rPr>
              <w:t>Самопомощь при обструкции дыхательных путей.</w:t>
            </w:r>
            <w:r w:rsidRPr="008741B2"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8741B2">
              <w:rPr>
                <w:color w:val="000000" w:themeColor="text1"/>
                <w:sz w:val="28"/>
                <w:szCs w:val="28"/>
              </w:rPr>
              <w:t>Осв</w:t>
            </w:r>
            <w:r w:rsidRPr="008741B2">
              <w:rPr>
                <w:color w:val="000000" w:themeColor="text1"/>
                <w:sz w:val="28"/>
                <w:szCs w:val="28"/>
              </w:rPr>
              <w:t>о</w:t>
            </w:r>
            <w:r w:rsidRPr="008741B2">
              <w:rPr>
                <w:color w:val="000000" w:themeColor="text1"/>
                <w:sz w:val="28"/>
                <w:szCs w:val="28"/>
              </w:rPr>
              <w:t>бождение дыхательных путей у ребенка и младенца при обструкции дыхательных путей инородным телом в созн</w:t>
            </w:r>
            <w:r w:rsidRPr="008741B2">
              <w:rPr>
                <w:color w:val="000000" w:themeColor="text1"/>
                <w:sz w:val="28"/>
                <w:szCs w:val="28"/>
              </w:rPr>
              <w:t>а</w:t>
            </w:r>
            <w:r w:rsidRPr="008741B2">
              <w:rPr>
                <w:color w:val="000000" w:themeColor="text1"/>
                <w:sz w:val="28"/>
                <w:szCs w:val="28"/>
              </w:rPr>
              <w:t>нии и без сознания.</w:t>
            </w:r>
          </w:p>
        </w:tc>
        <w:tc>
          <w:tcPr>
            <w:tcW w:w="2833" w:type="dxa"/>
            <w:vAlign w:val="center"/>
          </w:tcPr>
          <w:p w:rsidR="008741B2" w:rsidRPr="00C862E8" w:rsidRDefault="008741B2" w:rsidP="002E658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417" w:type="dxa"/>
            <w:vAlign w:val="center"/>
          </w:tcPr>
          <w:p w:rsidR="008741B2" w:rsidRPr="00C862E8" w:rsidRDefault="00281DCB" w:rsidP="002E658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</w:p>
        </w:tc>
      </w:tr>
      <w:tr w:rsidR="00B45F4C" w:rsidRPr="00C862E8" w:rsidTr="007475B4">
        <w:trPr>
          <w:trHeight w:val="2858"/>
        </w:trPr>
        <w:tc>
          <w:tcPr>
            <w:tcW w:w="3652" w:type="dxa"/>
            <w:vMerge/>
          </w:tcPr>
          <w:p w:rsidR="00B45F4C" w:rsidRPr="00C862E8" w:rsidRDefault="00B45F4C" w:rsidP="002E6587">
            <w:pPr>
              <w:jc w:val="center"/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406" w:type="dxa"/>
          </w:tcPr>
          <w:p w:rsidR="00B45F4C" w:rsidRPr="00C862E8" w:rsidRDefault="00B45F4C" w:rsidP="002E658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862E8">
              <w:rPr>
                <w:color w:val="000000" w:themeColor="text1"/>
                <w:sz w:val="28"/>
                <w:szCs w:val="28"/>
              </w:rPr>
              <w:t xml:space="preserve"> </w:t>
            </w:r>
            <w:r w:rsidR="00865D12">
              <w:rPr>
                <w:color w:val="000000" w:themeColor="text1"/>
                <w:sz w:val="28"/>
                <w:szCs w:val="28"/>
              </w:rPr>
              <w:t>3.</w:t>
            </w:r>
            <w:r w:rsidRPr="00C862E8">
              <w:rPr>
                <w:color w:val="000000" w:themeColor="text1"/>
                <w:sz w:val="28"/>
                <w:szCs w:val="28"/>
              </w:rPr>
              <w:t>Сердечно-легочная реанимация взрослого, ребенка, мл</w:t>
            </w:r>
            <w:r w:rsidRPr="00C862E8">
              <w:rPr>
                <w:color w:val="000000" w:themeColor="text1"/>
                <w:sz w:val="28"/>
                <w:szCs w:val="28"/>
              </w:rPr>
              <w:t>а</w:t>
            </w:r>
            <w:r w:rsidRPr="00C862E8">
              <w:rPr>
                <w:color w:val="000000" w:themeColor="text1"/>
                <w:sz w:val="28"/>
                <w:szCs w:val="28"/>
              </w:rPr>
              <w:t>денца одним или двумя спасателями. Особенности пров</w:t>
            </w:r>
            <w:r w:rsidRPr="00C862E8">
              <w:rPr>
                <w:color w:val="000000" w:themeColor="text1"/>
                <w:sz w:val="28"/>
                <w:szCs w:val="28"/>
              </w:rPr>
              <w:t>е</w:t>
            </w:r>
            <w:r w:rsidRPr="00C862E8">
              <w:rPr>
                <w:color w:val="000000" w:themeColor="text1"/>
                <w:sz w:val="28"/>
                <w:szCs w:val="28"/>
              </w:rPr>
              <w:t>дения ИВЛ у пациента с зубными протезам, повреждением головы, шеи и позвоночника. Универсальные меры предо</w:t>
            </w:r>
            <w:r w:rsidRPr="00C862E8">
              <w:rPr>
                <w:color w:val="000000" w:themeColor="text1"/>
                <w:sz w:val="28"/>
                <w:szCs w:val="28"/>
              </w:rPr>
              <w:t>с</w:t>
            </w:r>
            <w:r w:rsidRPr="00C862E8">
              <w:rPr>
                <w:color w:val="000000" w:themeColor="text1"/>
                <w:sz w:val="28"/>
                <w:szCs w:val="28"/>
              </w:rPr>
              <w:t>торожности при проведении ИВЛ. Возможные осложнения при проведении сердечно-легочной реанимации их проф</w:t>
            </w:r>
            <w:r w:rsidRPr="00C862E8">
              <w:rPr>
                <w:color w:val="000000" w:themeColor="text1"/>
                <w:sz w:val="28"/>
                <w:szCs w:val="28"/>
              </w:rPr>
              <w:t>и</w:t>
            </w:r>
            <w:r w:rsidRPr="00C862E8">
              <w:rPr>
                <w:color w:val="000000" w:themeColor="text1"/>
                <w:sz w:val="28"/>
                <w:szCs w:val="28"/>
              </w:rPr>
              <w:t>лактика. Критерии эффективности проводимых реаним</w:t>
            </w:r>
            <w:r w:rsidRPr="00C862E8">
              <w:rPr>
                <w:color w:val="000000" w:themeColor="text1"/>
                <w:sz w:val="28"/>
                <w:szCs w:val="28"/>
              </w:rPr>
              <w:t>а</w:t>
            </w:r>
            <w:r w:rsidRPr="00C862E8">
              <w:rPr>
                <w:color w:val="000000" w:themeColor="text1"/>
                <w:sz w:val="28"/>
                <w:szCs w:val="28"/>
              </w:rPr>
              <w:t>ционных мероприятий. Критерии прекращения сердечно-легочной реанимации.</w:t>
            </w:r>
          </w:p>
        </w:tc>
        <w:tc>
          <w:tcPr>
            <w:tcW w:w="2833" w:type="dxa"/>
            <w:vAlign w:val="center"/>
          </w:tcPr>
          <w:p w:rsidR="00B45F4C" w:rsidRPr="00C862E8" w:rsidRDefault="00ED27EE" w:rsidP="002E658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417" w:type="dxa"/>
            <w:vAlign w:val="center"/>
          </w:tcPr>
          <w:p w:rsidR="00B45F4C" w:rsidRPr="00C862E8" w:rsidRDefault="00281DCB" w:rsidP="002E658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</w:p>
        </w:tc>
      </w:tr>
      <w:tr w:rsidR="00147F93" w:rsidRPr="00C862E8" w:rsidTr="007475B4">
        <w:tc>
          <w:tcPr>
            <w:tcW w:w="3652" w:type="dxa"/>
            <w:vMerge w:val="restart"/>
            <w:vAlign w:val="center"/>
          </w:tcPr>
          <w:p w:rsidR="00147F93" w:rsidRPr="00C862E8" w:rsidRDefault="00147F93" w:rsidP="002E6587">
            <w:pPr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</w:rPr>
            </w:pPr>
            <w:r w:rsidRPr="00C862E8"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  <w:t xml:space="preserve">Тема 5.13. </w:t>
            </w:r>
            <w:r w:rsidRPr="00C862E8">
              <w:rPr>
                <w:rFonts w:eastAsia="Calibri"/>
                <w:bCs/>
                <w:color w:val="000000" w:themeColor="text1"/>
                <w:sz w:val="28"/>
                <w:szCs w:val="28"/>
              </w:rPr>
              <w:t>Потери, смерть и горе.</w:t>
            </w:r>
          </w:p>
        </w:tc>
        <w:tc>
          <w:tcPr>
            <w:tcW w:w="7406" w:type="dxa"/>
          </w:tcPr>
          <w:p w:rsidR="00147F93" w:rsidRPr="00C862E8" w:rsidRDefault="00147F93" w:rsidP="002E6587">
            <w:pPr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</w:pPr>
            <w:r w:rsidRPr="00C862E8">
              <w:rPr>
                <w:b/>
                <w:color w:val="000000" w:themeColor="text1"/>
                <w:sz w:val="28"/>
                <w:szCs w:val="28"/>
              </w:rPr>
              <w:t>Содержание</w:t>
            </w:r>
          </w:p>
        </w:tc>
        <w:tc>
          <w:tcPr>
            <w:tcW w:w="2833" w:type="dxa"/>
            <w:vMerge w:val="restart"/>
            <w:vAlign w:val="center"/>
          </w:tcPr>
          <w:p w:rsidR="00147F93" w:rsidRPr="00C862E8" w:rsidRDefault="00147F93" w:rsidP="002E658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147F93" w:rsidRPr="00C862E8" w:rsidRDefault="00147F93" w:rsidP="002E658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862E8">
              <w:rPr>
                <w:color w:val="000000" w:themeColor="text1"/>
                <w:sz w:val="28"/>
                <w:szCs w:val="28"/>
              </w:rPr>
              <w:t>2</w:t>
            </w:r>
          </w:p>
        </w:tc>
      </w:tr>
      <w:tr w:rsidR="00147F93" w:rsidRPr="00C862E8" w:rsidTr="007475B4">
        <w:tc>
          <w:tcPr>
            <w:tcW w:w="3652" w:type="dxa"/>
            <w:vMerge/>
          </w:tcPr>
          <w:p w:rsidR="00147F93" w:rsidRPr="00C862E8" w:rsidRDefault="00147F93" w:rsidP="002E6587">
            <w:pPr>
              <w:jc w:val="center"/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406" w:type="dxa"/>
          </w:tcPr>
          <w:p w:rsidR="00147F93" w:rsidRPr="00C862E8" w:rsidRDefault="00147F93" w:rsidP="002E6587">
            <w:pPr>
              <w:tabs>
                <w:tab w:val="left" w:pos="5387"/>
              </w:tabs>
              <w:ind w:right="284"/>
              <w:jc w:val="both"/>
              <w:rPr>
                <w:color w:val="000000" w:themeColor="text1"/>
                <w:sz w:val="28"/>
                <w:szCs w:val="28"/>
              </w:rPr>
            </w:pPr>
            <w:r w:rsidRPr="00C862E8">
              <w:rPr>
                <w:color w:val="000000" w:themeColor="text1"/>
                <w:sz w:val="28"/>
                <w:szCs w:val="28"/>
              </w:rPr>
              <w:t>Потери, смерть, горе. Понятие и принципы паллиати</w:t>
            </w:r>
            <w:r w:rsidRPr="00C862E8">
              <w:rPr>
                <w:color w:val="000000" w:themeColor="text1"/>
                <w:sz w:val="28"/>
                <w:szCs w:val="28"/>
              </w:rPr>
              <w:t>в</w:t>
            </w:r>
            <w:r w:rsidRPr="00C862E8">
              <w:rPr>
                <w:color w:val="000000" w:themeColor="text1"/>
                <w:sz w:val="28"/>
                <w:szCs w:val="28"/>
              </w:rPr>
              <w:t>ной помощи. Хосписное движение. Стадии горевания Оценка реакции пациента на потери и его способности адаптироваться к ним. Сестринская помощь. Этико-деонтологические особенности общения с обреченным человеком, его родными и близкими. Роль медицинской сестры в удовлетворении потребностей обреченного ч</w:t>
            </w:r>
            <w:r w:rsidRPr="00C862E8">
              <w:rPr>
                <w:color w:val="000000" w:themeColor="text1"/>
                <w:sz w:val="28"/>
                <w:szCs w:val="28"/>
              </w:rPr>
              <w:t>е</w:t>
            </w:r>
            <w:r w:rsidRPr="00C862E8">
              <w:rPr>
                <w:color w:val="000000" w:themeColor="text1"/>
                <w:sz w:val="28"/>
                <w:szCs w:val="28"/>
              </w:rPr>
              <w:t>ловека. Уход за обреченным человеком в стационаре и на дому. Принципы обслуживания пациентов в условиях хосписа. Психологическая помощь семье и близким о</w:t>
            </w:r>
            <w:r w:rsidRPr="00C862E8">
              <w:rPr>
                <w:color w:val="000000" w:themeColor="text1"/>
                <w:sz w:val="28"/>
                <w:szCs w:val="28"/>
              </w:rPr>
              <w:t>б</w:t>
            </w:r>
            <w:r w:rsidRPr="00C862E8">
              <w:rPr>
                <w:color w:val="000000" w:themeColor="text1"/>
                <w:sz w:val="28"/>
                <w:szCs w:val="28"/>
              </w:rPr>
              <w:t>реченного. Обучение их элементам ухода и психолог</w:t>
            </w:r>
            <w:r w:rsidRPr="00C862E8">
              <w:rPr>
                <w:color w:val="000000" w:themeColor="text1"/>
                <w:sz w:val="28"/>
                <w:szCs w:val="28"/>
              </w:rPr>
              <w:t>и</w:t>
            </w:r>
            <w:r w:rsidRPr="00C862E8">
              <w:rPr>
                <w:color w:val="000000" w:themeColor="text1"/>
                <w:sz w:val="28"/>
                <w:szCs w:val="28"/>
              </w:rPr>
              <w:t>ческой помощи. Стадии терминального состояния их о</w:t>
            </w:r>
            <w:r w:rsidRPr="00C862E8">
              <w:rPr>
                <w:color w:val="000000" w:themeColor="text1"/>
                <w:sz w:val="28"/>
                <w:szCs w:val="28"/>
              </w:rPr>
              <w:t>с</w:t>
            </w:r>
            <w:r w:rsidRPr="00C862E8">
              <w:rPr>
                <w:color w:val="000000" w:themeColor="text1"/>
                <w:sz w:val="28"/>
                <w:szCs w:val="28"/>
              </w:rPr>
              <w:t>новные клинические проявления.</w:t>
            </w:r>
          </w:p>
        </w:tc>
        <w:tc>
          <w:tcPr>
            <w:tcW w:w="2833" w:type="dxa"/>
            <w:vMerge/>
            <w:vAlign w:val="center"/>
          </w:tcPr>
          <w:p w:rsidR="00147F93" w:rsidRPr="00C862E8" w:rsidRDefault="00147F93" w:rsidP="002E658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147F93" w:rsidRPr="00C862E8" w:rsidRDefault="00147F93" w:rsidP="002E658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281DCB" w:rsidRPr="00C862E8" w:rsidTr="007475B4">
        <w:trPr>
          <w:trHeight w:val="17"/>
        </w:trPr>
        <w:tc>
          <w:tcPr>
            <w:tcW w:w="3652" w:type="dxa"/>
            <w:vMerge/>
          </w:tcPr>
          <w:p w:rsidR="00281DCB" w:rsidRPr="00C862E8" w:rsidRDefault="00281DCB" w:rsidP="002E6587">
            <w:pPr>
              <w:jc w:val="center"/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406" w:type="dxa"/>
          </w:tcPr>
          <w:p w:rsidR="00281DCB" w:rsidRPr="00C862E8" w:rsidRDefault="00281DCB" w:rsidP="002E6587">
            <w:pPr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</w:pPr>
            <w:r w:rsidRPr="00C862E8"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  <w:t>Практическое занятие</w:t>
            </w:r>
          </w:p>
        </w:tc>
        <w:tc>
          <w:tcPr>
            <w:tcW w:w="2833" w:type="dxa"/>
            <w:vMerge w:val="restart"/>
            <w:vAlign w:val="center"/>
          </w:tcPr>
          <w:p w:rsidR="00281DCB" w:rsidRPr="00C862E8" w:rsidRDefault="00281DCB" w:rsidP="002E658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6 </w:t>
            </w:r>
          </w:p>
        </w:tc>
        <w:tc>
          <w:tcPr>
            <w:tcW w:w="1417" w:type="dxa"/>
            <w:vMerge w:val="restart"/>
            <w:vAlign w:val="center"/>
          </w:tcPr>
          <w:p w:rsidR="00281DCB" w:rsidRPr="00C862E8" w:rsidRDefault="00281DCB" w:rsidP="002E658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862E8">
              <w:rPr>
                <w:color w:val="000000" w:themeColor="text1"/>
                <w:sz w:val="28"/>
                <w:szCs w:val="28"/>
              </w:rPr>
              <w:t>2</w:t>
            </w:r>
          </w:p>
        </w:tc>
      </w:tr>
      <w:tr w:rsidR="00281DCB" w:rsidRPr="00C862E8" w:rsidTr="007475B4">
        <w:trPr>
          <w:trHeight w:val="276"/>
        </w:trPr>
        <w:tc>
          <w:tcPr>
            <w:tcW w:w="3652" w:type="dxa"/>
            <w:vMerge/>
          </w:tcPr>
          <w:p w:rsidR="00281DCB" w:rsidRPr="00C862E8" w:rsidRDefault="00281DCB" w:rsidP="002E6587">
            <w:pPr>
              <w:jc w:val="center"/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406" w:type="dxa"/>
          </w:tcPr>
          <w:p w:rsidR="00281DCB" w:rsidRPr="00C862E8" w:rsidRDefault="00281DCB" w:rsidP="002E6587">
            <w:pPr>
              <w:tabs>
                <w:tab w:val="left" w:pos="5387"/>
              </w:tabs>
              <w:ind w:right="284"/>
              <w:jc w:val="both"/>
              <w:rPr>
                <w:color w:val="000000" w:themeColor="text1"/>
                <w:sz w:val="28"/>
                <w:szCs w:val="28"/>
              </w:rPr>
            </w:pPr>
            <w:r w:rsidRPr="00C862E8">
              <w:rPr>
                <w:color w:val="000000" w:themeColor="text1"/>
                <w:sz w:val="28"/>
                <w:szCs w:val="28"/>
              </w:rPr>
              <w:t>Посмертный уход в условиях ЛПУ и на дому.</w:t>
            </w:r>
          </w:p>
        </w:tc>
        <w:tc>
          <w:tcPr>
            <w:tcW w:w="2833" w:type="dxa"/>
            <w:vMerge/>
            <w:vAlign w:val="center"/>
          </w:tcPr>
          <w:p w:rsidR="00281DCB" w:rsidRPr="00C862E8" w:rsidRDefault="00281DCB" w:rsidP="002E658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281DCB" w:rsidRPr="00C862E8" w:rsidRDefault="00281DCB" w:rsidP="002E658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45F4C" w:rsidRPr="00C862E8" w:rsidTr="007475B4">
        <w:tc>
          <w:tcPr>
            <w:tcW w:w="11058" w:type="dxa"/>
            <w:gridSpan w:val="2"/>
          </w:tcPr>
          <w:p w:rsidR="00B45F4C" w:rsidRPr="00C862E8" w:rsidRDefault="00B45F4C" w:rsidP="002E6587">
            <w:pPr>
              <w:rPr>
                <w:i/>
                <w:color w:val="000000" w:themeColor="text1"/>
                <w:sz w:val="28"/>
                <w:szCs w:val="28"/>
              </w:rPr>
            </w:pPr>
            <w:r w:rsidRPr="00C862E8"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  <w:t>Самостоятельная работа при изучении раздела 5</w:t>
            </w:r>
            <w:r w:rsidRPr="00C862E8">
              <w:rPr>
                <w:b/>
                <w:color w:val="000000" w:themeColor="text1"/>
                <w:sz w:val="28"/>
                <w:szCs w:val="28"/>
              </w:rPr>
              <w:t>.</w:t>
            </w:r>
            <w:r w:rsidRPr="00C862E8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</w:p>
          <w:p w:rsidR="00B45F4C" w:rsidRPr="00C862E8" w:rsidRDefault="00B45F4C" w:rsidP="00BD004F">
            <w:pPr>
              <w:numPr>
                <w:ilvl w:val="0"/>
                <w:numId w:val="10"/>
              </w:numPr>
              <w:tabs>
                <w:tab w:val="left" w:pos="318"/>
              </w:tabs>
              <w:ind w:left="34" w:firstLine="0"/>
              <w:jc w:val="both"/>
              <w:rPr>
                <w:color w:val="000000" w:themeColor="text1"/>
                <w:sz w:val="28"/>
                <w:szCs w:val="28"/>
              </w:rPr>
            </w:pPr>
            <w:r w:rsidRPr="00C862E8">
              <w:rPr>
                <w:bCs/>
                <w:iCs/>
                <w:color w:val="000000" w:themeColor="text1"/>
                <w:sz w:val="28"/>
                <w:szCs w:val="28"/>
              </w:rPr>
              <w:lastRenderedPageBreak/>
              <w:t>Составление схемы по теме:</w:t>
            </w:r>
            <w:r w:rsidRPr="00C862E8">
              <w:rPr>
                <w:color w:val="000000" w:themeColor="text1"/>
                <w:sz w:val="28"/>
                <w:szCs w:val="28"/>
              </w:rPr>
              <w:t xml:space="preserve"> «Организация питания в стационаре», «Пирамида раци</w:t>
            </w:r>
            <w:r w:rsidRPr="00C862E8">
              <w:rPr>
                <w:color w:val="000000" w:themeColor="text1"/>
                <w:sz w:val="28"/>
                <w:szCs w:val="28"/>
              </w:rPr>
              <w:t>о</w:t>
            </w:r>
            <w:r w:rsidRPr="00C862E8">
              <w:rPr>
                <w:color w:val="000000" w:themeColor="text1"/>
                <w:sz w:val="28"/>
                <w:szCs w:val="28"/>
              </w:rPr>
              <w:t>нального питания»</w:t>
            </w:r>
          </w:p>
          <w:p w:rsidR="00B45F4C" w:rsidRPr="00C862E8" w:rsidRDefault="00B45F4C" w:rsidP="00BD004F">
            <w:pPr>
              <w:numPr>
                <w:ilvl w:val="0"/>
                <w:numId w:val="10"/>
              </w:numPr>
              <w:tabs>
                <w:tab w:val="left" w:pos="318"/>
              </w:tabs>
              <w:ind w:left="34" w:firstLine="0"/>
              <w:jc w:val="both"/>
              <w:rPr>
                <w:color w:val="000000" w:themeColor="text1"/>
                <w:sz w:val="28"/>
                <w:szCs w:val="28"/>
              </w:rPr>
            </w:pPr>
            <w:r w:rsidRPr="00C862E8">
              <w:rPr>
                <w:color w:val="000000" w:themeColor="text1"/>
                <w:sz w:val="28"/>
                <w:szCs w:val="28"/>
              </w:rPr>
              <w:t>Отработка манипуляций по алгоритму действий.</w:t>
            </w:r>
          </w:p>
          <w:p w:rsidR="00B45F4C" w:rsidRPr="00C862E8" w:rsidRDefault="00B45F4C" w:rsidP="00BD004F">
            <w:pPr>
              <w:numPr>
                <w:ilvl w:val="0"/>
                <w:numId w:val="10"/>
              </w:numPr>
              <w:tabs>
                <w:tab w:val="left" w:pos="318"/>
              </w:tabs>
              <w:ind w:left="34" w:firstLine="0"/>
              <w:jc w:val="both"/>
              <w:rPr>
                <w:color w:val="000000" w:themeColor="text1"/>
                <w:sz w:val="28"/>
                <w:szCs w:val="28"/>
              </w:rPr>
            </w:pPr>
            <w:r w:rsidRPr="00C862E8">
              <w:rPr>
                <w:bCs/>
                <w:iCs/>
                <w:color w:val="000000" w:themeColor="text1"/>
                <w:sz w:val="28"/>
                <w:szCs w:val="28"/>
              </w:rPr>
              <w:t>Схема по теме (алгоритм действия):</w:t>
            </w:r>
            <w:r w:rsidRPr="00C862E8">
              <w:rPr>
                <w:iCs/>
                <w:color w:val="000000" w:themeColor="text1"/>
                <w:sz w:val="28"/>
                <w:szCs w:val="28"/>
              </w:rPr>
              <w:t xml:space="preserve"> </w:t>
            </w:r>
            <w:r w:rsidRPr="00C862E8">
              <w:rPr>
                <w:color w:val="000000" w:themeColor="text1"/>
                <w:sz w:val="28"/>
                <w:szCs w:val="28"/>
              </w:rPr>
              <w:t>«Обработка  пациента с педикулезом». «Сестри</w:t>
            </w:r>
            <w:r w:rsidRPr="00C862E8">
              <w:rPr>
                <w:color w:val="000000" w:themeColor="text1"/>
                <w:sz w:val="28"/>
                <w:szCs w:val="28"/>
              </w:rPr>
              <w:t>н</w:t>
            </w:r>
            <w:r w:rsidRPr="00C862E8">
              <w:rPr>
                <w:color w:val="000000" w:themeColor="text1"/>
                <w:sz w:val="28"/>
                <w:szCs w:val="28"/>
              </w:rPr>
              <w:t>ский уход для профилактики возникновения пролежней», «Сестринский уход за проле</w:t>
            </w:r>
            <w:r w:rsidRPr="00C862E8">
              <w:rPr>
                <w:color w:val="000000" w:themeColor="text1"/>
                <w:sz w:val="28"/>
                <w:szCs w:val="28"/>
              </w:rPr>
              <w:t>ж</w:t>
            </w:r>
            <w:r w:rsidRPr="00C862E8">
              <w:rPr>
                <w:color w:val="000000" w:themeColor="text1"/>
                <w:sz w:val="28"/>
                <w:szCs w:val="28"/>
              </w:rPr>
              <w:t>нями различной степени тяжести». «Измерение АД», «Исследование пульса», «Исслед</w:t>
            </w:r>
            <w:r w:rsidRPr="00C862E8">
              <w:rPr>
                <w:color w:val="000000" w:themeColor="text1"/>
                <w:sz w:val="28"/>
                <w:szCs w:val="28"/>
              </w:rPr>
              <w:t>о</w:t>
            </w:r>
            <w:r w:rsidRPr="00C862E8">
              <w:rPr>
                <w:color w:val="000000" w:themeColor="text1"/>
                <w:sz w:val="28"/>
                <w:szCs w:val="28"/>
              </w:rPr>
              <w:t>вание дыхания», «Измерение температуры тела», «Места постановки банок», «Места п</w:t>
            </w:r>
            <w:r w:rsidRPr="00C862E8">
              <w:rPr>
                <w:color w:val="000000" w:themeColor="text1"/>
                <w:sz w:val="28"/>
                <w:szCs w:val="28"/>
              </w:rPr>
              <w:t>о</w:t>
            </w:r>
            <w:r w:rsidRPr="00C862E8">
              <w:rPr>
                <w:color w:val="000000" w:themeColor="text1"/>
                <w:sz w:val="28"/>
                <w:szCs w:val="28"/>
              </w:rPr>
              <w:t>становки горчичников», «Схема постановки согревающего компресса», «Постановка клизм», «Виды клизм», «Подготовка пациента к проведению катетеризации мягким м</w:t>
            </w:r>
            <w:r w:rsidRPr="00C862E8">
              <w:rPr>
                <w:color w:val="000000" w:themeColor="text1"/>
                <w:sz w:val="28"/>
                <w:szCs w:val="28"/>
              </w:rPr>
              <w:t>о</w:t>
            </w:r>
            <w:r w:rsidRPr="00C862E8">
              <w:rPr>
                <w:color w:val="000000" w:themeColor="text1"/>
                <w:sz w:val="28"/>
                <w:szCs w:val="28"/>
              </w:rPr>
              <w:t>чевым катетером», «Промывание желудка», «Подготовка и выполнение внутримышечной (подкожной, внутрикожной, внутривенной) инъекции», «Подготовка и взятие анализа мочи (клиничнского, по нечипоренко, по Зимницкому)», «Подготовка и взятие анализа кала (копрология, на скрытую кровь и т.д.)», «Подготовка пациента к ЭГДС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C862E8">
              <w:rPr>
                <w:color w:val="000000" w:themeColor="text1"/>
                <w:sz w:val="28"/>
                <w:szCs w:val="28"/>
              </w:rPr>
              <w:t>(колоноск</w:t>
            </w:r>
            <w:r w:rsidRPr="00C862E8">
              <w:rPr>
                <w:color w:val="000000" w:themeColor="text1"/>
                <w:sz w:val="28"/>
                <w:szCs w:val="28"/>
              </w:rPr>
              <w:t>о</w:t>
            </w:r>
            <w:r w:rsidRPr="00C862E8">
              <w:rPr>
                <w:color w:val="000000" w:themeColor="text1"/>
                <w:sz w:val="28"/>
                <w:szCs w:val="28"/>
              </w:rPr>
              <w:t>пия, рентгенологичнское исследование желудка и т.д.), «Сердечно-легочная реанимации новорожденного»</w:t>
            </w:r>
          </w:p>
          <w:p w:rsidR="00B45F4C" w:rsidRPr="00C862E8" w:rsidRDefault="00B45F4C" w:rsidP="00BD004F">
            <w:pPr>
              <w:numPr>
                <w:ilvl w:val="0"/>
                <w:numId w:val="10"/>
              </w:numPr>
              <w:tabs>
                <w:tab w:val="left" w:pos="318"/>
              </w:tabs>
              <w:ind w:left="34" w:firstLine="0"/>
              <w:jc w:val="both"/>
              <w:rPr>
                <w:color w:val="000000" w:themeColor="text1"/>
                <w:sz w:val="28"/>
                <w:szCs w:val="28"/>
              </w:rPr>
            </w:pPr>
            <w:r w:rsidRPr="00C862E8">
              <w:rPr>
                <w:bCs/>
                <w:iCs/>
                <w:color w:val="000000" w:themeColor="text1"/>
                <w:sz w:val="28"/>
                <w:szCs w:val="28"/>
              </w:rPr>
              <w:t>Схемы по темам:</w:t>
            </w:r>
            <w:r w:rsidRPr="00C862E8">
              <w:rPr>
                <w:color w:val="000000" w:themeColor="text1"/>
                <w:sz w:val="28"/>
                <w:szCs w:val="28"/>
              </w:rPr>
              <w:t xml:space="preserve"> «Организация питания в стационаре», «Диета при заболеваниях ж</w:t>
            </w:r>
            <w:r w:rsidRPr="00C862E8">
              <w:rPr>
                <w:color w:val="000000" w:themeColor="text1"/>
                <w:sz w:val="28"/>
                <w:szCs w:val="28"/>
              </w:rPr>
              <w:t>е</w:t>
            </w:r>
            <w:r w:rsidRPr="00C862E8">
              <w:rPr>
                <w:color w:val="000000" w:themeColor="text1"/>
                <w:sz w:val="28"/>
                <w:szCs w:val="28"/>
              </w:rPr>
              <w:t>лудка и кишечника», «Диета при заболеваниях печени», «Диета при заболеваниях п</w:t>
            </w:r>
            <w:r w:rsidRPr="00C862E8">
              <w:rPr>
                <w:color w:val="000000" w:themeColor="text1"/>
                <w:sz w:val="28"/>
                <w:szCs w:val="28"/>
              </w:rPr>
              <w:t>о</w:t>
            </w:r>
            <w:r w:rsidRPr="00C862E8">
              <w:rPr>
                <w:color w:val="000000" w:themeColor="text1"/>
                <w:sz w:val="28"/>
                <w:szCs w:val="28"/>
              </w:rPr>
              <w:t>чек», «Диета при сахарном диабете», «Диета при сердечно-сосудистых заболеваниях»</w:t>
            </w:r>
          </w:p>
        </w:tc>
        <w:tc>
          <w:tcPr>
            <w:tcW w:w="2833" w:type="dxa"/>
            <w:vAlign w:val="center"/>
          </w:tcPr>
          <w:p w:rsidR="00B45F4C" w:rsidRPr="00C862E8" w:rsidRDefault="00B45F4C" w:rsidP="002E658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B45F4C" w:rsidRPr="00C862E8" w:rsidRDefault="00B45F4C" w:rsidP="002E658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45F4C" w:rsidRPr="00C862E8" w:rsidTr="007475B4">
        <w:tc>
          <w:tcPr>
            <w:tcW w:w="11058" w:type="dxa"/>
            <w:gridSpan w:val="2"/>
          </w:tcPr>
          <w:p w:rsidR="00B45F4C" w:rsidRPr="00C862E8" w:rsidRDefault="00B45F4C" w:rsidP="002E6587">
            <w:pPr>
              <w:rPr>
                <w:b/>
                <w:color w:val="000000" w:themeColor="text1"/>
                <w:sz w:val="28"/>
                <w:szCs w:val="28"/>
              </w:rPr>
            </w:pPr>
            <w:r w:rsidRPr="00C862E8">
              <w:rPr>
                <w:b/>
                <w:color w:val="000000" w:themeColor="text1"/>
                <w:sz w:val="28"/>
                <w:szCs w:val="28"/>
              </w:rPr>
              <w:lastRenderedPageBreak/>
              <w:t>Тематика внеаудиторной самостоятельной работы</w:t>
            </w:r>
          </w:p>
          <w:p w:rsidR="00B45F4C" w:rsidRPr="00C862E8" w:rsidRDefault="00B45F4C" w:rsidP="00BD004F">
            <w:pPr>
              <w:numPr>
                <w:ilvl w:val="0"/>
                <w:numId w:val="11"/>
              </w:numPr>
              <w:tabs>
                <w:tab w:val="left" w:pos="318"/>
              </w:tabs>
              <w:ind w:left="34" w:firstLine="0"/>
              <w:jc w:val="both"/>
              <w:rPr>
                <w:color w:val="000000" w:themeColor="text1"/>
                <w:sz w:val="28"/>
                <w:szCs w:val="28"/>
              </w:rPr>
            </w:pPr>
            <w:r w:rsidRPr="00C862E8">
              <w:rPr>
                <w:color w:val="000000" w:themeColor="text1"/>
                <w:sz w:val="28"/>
                <w:szCs w:val="28"/>
              </w:rPr>
              <w:t>Работа над реферативными сообщениями по темам: «Мы живем не для того, что бы есть, но едим для того, чтобы жить», «Лечебное питание: основные принципы»</w:t>
            </w:r>
          </w:p>
          <w:p w:rsidR="00B45F4C" w:rsidRPr="00C862E8" w:rsidRDefault="00B45F4C" w:rsidP="00BD004F">
            <w:pPr>
              <w:numPr>
                <w:ilvl w:val="0"/>
                <w:numId w:val="11"/>
              </w:numPr>
              <w:tabs>
                <w:tab w:val="left" w:pos="318"/>
              </w:tabs>
              <w:ind w:left="34" w:firstLine="0"/>
              <w:jc w:val="both"/>
              <w:rPr>
                <w:color w:val="000000" w:themeColor="text1"/>
                <w:sz w:val="28"/>
                <w:szCs w:val="28"/>
              </w:rPr>
            </w:pPr>
            <w:r w:rsidRPr="00C862E8">
              <w:rPr>
                <w:bCs/>
                <w:iCs/>
                <w:color w:val="000000" w:themeColor="text1"/>
                <w:sz w:val="28"/>
                <w:szCs w:val="28"/>
              </w:rPr>
              <w:t>Теоретическое обоснование каждого этапа алгоритма манипуляций.</w:t>
            </w:r>
          </w:p>
          <w:p w:rsidR="00B45F4C" w:rsidRPr="00C862E8" w:rsidRDefault="00B45F4C" w:rsidP="00BD004F">
            <w:pPr>
              <w:numPr>
                <w:ilvl w:val="0"/>
                <w:numId w:val="11"/>
              </w:numPr>
              <w:tabs>
                <w:tab w:val="left" w:pos="318"/>
              </w:tabs>
              <w:ind w:left="34" w:firstLine="0"/>
              <w:jc w:val="both"/>
              <w:rPr>
                <w:color w:val="000000" w:themeColor="text1"/>
                <w:sz w:val="28"/>
                <w:szCs w:val="28"/>
              </w:rPr>
            </w:pPr>
            <w:r w:rsidRPr="00C862E8">
              <w:rPr>
                <w:bCs/>
                <w:iCs/>
                <w:color w:val="000000" w:themeColor="text1"/>
                <w:sz w:val="28"/>
                <w:szCs w:val="28"/>
              </w:rPr>
              <w:t>Приготовление</w:t>
            </w:r>
            <w:r w:rsidRPr="00C862E8">
              <w:rPr>
                <w:color w:val="000000" w:themeColor="text1"/>
                <w:sz w:val="28"/>
                <w:szCs w:val="28"/>
              </w:rPr>
              <w:t xml:space="preserve"> одного блюда из любой лечебной диеты с дегустацией.</w:t>
            </w:r>
          </w:p>
          <w:p w:rsidR="00B45F4C" w:rsidRPr="00C862E8" w:rsidRDefault="00B45F4C" w:rsidP="00BD004F">
            <w:pPr>
              <w:numPr>
                <w:ilvl w:val="0"/>
                <w:numId w:val="11"/>
              </w:numPr>
              <w:tabs>
                <w:tab w:val="left" w:pos="318"/>
              </w:tabs>
              <w:ind w:left="34" w:firstLine="0"/>
              <w:jc w:val="both"/>
              <w:rPr>
                <w:color w:val="000000" w:themeColor="text1"/>
                <w:sz w:val="28"/>
                <w:szCs w:val="28"/>
              </w:rPr>
            </w:pPr>
            <w:r w:rsidRPr="00C862E8">
              <w:rPr>
                <w:bCs/>
                <w:iCs/>
                <w:color w:val="000000" w:themeColor="text1"/>
                <w:sz w:val="28"/>
                <w:szCs w:val="28"/>
              </w:rPr>
              <w:t>Реферативные сообщения по темам:</w:t>
            </w:r>
            <w:r w:rsidRPr="00C862E8">
              <w:rPr>
                <w:color w:val="000000" w:themeColor="text1"/>
                <w:sz w:val="28"/>
                <w:szCs w:val="28"/>
              </w:rPr>
              <w:t xml:space="preserve"> «Проблемы пациентов и родственников при уходе за тяжелобольным пациентом», «Сестринский уход для профилактики возникновения пролежней», «Сестринский уход за пролежнями различной степени тяжести»,</w:t>
            </w:r>
            <w:r w:rsidRPr="00C862E8">
              <w:rPr>
                <w:bCs/>
                <w:iCs/>
                <w:color w:val="000000" w:themeColor="text1"/>
                <w:sz w:val="28"/>
                <w:szCs w:val="28"/>
              </w:rPr>
              <w:t xml:space="preserve"> </w:t>
            </w:r>
            <w:r w:rsidRPr="00C862E8">
              <w:rPr>
                <w:color w:val="000000" w:themeColor="text1"/>
                <w:sz w:val="28"/>
                <w:szCs w:val="28"/>
              </w:rPr>
              <w:t>«Педик</w:t>
            </w:r>
            <w:r w:rsidRPr="00C862E8">
              <w:rPr>
                <w:color w:val="000000" w:themeColor="text1"/>
                <w:sz w:val="28"/>
                <w:szCs w:val="28"/>
              </w:rPr>
              <w:t>у</w:t>
            </w:r>
            <w:r w:rsidRPr="00C862E8">
              <w:rPr>
                <w:color w:val="000000" w:themeColor="text1"/>
                <w:sz w:val="28"/>
                <w:szCs w:val="28"/>
              </w:rPr>
              <w:t>лез», «Виды лечебно-профилактических учреждений», «Проблемы пациента и родстве</w:t>
            </w:r>
            <w:r w:rsidRPr="00C862E8">
              <w:rPr>
                <w:color w:val="000000" w:themeColor="text1"/>
                <w:sz w:val="28"/>
                <w:szCs w:val="28"/>
              </w:rPr>
              <w:t>н</w:t>
            </w:r>
            <w:r w:rsidRPr="00C862E8">
              <w:rPr>
                <w:color w:val="000000" w:themeColor="text1"/>
                <w:sz w:val="28"/>
                <w:szCs w:val="28"/>
              </w:rPr>
              <w:t>ников в первые часы пребывания в стационаре». «Физиологические основы термоме</w:t>
            </w:r>
            <w:r w:rsidRPr="00C862E8">
              <w:rPr>
                <w:color w:val="000000" w:themeColor="text1"/>
                <w:sz w:val="28"/>
                <w:szCs w:val="28"/>
              </w:rPr>
              <w:t>т</w:t>
            </w:r>
            <w:r w:rsidRPr="00C862E8">
              <w:rPr>
                <w:color w:val="000000" w:themeColor="text1"/>
                <w:sz w:val="28"/>
                <w:szCs w:val="28"/>
              </w:rPr>
              <w:t>рии», «Механизм терморегуляции». «Наблюдение за дыханием», «Исследование пульса», «Исследование артериального давления» «Целебное действие горчичников», «Как дейс</w:t>
            </w:r>
            <w:r w:rsidRPr="00C862E8">
              <w:rPr>
                <w:color w:val="000000" w:themeColor="text1"/>
                <w:sz w:val="28"/>
                <w:szCs w:val="28"/>
              </w:rPr>
              <w:t>т</w:t>
            </w:r>
            <w:r w:rsidRPr="00C862E8">
              <w:rPr>
                <w:color w:val="000000" w:themeColor="text1"/>
                <w:sz w:val="28"/>
                <w:szCs w:val="28"/>
              </w:rPr>
              <w:t>вуют простейшие физиотерапевтические процедуры?», «Нужны ли простейшие физиот</w:t>
            </w:r>
            <w:r w:rsidRPr="00C862E8">
              <w:rPr>
                <w:color w:val="000000" w:themeColor="text1"/>
                <w:sz w:val="28"/>
                <w:szCs w:val="28"/>
              </w:rPr>
              <w:t>е</w:t>
            </w:r>
            <w:r w:rsidRPr="00C862E8">
              <w:rPr>
                <w:color w:val="000000" w:themeColor="text1"/>
                <w:sz w:val="28"/>
                <w:szCs w:val="28"/>
              </w:rPr>
              <w:lastRenderedPageBreak/>
              <w:t>рапевтические процедуры?», «Вакуум терапия. Что это такое?», «Механизм действия различных видов клизм», «Показания и противопоказания к применению различных в</w:t>
            </w:r>
            <w:r w:rsidRPr="00C862E8">
              <w:rPr>
                <w:color w:val="000000" w:themeColor="text1"/>
                <w:sz w:val="28"/>
                <w:szCs w:val="28"/>
              </w:rPr>
              <w:t>и</w:t>
            </w:r>
            <w:r w:rsidRPr="00C862E8">
              <w:rPr>
                <w:color w:val="000000" w:themeColor="text1"/>
                <w:sz w:val="28"/>
                <w:szCs w:val="28"/>
              </w:rPr>
              <w:t>дов клизм», «Основные показания к промыванию желудка», «Взаимодействие различных лекарственных средств с пищей», «Общие принципы взятия бактериологических анал</w:t>
            </w:r>
            <w:r w:rsidRPr="00C862E8">
              <w:rPr>
                <w:color w:val="000000" w:themeColor="text1"/>
                <w:sz w:val="28"/>
                <w:szCs w:val="28"/>
              </w:rPr>
              <w:t>и</w:t>
            </w:r>
            <w:r w:rsidRPr="00C862E8">
              <w:rPr>
                <w:color w:val="000000" w:themeColor="text1"/>
                <w:sz w:val="28"/>
                <w:szCs w:val="28"/>
              </w:rPr>
              <w:t>зов», «Что такое ЭГДС?», «История и современность сердечно-легочной реанимации»</w:t>
            </w:r>
          </w:p>
          <w:p w:rsidR="00B45F4C" w:rsidRPr="00C862E8" w:rsidRDefault="00B45F4C" w:rsidP="00BD004F">
            <w:pPr>
              <w:pStyle w:val="210"/>
              <w:numPr>
                <w:ilvl w:val="0"/>
                <w:numId w:val="11"/>
              </w:numPr>
              <w:tabs>
                <w:tab w:val="left" w:pos="318"/>
                <w:tab w:val="left" w:pos="709"/>
              </w:tabs>
              <w:ind w:left="34" w:firstLine="0"/>
              <w:jc w:val="both"/>
              <w:rPr>
                <w:color w:val="000000" w:themeColor="text1"/>
                <w:sz w:val="28"/>
                <w:szCs w:val="28"/>
              </w:rPr>
            </w:pPr>
            <w:r w:rsidRPr="00C862E8">
              <w:rPr>
                <w:color w:val="000000" w:themeColor="text1"/>
                <w:sz w:val="28"/>
                <w:szCs w:val="28"/>
              </w:rPr>
              <w:t>Сравнительная таблица методов простейшей физиотерапии.</w:t>
            </w:r>
          </w:p>
          <w:p w:rsidR="00B45F4C" w:rsidRPr="00C862E8" w:rsidRDefault="00B45F4C" w:rsidP="00BD004F">
            <w:pPr>
              <w:pStyle w:val="210"/>
              <w:numPr>
                <w:ilvl w:val="0"/>
                <w:numId w:val="11"/>
              </w:numPr>
              <w:tabs>
                <w:tab w:val="left" w:pos="318"/>
                <w:tab w:val="left" w:pos="709"/>
              </w:tabs>
              <w:ind w:left="34" w:firstLine="0"/>
              <w:jc w:val="both"/>
              <w:rPr>
                <w:color w:val="000000" w:themeColor="text1"/>
                <w:sz w:val="28"/>
                <w:szCs w:val="28"/>
              </w:rPr>
            </w:pPr>
            <w:r w:rsidRPr="00C862E8">
              <w:rPr>
                <w:color w:val="000000" w:themeColor="text1"/>
                <w:sz w:val="28"/>
                <w:szCs w:val="28"/>
              </w:rPr>
              <w:t>Сравнительная таблица различных видов клизм.</w:t>
            </w:r>
          </w:p>
          <w:p w:rsidR="00B45F4C" w:rsidRPr="00C862E8" w:rsidRDefault="00B45F4C" w:rsidP="00BD004F">
            <w:pPr>
              <w:numPr>
                <w:ilvl w:val="0"/>
                <w:numId w:val="11"/>
              </w:numPr>
              <w:tabs>
                <w:tab w:val="left" w:pos="318"/>
              </w:tabs>
              <w:ind w:left="34" w:firstLine="0"/>
              <w:jc w:val="both"/>
              <w:rPr>
                <w:color w:val="000000" w:themeColor="text1"/>
                <w:sz w:val="28"/>
                <w:szCs w:val="28"/>
              </w:rPr>
            </w:pPr>
            <w:r w:rsidRPr="00C862E8">
              <w:rPr>
                <w:color w:val="000000" w:themeColor="text1"/>
                <w:sz w:val="28"/>
                <w:szCs w:val="28"/>
              </w:rPr>
              <w:t>Сравнительная таблица преимуществ и недостатков различных способов введения л</w:t>
            </w:r>
            <w:r w:rsidRPr="00C862E8">
              <w:rPr>
                <w:color w:val="000000" w:themeColor="text1"/>
                <w:sz w:val="28"/>
                <w:szCs w:val="28"/>
              </w:rPr>
              <w:t>е</w:t>
            </w:r>
            <w:r w:rsidRPr="00C862E8">
              <w:rPr>
                <w:color w:val="000000" w:themeColor="text1"/>
                <w:sz w:val="28"/>
                <w:szCs w:val="28"/>
              </w:rPr>
              <w:t>карственных средств.</w:t>
            </w:r>
          </w:p>
        </w:tc>
        <w:tc>
          <w:tcPr>
            <w:tcW w:w="2833" w:type="dxa"/>
            <w:vAlign w:val="center"/>
          </w:tcPr>
          <w:p w:rsidR="00B45F4C" w:rsidRPr="00C862E8" w:rsidRDefault="00C84B6A" w:rsidP="002E658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107</w:t>
            </w:r>
          </w:p>
        </w:tc>
        <w:tc>
          <w:tcPr>
            <w:tcW w:w="1417" w:type="dxa"/>
            <w:vAlign w:val="center"/>
          </w:tcPr>
          <w:p w:rsidR="00B45F4C" w:rsidRPr="00C862E8" w:rsidRDefault="00B45F4C" w:rsidP="002E658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45F4C" w:rsidRPr="00C862E8" w:rsidTr="007475B4">
        <w:tc>
          <w:tcPr>
            <w:tcW w:w="11058" w:type="dxa"/>
            <w:gridSpan w:val="2"/>
          </w:tcPr>
          <w:p w:rsidR="00B45F4C" w:rsidRPr="00C862E8" w:rsidRDefault="00B45F4C" w:rsidP="002E6587">
            <w:pPr>
              <w:jc w:val="both"/>
              <w:rPr>
                <w:rFonts w:eastAsia="Calibri"/>
                <w:bCs/>
                <w:i/>
                <w:color w:val="000000" w:themeColor="text1"/>
                <w:sz w:val="28"/>
                <w:szCs w:val="28"/>
              </w:rPr>
            </w:pPr>
            <w:r w:rsidRPr="00C862E8"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  <w:lastRenderedPageBreak/>
              <w:t>Учебная практика</w:t>
            </w:r>
          </w:p>
          <w:p w:rsidR="00B45F4C" w:rsidRPr="00C862E8" w:rsidRDefault="00B45F4C" w:rsidP="002E6587">
            <w:pPr>
              <w:jc w:val="both"/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</w:pPr>
            <w:r w:rsidRPr="00C862E8"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  <w:t>Виды работ</w:t>
            </w:r>
          </w:p>
          <w:p w:rsidR="00B45F4C" w:rsidRPr="00C862E8" w:rsidRDefault="00B45F4C" w:rsidP="00BD004F">
            <w:pPr>
              <w:numPr>
                <w:ilvl w:val="0"/>
                <w:numId w:val="9"/>
              </w:numPr>
              <w:tabs>
                <w:tab w:val="left" w:pos="318"/>
              </w:tabs>
              <w:ind w:left="0" w:firstLine="0"/>
              <w:jc w:val="both"/>
              <w:rPr>
                <w:rFonts w:eastAsia="Calibri"/>
                <w:bCs/>
                <w:color w:val="000000" w:themeColor="text1"/>
                <w:sz w:val="28"/>
                <w:szCs w:val="28"/>
              </w:rPr>
            </w:pPr>
            <w:r w:rsidRPr="00C862E8">
              <w:rPr>
                <w:rFonts w:eastAsia="Calibri"/>
                <w:bCs/>
                <w:color w:val="000000" w:themeColor="text1"/>
                <w:sz w:val="28"/>
                <w:szCs w:val="28"/>
              </w:rPr>
              <w:t>Прием пациента в стационар.</w:t>
            </w:r>
          </w:p>
          <w:p w:rsidR="00B45F4C" w:rsidRPr="00C862E8" w:rsidRDefault="00B45F4C" w:rsidP="00BD004F">
            <w:pPr>
              <w:numPr>
                <w:ilvl w:val="0"/>
                <w:numId w:val="9"/>
              </w:numPr>
              <w:tabs>
                <w:tab w:val="left" w:pos="318"/>
              </w:tabs>
              <w:ind w:left="0" w:firstLine="0"/>
              <w:jc w:val="both"/>
              <w:rPr>
                <w:rFonts w:eastAsia="Calibri"/>
                <w:bCs/>
                <w:color w:val="000000" w:themeColor="text1"/>
                <w:sz w:val="28"/>
                <w:szCs w:val="28"/>
              </w:rPr>
            </w:pPr>
            <w:r w:rsidRPr="00C862E8">
              <w:rPr>
                <w:rFonts w:eastAsia="Calibri"/>
                <w:bCs/>
                <w:color w:val="000000" w:themeColor="text1"/>
                <w:sz w:val="28"/>
                <w:szCs w:val="28"/>
              </w:rPr>
              <w:t>Раздача пищи пациентам.</w:t>
            </w:r>
          </w:p>
          <w:p w:rsidR="00B45F4C" w:rsidRPr="00C862E8" w:rsidRDefault="00B45F4C" w:rsidP="00BD004F">
            <w:pPr>
              <w:numPr>
                <w:ilvl w:val="0"/>
                <w:numId w:val="9"/>
              </w:numPr>
              <w:tabs>
                <w:tab w:val="left" w:pos="318"/>
              </w:tabs>
              <w:ind w:left="0" w:firstLine="0"/>
              <w:jc w:val="both"/>
              <w:rPr>
                <w:rFonts w:eastAsia="Calibri"/>
                <w:bCs/>
                <w:color w:val="000000" w:themeColor="text1"/>
                <w:sz w:val="28"/>
                <w:szCs w:val="28"/>
              </w:rPr>
            </w:pPr>
            <w:r w:rsidRPr="00C862E8">
              <w:rPr>
                <w:rFonts w:eastAsia="Calibri"/>
                <w:bCs/>
                <w:color w:val="000000" w:themeColor="text1"/>
                <w:sz w:val="28"/>
                <w:szCs w:val="28"/>
              </w:rPr>
              <w:t>Кормление тяжелобольного пациента с ложки, из поильника, через назогастральный зонд.</w:t>
            </w:r>
          </w:p>
          <w:p w:rsidR="00B45F4C" w:rsidRPr="00C862E8" w:rsidRDefault="00B45F4C" w:rsidP="00BD004F">
            <w:pPr>
              <w:numPr>
                <w:ilvl w:val="0"/>
                <w:numId w:val="9"/>
              </w:numPr>
              <w:tabs>
                <w:tab w:val="left" w:pos="318"/>
              </w:tabs>
              <w:ind w:left="0" w:firstLine="0"/>
              <w:jc w:val="both"/>
              <w:rPr>
                <w:rFonts w:eastAsia="Calibri"/>
                <w:bCs/>
                <w:color w:val="000000" w:themeColor="text1"/>
                <w:sz w:val="28"/>
                <w:szCs w:val="28"/>
              </w:rPr>
            </w:pPr>
            <w:r w:rsidRPr="00C862E8">
              <w:rPr>
                <w:rFonts w:eastAsia="Calibri"/>
                <w:bCs/>
                <w:color w:val="000000" w:themeColor="text1"/>
                <w:sz w:val="28"/>
                <w:szCs w:val="28"/>
              </w:rPr>
              <w:t>Осуществление (помощь в осуществлении) личной гигиены тяжелобольного пациента.</w:t>
            </w:r>
          </w:p>
          <w:p w:rsidR="00B45F4C" w:rsidRPr="00C862E8" w:rsidRDefault="00B45F4C" w:rsidP="00BD004F">
            <w:pPr>
              <w:numPr>
                <w:ilvl w:val="0"/>
                <w:numId w:val="9"/>
              </w:numPr>
              <w:tabs>
                <w:tab w:val="left" w:pos="318"/>
              </w:tabs>
              <w:ind w:left="0" w:firstLine="0"/>
              <w:jc w:val="both"/>
              <w:rPr>
                <w:color w:val="000000" w:themeColor="text1"/>
                <w:sz w:val="28"/>
                <w:szCs w:val="28"/>
              </w:rPr>
            </w:pPr>
            <w:r w:rsidRPr="00C862E8">
              <w:rPr>
                <w:color w:val="000000" w:themeColor="text1"/>
                <w:sz w:val="28"/>
                <w:szCs w:val="28"/>
              </w:rPr>
              <w:t>Оценка функционального состояния пациента.</w:t>
            </w:r>
          </w:p>
          <w:p w:rsidR="00B45F4C" w:rsidRPr="00C862E8" w:rsidRDefault="00B45F4C" w:rsidP="00BD004F">
            <w:pPr>
              <w:numPr>
                <w:ilvl w:val="0"/>
                <w:numId w:val="9"/>
              </w:numPr>
              <w:tabs>
                <w:tab w:val="left" w:pos="318"/>
              </w:tabs>
              <w:ind w:left="0" w:firstLine="0"/>
              <w:jc w:val="both"/>
              <w:rPr>
                <w:color w:val="000000" w:themeColor="text1"/>
                <w:sz w:val="28"/>
                <w:szCs w:val="28"/>
              </w:rPr>
            </w:pPr>
            <w:r w:rsidRPr="00C862E8">
              <w:rPr>
                <w:color w:val="000000" w:themeColor="text1"/>
                <w:sz w:val="28"/>
                <w:szCs w:val="28"/>
              </w:rPr>
              <w:t>Постановка банок, горчичников, различных видов компрессов.</w:t>
            </w:r>
          </w:p>
          <w:p w:rsidR="00B45F4C" w:rsidRPr="00C862E8" w:rsidRDefault="00B45F4C" w:rsidP="00BD004F">
            <w:pPr>
              <w:numPr>
                <w:ilvl w:val="0"/>
                <w:numId w:val="9"/>
              </w:numPr>
              <w:tabs>
                <w:tab w:val="left" w:pos="318"/>
              </w:tabs>
              <w:ind w:left="0" w:firstLine="0"/>
              <w:jc w:val="both"/>
              <w:rPr>
                <w:color w:val="000000" w:themeColor="text1"/>
                <w:sz w:val="28"/>
                <w:szCs w:val="28"/>
              </w:rPr>
            </w:pPr>
            <w:r w:rsidRPr="00C862E8">
              <w:rPr>
                <w:color w:val="000000" w:themeColor="text1"/>
                <w:sz w:val="28"/>
                <w:szCs w:val="28"/>
              </w:rPr>
              <w:t>Проведение оксигенотерапии.</w:t>
            </w:r>
          </w:p>
          <w:p w:rsidR="00B45F4C" w:rsidRPr="00C862E8" w:rsidRDefault="00B45F4C" w:rsidP="00BD004F">
            <w:pPr>
              <w:numPr>
                <w:ilvl w:val="0"/>
                <w:numId w:val="9"/>
              </w:numPr>
              <w:tabs>
                <w:tab w:val="left" w:pos="318"/>
              </w:tabs>
              <w:ind w:left="0" w:firstLine="0"/>
              <w:jc w:val="both"/>
              <w:rPr>
                <w:color w:val="000000" w:themeColor="text1"/>
                <w:sz w:val="28"/>
                <w:szCs w:val="28"/>
              </w:rPr>
            </w:pPr>
            <w:r w:rsidRPr="00C862E8">
              <w:rPr>
                <w:color w:val="000000" w:themeColor="text1"/>
                <w:sz w:val="28"/>
                <w:szCs w:val="28"/>
              </w:rPr>
              <w:t>Ассистирование при катетеризации мочевого пузыря.</w:t>
            </w:r>
          </w:p>
          <w:p w:rsidR="00B45F4C" w:rsidRPr="00C862E8" w:rsidRDefault="00B45F4C" w:rsidP="00BD004F">
            <w:pPr>
              <w:numPr>
                <w:ilvl w:val="0"/>
                <w:numId w:val="9"/>
              </w:numPr>
              <w:tabs>
                <w:tab w:val="left" w:pos="318"/>
              </w:tabs>
              <w:ind w:left="0" w:firstLine="0"/>
              <w:jc w:val="both"/>
              <w:rPr>
                <w:color w:val="000000" w:themeColor="text1"/>
                <w:sz w:val="28"/>
                <w:szCs w:val="28"/>
              </w:rPr>
            </w:pPr>
            <w:r w:rsidRPr="00C862E8">
              <w:rPr>
                <w:color w:val="000000" w:themeColor="text1"/>
                <w:sz w:val="28"/>
                <w:szCs w:val="28"/>
              </w:rPr>
              <w:t>Уход за  промежностью пациента с постоянным мочевым катетером.</w:t>
            </w:r>
          </w:p>
          <w:p w:rsidR="00B45F4C" w:rsidRPr="00C862E8" w:rsidRDefault="00B45F4C" w:rsidP="00BD004F">
            <w:pPr>
              <w:numPr>
                <w:ilvl w:val="0"/>
                <w:numId w:val="9"/>
              </w:numPr>
              <w:tabs>
                <w:tab w:val="left" w:pos="460"/>
              </w:tabs>
              <w:ind w:left="0" w:firstLine="0"/>
              <w:jc w:val="both"/>
              <w:rPr>
                <w:color w:val="000000" w:themeColor="text1"/>
                <w:sz w:val="28"/>
                <w:szCs w:val="28"/>
              </w:rPr>
            </w:pPr>
            <w:r w:rsidRPr="00C862E8">
              <w:rPr>
                <w:color w:val="000000" w:themeColor="text1"/>
                <w:sz w:val="28"/>
                <w:szCs w:val="28"/>
              </w:rPr>
              <w:t>Уход за постоянным мочевым катетером.</w:t>
            </w:r>
          </w:p>
          <w:p w:rsidR="00B45F4C" w:rsidRPr="00C862E8" w:rsidRDefault="00B45F4C" w:rsidP="00BD004F">
            <w:pPr>
              <w:numPr>
                <w:ilvl w:val="0"/>
                <w:numId w:val="9"/>
              </w:numPr>
              <w:tabs>
                <w:tab w:val="left" w:pos="460"/>
              </w:tabs>
              <w:ind w:left="0" w:firstLine="0"/>
              <w:jc w:val="both"/>
              <w:rPr>
                <w:color w:val="000000" w:themeColor="text1"/>
                <w:sz w:val="28"/>
                <w:szCs w:val="28"/>
              </w:rPr>
            </w:pPr>
            <w:r w:rsidRPr="00C862E8">
              <w:rPr>
                <w:color w:val="000000" w:themeColor="text1"/>
                <w:sz w:val="28"/>
                <w:szCs w:val="28"/>
              </w:rPr>
              <w:t>Проведение медикаментозного лечения по назначению врача.</w:t>
            </w:r>
          </w:p>
          <w:p w:rsidR="00B45F4C" w:rsidRPr="00C862E8" w:rsidRDefault="00B45F4C" w:rsidP="00BD004F">
            <w:pPr>
              <w:numPr>
                <w:ilvl w:val="0"/>
                <w:numId w:val="9"/>
              </w:numPr>
              <w:tabs>
                <w:tab w:val="left" w:pos="460"/>
              </w:tabs>
              <w:ind w:left="0" w:firstLine="0"/>
              <w:jc w:val="both"/>
              <w:rPr>
                <w:bCs/>
                <w:iCs/>
                <w:color w:val="000000" w:themeColor="text1"/>
                <w:sz w:val="28"/>
                <w:szCs w:val="28"/>
              </w:rPr>
            </w:pPr>
            <w:r w:rsidRPr="00C862E8">
              <w:rPr>
                <w:rFonts w:eastAsia="Calibri"/>
                <w:bCs/>
                <w:color w:val="000000" w:themeColor="text1"/>
                <w:sz w:val="28"/>
                <w:szCs w:val="28"/>
              </w:rPr>
              <w:t>Подготовка пациента к</w:t>
            </w:r>
            <w:r w:rsidRPr="00C862E8">
              <w:rPr>
                <w:bCs/>
                <w:iCs/>
                <w:color w:val="000000" w:themeColor="text1"/>
                <w:sz w:val="28"/>
                <w:szCs w:val="28"/>
              </w:rPr>
              <w:t xml:space="preserve"> лабораторным методам исследования.</w:t>
            </w:r>
          </w:p>
          <w:p w:rsidR="00B45F4C" w:rsidRPr="005E3A70" w:rsidRDefault="00B45F4C" w:rsidP="00BD004F">
            <w:pPr>
              <w:numPr>
                <w:ilvl w:val="0"/>
                <w:numId w:val="9"/>
              </w:numPr>
              <w:tabs>
                <w:tab w:val="left" w:pos="460"/>
              </w:tabs>
              <w:ind w:left="0" w:firstLine="0"/>
              <w:jc w:val="both"/>
              <w:rPr>
                <w:color w:val="000000" w:themeColor="text1"/>
                <w:sz w:val="28"/>
                <w:szCs w:val="28"/>
              </w:rPr>
            </w:pPr>
            <w:r w:rsidRPr="00C862E8">
              <w:rPr>
                <w:bCs/>
                <w:iCs/>
                <w:color w:val="000000" w:themeColor="text1"/>
                <w:sz w:val="28"/>
                <w:szCs w:val="28"/>
              </w:rPr>
              <w:t>Подготовка пациента к инструментальным методам исследования.</w:t>
            </w:r>
          </w:p>
          <w:p w:rsidR="005E3A70" w:rsidRPr="00C862E8" w:rsidRDefault="005E3A70" w:rsidP="005E3A70">
            <w:pPr>
              <w:tabs>
                <w:tab w:val="left" w:pos="460"/>
              </w:tabs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3" w:type="dxa"/>
            <w:vAlign w:val="center"/>
          </w:tcPr>
          <w:p w:rsidR="00B45F4C" w:rsidRPr="00C862E8" w:rsidRDefault="00B45F4C" w:rsidP="002E658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862E8">
              <w:rPr>
                <w:color w:val="000000" w:themeColor="text1"/>
                <w:sz w:val="28"/>
                <w:szCs w:val="28"/>
              </w:rPr>
              <w:t>3</w:t>
            </w:r>
            <w:r w:rsidR="00835005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417" w:type="dxa"/>
            <w:vAlign w:val="center"/>
          </w:tcPr>
          <w:p w:rsidR="00B45F4C" w:rsidRPr="00C862E8" w:rsidRDefault="00B45F4C" w:rsidP="002E658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45F4C" w:rsidRPr="00C862E8" w:rsidTr="007475B4">
        <w:tc>
          <w:tcPr>
            <w:tcW w:w="11058" w:type="dxa"/>
            <w:gridSpan w:val="2"/>
          </w:tcPr>
          <w:p w:rsidR="00B45F4C" w:rsidRPr="00C862E8" w:rsidRDefault="00B45F4C" w:rsidP="002E6587">
            <w:pPr>
              <w:tabs>
                <w:tab w:val="left" w:pos="708"/>
              </w:tabs>
              <w:jc w:val="both"/>
              <w:rPr>
                <w:rFonts w:eastAsia="Calibri"/>
                <w:bCs/>
                <w:i/>
                <w:color w:val="000000" w:themeColor="text1"/>
                <w:sz w:val="28"/>
                <w:szCs w:val="28"/>
              </w:rPr>
            </w:pPr>
            <w:r w:rsidRPr="00C862E8"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  <w:t xml:space="preserve">Производственная практика </w:t>
            </w:r>
            <w:r w:rsidRPr="00C862E8">
              <w:rPr>
                <w:b/>
                <w:color w:val="000000" w:themeColor="text1"/>
                <w:sz w:val="28"/>
                <w:szCs w:val="28"/>
              </w:rPr>
              <w:t>итоговая по модулю</w:t>
            </w:r>
          </w:p>
          <w:p w:rsidR="00B45F4C" w:rsidRPr="00C862E8" w:rsidRDefault="00B45F4C" w:rsidP="002E6587">
            <w:pPr>
              <w:jc w:val="both"/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</w:pPr>
            <w:r w:rsidRPr="00C862E8"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  <w:t xml:space="preserve">Виды работ </w:t>
            </w:r>
          </w:p>
          <w:p w:rsidR="00B45F4C" w:rsidRPr="00C862E8" w:rsidRDefault="00B45F4C" w:rsidP="00BD004F">
            <w:pPr>
              <w:numPr>
                <w:ilvl w:val="0"/>
                <w:numId w:val="12"/>
              </w:numPr>
              <w:tabs>
                <w:tab w:val="clear" w:pos="720"/>
                <w:tab w:val="num" w:pos="-108"/>
                <w:tab w:val="left" w:pos="318"/>
              </w:tabs>
              <w:ind w:left="34" w:firstLine="0"/>
              <w:jc w:val="both"/>
              <w:rPr>
                <w:color w:val="000000" w:themeColor="text1"/>
                <w:sz w:val="28"/>
                <w:szCs w:val="28"/>
              </w:rPr>
            </w:pPr>
            <w:r w:rsidRPr="00C862E8">
              <w:rPr>
                <w:bCs/>
                <w:color w:val="000000" w:themeColor="text1"/>
                <w:sz w:val="28"/>
                <w:szCs w:val="28"/>
              </w:rPr>
              <w:t>Общение с пациентом и его окружением в процессе профессиональной деятельности.</w:t>
            </w:r>
            <w:r w:rsidRPr="00C862E8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B45F4C" w:rsidRPr="00C862E8" w:rsidRDefault="00B45F4C" w:rsidP="00BD004F">
            <w:pPr>
              <w:numPr>
                <w:ilvl w:val="0"/>
                <w:numId w:val="12"/>
              </w:numPr>
              <w:tabs>
                <w:tab w:val="clear" w:pos="720"/>
                <w:tab w:val="num" w:pos="-108"/>
                <w:tab w:val="left" w:pos="318"/>
              </w:tabs>
              <w:ind w:left="34" w:firstLine="0"/>
              <w:jc w:val="both"/>
              <w:rPr>
                <w:rFonts w:eastAsia="Calibri"/>
                <w:bCs/>
                <w:color w:val="000000" w:themeColor="text1"/>
                <w:sz w:val="28"/>
                <w:szCs w:val="28"/>
              </w:rPr>
            </w:pPr>
            <w:r w:rsidRPr="00C862E8">
              <w:rPr>
                <w:rFonts w:eastAsia="Calibri"/>
                <w:bCs/>
                <w:color w:val="000000" w:themeColor="text1"/>
                <w:sz w:val="28"/>
                <w:szCs w:val="28"/>
              </w:rPr>
              <w:t>Курация пациента и ведение документации к сестринскому процессу.</w:t>
            </w:r>
          </w:p>
          <w:p w:rsidR="00B45F4C" w:rsidRPr="00C862E8" w:rsidRDefault="00B45F4C" w:rsidP="00BD004F">
            <w:pPr>
              <w:numPr>
                <w:ilvl w:val="0"/>
                <w:numId w:val="12"/>
              </w:numPr>
              <w:tabs>
                <w:tab w:val="clear" w:pos="720"/>
                <w:tab w:val="num" w:pos="-108"/>
                <w:tab w:val="left" w:pos="284"/>
                <w:tab w:val="left" w:pos="460"/>
              </w:tabs>
              <w:ind w:left="34" w:firstLine="0"/>
              <w:jc w:val="both"/>
              <w:rPr>
                <w:rFonts w:eastAsia="Calibri"/>
                <w:bCs/>
                <w:color w:val="000000" w:themeColor="text1"/>
                <w:sz w:val="28"/>
                <w:szCs w:val="28"/>
              </w:rPr>
            </w:pPr>
            <w:r w:rsidRPr="00C862E8">
              <w:rPr>
                <w:rFonts w:eastAsia="Calibri"/>
                <w:bCs/>
                <w:color w:val="000000" w:themeColor="text1"/>
                <w:sz w:val="28"/>
                <w:szCs w:val="28"/>
              </w:rPr>
              <w:t>Соблюдение санитарно-эпидемиологического режима различных помещений ЛПУ.</w:t>
            </w:r>
          </w:p>
          <w:p w:rsidR="00B45F4C" w:rsidRPr="00C862E8" w:rsidRDefault="00B45F4C" w:rsidP="00BD004F">
            <w:pPr>
              <w:numPr>
                <w:ilvl w:val="0"/>
                <w:numId w:val="12"/>
              </w:numPr>
              <w:tabs>
                <w:tab w:val="clear" w:pos="720"/>
                <w:tab w:val="num" w:pos="-108"/>
                <w:tab w:val="left" w:pos="284"/>
                <w:tab w:val="left" w:pos="460"/>
              </w:tabs>
              <w:ind w:left="34" w:firstLine="0"/>
              <w:jc w:val="both"/>
              <w:rPr>
                <w:rFonts w:eastAsia="Calibri"/>
                <w:bCs/>
                <w:color w:val="000000" w:themeColor="text1"/>
                <w:sz w:val="28"/>
                <w:szCs w:val="28"/>
              </w:rPr>
            </w:pPr>
            <w:r w:rsidRPr="00C862E8">
              <w:rPr>
                <w:rFonts w:eastAsia="Calibri"/>
                <w:bCs/>
                <w:color w:val="000000" w:themeColor="text1"/>
                <w:sz w:val="28"/>
                <w:szCs w:val="28"/>
              </w:rPr>
              <w:lastRenderedPageBreak/>
              <w:t>Осуществление гигиенической уборки различных помещений ЛПУ.</w:t>
            </w:r>
          </w:p>
          <w:p w:rsidR="00B45F4C" w:rsidRPr="00C862E8" w:rsidRDefault="00B45F4C" w:rsidP="00BD004F">
            <w:pPr>
              <w:numPr>
                <w:ilvl w:val="0"/>
                <w:numId w:val="12"/>
              </w:numPr>
              <w:tabs>
                <w:tab w:val="clear" w:pos="720"/>
                <w:tab w:val="num" w:pos="-108"/>
                <w:tab w:val="left" w:pos="284"/>
                <w:tab w:val="left" w:pos="460"/>
              </w:tabs>
              <w:ind w:left="34" w:firstLine="0"/>
              <w:jc w:val="both"/>
              <w:rPr>
                <w:rFonts w:eastAsia="Calibri"/>
                <w:bCs/>
                <w:color w:val="000000" w:themeColor="text1"/>
                <w:sz w:val="28"/>
                <w:szCs w:val="28"/>
              </w:rPr>
            </w:pPr>
            <w:r w:rsidRPr="00C862E8">
              <w:rPr>
                <w:rFonts w:eastAsia="Calibri"/>
                <w:bCs/>
                <w:color w:val="000000" w:themeColor="text1"/>
                <w:sz w:val="28"/>
                <w:szCs w:val="28"/>
              </w:rPr>
              <w:t>Проведение дезинфекции уборочного инвентаря, предметов ухода.</w:t>
            </w:r>
          </w:p>
          <w:p w:rsidR="00B45F4C" w:rsidRPr="00C862E8" w:rsidRDefault="00B45F4C" w:rsidP="00BD004F">
            <w:pPr>
              <w:numPr>
                <w:ilvl w:val="0"/>
                <w:numId w:val="12"/>
              </w:numPr>
              <w:tabs>
                <w:tab w:val="clear" w:pos="720"/>
                <w:tab w:val="num" w:pos="-108"/>
                <w:tab w:val="left" w:pos="284"/>
                <w:tab w:val="left" w:pos="460"/>
              </w:tabs>
              <w:ind w:left="34" w:firstLine="0"/>
              <w:jc w:val="both"/>
              <w:rPr>
                <w:rFonts w:eastAsia="Calibri"/>
                <w:bCs/>
                <w:color w:val="000000" w:themeColor="text1"/>
                <w:sz w:val="28"/>
                <w:szCs w:val="28"/>
              </w:rPr>
            </w:pPr>
            <w:r w:rsidRPr="00C862E8">
              <w:rPr>
                <w:rFonts w:eastAsia="Calibri"/>
                <w:bCs/>
                <w:color w:val="000000" w:themeColor="text1"/>
                <w:sz w:val="28"/>
                <w:szCs w:val="28"/>
              </w:rPr>
              <w:t>Проведение текущей и заключительной уборки процедурного кабинета.</w:t>
            </w:r>
          </w:p>
          <w:p w:rsidR="00B45F4C" w:rsidRPr="00C862E8" w:rsidRDefault="00B45F4C" w:rsidP="00BD004F">
            <w:pPr>
              <w:numPr>
                <w:ilvl w:val="0"/>
                <w:numId w:val="12"/>
              </w:numPr>
              <w:tabs>
                <w:tab w:val="clear" w:pos="720"/>
                <w:tab w:val="num" w:pos="-108"/>
                <w:tab w:val="left" w:pos="284"/>
                <w:tab w:val="left" w:pos="460"/>
              </w:tabs>
              <w:ind w:left="34" w:firstLine="0"/>
              <w:jc w:val="both"/>
              <w:rPr>
                <w:rFonts w:eastAsia="Calibri"/>
                <w:bCs/>
                <w:color w:val="000000" w:themeColor="text1"/>
                <w:sz w:val="28"/>
                <w:szCs w:val="28"/>
              </w:rPr>
            </w:pPr>
            <w:r w:rsidRPr="00C862E8">
              <w:rPr>
                <w:rFonts w:eastAsia="Calibri"/>
                <w:bCs/>
                <w:color w:val="000000" w:themeColor="text1"/>
                <w:sz w:val="28"/>
                <w:szCs w:val="28"/>
              </w:rPr>
              <w:t>Мытье рук.</w:t>
            </w:r>
          </w:p>
          <w:p w:rsidR="00B45F4C" w:rsidRPr="00C862E8" w:rsidRDefault="00B45F4C" w:rsidP="00BD004F">
            <w:pPr>
              <w:numPr>
                <w:ilvl w:val="0"/>
                <w:numId w:val="12"/>
              </w:numPr>
              <w:tabs>
                <w:tab w:val="clear" w:pos="720"/>
                <w:tab w:val="num" w:pos="-108"/>
                <w:tab w:val="left" w:pos="284"/>
                <w:tab w:val="left" w:pos="460"/>
              </w:tabs>
              <w:ind w:left="34" w:firstLine="0"/>
              <w:jc w:val="both"/>
              <w:rPr>
                <w:rFonts w:eastAsia="Calibri"/>
                <w:bCs/>
                <w:color w:val="000000" w:themeColor="text1"/>
                <w:sz w:val="28"/>
                <w:szCs w:val="28"/>
              </w:rPr>
            </w:pPr>
            <w:r w:rsidRPr="00C862E8">
              <w:rPr>
                <w:rFonts w:eastAsia="Calibri"/>
                <w:bCs/>
                <w:color w:val="000000" w:themeColor="text1"/>
                <w:sz w:val="28"/>
                <w:szCs w:val="28"/>
              </w:rPr>
              <w:t>Рациональное использование перчаток.</w:t>
            </w:r>
          </w:p>
          <w:p w:rsidR="00B45F4C" w:rsidRPr="00C862E8" w:rsidRDefault="00B45F4C" w:rsidP="00BD004F">
            <w:pPr>
              <w:numPr>
                <w:ilvl w:val="0"/>
                <w:numId w:val="12"/>
              </w:numPr>
              <w:tabs>
                <w:tab w:val="clear" w:pos="720"/>
                <w:tab w:val="num" w:pos="-108"/>
                <w:tab w:val="left" w:pos="318"/>
              </w:tabs>
              <w:ind w:left="34" w:firstLine="0"/>
              <w:jc w:val="both"/>
              <w:rPr>
                <w:rFonts w:eastAsia="Calibri"/>
                <w:bCs/>
                <w:color w:val="000000" w:themeColor="text1"/>
                <w:sz w:val="28"/>
                <w:szCs w:val="28"/>
              </w:rPr>
            </w:pPr>
            <w:r w:rsidRPr="00C862E8">
              <w:rPr>
                <w:rFonts w:eastAsia="Calibri"/>
                <w:bCs/>
                <w:color w:val="000000" w:themeColor="text1"/>
                <w:sz w:val="28"/>
                <w:szCs w:val="28"/>
              </w:rPr>
              <w:t>Прием пациента в стационар.</w:t>
            </w:r>
          </w:p>
          <w:p w:rsidR="00B45F4C" w:rsidRPr="00C862E8" w:rsidRDefault="00B45F4C" w:rsidP="00BD004F">
            <w:pPr>
              <w:numPr>
                <w:ilvl w:val="0"/>
                <w:numId w:val="12"/>
              </w:numPr>
              <w:tabs>
                <w:tab w:val="clear" w:pos="720"/>
                <w:tab w:val="num" w:pos="-108"/>
                <w:tab w:val="left" w:pos="284"/>
                <w:tab w:val="left" w:pos="460"/>
              </w:tabs>
              <w:ind w:left="34" w:firstLine="0"/>
              <w:jc w:val="both"/>
              <w:rPr>
                <w:rFonts w:eastAsia="Calibri"/>
                <w:bCs/>
                <w:color w:val="000000" w:themeColor="text1"/>
                <w:sz w:val="28"/>
                <w:szCs w:val="28"/>
              </w:rPr>
            </w:pPr>
            <w:r w:rsidRPr="00C862E8">
              <w:rPr>
                <w:rFonts w:eastAsia="Calibri"/>
                <w:bCs/>
                <w:color w:val="000000" w:themeColor="text1"/>
                <w:sz w:val="28"/>
                <w:szCs w:val="28"/>
              </w:rPr>
              <w:t>Транспортировка пациента.</w:t>
            </w:r>
          </w:p>
          <w:p w:rsidR="00B45F4C" w:rsidRPr="00C862E8" w:rsidRDefault="00B45F4C" w:rsidP="00BD004F">
            <w:pPr>
              <w:numPr>
                <w:ilvl w:val="0"/>
                <w:numId w:val="12"/>
              </w:numPr>
              <w:tabs>
                <w:tab w:val="clear" w:pos="720"/>
                <w:tab w:val="num" w:pos="-108"/>
                <w:tab w:val="left" w:pos="284"/>
                <w:tab w:val="left" w:pos="460"/>
              </w:tabs>
              <w:ind w:left="34" w:firstLine="0"/>
              <w:jc w:val="both"/>
              <w:rPr>
                <w:rFonts w:eastAsia="Calibri"/>
                <w:bCs/>
                <w:color w:val="000000" w:themeColor="text1"/>
                <w:sz w:val="28"/>
                <w:szCs w:val="28"/>
              </w:rPr>
            </w:pPr>
            <w:r w:rsidRPr="00C862E8">
              <w:rPr>
                <w:rFonts w:eastAsia="Calibri"/>
                <w:bCs/>
                <w:color w:val="000000" w:themeColor="text1"/>
                <w:sz w:val="28"/>
                <w:szCs w:val="28"/>
              </w:rPr>
              <w:t>Перемещение и размещение пациента в постели.</w:t>
            </w:r>
          </w:p>
          <w:p w:rsidR="00B45F4C" w:rsidRPr="00C862E8" w:rsidRDefault="00B45F4C" w:rsidP="00BD004F">
            <w:pPr>
              <w:numPr>
                <w:ilvl w:val="0"/>
                <w:numId w:val="12"/>
              </w:numPr>
              <w:tabs>
                <w:tab w:val="clear" w:pos="720"/>
                <w:tab w:val="num" w:pos="-108"/>
                <w:tab w:val="left" w:pos="460"/>
              </w:tabs>
              <w:ind w:left="34" w:firstLine="0"/>
              <w:jc w:val="both"/>
              <w:rPr>
                <w:rFonts w:eastAsia="Calibri"/>
                <w:bCs/>
                <w:color w:val="000000" w:themeColor="text1"/>
                <w:sz w:val="28"/>
                <w:szCs w:val="28"/>
              </w:rPr>
            </w:pPr>
            <w:r w:rsidRPr="00C862E8">
              <w:rPr>
                <w:rFonts w:eastAsia="Calibri"/>
                <w:bCs/>
                <w:color w:val="000000" w:themeColor="text1"/>
                <w:sz w:val="28"/>
                <w:szCs w:val="28"/>
              </w:rPr>
              <w:t>Раздача пищи пациентам.</w:t>
            </w:r>
          </w:p>
          <w:p w:rsidR="00B45F4C" w:rsidRPr="00C862E8" w:rsidRDefault="00B45F4C" w:rsidP="00BD004F">
            <w:pPr>
              <w:numPr>
                <w:ilvl w:val="0"/>
                <w:numId w:val="12"/>
              </w:numPr>
              <w:tabs>
                <w:tab w:val="clear" w:pos="720"/>
                <w:tab w:val="num" w:pos="-108"/>
                <w:tab w:val="left" w:pos="460"/>
              </w:tabs>
              <w:ind w:left="34" w:firstLine="0"/>
              <w:jc w:val="both"/>
              <w:rPr>
                <w:color w:val="000000" w:themeColor="text1"/>
                <w:sz w:val="28"/>
                <w:szCs w:val="28"/>
              </w:rPr>
            </w:pPr>
            <w:r w:rsidRPr="00C862E8">
              <w:rPr>
                <w:rFonts w:eastAsia="Calibri"/>
                <w:bCs/>
                <w:color w:val="000000" w:themeColor="text1"/>
                <w:sz w:val="28"/>
                <w:szCs w:val="28"/>
              </w:rPr>
              <w:t>Кормление тяжелобольного пациента.</w:t>
            </w:r>
          </w:p>
          <w:p w:rsidR="00B45F4C" w:rsidRPr="00C862E8" w:rsidRDefault="00B45F4C" w:rsidP="00BD004F">
            <w:pPr>
              <w:numPr>
                <w:ilvl w:val="0"/>
                <w:numId w:val="12"/>
              </w:numPr>
              <w:tabs>
                <w:tab w:val="clear" w:pos="720"/>
                <w:tab w:val="num" w:pos="-108"/>
                <w:tab w:val="left" w:pos="460"/>
              </w:tabs>
              <w:ind w:left="34" w:firstLine="0"/>
              <w:jc w:val="both"/>
              <w:rPr>
                <w:rFonts w:eastAsia="Calibri"/>
                <w:bCs/>
                <w:color w:val="000000" w:themeColor="text1"/>
                <w:sz w:val="28"/>
                <w:szCs w:val="28"/>
              </w:rPr>
            </w:pPr>
            <w:r w:rsidRPr="00C862E8">
              <w:rPr>
                <w:rFonts w:eastAsia="Calibri"/>
                <w:bCs/>
                <w:color w:val="000000" w:themeColor="text1"/>
                <w:sz w:val="28"/>
                <w:szCs w:val="28"/>
              </w:rPr>
              <w:t>Осуществление (помощь в осуществлении) личной гигиены тяжелобольного пацие</w:t>
            </w:r>
            <w:r w:rsidRPr="00C862E8">
              <w:rPr>
                <w:rFonts w:eastAsia="Calibri"/>
                <w:bCs/>
                <w:color w:val="000000" w:themeColor="text1"/>
                <w:sz w:val="28"/>
                <w:szCs w:val="28"/>
              </w:rPr>
              <w:t>н</w:t>
            </w:r>
            <w:r w:rsidRPr="00C862E8">
              <w:rPr>
                <w:rFonts w:eastAsia="Calibri"/>
                <w:bCs/>
                <w:color w:val="000000" w:themeColor="text1"/>
                <w:sz w:val="28"/>
                <w:szCs w:val="28"/>
              </w:rPr>
              <w:t>та.</w:t>
            </w:r>
          </w:p>
          <w:p w:rsidR="00B45F4C" w:rsidRPr="00C862E8" w:rsidRDefault="00B45F4C" w:rsidP="00BD004F">
            <w:pPr>
              <w:numPr>
                <w:ilvl w:val="0"/>
                <w:numId w:val="12"/>
              </w:numPr>
              <w:tabs>
                <w:tab w:val="clear" w:pos="720"/>
                <w:tab w:val="num" w:pos="-108"/>
                <w:tab w:val="left" w:pos="460"/>
              </w:tabs>
              <w:ind w:left="34" w:firstLine="0"/>
              <w:jc w:val="both"/>
              <w:rPr>
                <w:color w:val="000000" w:themeColor="text1"/>
                <w:sz w:val="28"/>
                <w:szCs w:val="28"/>
              </w:rPr>
            </w:pPr>
            <w:r w:rsidRPr="00C862E8">
              <w:rPr>
                <w:rFonts w:eastAsia="Calibri"/>
                <w:bCs/>
                <w:color w:val="000000" w:themeColor="text1"/>
                <w:sz w:val="28"/>
                <w:szCs w:val="28"/>
              </w:rPr>
              <w:t>Обучение пациентов.</w:t>
            </w:r>
          </w:p>
          <w:p w:rsidR="00B45F4C" w:rsidRPr="00C862E8" w:rsidRDefault="00B45F4C" w:rsidP="00BD004F">
            <w:pPr>
              <w:numPr>
                <w:ilvl w:val="0"/>
                <w:numId w:val="12"/>
              </w:numPr>
              <w:tabs>
                <w:tab w:val="clear" w:pos="720"/>
                <w:tab w:val="num" w:pos="-108"/>
                <w:tab w:val="left" w:pos="460"/>
              </w:tabs>
              <w:ind w:left="34" w:firstLine="0"/>
              <w:jc w:val="both"/>
              <w:rPr>
                <w:color w:val="000000" w:themeColor="text1"/>
                <w:sz w:val="28"/>
                <w:szCs w:val="28"/>
              </w:rPr>
            </w:pPr>
            <w:r w:rsidRPr="00C862E8">
              <w:rPr>
                <w:color w:val="000000" w:themeColor="text1"/>
                <w:sz w:val="28"/>
                <w:szCs w:val="28"/>
              </w:rPr>
              <w:t>Оценка функционального состояния пациента.</w:t>
            </w:r>
          </w:p>
          <w:p w:rsidR="00B45F4C" w:rsidRPr="00C862E8" w:rsidRDefault="00B45F4C" w:rsidP="00BD004F">
            <w:pPr>
              <w:numPr>
                <w:ilvl w:val="0"/>
                <w:numId w:val="12"/>
              </w:numPr>
              <w:tabs>
                <w:tab w:val="clear" w:pos="720"/>
                <w:tab w:val="num" w:pos="-108"/>
                <w:tab w:val="left" w:pos="460"/>
              </w:tabs>
              <w:ind w:left="34" w:firstLine="0"/>
              <w:jc w:val="both"/>
              <w:rPr>
                <w:color w:val="000000" w:themeColor="text1"/>
                <w:sz w:val="28"/>
                <w:szCs w:val="28"/>
              </w:rPr>
            </w:pPr>
            <w:r w:rsidRPr="00C862E8">
              <w:rPr>
                <w:color w:val="000000" w:themeColor="text1"/>
                <w:sz w:val="28"/>
                <w:szCs w:val="28"/>
              </w:rPr>
              <w:t>Постановка банок, горчичников, различных видав компрессов.</w:t>
            </w:r>
          </w:p>
          <w:p w:rsidR="00B45F4C" w:rsidRPr="00C862E8" w:rsidRDefault="00B45F4C" w:rsidP="00BD004F">
            <w:pPr>
              <w:numPr>
                <w:ilvl w:val="0"/>
                <w:numId w:val="12"/>
              </w:numPr>
              <w:tabs>
                <w:tab w:val="clear" w:pos="720"/>
                <w:tab w:val="num" w:pos="-108"/>
                <w:tab w:val="left" w:pos="460"/>
              </w:tabs>
              <w:ind w:left="34" w:firstLine="0"/>
              <w:jc w:val="both"/>
              <w:rPr>
                <w:color w:val="000000" w:themeColor="text1"/>
                <w:sz w:val="28"/>
                <w:szCs w:val="28"/>
              </w:rPr>
            </w:pPr>
            <w:r w:rsidRPr="00C862E8">
              <w:rPr>
                <w:color w:val="000000" w:themeColor="text1"/>
                <w:sz w:val="28"/>
                <w:szCs w:val="28"/>
              </w:rPr>
              <w:t>Проведение оксигенотерапии.</w:t>
            </w:r>
          </w:p>
          <w:p w:rsidR="00B45F4C" w:rsidRPr="00C862E8" w:rsidRDefault="00B45F4C" w:rsidP="00BD004F">
            <w:pPr>
              <w:numPr>
                <w:ilvl w:val="0"/>
                <w:numId w:val="12"/>
              </w:numPr>
              <w:tabs>
                <w:tab w:val="clear" w:pos="720"/>
                <w:tab w:val="num" w:pos="-108"/>
                <w:tab w:val="left" w:pos="460"/>
              </w:tabs>
              <w:ind w:left="34" w:firstLine="0"/>
              <w:jc w:val="both"/>
              <w:rPr>
                <w:color w:val="000000" w:themeColor="text1"/>
                <w:sz w:val="28"/>
                <w:szCs w:val="28"/>
              </w:rPr>
            </w:pPr>
            <w:r w:rsidRPr="00C862E8">
              <w:rPr>
                <w:color w:val="000000" w:themeColor="text1"/>
                <w:sz w:val="28"/>
                <w:szCs w:val="28"/>
              </w:rPr>
              <w:t>Постановка клизмы, газоотводной трубки.</w:t>
            </w:r>
          </w:p>
          <w:p w:rsidR="00B45F4C" w:rsidRPr="00C862E8" w:rsidRDefault="00B45F4C" w:rsidP="00BD004F">
            <w:pPr>
              <w:numPr>
                <w:ilvl w:val="0"/>
                <w:numId w:val="12"/>
              </w:numPr>
              <w:tabs>
                <w:tab w:val="clear" w:pos="720"/>
                <w:tab w:val="num" w:pos="-108"/>
                <w:tab w:val="left" w:pos="460"/>
              </w:tabs>
              <w:ind w:left="34" w:firstLine="0"/>
              <w:jc w:val="both"/>
              <w:rPr>
                <w:color w:val="000000" w:themeColor="text1"/>
                <w:sz w:val="28"/>
                <w:szCs w:val="28"/>
              </w:rPr>
            </w:pPr>
            <w:r w:rsidRPr="00C862E8">
              <w:rPr>
                <w:color w:val="000000" w:themeColor="text1"/>
                <w:sz w:val="28"/>
                <w:szCs w:val="28"/>
              </w:rPr>
              <w:t>Ассистирование при катетеризации мочевого пузыря.</w:t>
            </w:r>
          </w:p>
          <w:p w:rsidR="00B45F4C" w:rsidRPr="00C862E8" w:rsidRDefault="00B45F4C" w:rsidP="00BD004F">
            <w:pPr>
              <w:numPr>
                <w:ilvl w:val="0"/>
                <w:numId w:val="12"/>
              </w:numPr>
              <w:tabs>
                <w:tab w:val="clear" w:pos="720"/>
                <w:tab w:val="num" w:pos="-108"/>
                <w:tab w:val="left" w:pos="460"/>
              </w:tabs>
              <w:ind w:left="34" w:firstLine="0"/>
              <w:jc w:val="both"/>
              <w:rPr>
                <w:color w:val="000000" w:themeColor="text1"/>
                <w:sz w:val="28"/>
                <w:szCs w:val="28"/>
              </w:rPr>
            </w:pPr>
            <w:r w:rsidRPr="00C862E8">
              <w:rPr>
                <w:color w:val="000000" w:themeColor="text1"/>
                <w:sz w:val="28"/>
                <w:szCs w:val="28"/>
              </w:rPr>
              <w:t>Уход за  промежность пациента с постоянным мочевым катетером.</w:t>
            </w:r>
          </w:p>
          <w:p w:rsidR="00B45F4C" w:rsidRPr="00C862E8" w:rsidRDefault="00B45F4C" w:rsidP="00BD004F">
            <w:pPr>
              <w:numPr>
                <w:ilvl w:val="0"/>
                <w:numId w:val="12"/>
              </w:numPr>
              <w:tabs>
                <w:tab w:val="clear" w:pos="720"/>
                <w:tab w:val="num" w:pos="-108"/>
                <w:tab w:val="left" w:pos="460"/>
              </w:tabs>
              <w:ind w:left="34" w:firstLine="0"/>
              <w:jc w:val="both"/>
              <w:rPr>
                <w:color w:val="000000" w:themeColor="text1"/>
                <w:sz w:val="28"/>
                <w:szCs w:val="28"/>
              </w:rPr>
            </w:pPr>
            <w:r w:rsidRPr="00C862E8">
              <w:rPr>
                <w:color w:val="000000" w:themeColor="text1"/>
                <w:sz w:val="28"/>
                <w:szCs w:val="28"/>
              </w:rPr>
              <w:t>Уход за постоянным мочевым катетером.</w:t>
            </w:r>
          </w:p>
          <w:p w:rsidR="00B45F4C" w:rsidRPr="00C862E8" w:rsidRDefault="00B45F4C" w:rsidP="00BD004F">
            <w:pPr>
              <w:numPr>
                <w:ilvl w:val="0"/>
                <w:numId w:val="12"/>
              </w:numPr>
              <w:tabs>
                <w:tab w:val="clear" w:pos="720"/>
                <w:tab w:val="num" w:pos="-108"/>
                <w:tab w:val="left" w:pos="460"/>
              </w:tabs>
              <w:ind w:left="34" w:firstLine="0"/>
              <w:jc w:val="both"/>
              <w:rPr>
                <w:color w:val="000000" w:themeColor="text1"/>
                <w:sz w:val="28"/>
                <w:szCs w:val="28"/>
              </w:rPr>
            </w:pPr>
            <w:r w:rsidRPr="00C862E8">
              <w:rPr>
                <w:color w:val="000000" w:themeColor="text1"/>
                <w:sz w:val="28"/>
                <w:szCs w:val="28"/>
              </w:rPr>
              <w:t>Проведение медикаментозного лечения по назначению врача.</w:t>
            </w:r>
          </w:p>
          <w:p w:rsidR="00B45F4C" w:rsidRPr="00C862E8" w:rsidRDefault="00B45F4C" w:rsidP="00BD004F">
            <w:pPr>
              <w:numPr>
                <w:ilvl w:val="0"/>
                <w:numId w:val="12"/>
              </w:numPr>
              <w:tabs>
                <w:tab w:val="clear" w:pos="720"/>
                <w:tab w:val="num" w:pos="-108"/>
                <w:tab w:val="left" w:pos="460"/>
              </w:tabs>
              <w:ind w:left="34" w:firstLine="0"/>
              <w:jc w:val="both"/>
              <w:rPr>
                <w:color w:val="000000" w:themeColor="text1"/>
                <w:sz w:val="28"/>
                <w:szCs w:val="28"/>
              </w:rPr>
            </w:pPr>
            <w:r w:rsidRPr="00C862E8">
              <w:rPr>
                <w:color w:val="000000" w:themeColor="text1"/>
                <w:sz w:val="28"/>
                <w:szCs w:val="28"/>
              </w:rPr>
              <w:t>Ассистирование при промывании желудка.</w:t>
            </w:r>
          </w:p>
          <w:p w:rsidR="00B45F4C" w:rsidRPr="00C862E8" w:rsidRDefault="00B45F4C" w:rsidP="00BD004F">
            <w:pPr>
              <w:numPr>
                <w:ilvl w:val="0"/>
                <w:numId w:val="12"/>
              </w:numPr>
              <w:tabs>
                <w:tab w:val="clear" w:pos="720"/>
                <w:tab w:val="num" w:pos="-108"/>
                <w:tab w:val="left" w:pos="460"/>
              </w:tabs>
              <w:ind w:left="34" w:firstLine="0"/>
              <w:jc w:val="both"/>
              <w:rPr>
                <w:bCs/>
                <w:iCs/>
                <w:color w:val="000000" w:themeColor="text1"/>
                <w:sz w:val="28"/>
                <w:szCs w:val="28"/>
              </w:rPr>
            </w:pPr>
            <w:r w:rsidRPr="00C862E8">
              <w:rPr>
                <w:rFonts w:eastAsia="Calibri"/>
                <w:bCs/>
                <w:color w:val="000000" w:themeColor="text1"/>
                <w:sz w:val="28"/>
                <w:szCs w:val="28"/>
              </w:rPr>
              <w:t>Подготовка пациента к</w:t>
            </w:r>
            <w:r w:rsidRPr="00C862E8">
              <w:rPr>
                <w:bCs/>
                <w:iCs/>
                <w:color w:val="000000" w:themeColor="text1"/>
                <w:sz w:val="28"/>
                <w:szCs w:val="28"/>
              </w:rPr>
              <w:t xml:space="preserve"> лабораторным методам исследования.</w:t>
            </w:r>
          </w:p>
          <w:p w:rsidR="00B45F4C" w:rsidRPr="00C862E8" w:rsidRDefault="00B45F4C" w:rsidP="00BD004F">
            <w:pPr>
              <w:numPr>
                <w:ilvl w:val="0"/>
                <w:numId w:val="12"/>
              </w:numPr>
              <w:tabs>
                <w:tab w:val="clear" w:pos="720"/>
                <w:tab w:val="num" w:pos="-108"/>
                <w:tab w:val="left" w:pos="460"/>
              </w:tabs>
              <w:ind w:left="34" w:firstLine="0"/>
              <w:jc w:val="both"/>
              <w:rPr>
                <w:bCs/>
                <w:iCs/>
                <w:color w:val="000000" w:themeColor="text1"/>
                <w:sz w:val="28"/>
                <w:szCs w:val="28"/>
              </w:rPr>
            </w:pPr>
            <w:r w:rsidRPr="00C862E8">
              <w:rPr>
                <w:bCs/>
                <w:iCs/>
                <w:color w:val="000000" w:themeColor="text1"/>
                <w:sz w:val="28"/>
                <w:szCs w:val="28"/>
              </w:rPr>
              <w:t>Подготовка пациента к инструментальным методам исследования.</w:t>
            </w:r>
          </w:p>
          <w:p w:rsidR="00B45F4C" w:rsidRPr="00C862E8" w:rsidRDefault="00B45F4C" w:rsidP="00BD004F">
            <w:pPr>
              <w:numPr>
                <w:ilvl w:val="0"/>
                <w:numId w:val="12"/>
              </w:numPr>
              <w:tabs>
                <w:tab w:val="clear" w:pos="720"/>
                <w:tab w:val="num" w:pos="-108"/>
                <w:tab w:val="left" w:pos="460"/>
              </w:tabs>
              <w:ind w:left="34" w:firstLine="0"/>
              <w:jc w:val="both"/>
              <w:rPr>
                <w:bCs/>
                <w:iCs/>
                <w:color w:val="000000" w:themeColor="text1"/>
                <w:sz w:val="28"/>
                <w:szCs w:val="28"/>
              </w:rPr>
            </w:pPr>
            <w:r w:rsidRPr="00C862E8">
              <w:rPr>
                <w:bCs/>
                <w:iCs/>
                <w:color w:val="000000" w:themeColor="text1"/>
                <w:sz w:val="28"/>
                <w:szCs w:val="28"/>
              </w:rPr>
              <w:t>Проведение сердечно-легочной реанимации.</w:t>
            </w:r>
          </w:p>
          <w:p w:rsidR="00B45F4C" w:rsidRPr="00C862E8" w:rsidRDefault="00B45F4C" w:rsidP="00BD004F">
            <w:pPr>
              <w:numPr>
                <w:ilvl w:val="0"/>
                <w:numId w:val="12"/>
              </w:numPr>
              <w:tabs>
                <w:tab w:val="clear" w:pos="720"/>
                <w:tab w:val="num" w:pos="-108"/>
                <w:tab w:val="left" w:pos="460"/>
              </w:tabs>
              <w:ind w:left="34" w:firstLine="0"/>
              <w:jc w:val="both"/>
              <w:rPr>
                <w:bCs/>
                <w:iCs/>
                <w:color w:val="000000" w:themeColor="text1"/>
                <w:sz w:val="28"/>
                <w:szCs w:val="28"/>
              </w:rPr>
            </w:pPr>
            <w:r w:rsidRPr="00C862E8">
              <w:rPr>
                <w:bCs/>
                <w:iCs/>
                <w:color w:val="000000" w:themeColor="text1"/>
                <w:sz w:val="28"/>
                <w:szCs w:val="28"/>
              </w:rPr>
              <w:t>Оказание помощи при потери, смерти, горе.</w:t>
            </w:r>
          </w:p>
        </w:tc>
        <w:tc>
          <w:tcPr>
            <w:tcW w:w="2833" w:type="dxa"/>
            <w:vAlign w:val="center"/>
          </w:tcPr>
          <w:p w:rsidR="00B45F4C" w:rsidRPr="00C862E8" w:rsidRDefault="004602E1" w:rsidP="002E658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7</w:t>
            </w:r>
            <w:r w:rsidR="00B45F4C" w:rsidRPr="00C862E8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:rsidR="00B45F4C" w:rsidRPr="00C862E8" w:rsidRDefault="00B45F4C" w:rsidP="002E658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45F4C" w:rsidRPr="00C862E8" w:rsidTr="007475B4">
        <w:tc>
          <w:tcPr>
            <w:tcW w:w="11058" w:type="dxa"/>
            <w:gridSpan w:val="2"/>
          </w:tcPr>
          <w:p w:rsidR="00B45F4C" w:rsidRPr="00C862E8" w:rsidRDefault="00B45F4C" w:rsidP="002E6587">
            <w:pPr>
              <w:tabs>
                <w:tab w:val="left" w:pos="708"/>
              </w:tabs>
              <w:jc w:val="right"/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</w:pPr>
            <w:r w:rsidRPr="00C862E8"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2833" w:type="dxa"/>
          </w:tcPr>
          <w:p w:rsidR="00B45F4C" w:rsidRPr="00C862E8" w:rsidRDefault="00B45F4C" w:rsidP="002E658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862E8">
              <w:rPr>
                <w:b/>
                <w:color w:val="000000" w:themeColor="text1"/>
                <w:sz w:val="28"/>
                <w:szCs w:val="28"/>
              </w:rPr>
              <w:t>288</w:t>
            </w:r>
          </w:p>
          <w:p w:rsidR="00B45F4C" w:rsidRPr="00C862E8" w:rsidRDefault="00B45F4C" w:rsidP="002E658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862E8">
              <w:rPr>
                <w:b/>
                <w:color w:val="000000" w:themeColor="text1"/>
                <w:sz w:val="28"/>
                <w:szCs w:val="28"/>
              </w:rPr>
              <w:t>(должно соответс</w:t>
            </w:r>
            <w:r w:rsidRPr="00C862E8">
              <w:rPr>
                <w:b/>
                <w:color w:val="000000" w:themeColor="text1"/>
                <w:sz w:val="28"/>
                <w:szCs w:val="28"/>
              </w:rPr>
              <w:t>т</w:t>
            </w:r>
            <w:r w:rsidRPr="00C862E8">
              <w:rPr>
                <w:b/>
                <w:color w:val="000000" w:themeColor="text1"/>
                <w:sz w:val="28"/>
                <w:szCs w:val="28"/>
              </w:rPr>
              <w:t xml:space="preserve">вовать указанному количеству часов в пункте 1.3 паспорта </w:t>
            </w:r>
            <w:r w:rsidRPr="00C862E8">
              <w:rPr>
                <w:b/>
                <w:color w:val="000000" w:themeColor="text1"/>
                <w:sz w:val="28"/>
                <w:szCs w:val="28"/>
              </w:rPr>
              <w:lastRenderedPageBreak/>
              <w:t>программы)</w:t>
            </w:r>
          </w:p>
        </w:tc>
        <w:tc>
          <w:tcPr>
            <w:tcW w:w="1417" w:type="dxa"/>
            <w:vMerge/>
          </w:tcPr>
          <w:p w:rsidR="00B45F4C" w:rsidRPr="00C862E8" w:rsidRDefault="00B45F4C" w:rsidP="002E658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BD004F" w:rsidRPr="00C862E8" w:rsidRDefault="00BD004F" w:rsidP="00460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284"/>
        <w:jc w:val="both"/>
        <w:rPr>
          <w:color w:val="000000" w:themeColor="text1"/>
          <w:sz w:val="28"/>
          <w:szCs w:val="28"/>
        </w:rPr>
      </w:pPr>
      <w:r w:rsidRPr="00C862E8">
        <w:rPr>
          <w:color w:val="000000" w:themeColor="text1"/>
          <w:sz w:val="28"/>
          <w:szCs w:val="28"/>
        </w:rPr>
        <w:lastRenderedPageBreak/>
        <w:t xml:space="preserve">Для характеристики уровня освоения учебного материала используются следующие обозначения: </w:t>
      </w:r>
    </w:p>
    <w:p w:rsidR="00BD004F" w:rsidRPr="00C862E8" w:rsidRDefault="00BD004F" w:rsidP="00460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284"/>
        <w:jc w:val="both"/>
        <w:rPr>
          <w:color w:val="000000" w:themeColor="text1"/>
          <w:sz w:val="28"/>
          <w:szCs w:val="28"/>
        </w:rPr>
      </w:pPr>
    </w:p>
    <w:p w:rsidR="00BD004F" w:rsidRPr="00C862E8" w:rsidRDefault="00BD004F" w:rsidP="00460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284"/>
        <w:jc w:val="both"/>
        <w:rPr>
          <w:color w:val="000000" w:themeColor="text1"/>
          <w:sz w:val="28"/>
          <w:szCs w:val="28"/>
        </w:rPr>
      </w:pPr>
      <w:r w:rsidRPr="00C862E8">
        <w:rPr>
          <w:color w:val="000000" w:themeColor="text1"/>
          <w:sz w:val="28"/>
          <w:szCs w:val="28"/>
        </w:rPr>
        <w:t xml:space="preserve">1 – ознакомительный (узнавание ранее изученных объектов, свойств); </w:t>
      </w:r>
    </w:p>
    <w:p w:rsidR="00BD004F" w:rsidRPr="00C862E8" w:rsidRDefault="00BD004F" w:rsidP="00460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284"/>
        <w:jc w:val="both"/>
        <w:rPr>
          <w:color w:val="000000" w:themeColor="text1"/>
          <w:sz w:val="28"/>
          <w:szCs w:val="28"/>
        </w:rPr>
      </w:pPr>
    </w:p>
    <w:p w:rsidR="00BD004F" w:rsidRPr="00C862E8" w:rsidRDefault="00BD004F" w:rsidP="00460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284"/>
        <w:jc w:val="both"/>
        <w:rPr>
          <w:color w:val="000000" w:themeColor="text1"/>
          <w:sz w:val="28"/>
          <w:szCs w:val="28"/>
        </w:rPr>
      </w:pPr>
      <w:r w:rsidRPr="00C862E8">
        <w:rPr>
          <w:color w:val="000000" w:themeColor="text1"/>
          <w:sz w:val="28"/>
          <w:szCs w:val="28"/>
        </w:rPr>
        <w:t xml:space="preserve">2 – репродуктивный (выполнение деятельности по образцу, инструкции или под руководством); </w:t>
      </w:r>
    </w:p>
    <w:p w:rsidR="00BD004F" w:rsidRPr="00C862E8" w:rsidRDefault="00BD004F" w:rsidP="00460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284"/>
        <w:jc w:val="both"/>
        <w:rPr>
          <w:color w:val="000000" w:themeColor="text1"/>
          <w:sz w:val="28"/>
          <w:szCs w:val="28"/>
        </w:rPr>
      </w:pPr>
    </w:p>
    <w:p w:rsidR="00BD004F" w:rsidRPr="00C862E8" w:rsidRDefault="00BD004F" w:rsidP="00460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284"/>
        <w:jc w:val="both"/>
        <w:rPr>
          <w:i/>
          <w:color w:val="000000" w:themeColor="text1"/>
          <w:sz w:val="28"/>
          <w:szCs w:val="28"/>
        </w:rPr>
      </w:pPr>
      <w:r w:rsidRPr="00C862E8">
        <w:rPr>
          <w:color w:val="000000" w:themeColor="text1"/>
          <w:sz w:val="28"/>
          <w:szCs w:val="28"/>
        </w:rPr>
        <w:t>3 – продуктивный (планирование и самостоятельное выполнение деятельности, решение проблемных задач).</w:t>
      </w:r>
    </w:p>
    <w:p w:rsidR="00BD004F" w:rsidRDefault="00BD004F" w:rsidP="00471D8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color w:val="000000" w:themeColor="text1"/>
          <w:sz w:val="28"/>
          <w:szCs w:val="28"/>
        </w:rPr>
        <w:sectPr w:rsidR="00BD004F" w:rsidSect="00BD004F">
          <w:pgSz w:w="16838" w:h="11906" w:orient="landscape" w:code="9"/>
          <w:pgMar w:top="567" w:right="567" w:bottom="567" w:left="567" w:header="709" w:footer="709" w:gutter="0"/>
          <w:cols w:space="708"/>
          <w:docGrid w:linePitch="360"/>
        </w:sectPr>
      </w:pPr>
    </w:p>
    <w:p w:rsidR="00277EC4" w:rsidRDefault="00913C05" w:rsidP="00913C0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color w:val="000000" w:themeColor="text1"/>
          <w:sz w:val="28"/>
          <w:szCs w:val="28"/>
        </w:rPr>
      </w:pPr>
      <w:r w:rsidRPr="00C862E8">
        <w:rPr>
          <w:b/>
          <w:caps/>
          <w:color w:val="000000" w:themeColor="text1"/>
          <w:sz w:val="28"/>
          <w:szCs w:val="28"/>
        </w:rPr>
        <w:lastRenderedPageBreak/>
        <w:t xml:space="preserve">4. условия реализации программы </w:t>
      </w:r>
    </w:p>
    <w:p w:rsidR="00913C05" w:rsidRPr="00C862E8" w:rsidRDefault="00913C05" w:rsidP="00913C0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color w:val="000000" w:themeColor="text1"/>
          <w:sz w:val="28"/>
          <w:szCs w:val="28"/>
        </w:rPr>
      </w:pPr>
      <w:r w:rsidRPr="00C862E8">
        <w:rPr>
          <w:b/>
          <w:caps/>
          <w:color w:val="000000" w:themeColor="text1"/>
          <w:sz w:val="28"/>
          <w:szCs w:val="28"/>
        </w:rPr>
        <w:t>ПРОФЕССИОНАЛЬНОГО МОДУЛЯ</w:t>
      </w:r>
    </w:p>
    <w:p w:rsidR="00913C05" w:rsidRPr="00C862E8" w:rsidRDefault="00913C05" w:rsidP="00913C05">
      <w:pPr>
        <w:rPr>
          <w:color w:val="000000" w:themeColor="text1"/>
        </w:rPr>
      </w:pPr>
    </w:p>
    <w:p w:rsidR="00913C05" w:rsidRPr="00C862E8" w:rsidRDefault="00913C05" w:rsidP="00913C05">
      <w:pPr>
        <w:pStyle w:val="1"/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color w:val="000000" w:themeColor="text1"/>
          <w:sz w:val="28"/>
          <w:szCs w:val="28"/>
        </w:rPr>
      </w:pPr>
      <w:r w:rsidRPr="00C862E8">
        <w:rPr>
          <w:b/>
          <w:color w:val="000000" w:themeColor="text1"/>
          <w:sz w:val="28"/>
          <w:szCs w:val="28"/>
        </w:rPr>
        <w:t xml:space="preserve">4.1. </w:t>
      </w:r>
      <w:r w:rsidRPr="00C862E8">
        <w:rPr>
          <w:b/>
          <w:bCs/>
          <w:color w:val="000000" w:themeColor="text1"/>
          <w:sz w:val="28"/>
          <w:szCs w:val="28"/>
        </w:rPr>
        <w:t>Требования к минимальному материально-техническому обе</w:t>
      </w:r>
      <w:r w:rsidRPr="00C862E8">
        <w:rPr>
          <w:b/>
          <w:bCs/>
          <w:color w:val="000000" w:themeColor="text1"/>
          <w:sz w:val="28"/>
          <w:szCs w:val="28"/>
        </w:rPr>
        <w:t>с</w:t>
      </w:r>
      <w:r w:rsidRPr="00C862E8">
        <w:rPr>
          <w:b/>
          <w:bCs/>
          <w:color w:val="000000" w:themeColor="text1"/>
          <w:sz w:val="28"/>
          <w:szCs w:val="28"/>
        </w:rPr>
        <w:t>печению.</w:t>
      </w:r>
    </w:p>
    <w:p w:rsidR="00913C05" w:rsidRPr="00C862E8" w:rsidRDefault="00913C05" w:rsidP="00913C05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 w:themeColor="text1"/>
          <w:sz w:val="28"/>
          <w:szCs w:val="28"/>
        </w:rPr>
      </w:pPr>
      <w:r w:rsidRPr="00C862E8">
        <w:rPr>
          <w:color w:val="000000" w:themeColor="text1"/>
          <w:sz w:val="28"/>
          <w:szCs w:val="28"/>
        </w:rPr>
        <w:t>Реализация профессионального модуля предполагает наличие учебных кабинетов доклинической практики «Основы сестринского дела».</w:t>
      </w:r>
    </w:p>
    <w:p w:rsidR="00913C05" w:rsidRPr="00C862E8" w:rsidRDefault="00913C05" w:rsidP="00913C05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color w:val="000000" w:themeColor="text1"/>
          <w:sz w:val="28"/>
          <w:szCs w:val="28"/>
        </w:rPr>
      </w:pPr>
      <w:r w:rsidRPr="00C862E8">
        <w:rPr>
          <w:bCs/>
          <w:color w:val="000000" w:themeColor="text1"/>
          <w:sz w:val="28"/>
          <w:szCs w:val="28"/>
        </w:rPr>
        <w:t>Оборудование учебного кабинета и рабочих мест кабинета «Основы сестринского дела»:</w:t>
      </w:r>
    </w:p>
    <w:p w:rsidR="00913C05" w:rsidRPr="00C862E8" w:rsidRDefault="00913C05" w:rsidP="00913C05">
      <w:pPr>
        <w:numPr>
          <w:ilvl w:val="0"/>
          <w:numId w:val="13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C862E8">
        <w:rPr>
          <w:bCs/>
          <w:color w:val="000000" w:themeColor="text1"/>
          <w:sz w:val="28"/>
          <w:szCs w:val="28"/>
        </w:rPr>
        <w:t>комплект изделий медицинского назначения;</w:t>
      </w:r>
    </w:p>
    <w:p w:rsidR="00913C05" w:rsidRPr="00C862E8" w:rsidRDefault="00913C05" w:rsidP="00913C05">
      <w:pPr>
        <w:numPr>
          <w:ilvl w:val="0"/>
          <w:numId w:val="13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C862E8">
        <w:rPr>
          <w:bCs/>
          <w:color w:val="000000" w:themeColor="text1"/>
          <w:sz w:val="28"/>
          <w:szCs w:val="28"/>
        </w:rPr>
        <w:t>комплект муляжей;</w:t>
      </w:r>
    </w:p>
    <w:p w:rsidR="00913C05" w:rsidRPr="00C862E8" w:rsidRDefault="00913C05" w:rsidP="00913C05">
      <w:pPr>
        <w:numPr>
          <w:ilvl w:val="0"/>
          <w:numId w:val="13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C862E8">
        <w:rPr>
          <w:bCs/>
          <w:color w:val="000000" w:themeColor="text1"/>
          <w:sz w:val="28"/>
          <w:szCs w:val="28"/>
        </w:rPr>
        <w:t>комплект бланков медицинской документации;</w:t>
      </w:r>
    </w:p>
    <w:p w:rsidR="00913C05" w:rsidRPr="00C862E8" w:rsidRDefault="00913C05" w:rsidP="00913C05">
      <w:pPr>
        <w:numPr>
          <w:ilvl w:val="0"/>
          <w:numId w:val="13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C862E8">
        <w:rPr>
          <w:bCs/>
          <w:color w:val="000000" w:themeColor="text1"/>
          <w:sz w:val="28"/>
          <w:szCs w:val="28"/>
        </w:rPr>
        <w:t>комплект учебно-методической документации;</w:t>
      </w:r>
    </w:p>
    <w:p w:rsidR="00913C05" w:rsidRPr="00C862E8" w:rsidRDefault="00913C05" w:rsidP="00913C05">
      <w:pPr>
        <w:numPr>
          <w:ilvl w:val="0"/>
          <w:numId w:val="13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C862E8">
        <w:rPr>
          <w:bCs/>
          <w:color w:val="000000" w:themeColor="text1"/>
          <w:sz w:val="28"/>
          <w:szCs w:val="28"/>
        </w:rPr>
        <w:t>наглядные пособия.</w:t>
      </w:r>
    </w:p>
    <w:p w:rsidR="00913C05" w:rsidRPr="00C862E8" w:rsidRDefault="00913C05" w:rsidP="00913C05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color w:val="000000" w:themeColor="text1"/>
          <w:sz w:val="28"/>
          <w:szCs w:val="28"/>
        </w:rPr>
      </w:pPr>
      <w:r w:rsidRPr="00C862E8">
        <w:rPr>
          <w:bCs/>
          <w:color w:val="000000" w:themeColor="text1"/>
          <w:sz w:val="28"/>
          <w:szCs w:val="28"/>
        </w:rPr>
        <w:t>Технические средства обучения: устройства для прослушивания и в</w:t>
      </w:r>
      <w:r w:rsidRPr="00C862E8">
        <w:rPr>
          <w:bCs/>
          <w:color w:val="000000" w:themeColor="text1"/>
          <w:sz w:val="28"/>
          <w:szCs w:val="28"/>
        </w:rPr>
        <w:t>и</w:t>
      </w:r>
      <w:r w:rsidRPr="00C862E8">
        <w:rPr>
          <w:bCs/>
          <w:color w:val="000000" w:themeColor="text1"/>
          <w:sz w:val="28"/>
          <w:szCs w:val="28"/>
        </w:rPr>
        <w:t>зуализации учебного материала.</w:t>
      </w:r>
    </w:p>
    <w:p w:rsidR="00913C05" w:rsidRPr="00C862E8" w:rsidRDefault="00913C05" w:rsidP="00913C05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 w:themeColor="text1"/>
          <w:sz w:val="28"/>
          <w:szCs w:val="28"/>
        </w:rPr>
      </w:pPr>
      <w:r w:rsidRPr="00C862E8">
        <w:rPr>
          <w:color w:val="000000" w:themeColor="text1"/>
          <w:sz w:val="28"/>
          <w:szCs w:val="28"/>
        </w:rPr>
        <w:t>Реализация профессионального модуля предполагает обязательную производственную практику, которую рекомендуется проводить концентр</w:t>
      </w:r>
      <w:r w:rsidRPr="00C862E8">
        <w:rPr>
          <w:color w:val="000000" w:themeColor="text1"/>
          <w:sz w:val="28"/>
          <w:szCs w:val="28"/>
        </w:rPr>
        <w:t>и</w:t>
      </w:r>
      <w:r w:rsidRPr="00C862E8">
        <w:rPr>
          <w:color w:val="000000" w:themeColor="text1"/>
          <w:sz w:val="28"/>
          <w:szCs w:val="28"/>
        </w:rPr>
        <w:t>ровано.</w:t>
      </w:r>
    </w:p>
    <w:p w:rsidR="00913C05" w:rsidRPr="00C862E8" w:rsidRDefault="00913C05" w:rsidP="00913C05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color w:val="000000" w:themeColor="text1"/>
          <w:sz w:val="28"/>
          <w:szCs w:val="28"/>
        </w:rPr>
      </w:pPr>
      <w:r w:rsidRPr="00C862E8">
        <w:rPr>
          <w:b/>
          <w:color w:val="000000" w:themeColor="text1"/>
          <w:sz w:val="28"/>
          <w:szCs w:val="28"/>
        </w:rPr>
        <w:t>Оборудование и технологическое оснащение рабочих мест:</w:t>
      </w:r>
    </w:p>
    <w:p w:rsidR="00913C05" w:rsidRPr="00C862E8" w:rsidRDefault="00913C05" w:rsidP="00913C05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color w:val="000000" w:themeColor="text1"/>
          <w:sz w:val="28"/>
          <w:szCs w:val="28"/>
        </w:rPr>
      </w:pPr>
      <w:r w:rsidRPr="00C862E8">
        <w:rPr>
          <w:b/>
          <w:bCs/>
          <w:color w:val="000000" w:themeColor="text1"/>
          <w:sz w:val="28"/>
          <w:szCs w:val="28"/>
        </w:rPr>
        <w:t>Аппаратура и приборы:</w:t>
      </w:r>
    </w:p>
    <w:p w:rsidR="00913C05" w:rsidRPr="00C862E8" w:rsidRDefault="00913C05" w:rsidP="00913C05">
      <w:pPr>
        <w:numPr>
          <w:ilvl w:val="0"/>
          <w:numId w:val="14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C862E8">
        <w:rPr>
          <w:bCs/>
          <w:color w:val="000000" w:themeColor="text1"/>
          <w:sz w:val="28"/>
          <w:szCs w:val="28"/>
        </w:rPr>
        <w:t>весы,</w:t>
      </w:r>
    </w:p>
    <w:p w:rsidR="00913C05" w:rsidRPr="00C862E8" w:rsidRDefault="00913C05" w:rsidP="00913C05">
      <w:pPr>
        <w:numPr>
          <w:ilvl w:val="0"/>
          <w:numId w:val="14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C862E8">
        <w:rPr>
          <w:bCs/>
          <w:color w:val="000000" w:themeColor="text1"/>
          <w:sz w:val="28"/>
          <w:szCs w:val="28"/>
        </w:rPr>
        <w:t xml:space="preserve">ростометр, </w:t>
      </w:r>
    </w:p>
    <w:p w:rsidR="00913C05" w:rsidRPr="00C862E8" w:rsidRDefault="00913C05" w:rsidP="00913C05">
      <w:pPr>
        <w:numPr>
          <w:ilvl w:val="0"/>
          <w:numId w:val="14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C862E8">
        <w:rPr>
          <w:bCs/>
          <w:color w:val="000000" w:themeColor="text1"/>
          <w:sz w:val="28"/>
          <w:szCs w:val="28"/>
        </w:rPr>
        <w:t>биксы разных размеров,</w:t>
      </w:r>
    </w:p>
    <w:p w:rsidR="00913C05" w:rsidRPr="00C862E8" w:rsidRDefault="00913C05" w:rsidP="00913C05">
      <w:pPr>
        <w:numPr>
          <w:ilvl w:val="0"/>
          <w:numId w:val="14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C862E8">
        <w:rPr>
          <w:bCs/>
          <w:color w:val="000000" w:themeColor="text1"/>
          <w:sz w:val="28"/>
          <w:szCs w:val="28"/>
        </w:rPr>
        <w:t>тонометры,</w:t>
      </w:r>
    </w:p>
    <w:p w:rsidR="00913C05" w:rsidRPr="00C862E8" w:rsidRDefault="00913C05" w:rsidP="00913C05">
      <w:pPr>
        <w:numPr>
          <w:ilvl w:val="0"/>
          <w:numId w:val="14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C862E8">
        <w:rPr>
          <w:bCs/>
          <w:color w:val="000000" w:themeColor="text1"/>
          <w:sz w:val="28"/>
          <w:szCs w:val="28"/>
        </w:rPr>
        <w:t>фонендоскопы,</w:t>
      </w:r>
    </w:p>
    <w:p w:rsidR="00913C05" w:rsidRPr="00C862E8" w:rsidRDefault="00913C05" w:rsidP="00913C05">
      <w:pPr>
        <w:numPr>
          <w:ilvl w:val="0"/>
          <w:numId w:val="14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C862E8">
        <w:rPr>
          <w:bCs/>
          <w:color w:val="000000" w:themeColor="text1"/>
          <w:sz w:val="28"/>
          <w:szCs w:val="28"/>
        </w:rPr>
        <w:t>стерилизатор,</w:t>
      </w:r>
    </w:p>
    <w:p w:rsidR="00913C05" w:rsidRPr="00C862E8" w:rsidRDefault="00913C05" w:rsidP="00913C05">
      <w:pPr>
        <w:numPr>
          <w:ilvl w:val="0"/>
          <w:numId w:val="14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C862E8">
        <w:rPr>
          <w:bCs/>
          <w:color w:val="000000" w:themeColor="text1"/>
          <w:sz w:val="28"/>
          <w:szCs w:val="28"/>
        </w:rPr>
        <w:t>секундомеры,</w:t>
      </w:r>
    </w:p>
    <w:p w:rsidR="00913C05" w:rsidRPr="00C862E8" w:rsidRDefault="00913C05" w:rsidP="00913C05">
      <w:pPr>
        <w:numPr>
          <w:ilvl w:val="0"/>
          <w:numId w:val="14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C862E8">
        <w:rPr>
          <w:bCs/>
          <w:color w:val="000000" w:themeColor="text1"/>
          <w:sz w:val="28"/>
          <w:szCs w:val="28"/>
        </w:rPr>
        <w:t>песочные часы.</w:t>
      </w:r>
    </w:p>
    <w:p w:rsidR="00913C05" w:rsidRPr="00C862E8" w:rsidRDefault="00913C05" w:rsidP="00913C05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color w:val="000000" w:themeColor="text1"/>
          <w:sz w:val="28"/>
          <w:szCs w:val="28"/>
        </w:rPr>
      </w:pPr>
      <w:r w:rsidRPr="00C862E8">
        <w:rPr>
          <w:b/>
          <w:bCs/>
          <w:color w:val="000000" w:themeColor="text1"/>
          <w:sz w:val="28"/>
          <w:szCs w:val="28"/>
        </w:rPr>
        <w:t>Медицинское оборудование  и принадлежности:</w:t>
      </w:r>
    </w:p>
    <w:p w:rsidR="00913C05" w:rsidRPr="00C862E8" w:rsidRDefault="00913C05" w:rsidP="00913C05">
      <w:pPr>
        <w:numPr>
          <w:ilvl w:val="0"/>
          <w:numId w:val="15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C862E8">
        <w:rPr>
          <w:bCs/>
          <w:color w:val="000000" w:themeColor="text1"/>
          <w:sz w:val="28"/>
          <w:szCs w:val="28"/>
        </w:rPr>
        <w:t>пробирки разные,</w:t>
      </w:r>
    </w:p>
    <w:p w:rsidR="00913C05" w:rsidRPr="00C862E8" w:rsidRDefault="00913C05" w:rsidP="00913C05">
      <w:pPr>
        <w:numPr>
          <w:ilvl w:val="0"/>
          <w:numId w:val="15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C862E8">
        <w:rPr>
          <w:bCs/>
          <w:color w:val="000000" w:themeColor="text1"/>
          <w:sz w:val="28"/>
          <w:szCs w:val="28"/>
        </w:rPr>
        <w:t>чашки Петри,</w:t>
      </w:r>
    </w:p>
    <w:p w:rsidR="00913C05" w:rsidRPr="00C862E8" w:rsidRDefault="00913C05" w:rsidP="00913C05">
      <w:pPr>
        <w:numPr>
          <w:ilvl w:val="0"/>
          <w:numId w:val="15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C862E8">
        <w:rPr>
          <w:bCs/>
          <w:color w:val="000000" w:themeColor="text1"/>
          <w:sz w:val="28"/>
          <w:szCs w:val="28"/>
        </w:rPr>
        <w:t>штативы для пробирок,</w:t>
      </w:r>
    </w:p>
    <w:p w:rsidR="00913C05" w:rsidRPr="00C862E8" w:rsidRDefault="00913C05" w:rsidP="00913C05">
      <w:pPr>
        <w:numPr>
          <w:ilvl w:val="0"/>
          <w:numId w:val="15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C862E8">
        <w:rPr>
          <w:bCs/>
          <w:color w:val="000000" w:themeColor="text1"/>
          <w:sz w:val="28"/>
          <w:szCs w:val="28"/>
        </w:rPr>
        <w:t>мерная посуда,</w:t>
      </w:r>
    </w:p>
    <w:p w:rsidR="00913C05" w:rsidRPr="00C862E8" w:rsidRDefault="00913C05" w:rsidP="00913C05">
      <w:pPr>
        <w:numPr>
          <w:ilvl w:val="0"/>
          <w:numId w:val="15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C862E8">
        <w:rPr>
          <w:bCs/>
          <w:color w:val="000000" w:themeColor="text1"/>
          <w:sz w:val="28"/>
          <w:szCs w:val="28"/>
        </w:rPr>
        <w:t>емкости (разнообразные) для сбора лабораторных анализов,</w:t>
      </w:r>
    </w:p>
    <w:p w:rsidR="00913C05" w:rsidRPr="00C862E8" w:rsidRDefault="00913C05" w:rsidP="00913C05">
      <w:pPr>
        <w:numPr>
          <w:ilvl w:val="0"/>
          <w:numId w:val="15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C862E8">
        <w:rPr>
          <w:bCs/>
          <w:color w:val="000000" w:themeColor="text1"/>
          <w:sz w:val="28"/>
          <w:szCs w:val="28"/>
        </w:rPr>
        <w:t>емкости для дезинфицирующих средств разные,</w:t>
      </w:r>
    </w:p>
    <w:p w:rsidR="00913C05" w:rsidRPr="00C862E8" w:rsidRDefault="00913C05" w:rsidP="00913C05">
      <w:pPr>
        <w:numPr>
          <w:ilvl w:val="0"/>
          <w:numId w:val="15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C862E8">
        <w:rPr>
          <w:bCs/>
          <w:color w:val="000000" w:themeColor="text1"/>
          <w:sz w:val="28"/>
          <w:szCs w:val="28"/>
        </w:rPr>
        <w:t>мешки для сбора обходов классов А и Б,</w:t>
      </w:r>
    </w:p>
    <w:p w:rsidR="00913C05" w:rsidRPr="00C862E8" w:rsidRDefault="00913C05" w:rsidP="00913C05">
      <w:pPr>
        <w:numPr>
          <w:ilvl w:val="0"/>
          <w:numId w:val="15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C862E8">
        <w:rPr>
          <w:bCs/>
          <w:color w:val="000000" w:themeColor="text1"/>
          <w:sz w:val="28"/>
          <w:szCs w:val="28"/>
        </w:rPr>
        <w:t>иглосъемники разнообразные,</w:t>
      </w:r>
    </w:p>
    <w:p w:rsidR="00913C05" w:rsidRPr="00C862E8" w:rsidRDefault="00913C05" w:rsidP="00913C05">
      <w:pPr>
        <w:numPr>
          <w:ilvl w:val="0"/>
          <w:numId w:val="15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C862E8">
        <w:rPr>
          <w:color w:val="000000" w:themeColor="text1"/>
          <w:sz w:val="28"/>
          <w:szCs w:val="28"/>
        </w:rPr>
        <w:t>стойки-тележки  для сбора отходов в отделении</w:t>
      </w:r>
    </w:p>
    <w:p w:rsidR="00913C05" w:rsidRPr="00C862E8" w:rsidRDefault="00913C05" w:rsidP="00913C05">
      <w:pPr>
        <w:numPr>
          <w:ilvl w:val="0"/>
          <w:numId w:val="15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Style w:val="apple-style-span"/>
          <w:color w:val="000000" w:themeColor="text1"/>
        </w:rPr>
      </w:pPr>
      <w:r w:rsidRPr="00C862E8">
        <w:rPr>
          <w:rStyle w:val="apple-style-span"/>
          <w:color w:val="000000" w:themeColor="text1"/>
          <w:sz w:val="28"/>
          <w:szCs w:val="28"/>
        </w:rPr>
        <w:t>комбинированные упаковки (пленка + бумага) для стерилизации,</w:t>
      </w:r>
    </w:p>
    <w:p w:rsidR="00913C05" w:rsidRPr="00C862E8" w:rsidRDefault="00913C05" w:rsidP="00913C05">
      <w:pPr>
        <w:numPr>
          <w:ilvl w:val="0"/>
          <w:numId w:val="15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Style w:val="apple-style-span"/>
          <w:bCs/>
          <w:color w:val="000000" w:themeColor="text1"/>
          <w:sz w:val="28"/>
          <w:szCs w:val="28"/>
        </w:rPr>
      </w:pPr>
      <w:r w:rsidRPr="00C862E8">
        <w:rPr>
          <w:rStyle w:val="apple-style-span"/>
          <w:color w:val="000000" w:themeColor="text1"/>
          <w:sz w:val="28"/>
          <w:szCs w:val="28"/>
        </w:rPr>
        <w:t>пакеты бумажные для стерилизации,</w:t>
      </w:r>
    </w:p>
    <w:p w:rsidR="00913C05" w:rsidRPr="00C862E8" w:rsidRDefault="00913C05" w:rsidP="00913C05">
      <w:pPr>
        <w:numPr>
          <w:ilvl w:val="0"/>
          <w:numId w:val="15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Style w:val="apple-style-span"/>
          <w:bCs/>
          <w:color w:val="000000" w:themeColor="text1"/>
          <w:sz w:val="28"/>
          <w:szCs w:val="28"/>
        </w:rPr>
      </w:pPr>
      <w:r w:rsidRPr="00C862E8">
        <w:rPr>
          <w:rStyle w:val="apple-style-span"/>
          <w:color w:val="000000" w:themeColor="text1"/>
          <w:sz w:val="28"/>
          <w:szCs w:val="28"/>
        </w:rPr>
        <w:t>крафт-пакеты для стерилизации медицинского инструментария,</w:t>
      </w:r>
    </w:p>
    <w:p w:rsidR="00913C05" w:rsidRPr="00C862E8" w:rsidRDefault="00913C05" w:rsidP="00913C05">
      <w:pPr>
        <w:numPr>
          <w:ilvl w:val="0"/>
          <w:numId w:val="15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Style w:val="apple-style-span"/>
          <w:bCs/>
          <w:color w:val="000000" w:themeColor="text1"/>
          <w:sz w:val="28"/>
          <w:szCs w:val="28"/>
        </w:rPr>
      </w:pPr>
      <w:r w:rsidRPr="00C862E8">
        <w:rPr>
          <w:rStyle w:val="apple-style-span"/>
          <w:color w:val="000000" w:themeColor="text1"/>
          <w:sz w:val="28"/>
          <w:szCs w:val="28"/>
        </w:rPr>
        <w:t>дозатор для жидкого мыла,</w:t>
      </w:r>
    </w:p>
    <w:p w:rsidR="00913C05" w:rsidRPr="00C862E8" w:rsidRDefault="00913C05" w:rsidP="00913C05">
      <w:pPr>
        <w:numPr>
          <w:ilvl w:val="0"/>
          <w:numId w:val="15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Style w:val="apple-style-span"/>
          <w:bCs/>
          <w:color w:val="000000" w:themeColor="text1"/>
          <w:sz w:val="28"/>
          <w:szCs w:val="28"/>
        </w:rPr>
      </w:pPr>
      <w:r w:rsidRPr="00C862E8">
        <w:rPr>
          <w:rStyle w:val="apple-style-span"/>
          <w:color w:val="000000" w:themeColor="text1"/>
          <w:sz w:val="28"/>
          <w:szCs w:val="28"/>
        </w:rPr>
        <w:t>полотенцедержатель,</w:t>
      </w:r>
    </w:p>
    <w:p w:rsidR="00913C05" w:rsidRPr="00C862E8" w:rsidRDefault="00913C05" w:rsidP="00913C05">
      <w:pPr>
        <w:numPr>
          <w:ilvl w:val="0"/>
          <w:numId w:val="15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Style w:val="apple-style-span"/>
          <w:bCs/>
          <w:color w:val="000000" w:themeColor="text1"/>
          <w:sz w:val="28"/>
          <w:szCs w:val="28"/>
        </w:rPr>
      </w:pPr>
      <w:r w:rsidRPr="00C862E8">
        <w:rPr>
          <w:rStyle w:val="apple-style-span"/>
          <w:color w:val="000000" w:themeColor="text1"/>
          <w:sz w:val="28"/>
          <w:szCs w:val="28"/>
        </w:rPr>
        <w:t>бумажное полотенце,</w:t>
      </w:r>
    </w:p>
    <w:p w:rsidR="00913C05" w:rsidRPr="00C862E8" w:rsidRDefault="00913C05" w:rsidP="00913C05">
      <w:pPr>
        <w:numPr>
          <w:ilvl w:val="0"/>
          <w:numId w:val="15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color w:val="000000" w:themeColor="text1"/>
        </w:rPr>
      </w:pPr>
      <w:r w:rsidRPr="00C862E8">
        <w:rPr>
          <w:color w:val="000000" w:themeColor="text1"/>
          <w:sz w:val="28"/>
          <w:szCs w:val="28"/>
        </w:rPr>
        <w:lastRenderedPageBreak/>
        <w:t>аварийная аптечка,</w:t>
      </w:r>
    </w:p>
    <w:p w:rsidR="00913C05" w:rsidRPr="00C862E8" w:rsidRDefault="00913C05" w:rsidP="00913C05">
      <w:pPr>
        <w:numPr>
          <w:ilvl w:val="0"/>
          <w:numId w:val="15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C862E8">
        <w:rPr>
          <w:color w:val="000000" w:themeColor="text1"/>
          <w:sz w:val="28"/>
          <w:szCs w:val="28"/>
        </w:rPr>
        <w:t>штативы для капельниц,</w:t>
      </w:r>
    </w:p>
    <w:p w:rsidR="00913C05" w:rsidRPr="00C862E8" w:rsidRDefault="00913C05" w:rsidP="00913C05">
      <w:pPr>
        <w:numPr>
          <w:ilvl w:val="0"/>
          <w:numId w:val="15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C862E8">
        <w:rPr>
          <w:bCs/>
          <w:color w:val="000000" w:themeColor="text1"/>
          <w:sz w:val="28"/>
          <w:szCs w:val="28"/>
        </w:rPr>
        <w:t>маски медицинские,</w:t>
      </w:r>
    </w:p>
    <w:p w:rsidR="00913C05" w:rsidRPr="00C862E8" w:rsidRDefault="00913C05" w:rsidP="00913C05">
      <w:pPr>
        <w:numPr>
          <w:ilvl w:val="0"/>
          <w:numId w:val="15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C862E8">
        <w:rPr>
          <w:bCs/>
          <w:color w:val="000000" w:themeColor="text1"/>
          <w:sz w:val="28"/>
          <w:szCs w:val="28"/>
        </w:rPr>
        <w:t>жгуты,</w:t>
      </w:r>
    </w:p>
    <w:p w:rsidR="00913C05" w:rsidRPr="00C862E8" w:rsidRDefault="00913C05" w:rsidP="00913C05">
      <w:pPr>
        <w:numPr>
          <w:ilvl w:val="0"/>
          <w:numId w:val="15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C862E8">
        <w:rPr>
          <w:bCs/>
          <w:color w:val="000000" w:themeColor="text1"/>
          <w:sz w:val="28"/>
          <w:szCs w:val="28"/>
        </w:rPr>
        <w:t>подушечки клеенчатые,</w:t>
      </w:r>
    </w:p>
    <w:p w:rsidR="00913C05" w:rsidRPr="00C862E8" w:rsidRDefault="00913C05" w:rsidP="00913C05">
      <w:pPr>
        <w:numPr>
          <w:ilvl w:val="0"/>
          <w:numId w:val="15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C862E8">
        <w:rPr>
          <w:bCs/>
          <w:color w:val="000000" w:themeColor="text1"/>
          <w:sz w:val="28"/>
          <w:szCs w:val="28"/>
        </w:rPr>
        <w:t>ведра,</w:t>
      </w:r>
    </w:p>
    <w:p w:rsidR="00913C05" w:rsidRPr="00C862E8" w:rsidRDefault="00913C05" w:rsidP="00913C05">
      <w:pPr>
        <w:numPr>
          <w:ilvl w:val="0"/>
          <w:numId w:val="15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C862E8">
        <w:rPr>
          <w:bCs/>
          <w:color w:val="000000" w:themeColor="text1"/>
          <w:sz w:val="28"/>
          <w:szCs w:val="28"/>
        </w:rPr>
        <w:t>мензурки,</w:t>
      </w:r>
    </w:p>
    <w:p w:rsidR="00913C05" w:rsidRPr="00C862E8" w:rsidRDefault="00913C05" w:rsidP="00913C05">
      <w:pPr>
        <w:numPr>
          <w:ilvl w:val="0"/>
          <w:numId w:val="15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C862E8">
        <w:rPr>
          <w:color w:val="000000" w:themeColor="text1"/>
          <w:sz w:val="28"/>
          <w:szCs w:val="28"/>
        </w:rPr>
        <w:t>комплект маркированных контейнеров (емкостей) для проведения уборки,</w:t>
      </w:r>
    </w:p>
    <w:p w:rsidR="00913C05" w:rsidRPr="00C862E8" w:rsidRDefault="00913C05" w:rsidP="00913C05">
      <w:pPr>
        <w:numPr>
          <w:ilvl w:val="0"/>
          <w:numId w:val="15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C862E8">
        <w:rPr>
          <w:bCs/>
          <w:color w:val="000000" w:themeColor="text1"/>
          <w:sz w:val="28"/>
          <w:szCs w:val="28"/>
        </w:rPr>
        <w:t>ершики,</w:t>
      </w:r>
    </w:p>
    <w:p w:rsidR="00913C05" w:rsidRPr="00C862E8" w:rsidRDefault="00913C05" w:rsidP="00913C05">
      <w:pPr>
        <w:numPr>
          <w:ilvl w:val="0"/>
          <w:numId w:val="15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C862E8">
        <w:rPr>
          <w:bCs/>
          <w:color w:val="000000" w:themeColor="text1"/>
          <w:sz w:val="28"/>
          <w:szCs w:val="28"/>
        </w:rPr>
        <w:t>ветошь.</w:t>
      </w:r>
    </w:p>
    <w:p w:rsidR="00913C05" w:rsidRPr="00C862E8" w:rsidRDefault="00913C05" w:rsidP="00913C05">
      <w:pPr>
        <w:pStyle w:val="1"/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color w:val="000000" w:themeColor="text1"/>
          <w:sz w:val="28"/>
          <w:szCs w:val="28"/>
        </w:rPr>
      </w:pPr>
      <w:r w:rsidRPr="00C862E8">
        <w:rPr>
          <w:b/>
          <w:color w:val="000000" w:themeColor="text1"/>
          <w:sz w:val="28"/>
          <w:szCs w:val="28"/>
        </w:rPr>
        <w:t>Медицинский инструментарий:</w:t>
      </w:r>
    </w:p>
    <w:p w:rsidR="00913C05" w:rsidRPr="00C862E8" w:rsidRDefault="00913C05" w:rsidP="00913C05">
      <w:pPr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C862E8">
        <w:rPr>
          <w:color w:val="000000" w:themeColor="text1"/>
          <w:sz w:val="28"/>
          <w:szCs w:val="28"/>
        </w:rPr>
        <w:t>шприцы разные,</w:t>
      </w:r>
    </w:p>
    <w:p w:rsidR="00913C05" w:rsidRPr="00C862E8" w:rsidRDefault="00913C05" w:rsidP="00913C05">
      <w:pPr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C862E8">
        <w:rPr>
          <w:color w:val="000000" w:themeColor="text1"/>
          <w:sz w:val="28"/>
          <w:szCs w:val="28"/>
        </w:rPr>
        <w:t>системы для внутривенного капельного вливания,</w:t>
      </w:r>
    </w:p>
    <w:p w:rsidR="00913C05" w:rsidRPr="00C862E8" w:rsidRDefault="00913C05" w:rsidP="00913C05">
      <w:pPr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C862E8">
        <w:rPr>
          <w:color w:val="000000" w:themeColor="text1"/>
          <w:sz w:val="28"/>
          <w:szCs w:val="28"/>
        </w:rPr>
        <w:t>иглы разные,</w:t>
      </w:r>
    </w:p>
    <w:p w:rsidR="00913C05" w:rsidRPr="00C862E8" w:rsidRDefault="00913C05" w:rsidP="00913C05">
      <w:pPr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C862E8">
        <w:rPr>
          <w:color w:val="000000" w:themeColor="text1"/>
          <w:sz w:val="28"/>
          <w:szCs w:val="28"/>
        </w:rPr>
        <w:t>корнцанги,</w:t>
      </w:r>
    </w:p>
    <w:p w:rsidR="00913C05" w:rsidRPr="00C862E8" w:rsidRDefault="00913C05" w:rsidP="00913C05">
      <w:pPr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C862E8">
        <w:rPr>
          <w:color w:val="000000" w:themeColor="text1"/>
          <w:sz w:val="28"/>
          <w:szCs w:val="28"/>
        </w:rPr>
        <w:t>ножницы,</w:t>
      </w:r>
    </w:p>
    <w:p w:rsidR="00913C05" w:rsidRPr="00C862E8" w:rsidRDefault="00913C05" w:rsidP="00913C05">
      <w:pPr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C862E8">
        <w:rPr>
          <w:color w:val="000000" w:themeColor="text1"/>
          <w:sz w:val="28"/>
          <w:szCs w:val="28"/>
        </w:rPr>
        <w:t>пинцеты,</w:t>
      </w:r>
    </w:p>
    <w:p w:rsidR="00913C05" w:rsidRPr="00C862E8" w:rsidRDefault="00913C05" w:rsidP="00913C05">
      <w:pPr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C862E8">
        <w:rPr>
          <w:color w:val="000000" w:themeColor="text1"/>
          <w:sz w:val="28"/>
          <w:szCs w:val="28"/>
        </w:rPr>
        <w:t>шпатели,</w:t>
      </w:r>
    </w:p>
    <w:p w:rsidR="00913C05" w:rsidRPr="00C862E8" w:rsidRDefault="00913C05" w:rsidP="00913C05">
      <w:pPr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C862E8">
        <w:rPr>
          <w:color w:val="000000" w:themeColor="text1"/>
          <w:sz w:val="28"/>
          <w:szCs w:val="28"/>
        </w:rPr>
        <w:t>мандрены,</w:t>
      </w:r>
    </w:p>
    <w:p w:rsidR="00913C05" w:rsidRPr="00C862E8" w:rsidRDefault="00913C05" w:rsidP="00913C05">
      <w:pPr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C862E8">
        <w:rPr>
          <w:color w:val="000000" w:themeColor="text1"/>
          <w:sz w:val="28"/>
          <w:szCs w:val="28"/>
        </w:rPr>
        <w:t>лотки разные,</w:t>
      </w:r>
    </w:p>
    <w:p w:rsidR="00913C05" w:rsidRPr="00C862E8" w:rsidRDefault="00913C05" w:rsidP="00913C05">
      <w:pPr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C862E8">
        <w:rPr>
          <w:color w:val="000000" w:themeColor="text1"/>
          <w:sz w:val="28"/>
          <w:szCs w:val="28"/>
        </w:rPr>
        <w:t>пипетки глазные,</w:t>
      </w:r>
    </w:p>
    <w:p w:rsidR="00913C05" w:rsidRPr="00C862E8" w:rsidRDefault="00913C05" w:rsidP="00913C05">
      <w:pPr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C862E8">
        <w:rPr>
          <w:color w:val="000000" w:themeColor="text1"/>
          <w:sz w:val="28"/>
          <w:szCs w:val="28"/>
        </w:rPr>
        <w:t>стеклянные глазные палочки</w:t>
      </w:r>
    </w:p>
    <w:p w:rsidR="00913C05" w:rsidRPr="00C862E8" w:rsidRDefault="00913C05" w:rsidP="00913C05">
      <w:pPr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C862E8">
        <w:rPr>
          <w:color w:val="000000" w:themeColor="text1"/>
          <w:sz w:val="28"/>
          <w:szCs w:val="28"/>
        </w:rPr>
        <w:t>маски кислородные,</w:t>
      </w:r>
    </w:p>
    <w:p w:rsidR="00913C05" w:rsidRPr="00C862E8" w:rsidRDefault="00913C05" w:rsidP="00913C05">
      <w:pPr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C862E8">
        <w:rPr>
          <w:color w:val="000000" w:themeColor="text1"/>
          <w:sz w:val="28"/>
          <w:szCs w:val="28"/>
        </w:rPr>
        <w:t>конюли носовые,</w:t>
      </w:r>
    </w:p>
    <w:p w:rsidR="00913C05" w:rsidRPr="00C862E8" w:rsidRDefault="00913C05" w:rsidP="00913C05">
      <w:pPr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C862E8">
        <w:rPr>
          <w:color w:val="000000" w:themeColor="text1"/>
          <w:sz w:val="28"/>
          <w:szCs w:val="28"/>
        </w:rPr>
        <w:t>газоотводные трубки разные,</w:t>
      </w:r>
    </w:p>
    <w:p w:rsidR="00913C05" w:rsidRPr="00C862E8" w:rsidRDefault="00913C05" w:rsidP="00913C05">
      <w:pPr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C862E8">
        <w:rPr>
          <w:color w:val="000000" w:themeColor="text1"/>
          <w:sz w:val="28"/>
          <w:szCs w:val="28"/>
        </w:rPr>
        <w:t>грушевидные баллоны разные</w:t>
      </w:r>
    </w:p>
    <w:p w:rsidR="00913C05" w:rsidRPr="00C862E8" w:rsidRDefault="00913C05" w:rsidP="00913C05">
      <w:pPr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C862E8">
        <w:rPr>
          <w:color w:val="000000" w:themeColor="text1"/>
          <w:sz w:val="28"/>
          <w:szCs w:val="28"/>
        </w:rPr>
        <w:t>грелки,</w:t>
      </w:r>
    </w:p>
    <w:p w:rsidR="00913C05" w:rsidRPr="00C862E8" w:rsidRDefault="00913C05" w:rsidP="00913C05">
      <w:pPr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C862E8">
        <w:rPr>
          <w:color w:val="000000" w:themeColor="text1"/>
          <w:sz w:val="28"/>
          <w:szCs w:val="28"/>
        </w:rPr>
        <w:t>системы для промывания желудка,</w:t>
      </w:r>
    </w:p>
    <w:p w:rsidR="00913C05" w:rsidRPr="00C862E8" w:rsidRDefault="00913C05" w:rsidP="00913C05">
      <w:pPr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C862E8">
        <w:rPr>
          <w:color w:val="000000" w:themeColor="text1"/>
          <w:sz w:val="28"/>
          <w:szCs w:val="28"/>
        </w:rPr>
        <w:t>кружки Эсмарха,</w:t>
      </w:r>
    </w:p>
    <w:p w:rsidR="00913C05" w:rsidRPr="00C862E8" w:rsidRDefault="00913C05" w:rsidP="00913C05">
      <w:pPr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C862E8">
        <w:rPr>
          <w:color w:val="000000" w:themeColor="text1"/>
          <w:sz w:val="28"/>
          <w:szCs w:val="28"/>
        </w:rPr>
        <w:t>клизменные наконечники</w:t>
      </w:r>
    </w:p>
    <w:p w:rsidR="00913C05" w:rsidRPr="00C862E8" w:rsidRDefault="00913C05" w:rsidP="00913C05">
      <w:pPr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C862E8">
        <w:rPr>
          <w:color w:val="000000" w:themeColor="text1"/>
          <w:sz w:val="28"/>
          <w:szCs w:val="28"/>
        </w:rPr>
        <w:t>мочевые катетеры разные,</w:t>
      </w:r>
    </w:p>
    <w:p w:rsidR="00913C05" w:rsidRPr="00C862E8" w:rsidRDefault="00913C05" w:rsidP="00913C05">
      <w:pPr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C862E8">
        <w:rPr>
          <w:color w:val="000000" w:themeColor="text1"/>
          <w:sz w:val="28"/>
          <w:szCs w:val="28"/>
        </w:rPr>
        <w:t>пузыри для льда,</w:t>
      </w:r>
    </w:p>
    <w:p w:rsidR="00913C05" w:rsidRPr="00C862E8" w:rsidRDefault="00913C05" w:rsidP="00913C05">
      <w:pPr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C862E8">
        <w:rPr>
          <w:color w:val="000000" w:themeColor="text1"/>
          <w:sz w:val="28"/>
          <w:szCs w:val="28"/>
        </w:rPr>
        <w:t>перчатки медицинские (чистые и стерильные),</w:t>
      </w:r>
    </w:p>
    <w:p w:rsidR="00913C05" w:rsidRPr="00C862E8" w:rsidRDefault="00913C05" w:rsidP="00913C05">
      <w:pPr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C862E8">
        <w:rPr>
          <w:color w:val="000000" w:themeColor="text1"/>
          <w:sz w:val="28"/>
          <w:szCs w:val="28"/>
        </w:rPr>
        <w:t>бумага компрессная,</w:t>
      </w:r>
    </w:p>
    <w:p w:rsidR="00913C05" w:rsidRPr="00C862E8" w:rsidRDefault="00913C05" w:rsidP="00913C05">
      <w:pPr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C862E8">
        <w:rPr>
          <w:color w:val="000000" w:themeColor="text1"/>
          <w:sz w:val="28"/>
          <w:szCs w:val="28"/>
        </w:rPr>
        <w:t>термометры медицинские,</w:t>
      </w:r>
    </w:p>
    <w:p w:rsidR="00913C05" w:rsidRPr="00C862E8" w:rsidRDefault="00913C05" w:rsidP="00913C05">
      <w:pPr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C862E8">
        <w:rPr>
          <w:color w:val="000000" w:themeColor="text1"/>
          <w:sz w:val="28"/>
          <w:szCs w:val="28"/>
        </w:rPr>
        <w:t>термометры водяные,</w:t>
      </w:r>
    </w:p>
    <w:p w:rsidR="00913C05" w:rsidRPr="00C862E8" w:rsidRDefault="00913C05" w:rsidP="00913C05">
      <w:pPr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C862E8">
        <w:rPr>
          <w:bCs/>
          <w:color w:val="000000" w:themeColor="text1"/>
          <w:sz w:val="28"/>
          <w:szCs w:val="28"/>
        </w:rPr>
        <w:t>клеенчатая шапочка или косынка</w:t>
      </w:r>
    </w:p>
    <w:p w:rsidR="00913C05" w:rsidRPr="00C862E8" w:rsidRDefault="00913C05" w:rsidP="00913C05">
      <w:pPr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C862E8">
        <w:rPr>
          <w:bCs/>
          <w:color w:val="000000" w:themeColor="text1"/>
          <w:sz w:val="28"/>
          <w:szCs w:val="28"/>
        </w:rPr>
        <w:t>шпатель,</w:t>
      </w:r>
    </w:p>
    <w:p w:rsidR="00913C05" w:rsidRPr="00C862E8" w:rsidRDefault="00913C05" w:rsidP="00913C05">
      <w:pPr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C862E8">
        <w:rPr>
          <w:color w:val="000000" w:themeColor="text1"/>
          <w:sz w:val="28"/>
          <w:szCs w:val="28"/>
        </w:rPr>
        <w:t>система для проведения сифонной клизмы,</w:t>
      </w:r>
    </w:p>
    <w:p w:rsidR="00913C05" w:rsidRPr="00C862E8" w:rsidRDefault="00913C05" w:rsidP="00913C05">
      <w:pPr>
        <w:tabs>
          <w:tab w:val="left" w:pos="993"/>
        </w:tabs>
        <w:ind w:firstLine="709"/>
        <w:jc w:val="both"/>
        <w:rPr>
          <w:b/>
          <w:color w:val="000000" w:themeColor="text1"/>
          <w:sz w:val="28"/>
          <w:szCs w:val="28"/>
        </w:rPr>
      </w:pPr>
      <w:r w:rsidRPr="00C862E8">
        <w:rPr>
          <w:b/>
          <w:color w:val="000000" w:themeColor="text1"/>
          <w:sz w:val="28"/>
          <w:szCs w:val="28"/>
        </w:rPr>
        <w:t>Предметы ухода:</w:t>
      </w:r>
    </w:p>
    <w:p w:rsidR="00913C05" w:rsidRPr="00C862E8" w:rsidRDefault="00913C05" w:rsidP="00913C05">
      <w:pPr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C862E8">
        <w:rPr>
          <w:color w:val="000000" w:themeColor="text1"/>
          <w:sz w:val="28"/>
          <w:szCs w:val="28"/>
        </w:rPr>
        <w:t>бинты,</w:t>
      </w:r>
    </w:p>
    <w:p w:rsidR="00913C05" w:rsidRPr="00C862E8" w:rsidRDefault="00913C05" w:rsidP="00913C05">
      <w:pPr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C862E8">
        <w:rPr>
          <w:color w:val="000000" w:themeColor="text1"/>
          <w:sz w:val="28"/>
          <w:szCs w:val="28"/>
        </w:rPr>
        <w:t>вата,</w:t>
      </w:r>
    </w:p>
    <w:p w:rsidR="00913C05" w:rsidRPr="00C862E8" w:rsidRDefault="00913C05" w:rsidP="00913C05">
      <w:pPr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C862E8">
        <w:rPr>
          <w:color w:val="000000" w:themeColor="text1"/>
          <w:sz w:val="28"/>
          <w:szCs w:val="28"/>
        </w:rPr>
        <w:t xml:space="preserve">клеенки, </w:t>
      </w:r>
    </w:p>
    <w:p w:rsidR="00913C05" w:rsidRPr="00C862E8" w:rsidRDefault="00913C05" w:rsidP="00913C05">
      <w:pPr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C862E8">
        <w:rPr>
          <w:color w:val="000000" w:themeColor="text1"/>
          <w:sz w:val="28"/>
          <w:szCs w:val="28"/>
        </w:rPr>
        <w:lastRenderedPageBreak/>
        <w:t>впитывающие пеленки,</w:t>
      </w:r>
    </w:p>
    <w:p w:rsidR="00913C05" w:rsidRPr="00C862E8" w:rsidRDefault="00913C05" w:rsidP="00913C05">
      <w:pPr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C862E8">
        <w:rPr>
          <w:color w:val="000000" w:themeColor="text1"/>
          <w:sz w:val="28"/>
          <w:szCs w:val="28"/>
        </w:rPr>
        <w:t>противопролежневый матрац,</w:t>
      </w:r>
    </w:p>
    <w:p w:rsidR="00913C05" w:rsidRPr="00C862E8" w:rsidRDefault="00913C05" w:rsidP="00913C05">
      <w:pPr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C862E8">
        <w:rPr>
          <w:color w:val="000000" w:themeColor="text1"/>
          <w:sz w:val="28"/>
          <w:szCs w:val="28"/>
        </w:rPr>
        <w:t>мочеприемники разные</w:t>
      </w:r>
    </w:p>
    <w:p w:rsidR="00913C05" w:rsidRPr="00C862E8" w:rsidRDefault="00913C05" w:rsidP="00913C05">
      <w:pPr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C862E8">
        <w:rPr>
          <w:color w:val="000000" w:themeColor="text1"/>
          <w:sz w:val="28"/>
          <w:szCs w:val="28"/>
        </w:rPr>
        <w:t>комплекты постельного белья,</w:t>
      </w:r>
    </w:p>
    <w:p w:rsidR="00913C05" w:rsidRPr="00C862E8" w:rsidRDefault="00913C05" w:rsidP="00913C05">
      <w:pPr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C862E8">
        <w:rPr>
          <w:color w:val="000000" w:themeColor="text1"/>
          <w:sz w:val="28"/>
          <w:szCs w:val="28"/>
        </w:rPr>
        <w:t>комплекты нательного белья,</w:t>
      </w:r>
    </w:p>
    <w:p w:rsidR="00913C05" w:rsidRPr="00C862E8" w:rsidRDefault="00913C05" w:rsidP="00913C05">
      <w:pPr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C862E8">
        <w:rPr>
          <w:color w:val="000000" w:themeColor="text1"/>
          <w:sz w:val="28"/>
          <w:szCs w:val="28"/>
        </w:rPr>
        <w:t>простыни,</w:t>
      </w:r>
    </w:p>
    <w:p w:rsidR="00913C05" w:rsidRPr="00C862E8" w:rsidRDefault="00913C05" w:rsidP="00913C05">
      <w:pPr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C862E8">
        <w:rPr>
          <w:color w:val="000000" w:themeColor="text1"/>
          <w:sz w:val="28"/>
          <w:szCs w:val="28"/>
        </w:rPr>
        <w:t>пеленки,</w:t>
      </w:r>
    </w:p>
    <w:p w:rsidR="00913C05" w:rsidRPr="00C862E8" w:rsidRDefault="00913C05" w:rsidP="00913C05">
      <w:pPr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C862E8">
        <w:rPr>
          <w:color w:val="000000" w:themeColor="text1"/>
          <w:sz w:val="28"/>
          <w:szCs w:val="28"/>
        </w:rPr>
        <w:t>полотенца,</w:t>
      </w:r>
    </w:p>
    <w:p w:rsidR="00913C05" w:rsidRPr="00C862E8" w:rsidRDefault="00913C05" w:rsidP="00913C05">
      <w:pPr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C862E8">
        <w:rPr>
          <w:color w:val="000000" w:themeColor="text1"/>
          <w:sz w:val="28"/>
          <w:szCs w:val="28"/>
        </w:rPr>
        <w:t>комплект столовой посуды для кормления тяжелобольного пациента,</w:t>
      </w:r>
    </w:p>
    <w:p w:rsidR="00913C05" w:rsidRPr="00C862E8" w:rsidRDefault="00913C05" w:rsidP="00913C05">
      <w:pPr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C862E8">
        <w:rPr>
          <w:color w:val="000000" w:themeColor="text1"/>
          <w:sz w:val="28"/>
          <w:szCs w:val="28"/>
        </w:rPr>
        <w:t>салфетки марлевые разные</w:t>
      </w:r>
    </w:p>
    <w:p w:rsidR="00913C05" w:rsidRPr="00C862E8" w:rsidRDefault="00913C05" w:rsidP="00913C05">
      <w:pPr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C862E8">
        <w:rPr>
          <w:color w:val="000000" w:themeColor="text1"/>
          <w:sz w:val="28"/>
          <w:szCs w:val="28"/>
        </w:rPr>
        <w:t>марля,</w:t>
      </w:r>
    </w:p>
    <w:p w:rsidR="00913C05" w:rsidRPr="00C862E8" w:rsidRDefault="00913C05" w:rsidP="00913C05">
      <w:pPr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C862E8">
        <w:rPr>
          <w:color w:val="000000" w:themeColor="text1"/>
          <w:sz w:val="28"/>
          <w:szCs w:val="28"/>
        </w:rPr>
        <w:t>судна подкладные,</w:t>
      </w:r>
    </w:p>
    <w:p w:rsidR="00913C05" w:rsidRPr="00C862E8" w:rsidRDefault="00913C05" w:rsidP="00913C05">
      <w:pPr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C862E8">
        <w:rPr>
          <w:color w:val="000000" w:themeColor="text1"/>
          <w:sz w:val="28"/>
          <w:szCs w:val="28"/>
        </w:rPr>
        <w:t>фартуки клеенчатые,</w:t>
      </w:r>
    </w:p>
    <w:p w:rsidR="00913C05" w:rsidRPr="00C862E8" w:rsidRDefault="00913C05" w:rsidP="00913C05">
      <w:pPr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C862E8">
        <w:rPr>
          <w:color w:val="000000" w:themeColor="text1"/>
          <w:sz w:val="28"/>
          <w:szCs w:val="28"/>
        </w:rPr>
        <w:t>подгузники,</w:t>
      </w:r>
    </w:p>
    <w:p w:rsidR="00913C05" w:rsidRPr="00C862E8" w:rsidRDefault="00913C05" w:rsidP="00913C05">
      <w:pPr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C862E8">
        <w:rPr>
          <w:color w:val="000000" w:themeColor="text1"/>
          <w:sz w:val="28"/>
          <w:szCs w:val="28"/>
        </w:rPr>
        <w:t>кувшины.</w:t>
      </w:r>
    </w:p>
    <w:p w:rsidR="00913C05" w:rsidRPr="00C862E8" w:rsidRDefault="00913C05" w:rsidP="00913C05">
      <w:pPr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C862E8">
        <w:rPr>
          <w:color w:val="000000" w:themeColor="text1"/>
          <w:sz w:val="28"/>
          <w:szCs w:val="28"/>
        </w:rPr>
        <w:t>тазы,</w:t>
      </w:r>
    </w:p>
    <w:p w:rsidR="00913C05" w:rsidRPr="00C862E8" w:rsidRDefault="00913C05" w:rsidP="00913C05">
      <w:pPr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C862E8">
        <w:rPr>
          <w:bCs/>
          <w:color w:val="000000" w:themeColor="text1"/>
          <w:sz w:val="28"/>
          <w:szCs w:val="28"/>
        </w:rPr>
        <w:t>гребешок.</w:t>
      </w:r>
    </w:p>
    <w:p w:rsidR="00913C05" w:rsidRPr="00C862E8" w:rsidRDefault="00913C05" w:rsidP="00913C05">
      <w:pPr>
        <w:tabs>
          <w:tab w:val="left" w:pos="993"/>
        </w:tabs>
        <w:ind w:firstLine="709"/>
        <w:jc w:val="both"/>
        <w:rPr>
          <w:b/>
          <w:color w:val="000000" w:themeColor="text1"/>
          <w:sz w:val="28"/>
          <w:szCs w:val="28"/>
        </w:rPr>
      </w:pPr>
      <w:r w:rsidRPr="00C862E8">
        <w:rPr>
          <w:b/>
          <w:color w:val="000000" w:themeColor="text1"/>
          <w:sz w:val="28"/>
          <w:szCs w:val="28"/>
        </w:rPr>
        <w:t>Лекарственные средства и другие вещества:</w:t>
      </w:r>
    </w:p>
    <w:p w:rsidR="00913C05" w:rsidRPr="00C862E8" w:rsidRDefault="00913C05" w:rsidP="00913C05">
      <w:pPr>
        <w:pStyle w:val="1"/>
        <w:keepNext w:val="0"/>
        <w:numPr>
          <w:ilvl w:val="0"/>
          <w:numId w:val="18"/>
        </w:numPr>
        <w:tabs>
          <w:tab w:val="left" w:pos="993"/>
        </w:tabs>
        <w:autoSpaceDE/>
        <w:ind w:left="0" w:firstLine="709"/>
        <w:jc w:val="both"/>
        <w:rPr>
          <w:color w:val="000000" w:themeColor="text1"/>
          <w:sz w:val="28"/>
          <w:szCs w:val="28"/>
        </w:rPr>
      </w:pPr>
      <w:r w:rsidRPr="00C862E8">
        <w:rPr>
          <w:bCs/>
          <w:color w:val="000000" w:themeColor="text1"/>
          <w:sz w:val="28"/>
          <w:szCs w:val="28"/>
        </w:rPr>
        <w:t xml:space="preserve">жидкое мыло </w:t>
      </w:r>
    </w:p>
    <w:p w:rsidR="00913C05" w:rsidRPr="00C862E8" w:rsidRDefault="00913C05" w:rsidP="00913C05">
      <w:pPr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C862E8">
        <w:rPr>
          <w:color w:val="000000" w:themeColor="text1"/>
          <w:sz w:val="28"/>
          <w:szCs w:val="28"/>
        </w:rPr>
        <w:t>педикулоциты разные,</w:t>
      </w:r>
    </w:p>
    <w:p w:rsidR="00913C05" w:rsidRPr="00C862E8" w:rsidRDefault="00913C05" w:rsidP="00913C05">
      <w:pPr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C862E8">
        <w:rPr>
          <w:color w:val="000000" w:themeColor="text1"/>
          <w:sz w:val="28"/>
          <w:szCs w:val="28"/>
        </w:rPr>
        <w:t>3% раствор перекиси водорода,</w:t>
      </w:r>
    </w:p>
    <w:p w:rsidR="00913C05" w:rsidRPr="00C862E8" w:rsidRDefault="00913C05" w:rsidP="00913C05">
      <w:pPr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C862E8">
        <w:rPr>
          <w:color w:val="000000" w:themeColor="text1"/>
          <w:sz w:val="28"/>
          <w:szCs w:val="28"/>
        </w:rPr>
        <w:t>вазелиновое масло,</w:t>
      </w:r>
    </w:p>
    <w:p w:rsidR="00913C05" w:rsidRPr="00C862E8" w:rsidRDefault="00913C05" w:rsidP="00913C05">
      <w:pPr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C862E8">
        <w:rPr>
          <w:color w:val="000000" w:themeColor="text1"/>
          <w:sz w:val="28"/>
          <w:szCs w:val="28"/>
        </w:rPr>
        <w:t xml:space="preserve">вазелин, </w:t>
      </w:r>
    </w:p>
    <w:p w:rsidR="00913C05" w:rsidRPr="00C862E8" w:rsidRDefault="00913C05" w:rsidP="00913C05">
      <w:pPr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C862E8">
        <w:rPr>
          <w:color w:val="000000" w:themeColor="text1"/>
          <w:sz w:val="28"/>
          <w:szCs w:val="28"/>
        </w:rPr>
        <w:t>«стерильный» глицерин,</w:t>
      </w:r>
    </w:p>
    <w:p w:rsidR="00913C05" w:rsidRPr="00C862E8" w:rsidRDefault="00913C05" w:rsidP="00913C05">
      <w:pPr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C862E8">
        <w:rPr>
          <w:color w:val="000000" w:themeColor="text1"/>
          <w:sz w:val="28"/>
          <w:szCs w:val="28"/>
        </w:rPr>
        <w:t>лекарственные формы для энтерального и наружного применения.</w:t>
      </w:r>
    </w:p>
    <w:p w:rsidR="00913C05" w:rsidRPr="00C862E8" w:rsidRDefault="00913C05" w:rsidP="00913C05">
      <w:pPr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C862E8">
        <w:rPr>
          <w:color w:val="000000" w:themeColor="text1"/>
          <w:sz w:val="28"/>
          <w:szCs w:val="28"/>
        </w:rPr>
        <w:t>ампулы с физиологическим раствором различной емкости,</w:t>
      </w:r>
    </w:p>
    <w:p w:rsidR="00913C05" w:rsidRPr="00C862E8" w:rsidRDefault="00913C05" w:rsidP="00913C05">
      <w:pPr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C862E8">
        <w:rPr>
          <w:color w:val="000000" w:themeColor="text1"/>
          <w:sz w:val="28"/>
          <w:szCs w:val="28"/>
        </w:rPr>
        <w:t>флаконы с физиологическим раствором различной емкости,</w:t>
      </w:r>
    </w:p>
    <w:p w:rsidR="00913C05" w:rsidRPr="00C862E8" w:rsidRDefault="00913C05" w:rsidP="00913C05">
      <w:pPr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C862E8">
        <w:rPr>
          <w:color w:val="000000" w:themeColor="text1"/>
          <w:sz w:val="28"/>
          <w:szCs w:val="28"/>
        </w:rPr>
        <w:t>флаконы с антибиотиком,</w:t>
      </w:r>
    </w:p>
    <w:p w:rsidR="00913C05" w:rsidRPr="00C862E8" w:rsidRDefault="00913C05" w:rsidP="00913C05">
      <w:pPr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C862E8">
        <w:rPr>
          <w:color w:val="000000" w:themeColor="text1"/>
          <w:sz w:val="28"/>
          <w:szCs w:val="28"/>
        </w:rPr>
        <w:t>детская присыпка,</w:t>
      </w:r>
    </w:p>
    <w:p w:rsidR="00913C05" w:rsidRPr="00C862E8" w:rsidRDefault="00913C05" w:rsidP="00913C05">
      <w:pPr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C862E8">
        <w:rPr>
          <w:color w:val="000000" w:themeColor="text1"/>
          <w:sz w:val="28"/>
          <w:szCs w:val="28"/>
        </w:rPr>
        <w:t>защитный крем (для профилактики пролежней),</w:t>
      </w:r>
    </w:p>
    <w:p w:rsidR="00913C05" w:rsidRPr="00C862E8" w:rsidRDefault="00913C05" w:rsidP="00913C05">
      <w:pPr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C862E8">
        <w:rPr>
          <w:color w:val="000000" w:themeColor="text1"/>
          <w:sz w:val="28"/>
          <w:szCs w:val="28"/>
        </w:rPr>
        <w:t>горчичники.</w:t>
      </w:r>
    </w:p>
    <w:p w:rsidR="00913C05" w:rsidRPr="00C862E8" w:rsidRDefault="00913C05" w:rsidP="00913C05">
      <w:pPr>
        <w:pStyle w:val="1"/>
        <w:keepNext w:val="0"/>
        <w:numPr>
          <w:ilvl w:val="0"/>
          <w:numId w:val="18"/>
        </w:numPr>
        <w:tabs>
          <w:tab w:val="left" w:pos="993"/>
        </w:tabs>
        <w:autoSpaceDE/>
        <w:ind w:left="0" w:firstLine="709"/>
        <w:jc w:val="both"/>
        <w:rPr>
          <w:color w:val="000000" w:themeColor="text1"/>
          <w:sz w:val="28"/>
          <w:szCs w:val="28"/>
        </w:rPr>
      </w:pPr>
      <w:r w:rsidRPr="00C862E8">
        <w:rPr>
          <w:bCs/>
          <w:color w:val="000000" w:themeColor="text1"/>
          <w:sz w:val="28"/>
          <w:szCs w:val="28"/>
        </w:rPr>
        <w:t>различные дезинфицирующие средства* с методическими рекоме</w:t>
      </w:r>
      <w:r w:rsidRPr="00C862E8">
        <w:rPr>
          <w:bCs/>
          <w:color w:val="000000" w:themeColor="text1"/>
          <w:sz w:val="28"/>
          <w:szCs w:val="28"/>
        </w:rPr>
        <w:t>н</w:t>
      </w:r>
      <w:r w:rsidRPr="00C862E8">
        <w:rPr>
          <w:bCs/>
          <w:color w:val="000000" w:themeColor="text1"/>
          <w:sz w:val="28"/>
          <w:szCs w:val="28"/>
        </w:rPr>
        <w:t>дациями (</w:t>
      </w:r>
      <w:r w:rsidRPr="00C862E8">
        <w:rPr>
          <w:i/>
          <w:iCs/>
          <w:color w:val="000000" w:themeColor="text1"/>
          <w:sz w:val="28"/>
          <w:szCs w:val="28"/>
        </w:rPr>
        <w:t>*Дезинфицирующие средства</w:t>
      </w:r>
      <w:r w:rsidRPr="00C862E8">
        <w:rPr>
          <w:color w:val="000000" w:themeColor="text1"/>
          <w:sz w:val="28"/>
          <w:szCs w:val="28"/>
        </w:rPr>
        <w:t xml:space="preserve"> – порошки или жидкости, имит</w:t>
      </w:r>
      <w:r w:rsidRPr="00C862E8">
        <w:rPr>
          <w:color w:val="000000" w:themeColor="text1"/>
          <w:sz w:val="28"/>
          <w:szCs w:val="28"/>
        </w:rPr>
        <w:t>и</w:t>
      </w:r>
      <w:r w:rsidRPr="00C862E8">
        <w:rPr>
          <w:color w:val="000000" w:themeColor="text1"/>
          <w:sz w:val="28"/>
          <w:szCs w:val="28"/>
        </w:rPr>
        <w:t>рующие дезинфицирующие средства)</w:t>
      </w:r>
    </w:p>
    <w:p w:rsidR="00913C05" w:rsidRPr="00C862E8" w:rsidRDefault="00913C05" w:rsidP="00913C05">
      <w:pPr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C862E8">
        <w:rPr>
          <w:bCs/>
          <w:color w:val="000000" w:themeColor="text1"/>
          <w:sz w:val="28"/>
          <w:szCs w:val="28"/>
        </w:rPr>
        <w:t>моющие средства для проведения предстерилизационной очистки,</w:t>
      </w:r>
    </w:p>
    <w:p w:rsidR="00913C05" w:rsidRPr="00C862E8" w:rsidRDefault="00913C05" w:rsidP="00913C05">
      <w:pPr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C862E8">
        <w:rPr>
          <w:bCs/>
          <w:color w:val="000000" w:themeColor="text1"/>
          <w:sz w:val="28"/>
          <w:szCs w:val="28"/>
        </w:rPr>
        <w:t>1% спиртовой раствор фенолфталеина,</w:t>
      </w:r>
    </w:p>
    <w:p w:rsidR="00913C05" w:rsidRPr="00C862E8" w:rsidRDefault="00913C05" w:rsidP="00913C05">
      <w:pPr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C862E8">
        <w:rPr>
          <w:color w:val="000000" w:themeColor="text1"/>
          <w:sz w:val="28"/>
          <w:szCs w:val="28"/>
        </w:rPr>
        <w:t>3% раствор перекиси водорода,</w:t>
      </w:r>
    </w:p>
    <w:p w:rsidR="00913C05" w:rsidRPr="00C862E8" w:rsidRDefault="00913C05" w:rsidP="00913C05">
      <w:pPr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C862E8">
        <w:rPr>
          <w:color w:val="000000" w:themeColor="text1"/>
          <w:sz w:val="28"/>
          <w:szCs w:val="28"/>
        </w:rPr>
        <w:t>раствор азапирама.</w:t>
      </w:r>
    </w:p>
    <w:p w:rsidR="00913C05" w:rsidRPr="00C862E8" w:rsidRDefault="00913C05" w:rsidP="00913C05">
      <w:pPr>
        <w:tabs>
          <w:tab w:val="left" w:pos="993"/>
        </w:tabs>
        <w:ind w:firstLine="709"/>
        <w:jc w:val="both"/>
        <w:rPr>
          <w:b/>
          <w:color w:val="000000" w:themeColor="text1"/>
          <w:sz w:val="28"/>
          <w:szCs w:val="28"/>
        </w:rPr>
      </w:pPr>
      <w:r w:rsidRPr="00C862E8">
        <w:rPr>
          <w:b/>
          <w:color w:val="000000" w:themeColor="text1"/>
          <w:sz w:val="28"/>
          <w:szCs w:val="28"/>
        </w:rPr>
        <w:t>Медицинская документация:</w:t>
      </w:r>
    </w:p>
    <w:p w:rsidR="00913C05" w:rsidRPr="00C862E8" w:rsidRDefault="00913C05" w:rsidP="00913C05">
      <w:pPr>
        <w:pStyle w:val="1"/>
        <w:keepNext w:val="0"/>
        <w:widowControl w:val="0"/>
        <w:numPr>
          <w:ilvl w:val="0"/>
          <w:numId w:val="19"/>
        </w:numPr>
        <w:tabs>
          <w:tab w:val="left" w:pos="993"/>
        </w:tabs>
        <w:suppressAutoHyphens/>
        <w:autoSpaceDE/>
        <w:ind w:left="0" w:firstLine="709"/>
        <w:jc w:val="both"/>
        <w:rPr>
          <w:color w:val="000000" w:themeColor="text1"/>
          <w:sz w:val="28"/>
          <w:szCs w:val="28"/>
        </w:rPr>
      </w:pPr>
      <w:r w:rsidRPr="00C862E8">
        <w:rPr>
          <w:bCs/>
          <w:color w:val="000000" w:themeColor="text1"/>
          <w:sz w:val="28"/>
          <w:szCs w:val="28"/>
        </w:rPr>
        <w:t xml:space="preserve">медицинская карта стационарного больного 003/у, </w:t>
      </w:r>
    </w:p>
    <w:p w:rsidR="00913C05" w:rsidRPr="00C862E8" w:rsidRDefault="00913C05" w:rsidP="00913C05">
      <w:pPr>
        <w:pStyle w:val="1"/>
        <w:keepNext w:val="0"/>
        <w:widowControl w:val="0"/>
        <w:numPr>
          <w:ilvl w:val="0"/>
          <w:numId w:val="19"/>
        </w:numPr>
        <w:tabs>
          <w:tab w:val="left" w:pos="993"/>
        </w:tabs>
        <w:suppressAutoHyphens/>
        <w:autoSpaceDE/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C862E8">
        <w:rPr>
          <w:rStyle w:val="apple-style-span"/>
          <w:color w:val="000000" w:themeColor="text1"/>
          <w:sz w:val="28"/>
          <w:szCs w:val="28"/>
        </w:rPr>
        <w:t>журнал</w:t>
      </w:r>
      <w:r w:rsidRPr="00C862E8">
        <w:rPr>
          <w:rStyle w:val="apple-converted-space"/>
          <w:color w:val="000000" w:themeColor="text1"/>
          <w:sz w:val="28"/>
          <w:szCs w:val="28"/>
        </w:rPr>
        <w:t> </w:t>
      </w:r>
      <w:r w:rsidRPr="00C862E8">
        <w:rPr>
          <w:rStyle w:val="apple-style-span"/>
          <w:color w:val="000000" w:themeColor="text1"/>
          <w:sz w:val="28"/>
          <w:szCs w:val="28"/>
        </w:rPr>
        <w:t>учета приема больных и отказов в госпитализации (форма №001/у)</w:t>
      </w:r>
      <w:r w:rsidRPr="00C862E8">
        <w:rPr>
          <w:color w:val="000000" w:themeColor="text1"/>
          <w:sz w:val="28"/>
          <w:szCs w:val="28"/>
        </w:rPr>
        <w:t>,</w:t>
      </w:r>
    </w:p>
    <w:p w:rsidR="00913C05" w:rsidRPr="00C862E8" w:rsidRDefault="00913C05" w:rsidP="00913C05">
      <w:pPr>
        <w:pStyle w:val="1"/>
        <w:keepNext w:val="0"/>
        <w:widowControl w:val="0"/>
        <w:numPr>
          <w:ilvl w:val="0"/>
          <w:numId w:val="19"/>
        </w:numPr>
        <w:tabs>
          <w:tab w:val="left" w:pos="993"/>
        </w:tabs>
        <w:suppressAutoHyphens/>
        <w:autoSpaceDE/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C862E8">
        <w:rPr>
          <w:bCs/>
          <w:color w:val="000000" w:themeColor="text1"/>
          <w:sz w:val="28"/>
          <w:szCs w:val="28"/>
        </w:rPr>
        <w:t>журнал учета инфекционных заболеваний 060у,</w:t>
      </w:r>
    </w:p>
    <w:p w:rsidR="00913C05" w:rsidRPr="00C862E8" w:rsidRDefault="00913C05" w:rsidP="00913C05">
      <w:pPr>
        <w:pStyle w:val="1"/>
        <w:keepNext w:val="0"/>
        <w:widowControl w:val="0"/>
        <w:numPr>
          <w:ilvl w:val="0"/>
          <w:numId w:val="19"/>
        </w:numPr>
        <w:tabs>
          <w:tab w:val="left" w:pos="993"/>
        </w:tabs>
        <w:suppressAutoHyphens/>
        <w:autoSpaceDE/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C862E8">
        <w:rPr>
          <w:bCs/>
          <w:color w:val="000000" w:themeColor="text1"/>
          <w:sz w:val="28"/>
          <w:szCs w:val="28"/>
        </w:rPr>
        <w:t xml:space="preserve">статистическая карта выбывшего из стационара 006/у, </w:t>
      </w:r>
    </w:p>
    <w:p w:rsidR="00913C05" w:rsidRPr="00C862E8" w:rsidRDefault="00913C05" w:rsidP="00913C05">
      <w:pPr>
        <w:pStyle w:val="1"/>
        <w:keepNext w:val="0"/>
        <w:widowControl w:val="0"/>
        <w:numPr>
          <w:ilvl w:val="0"/>
          <w:numId w:val="19"/>
        </w:numPr>
        <w:tabs>
          <w:tab w:val="left" w:pos="993"/>
        </w:tabs>
        <w:suppressAutoHyphens/>
        <w:autoSpaceDE/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C862E8">
        <w:rPr>
          <w:bCs/>
          <w:color w:val="000000" w:themeColor="text1"/>
          <w:sz w:val="28"/>
          <w:szCs w:val="28"/>
        </w:rPr>
        <w:lastRenderedPageBreak/>
        <w:t xml:space="preserve">экстренное извещение 058/у, </w:t>
      </w:r>
    </w:p>
    <w:p w:rsidR="00913C05" w:rsidRPr="00C862E8" w:rsidRDefault="00913C05" w:rsidP="00913C05">
      <w:pPr>
        <w:pStyle w:val="1"/>
        <w:keepNext w:val="0"/>
        <w:widowControl w:val="0"/>
        <w:numPr>
          <w:ilvl w:val="0"/>
          <w:numId w:val="19"/>
        </w:numPr>
        <w:tabs>
          <w:tab w:val="left" w:pos="993"/>
        </w:tabs>
        <w:suppressAutoHyphens/>
        <w:autoSpaceDE/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C862E8">
        <w:rPr>
          <w:bCs/>
          <w:color w:val="000000" w:themeColor="text1"/>
          <w:sz w:val="28"/>
          <w:szCs w:val="28"/>
        </w:rPr>
        <w:t xml:space="preserve">квитанция на прием вещей и ценностей, </w:t>
      </w:r>
    </w:p>
    <w:p w:rsidR="00913C05" w:rsidRPr="00C862E8" w:rsidRDefault="00913C05" w:rsidP="00913C05">
      <w:pPr>
        <w:pStyle w:val="1"/>
        <w:keepNext w:val="0"/>
        <w:widowControl w:val="0"/>
        <w:numPr>
          <w:ilvl w:val="0"/>
          <w:numId w:val="19"/>
        </w:numPr>
        <w:tabs>
          <w:tab w:val="left" w:pos="993"/>
        </w:tabs>
        <w:suppressAutoHyphens/>
        <w:autoSpaceDE/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C862E8">
        <w:rPr>
          <w:bCs/>
          <w:color w:val="000000" w:themeColor="text1"/>
          <w:sz w:val="28"/>
          <w:szCs w:val="28"/>
        </w:rPr>
        <w:t xml:space="preserve">температурные лист </w:t>
      </w:r>
      <w:r w:rsidRPr="00C862E8">
        <w:rPr>
          <w:rStyle w:val="apple-style-span"/>
          <w:color w:val="000000" w:themeColor="text1"/>
          <w:sz w:val="28"/>
          <w:szCs w:val="28"/>
        </w:rPr>
        <w:t>(форма № 004/у)</w:t>
      </w:r>
      <w:r w:rsidRPr="00C862E8">
        <w:rPr>
          <w:color w:val="000000" w:themeColor="text1"/>
          <w:sz w:val="28"/>
          <w:szCs w:val="28"/>
        </w:rPr>
        <w:t xml:space="preserve"> </w:t>
      </w:r>
      <w:r w:rsidRPr="00C862E8">
        <w:rPr>
          <w:bCs/>
          <w:color w:val="000000" w:themeColor="text1"/>
          <w:sz w:val="28"/>
          <w:szCs w:val="28"/>
        </w:rPr>
        <w:t xml:space="preserve"> </w:t>
      </w:r>
    </w:p>
    <w:p w:rsidR="00913C05" w:rsidRPr="00C862E8" w:rsidRDefault="00913C05" w:rsidP="00913C05">
      <w:pPr>
        <w:pStyle w:val="1"/>
        <w:keepNext w:val="0"/>
        <w:widowControl w:val="0"/>
        <w:numPr>
          <w:ilvl w:val="0"/>
          <w:numId w:val="19"/>
        </w:numPr>
        <w:tabs>
          <w:tab w:val="left" w:pos="993"/>
        </w:tabs>
        <w:suppressAutoHyphens/>
        <w:autoSpaceDE/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C862E8">
        <w:rPr>
          <w:bCs/>
          <w:color w:val="000000" w:themeColor="text1"/>
          <w:sz w:val="28"/>
          <w:szCs w:val="28"/>
        </w:rPr>
        <w:t>порционник</w:t>
      </w:r>
    </w:p>
    <w:p w:rsidR="00913C05" w:rsidRPr="00C862E8" w:rsidRDefault="00913C05" w:rsidP="00913C05">
      <w:pPr>
        <w:pStyle w:val="1"/>
        <w:keepNext w:val="0"/>
        <w:widowControl w:val="0"/>
        <w:numPr>
          <w:ilvl w:val="0"/>
          <w:numId w:val="19"/>
        </w:numPr>
        <w:tabs>
          <w:tab w:val="left" w:pos="993"/>
        </w:tabs>
        <w:suppressAutoHyphens/>
        <w:autoSpaceDE/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C862E8">
        <w:rPr>
          <w:bCs/>
          <w:color w:val="000000" w:themeColor="text1"/>
          <w:sz w:val="28"/>
          <w:szCs w:val="28"/>
        </w:rPr>
        <w:t xml:space="preserve">тетрадь назначений, </w:t>
      </w:r>
    </w:p>
    <w:p w:rsidR="00913C05" w:rsidRPr="00C862E8" w:rsidRDefault="00913C05" w:rsidP="00913C05">
      <w:pPr>
        <w:pStyle w:val="1"/>
        <w:keepNext w:val="0"/>
        <w:widowControl w:val="0"/>
        <w:numPr>
          <w:ilvl w:val="0"/>
          <w:numId w:val="19"/>
        </w:numPr>
        <w:tabs>
          <w:tab w:val="left" w:pos="993"/>
        </w:tabs>
        <w:suppressAutoHyphens/>
        <w:autoSpaceDE/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C862E8">
        <w:rPr>
          <w:bCs/>
          <w:color w:val="000000" w:themeColor="text1"/>
          <w:sz w:val="28"/>
          <w:szCs w:val="28"/>
        </w:rPr>
        <w:t>л</w:t>
      </w:r>
      <w:r w:rsidRPr="00C862E8">
        <w:rPr>
          <w:rStyle w:val="apple-style-span"/>
          <w:color w:val="000000" w:themeColor="text1"/>
          <w:sz w:val="28"/>
          <w:szCs w:val="28"/>
        </w:rPr>
        <w:t>исток</w:t>
      </w:r>
      <w:r w:rsidRPr="00C862E8">
        <w:rPr>
          <w:rStyle w:val="apple-converted-space"/>
          <w:color w:val="000000" w:themeColor="text1"/>
          <w:sz w:val="28"/>
          <w:szCs w:val="28"/>
        </w:rPr>
        <w:t> </w:t>
      </w:r>
      <w:r w:rsidRPr="00C862E8">
        <w:rPr>
          <w:rStyle w:val="apple-style-span"/>
          <w:color w:val="000000" w:themeColor="text1"/>
          <w:sz w:val="28"/>
          <w:szCs w:val="28"/>
        </w:rPr>
        <w:t>учета движения больных и коечного фонда стационара (форма № 007/у)</w:t>
      </w:r>
      <w:r w:rsidRPr="00C862E8">
        <w:rPr>
          <w:color w:val="000000" w:themeColor="text1"/>
          <w:sz w:val="28"/>
          <w:szCs w:val="28"/>
        </w:rPr>
        <w:t>,</w:t>
      </w:r>
    </w:p>
    <w:p w:rsidR="00913C05" w:rsidRPr="00C862E8" w:rsidRDefault="00913C05" w:rsidP="00913C05">
      <w:pPr>
        <w:pStyle w:val="1"/>
        <w:keepNext w:val="0"/>
        <w:widowControl w:val="0"/>
        <w:numPr>
          <w:ilvl w:val="0"/>
          <w:numId w:val="19"/>
        </w:numPr>
        <w:tabs>
          <w:tab w:val="left" w:pos="993"/>
        </w:tabs>
        <w:suppressAutoHyphens/>
        <w:autoSpaceDE/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C862E8">
        <w:rPr>
          <w:bCs/>
          <w:color w:val="000000" w:themeColor="text1"/>
          <w:sz w:val="28"/>
          <w:szCs w:val="28"/>
        </w:rPr>
        <w:t>листы назначений,</w:t>
      </w:r>
    </w:p>
    <w:p w:rsidR="00913C05" w:rsidRPr="00C862E8" w:rsidRDefault="00913C05" w:rsidP="00913C05">
      <w:pPr>
        <w:pStyle w:val="1"/>
        <w:keepNext w:val="0"/>
        <w:widowControl w:val="0"/>
        <w:numPr>
          <w:ilvl w:val="0"/>
          <w:numId w:val="19"/>
        </w:numPr>
        <w:tabs>
          <w:tab w:val="left" w:pos="993"/>
        </w:tabs>
        <w:suppressAutoHyphens/>
        <w:autoSpaceDE/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C862E8">
        <w:rPr>
          <w:bCs/>
          <w:color w:val="000000" w:themeColor="text1"/>
          <w:sz w:val="28"/>
          <w:szCs w:val="28"/>
        </w:rPr>
        <w:t>бланки направлений на анализы,</w:t>
      </w:r>
    </w:p>
    <w:p w:rsidR="00913C05" w:rsidRPr="00C862E8" w:rsidRDefault="00913C05" w:rsidP="00913C05">
      <w:pPr>
        <w:pStyle w:val="1"/>
        <w:keepNext w:val="0"/>
        <w:widowControl w:val="0"/>
        <w:numPr>
          <w:ilvl w:val="0"/>
          <w:numId w:val="19"/>
        </w:numPr>
        <w:tabs>
          <w:tab w:val="left" w:pos="993"/>
        </w:tabs>
        <w:suppressAutoHyphens/>
        <w:autoSpaceDE/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C862E8">
        <w:rPr>
          <w:bCs/>
          <w:color w:val="000000" w:themeColor="text1"/>
          <w:sz w:val="28"/>
          <w:szCs w:val="28"/>
        </w:rPr>
        <w:t xml:space="preserve">журнал движения больных, </w:t>
      </w:r>
    </w:p>
    <w:p w:rsidR="00913C05" w:rsidRPr="00C862E8" w:rsidRDefault="00913C05" w:rsidP="00913C05">
      <w:pPr>
        <w:pStyle w:val="1"/>
        <w:keepNext w:val="0"/>
        <w:widowControl w:val="0"/>
        <w:numPr>
          <w:ilvl w:val="0"/>
          <w:numId w:val="19"/>
        </w:numPr>
        <w:tabs>
          <w:tab w:val="left" w:pos="993"/>
        </w:tabs>
        <w:suppressAutoHyphens/>
        <w:autoSpaceDE/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C862E8">
        <w:rPr>
          <w:bCs/>
          <w:color w:val="000000" w:themeColor="text1"/>
          <w:sz w:val="28"/>
          <w:szCs w:val="28"/>
        </w:rPr>
        <w:t>журнал передачи дежурств,</w:t>
      </w:r>
    </w:p>
    <w:p w:rsidR="00913C05" w:rsidRPr="00C862E8" w:rsidRDefault="00913C05" w:rsidP="00913C05">
      <w:pPr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C862E8">
        <w:rPr>
          <w:bCs/>
          <w:color w:val="000000" w:themeColor="text1"/>
          <w:sz w:val="28"/>
          <w:szCs w:val="28"/>
        </w:rPr>
        <w:t>журналы лабораторных и инструментальных методов исследования</w:t>
      </w:r>
    </w:p>
    <w:p w:rsidR="00913C05" w:rsidRPr="00C862E8" w:rsidRDefault="00913C05" w:rsidP="00913C05">
      <w:pPr>
        <w:pStyle w:val="1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C862E8">
        <w:rPr>
          <w:rStyle w:val="apple-style-span"/>
          <w:color w:val="000000" w:themeColor="text1"/>
          <w:sz w:val="28"/>
          <w:szCs w:val="28"/>
        </w:rPr>
        <w:t>журнал учета наркотических веществ, </w:t>
      </w:r>
    </w:p>
    <w:p w:rsidR="00913C05" w:rsidRPr="00C862E8" w:rsidRDefault="00913C05" w:rsidP="00913C05">
      <w:pPr>
        <w:pStyle w:val="1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rStyle w:val="apple-style-span"/>
          <w:color w:val="000000" w:themeColor="text1"/>
          <w:sz w:val="28"/>
          <w:szCs w:val="28"/>
        </w:rPr>
      </w:pPr>
      <w:r w:rsidRPr="00C862E8">
        <w:rPr>
          <w:color w:val="000000" w:themeColor="text1"/>
          <w:sz w:val="28"/>
          <w:szCs w:val="28"/>
        </w:rPr>
        <w:t>журнал контроля работы стерилизаторов воздушного, парового (а</w:t>
      </w:r>
      <w:r w:rsidRPr="00C862E8">
        <w:rPr>
          <w:color w:val="000000" w:themeColor="text1"/>
          <w:sz w:val="28"/>
          <w:szCs w:val="28"/>
        </w:rPr>
        <w:t>в</w:t>
      </w:r>
      <w:r w:rsidRPr="00C862E8">
        <w:rPr>
          <w:color w:val="000000" w:themeColor="text1"/>
          <w:sz w:val="28"/>
          <w:szCs w:val="28"/>
        </w:rPr>
        <w:t xml:space="preserve">токлава) </w:t>
      </w:r>
      <w:r w:rsidRPr="00C862E8">
        <w:rPr>
          <w:rStyle w:val="apple-style-span"/>
          <w:color w:val="000000" w:themeColor="text1"/>
          <w:sz w:val="28"/>
          <w:szCs w:val="28"/>
        </w:rPr>
        <w:t>ф.257/у,</w:t>
      </w:r>
    </w:p>
    <w:p w:rsidR="00913C05" w:rsidRPr="00C862E8" w:rsidRDefault="00913C05" w:rsidP="00913C05">
      <w:pPr>
        <w:pStyle w:val="1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rStyle w:val="apple-style-span"/>
          <w:color w:val="000000" w:themeColor="text1"/>
          <w:sz w:val="28"/>
          <w:szCs w:val="28"/>
        </w:rPr>
      </w:pPr>
      <w:r w:rsidRPr="00C862E8">
        <w:rPr>
          <w:color w:val="000000" w:themeColor="text1"/>
          <w:sz w:val="28"/>
          <w:szCs w:val="28"/>
        </w:rPr>
        <w:t xml:space="preserve">журнал Учета качества предстерилизационной обработки </w:t>
      </w:r>
      <w:r w:rsidRPr="00C862E8">
        <w:rPr>
          <w:rStyle w:val="apple-style-span"/>
          <w:color w:val="000000" w:themeColor="text1"/>
          <w:sz w:val="28"/>
          <w:szCs w:val="28"/>
        </w:rPr>
        <w:t>(ф.336/у),</w:t>
      </w:r>
    </w:p>
    <w:p w:rsidR="00913C05" w:rsidRPr="00C862E8" w:rsidRDefault="00913C05" w:rsidP="00913C05">
      <w:pPr>
        <w:tabs>
          <w:tab w:val="left" w:pos="993"/>
        </w:tabs>
        <w:ind w:firstLine="709"/>
        <w:jc w:val="both"/>
        <w:rPr>
          <w:b/>
          <w:color w:val="000000" w:themeColor="text1"/>
          <w:sz w:val="28"/>
          <w:szCs w:val="28"/>
        </w:rPr>
      </w:pPr>
      <w:r w:rsidRPr="00C862E8">
        <w:rPr>
          <w:b/>
          <w:color w:val="000000" w:themeColor="text1"/>
          <w:sz w:val="28"/>
          <w:szCs w:val="28"/>
        </w:rPr>
        <w:t>Учебно-наглядные пособия:</w:t>
      </w:r>
    </w:p>
    <w:p w:rsidR="00913C05" w:rsidRPr="00C862E8" w:rsidRDefault="00913C05" w:rsidP="00913C05">
      <w:pPr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Style w:val="apple-style-span"/>
          <w:color w:val="000000" w:themeColor="text1"/>
        </w:rPr>
      </w:pPr>
      <w:r w:rsidRPr="00C862E8">
        <w:rPr>
          <w:rStyle w:val="apple-style-span"/>
          <w:color w:val="000000" w:themeColor="text1"/>
          <w:sz w:val="28"/>
          <w:szCs w:val="28"/>
        </w:rPr>
        <w:t>тренажер сердечно-легочной реанимации,</w:t>
      </w:r>
    </w:p>
    <w:p w:rsidR="00913C05" w:rsidRPr="00C862E8" w:rsidRDefault="00913C05" w:rsidP="00913C05">
      <w:pPr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Style w:val="apple-style-span"/>
          <w:color w:val="000000" w:themeColor="text1"/>
          <w:sz w:val="28"/>
          <w:szCs w:val="28"/>
        </w:rPr>
      </w:pPr>
      <w:r w:rsidRPr="00C862E8">
        <w:rPr>
          <w:rStyle w:val="apple-style-span"/>
          <w:color w:val="000000" w:themeColor="text1"/>
          <w:sz w:val="28"/>
          <w:szCs w:val="28"/>
        </w:rPr>
        <w:t>тренажер сердечно- легочной реанимации ребенка до года,</w:t>
      </w:r>
    </w:p>
    <w:p w:rsidR="00913C05" w:rsidRPr="00C862E8" w:rsidRDefault="00913C05" w:rsidP="00913C05">
      <w:pPr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Style w:val="apple-style-span"/>
          <w:color w:val="000000" w:themeColor="text1"/>
          <w:sz w:val="28"/>
          <w:szCs w:val="28"/>
        </w:rPr>
      </w:pPr>
      <w:r w:rsidRPr="00C862E8">
        <w:rPr>
          <w:rStyle w:val="apple-style-span"/>
          <w:color w:val="000000" w:themeColor="text1"/>
          <w:sz w:val="28"/>
          <w:szCs w:val="28"/>
        </w:rPr>
        <w:t>тренажер для отработки приема Хеймлиха,</w:t>
      </w:r>
    </w:p>
    <w:p w:rsidR="00913C05" w:rsidRPr="00C862E8" w:rsidRDefault="00913C05" w:rsidP="00913C05">
      <w:pPr>
        <w:pStyle w:val="1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color w:val="000000" w:themeColor="text1"/>
        </w:rPr>
      </w:pPr>
      <w:r w:rsidRPr="00C862E8">
        <w:rPr>
          <w:color w:val="000000" w:themeColor="text1"/>
          <w:sz w:val="28"/>
          <w:szCs w:val="28"/>
        </w:rPr>
        <w:t xml:space="preserve">тренажеры для проведения инъекций, </w:t>
      </w:r>
    </w:p>
    <w:p w:rsidR="00913C05" w:rsidRPr="00C862E8" w:rsidRDefault="00913C05" w:rsidP="00913C05">
      <w:pPr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Style w:val="apple-style-span"/>
          <w:color w:val="000000" w:themeColor="text1"/>
        </w:rPr>
      </w:pPr>
      <w:r w:rsidRPr="00C862E8">
        <w:rPr>
          <w:rStyle w:val="apple-converted-space"/>
          <w:color w:val="000000" w:themeColor="text1"/>
          <w:sz w:val="28"/>
          <w:szCs w:val="28"/>
        </w:rPr>
        <w:t>т</w:t>
      </w:r>
      <w:r w:rsidRPr="00C862E8">
        <w:rPr>
          <w:rStyle w:val="apple-style-span"/>
          <w:color w:val="000000" w:themeColor="text1"/>
          <w:sz w:val="28"/>
          <w:szCs w:val="28"/>
        </w:rPr>
        <w:t>ренажер катетеризации мужского и женского мочевого пузыря,</w:t>
      </w:r>
    </w:p>
    <w:p w:rsidR="00913C05" w:rsidRPr="00C862E8" w:rsidRDefault="00913C05" w:rsidP="00913C05">
      <w:pPr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color w:val="000000" w:themeColor="text1"/>
        </w:rPr>
      </w:pPr>
      <w:r w:rsidRPr="00C862E8">
        <w:rPr>
          <w:color w:val="000000" w:themeColor="text1"/>
          <w:sz w:val="28"/>
          <w:szCs w:val="28"/>
        </w:rPr>
        <w:t>тренажер для постановки клизм,</w:t>
      </w:r>
    </w:p>
    <w:p w:rsidR="00913C05" w:rsidRPr="00C862E8" w:rsidRDefault="00913C05" w:rsidP="00913C05">
      <w:pPr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C862E8">
        <w:rPr>
          <w:rStyle w:val="apple-style-span"/>
          <w:color w:val="000000" w:themeColor="text1"/>
          <w:sz w:val="28"/>
          <w:szCs w:val="28"/>
        </w:rPr>
        <w:t>тренажер для  зондирования и промывания желудка,</w:t>
      </w:r>
      <w:r w:rsidRPr="00C862E8">
        <w:rPr>
          <w:rStyle w:val="apple-converted-space"/>
          <w:color w:val="000000" w:themeColor="text1"/>
          <w:sz w:val="28"/>
          <w:szCs w:val="28"/>
        </w:rPr>
        <w:t> </w:t>
      </w:r>
    </w:p>
    <w:p w:rsidR="00913C05" w:rsidRPr="00C862E8" w:rsidRDefault="00913C05" w:rsidP="00913C05">
      <w:pPr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C862E8">
        <w:rPr>
          <w:rStyle w:val="apple-style-span"/>
          <w:color w:val="000000" w:themeColor="text1"/>
          <w:sz w:val="28"/>
          <w:szCs w:val="28"/>
        </w:rPr>
        <w:t>манекен-тренажер для медицинской сестры,</w:t>
      </w:r>
    </w:p>
    <w:p w:rsidR="00913C05" w:rsidRPr="00C862E8" w:rsidRDefault="00913C05" w:rsidP="00913C05">
      <w:pPr>
        <w:tabs>
          <w:tab w:val="left" w:pos="993"/>
        </w:tabs>
        <w:ind w:firstLine="709"/>
        <w:jc w:val="both"/>
        <w:rPr>
          <w:b/>
          <w:color w:val="000000" w:themeColor="text1"/>
          <w:sz w:val="28"/>
          <w:szCs w:val="28"/>
        </w:rPr>
      </w:pPr>
      <w:r w:rsidRPr="00C862E8">
        <w:rPr>
          <w:b/>
          <w:color w:val="000000" w:themeColor="text1"/>
          <w:sz w:val="28"/>
          <w:szCs w:val="28"/>
        </w:rPr>
        <w:t>Мебель и оборудование:</w:t>
      </w:r>
    </w:p>
    <w:p w:rsidR="00913C05" w:rsidRPr="00C862E8" w:rsidRDefault="00913C05" w:rsidP="00913C05">
      <w:pPr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C862E8">
        <w:rPr>
          <w:color w:val="000000" w:themeColor="text1"/>
          <w:sz w:val="28"/>
          <w:szCs w:val="28"/>
        </w:rPr>
        <w:t>кровать функциональная,</w:t>
      </w:r>
    </w:p>
    <w:p w:rsidR="00913C05" w:rsidRPr="00C862E8" w:rsidRDefault="00913C05" w:rsidP="00913C05">
      <w:pPr>
        <w:pStyle w:val="1"/>
        <w:keepNext w:val="0"/>
        <w:numPr>
          <w:ilvl w:val="0"/>
          <w:numId w:val="21"/>
        </w:numPr>
        <w:tabs>
          <w:tab w:val="left" w:pos="993"/>
        </w:tabs>
        <w:autoSpaceDE/>
        <w:ind w:left="0" w:firstLine="709"/>
        <w:jc w:val="both"/>
        <w:rPr>
          <w:color w:val="000000" w:themeColor="text1"/>
          <w:sz w:val="28"/>
          <w:szCs w:val="28"/>
        </w:rPr>
      </w:pPr>
      <w:r w:rsidRPr="00C862E8">
        <w:rPr>
          <w:bCs/>
          <w:color w:val="000000" w:themeColor="text1"/>
          <w:sz w:val="28"/>
          <w:szCs w:val="28"/>
        </w:rPr>
        <w:t>кресло-каталка,</w:t>
      </w:r>
    </w:p>
    <w:p w:rsidR="00913C05" w:rsidRPr="00C862E8" w:rsidRDefault="00913C05" w:rsidP="00913C05">
      <w:pPr>
        <w:pStyle w:val="1"/>
        <w:keepNext w:val="0"/>
        <w:numPr>
          <w:ilvl w:val="0"/>
          <w:numId w:val="21"/>
        </w:numPr>
        <w:tabs>
          <w:tab w:val="left" w:pos="993"/>
        </w:tabs>
        <w:autoSpaceDE/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C862E8">
        <w:rPr>
          <w:bCs/>
          <w:color w:val="000000" w:themeColor="text1"/>
          <w:sz w:val="28"/>
          <w:szCs w:val="28"/>
        </w:rPr>
        <w:t>каталка,</w:t>
      </w:r>
    </w:p>
    <w:p w:rsidR="00913C05" w:rsidRPr="00C862E8" w:rsidRDefault="00913C05" w:rsidP="00913C05">
      <w:pPr>
        <w:pStyle w:val="1"/>
        <w:keepNext w:val="0"/>
        <w:numPr>
          <w:ilvl w:val="0"/>
          <w:numId w:val="21"/>
        </w:numPr>
        <w:tabs>
          <w:tab w:val="left" w:pos="993"/>
        </w:tabs>
        <w:autoSpaceDE/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C862E8">
        <w:rPr>
          <w:bCs/>
          <w:color w:val="000000" w:themeColor="text1"/>
          <w:sz w:val="28"/>
          <w:szCs w:val="28"/>
        </w:rPr>
        <w:t>раковина,</w:t>
      </w:r>
    </w:p>
    <w:p w:rsidR="00913C05" w:rsidRPr="00C862E8" w:rsidRDefault="00913C05" w:rsidP="00913C05">
      <w:pPr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C862E8">
        <w:rPr>
          <w:color w:val="000000" w:themeColor="text1"/>
          <w:sz w:val="28"/>
          <w:szCs w:val="28"/>
        </w:rPr>
        <w:t>кушетки,</w:t>
      </w:r>
    </w:p>
    <w:p w:rsidR="00913C05" w:rsidRPr="00C862E8" w:rsidRDefault="00913C05" w:rsidP="00913C05">
      <w:pPr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C862E8">
        <w:rPr>
          <w:color w:val="000000" w:themeColor="text1"/>
          <w:sz w:val="28"/>
          <w:szCs w:val="28"/>
        </w:rPr>
        <w:t>передвижные манипуляционные столики,</w:t>
      </w:r>
    </w:p>
    <w:p w:rsidR="00913C05" w:rsidRPr="00C862E8" w:rsidRDefault="00913C05" w:rsidP="00913C05">
      <w:pPr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C862E8">
        <w:rPr>
          <w:color w:val="000000" w:themeColor="text1"/>
          <w:sz w:val="28"/>
          <w:szCs w:val="28"/>
        </w:rPr>
        <w:t>шкафы для хранения  инструментария, оборудования, аппаратуры, медикаментов, предметов ухода, медицинской документации, учебно-наглядных пособий,</w:t>
      </w:r>
    </w:p>
    <w:p w:rsidR="00913C05" w:rsidRPr="00C862E8" w:rsidRDefault="00913C05" w:rsidP="00913C05">
      <w:pPr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C862E8">
        <w:rPr>
          <w:color w:val="000000" w:themeColor="text1"/>
          <w:sz w:val="28"/>
          <w:szCs w:val="28"/>
        </w:rPr>
        <w:t>ширмы,</w:t>
      </w:r>
    </w:p>
    <w:p w:rsidR="00913C05" w:rsidRPr="00C862E8" w:rsidRDefault="00913C05" w:rsidP="00913C05">
      <w:pPr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C862E8">
        <w:rPr>
          <w:color w:val="000000" w:themeColor="text1"/>
          <w:sz w:val="28"/>
          <w:szCs w:val="28"/>
        </w:rPr>
        <w:t>столик прикроватный,</w:t>
      </w:r>
    </w:p>
    <w:p w:rsidR="00913C05" w:rsidRPr="00C862E8" w:rsidRDefault="00913C05" w:rsidP="00913C05">
      <w:pPr>
        <w:pStyle w:val="1"/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color w:val="000000" w:themeColor="text1"/>
          <w:sz w:val="28"/>
          <w:szCs w:val="28"/>
        </w:rPr>
      </w:pPr>
      <w:r w:rsidRPr="00C862E8">
        <w:rPr>
          <w:b/>
          <w:color w:val="000000" w:themeColor="text1"/>
          <w:sz w:val="28"/>
          <w:szCs w:val="28"/>
        </w:rPr>
        <w:t>4.2. Информационное обеспечение обучения:</w:t>
      </w:r>
    </w:p>
    <w:p w:rsidR="00913C05" w:rsidRPr="00C862E8" w:rsidRDefault="00913C05" w:rsidP="00913C05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color w:val="000000" w:themeColor="text1"/>
          <w:sz w:val="28"/>
          <w:szCs w:val="28"/>
        </w:rPr>
      </w:pPr>
      <w:r w:rsidRPr="00C862E8">
        <w:rPr>
          <w:bCs/>
          <w:color w:val="000000" w:themeColor="text1"/>
          <w:sz w:val="28"/>
          <w:szCs w:val="28"/>
        </w:rPr>
        <w:t>Перечень рекомендуемых учебных изданий, Интернет-ресурсов, д</w:t>
      </w:r>
      <w:r w:rsidRPr="00C862E8">
        <w:rPr>
          <w:bCs/>
          <w:color w:val="000000" w:themeColor="text1"/>
          <w:sz w:val="28"/>
          <w:szCs w:val="28"/>
        </w:rPr>
        <w:t>о</w:t>
      </w:r>
      <w:r w:rsidRPr="00C862E8">
        <w:rPr>
          <w:bCs/>
          <w:color w:val="000000" w:themeColor="text1"/>
          <w:sz w:val="28"/>
          <w:szCs w:val="28"/>
        </w:rPr>
        <w:t>полнительной литературы.</w:t>
      </w:r>
    </w:p>
    <w:p w:rsidR="00913C05" w:rsidRPr="00C862E8" w:rsidRDefault="00913C05" w:rsidP="00913C05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color w:val="000000" w:themeColor="text1"/>
          <w:sz w:val="28"/>
          <w:szCs w:val="28"/>
        </w:rPr>
      </w:pPr>
      <w:r w:rsidRPr="00C862E8">
        <w:rPr>
          <w:bCs/>
          <w:color w:val="000000" w:themeColor="text1"/>
          <w:sz w:val="28"/>
          <w:szCs w:val="28"/>
        </w:rPr>
        <w:t>Основные источники:</w:t>
      </w:r>
    </w:p>
    <w:p w:rsidR="00913C05" w:rsidRPr="00C862E8" w:rsidRDefault="00913C05" w:rsidP="00913C05">
      <w:pPr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C862E8">
        <w:rPr>
          <w:color w:val="000000" w:themeColor="text1"/>
          <w:sz w:val="28"/>
          <w:szCs w:val="28"/>
        </w:rPr>
        <w:t>Мухина С.А. Тарновская И.И. Теоретические основы сестринского дела: Учебник. – 2-е изд., испр. и доп. – М.: ГЭОТАР – Медиа, 2008.</w:t>
      </w:r>
    </w:p>
    <w:p w:rsidR="00913C05" w:rsidRPr="00C862E8" w:rsidRDefault="00913C05" w:rsidP="00913C05">
      <w:pPr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C862E8">
        <w:rPr>
          <w:color w:val="000000" w:themeColor="text1"/>
          <w:sz w:val="28"/>
          <w:szCs w:val="28"/>
        </w:rPr>
        <w:lastRenderedPageBreak/>
        <w:t>Мухина С. А. , Тарновская И. И. «Практическое руководство к пре</w:t>
      </w:r>
      <w:r w:rsidRPr="00C862E8">
        <w:rPr>
          <w:color w:val="000000" w:themeColor="text1"/>
          <w:sz w:val="28"/>
          <w:szCs w:val="28"/>
        </w:rPr>
        <w:t>д</w:t>
      </w:r>
      <w:r w:rsidRPr="00C862E8">
        <w:rPr>
          <w:color w:val="000000" w:themeColor="text1"/>
          <w:sz w:val="28"/>
          <w:szCs w:val="28"/>
        </w:rPr>
        <w:t xml:space="preserve">мету «Основы сестринского дела»  Москва Издательская группа «Гэотар-Медиа» 2008. </w:t>
      </w:r>
    </w:p>
    <w:p w:rsidR="00913C05" w:rsidRPr="00C862E8" w:rsidRDefault="00913C05" w:rsidP="00913C05">
      <w:pPr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C862E8">
        <w:rPr>
          <w:color w:val="000000" w:themeColor="text1"/>
          <w:sz w:val="28"/>
          <w:szCs w:val="28"/>
        </w:rPr>
        <w:t>Обуховец Т.П., Склярова Т.А., Чернова О.В. Основы сестринского дела. – Ростов е/д.: Феникс, 2002. – (Медицина для вас).</w:t>
      </w:r>
    </w:p>
    <w:p w:rsidR="00913C05" w:rsidRPr="00C862E8" w:rsidRDefault="00913C05" w:rsidP="00913C05">
      <w:pPr>
        <w:numPr>
          <w:ilvl w:val="0"/>
          <w:numId w:val="22"/>
        </w:numPr>
        <w:tabs>
          <w:tab w:val="left" w:pos="360"/>
          <w:tab w:val="left" w:pos="720"/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C862E8">
        <w:rPr>
          <w:color w:val="000000" w:themeColor="text1"/>
          <w:sz w:val="28"/>
          <w:szCs w:val="28"/>
        </w:rPr>
        <w:t>Основы сестринского дела: введение в предмет, сестринский пр</w:t>
      </w:r>
      <w:r w:rsidRPr="00C862E8">
        <w:rPr>
          <w:color w:val="000000" w:themeColor="text1"/>
          <w:sz w:val="28"/>
          <w:szCs w:val="28"/>
        </w:rPr>
        <w:t>о</w:t>
      </w:r>
      <w:r w:rsidRPr="00C862E8">
        <w:rPr>
          <w:color w:val="000000" w:themeColor="text1"/>
          <w:sz w:val="28"/>
          <w:szCs w:val="28"/>
        </w:rPr>
        <w:t>цесс. ∕Составитель С.Е. Хвощёва. – М.: ГОУ ВУНМЦ по непрерывному   м</w:t>
      </w:r>
      <w:r w:rsidRPr="00C862E8">
        <w:rPr>
          <w:color w:val="000000" w:themeColor="text1"/>
          <w:sz w:val="28"/>
          <w:szCs w:val="28"/>
        </w:rPr>
        <w:t>е</w:t>
      </w:r>
      <w:r w:rsidRPr="00C862E8">
        <w:rPr>
          <w:color w:val="000000" w:themeColor="text1"/>
          <w:sz w:val="28"/>
          <w:szCs w:val="28"/>
        </w:rPr>
        <w:t>дицинскому и фармацевтическому образованию, 2001.</w:t>
      </w:r>
    </w:p>
    <w:p w:rsidR="00913C05" w:rsidRPr="00C862E8" w:rsidRDefault="00913C05" w:rsidP="00913C05">
      <w:pPr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C862E8">
        <w:rPr>
          <w:color w:val="000000" w:themeColor="text1"/>
          <w:sz w:val="28"/>
          <w:szCs w:val="28"/>
        </w:rPr>
        <w:t>Островская И.В., Широкова Н.В. Основы сестринского дела: Уче</w:t>
      </w:r>
      <w:r w:rsidRPr="00C862E8">
        <w:rPr>
          <w:color w:val="000000" w:themeColor="text1"/>
          <w:sz w:val="28"/>
          <w:szCs w:val="28"/>
        </w:rPr>
        <w:t>б</w:t>
      </w:r>
      <w:r w:rsidRPr="00C862E8">
        <w:rPr>
          <w:color w:val="000000" w:themeColor="text1"/>
          <w:sz w:val="28"/>
          <w:szCs w:val="28"/>
        </w:rPr>
        <w:t>ник. – М.: ГЭОТАР – Медиа, 2008.</w:t>
      </w:r>
    </w:p>
    <w:p w:rsidR="00913C05" w:rsidRPr="00C862E8" w:rsidRDefault="00913C05" w:rsidP="00913C05">
      <w:pPr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C862E8">
        <w:rPr>
          <w:color w:val="000000" w:themeColor="text1"/>
          <w:sz w:val="28"/>
          <w:szCs w:val="28"/>
        </w:rPr>
        <w:t>Осипова В.Л. «Дезинфекция» Учебное пособие для медицинских училищ и колледжей Москва Издательская группа «Гэотар- Медиа» 2009 г.</w:t>
      </w:r>
    </w:p>
    <w:p w:rsidR="00913C05" w:rsidRPr="00C862E8" w:rsidRDefault="00913C05" w:rsidP="00913C05">
      <w:pPr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C862E8">
        <w:rPr>
          <w:color w:val="000000" w:themeColor="text1"/>
          <w:sz w:val="28"/>
          <w:szCs w:val="28"/>
        </w:rPr>
        <w:t>Осипова В.Л. «Внутрибольничная инфекция». Учебное пособие для медицинских училищ и колледжей Москва Издательская группа «Гэотар- Медиа» 2009 г.</w:t>
      </w:r>
    </w:p>
    <w:p w:rsidR="00913C05" w:rsidRPr="00C862E8" w:rsidRDefault="00913C05" w:rsidP="00913C05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color w:val="000000" w:themeColor="text1"/>
          <w:sz w:val="28"/>
          <w:szCs w:val="28"/>
        </w:rPr>
      </w:pPr>
      <w:r w:rsidRPr="00C862E8">
        <w:rPr>
          <w:b/>
          <w:bCs/>
          <w:color w:val="000000" w:themeColor="text1"/>
          <w:sz w:val="28"/>
          <w:szCs w:val="28"/>
        </w:rPr>
        <w:t>Дополнительные источники:</w:t>
      </w:r>
    </w:p>
    <w:p w:rsidR="00913C05" w:rsidRPr="00C862E8" w:rsidRDefault="00913C05" w:rsidP="00913C05">
      <w:pPr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C862E8">
        <w:rPr>
          <w:color w:val="000000" w:themeColor="text1"/>
          <w:sz w:val="28"/>
          <w:szCs w:val="28"/>
        </w:rPr>
        <w:t>Абрамова И.М. Комментарии к методическим указаниям по дези</w:t>
      </w:r>
      <w:r w:rsidRPr="00C862E8">
        <w:rPr>
          <w:color w:val="000000" w:themeColor="text1"/>
          <w:sz w:val="28"/>
          <w:szCs w:val="28"/>
        </w:rPr>
        <w:t>н</w:t>
      </w:r>
      <w:r w:rsidRPr="00C862E8">
        <w:rPr>
          <w:color w:val="000000" w:themeColor="text1"/>
          <w:sz w:val="28"/>
          <w:szCs w:val="28"/>
        </w:rPr>
        <w:t>фекции, предстерилизационной очистке и стерилизации изделий медици</w:t>
      </w:r>
      <w:r w:rsidRPr="00C862E8">
        <w:rPr>
          <w:color w:val="000000" w:themeColor="text1"/>
          <w:sz w:val="28"/>
          <w:szCs w:val="28"/>
        </w:rPr>
        <w:t>н</w:t>
      </w:r>
      <w:r w:rsidRPr="00C862E8">
        <w:rPr>
          <w:color w:val="000000" w:themeColor="text1"/>
          <w:sz w:val="28"/>
          <w:szCs w:val="28"/>
        </w:rPr>
        <w:t>ского назначения. \ Справочник фельдшера и акушера, 2003 №№ 4,5,6. стр 62-87</w:t>
      </w:r>
    </w:p>
    <w:p w:rsidR="00913C05" w:rsidRPr="00C862E8" w:rsidRDefault="00913C05" w:rsidP="00913C05">
      <w:pPr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C862E8">
        <w:rPr>
          <w:color w:val="000000" w:themeColor="text1"/>
          <w:sz w:val="28"/>
          <w:szCs w:val="28"/>
        </w:rPr>
        <w:t>Акимкин В.Г. «Санитарно-эпидемиологические требования к орг</w:t>
      </w:r>
      <w:r w:rsidRPr="00C862E8">
        <w:rPr>
          <w:color w:val="000000" w:themeColor="text1"/>
          <w:sz w:val="28"/>
          <w:szCs w:val="28"/>
        </w:rPr>
        <w:t>а</w:t>
      </w:r>
      <w:r w:rsidRPr="00C862E8">
        <w:rPr>
          <w:color w:val="000000" w:themeColor="text1"/>
          <w:sz w:val="28"/>
          <w:szCs w:val="28"/>
        </w:rPr>
        <w:t xml:space="preserve">низации сбора, рбеззараживания временног хранения и удаления отходов в лечебно-профилактических учреждениях». Методическое пособие Москва  Издательство РАМН 2004 г. </w:t>
      </w:r>
    </w:p>
    <w:p w:rsidR="00913C05" w:rsidRPr="00C862E8" w:rsidRDefault="00913C05" w:rsidP="00913C05">
      <w:pPr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C862E8">
        <w:rPr>
          <w:color w:val="000000" w:themeColor="text1"/>
          <w:sz w:val="28"/>
          <w:szCs w:val="28"/>
        </w:rPr>
        <w:t>Пастернак А.В. Очерки по истории общин сестёр милосердия. – М.: Свято-Дмитриевское училище сестёр милосердия, 2001.</w:t>
      </w:r>
    </w:p>
    <w:p w:rsidR="00913C05" w:rsidRPr="00C862E8" w:rsidRDefault="00913C05" w:rsidP="00913C05">
      <w:pPr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C862E8">
        <w:rPr>
          <w:color w:val="000000" w:themeColor="text1"/>
          <w:sz w:val="28"/>
          <w:szCs w:val="28"/>
        </w:rPr>
        <w:t>Сестринский процесс: Учеб. пособие: Пер. с англ. ∕Под общ. ред. Проф. Г.М. Перфильевой. – М.: ГЭОТАР-МЕД, 2001.</w:t>
      </w:r>
    </w:p>
    <w:p w:rsidR="00913C05" w:rsidRPr="00C862E8" w:rsidRDefault="00913C05" w:rsidP="00913C05">
      <w:pPr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C862E8">
        <w:rPr>
          <w:color w:val="000000" w:themeColor="text1"/>
          <w:sz w:val="28"/>
          <w:szCs w:val="28"/>
        </w:rPr>
        <w:t>Семина Н.А. Ковалева Е.П. Акимкин В.Г., Селькова Е.П., Храпунова И.А. «Профилактика внутрибольничного инфицирования медицинских р</w:t>
      </w:r>
      <w:r w:rsidRPr="00C862E8">
        <w:rPr>
          <w:color w:val="000000" w:themeColor="text1"/>
          <w:sz w:val="28"/>
          <w:szCs w:val="28"/>
        </w:rPr>
        <w:t>а</w:t>
      </w:r>
      <w:r w:rsidRPr="00C862E8">
        <w:rPr>
          <w:color w:val="000000" w:themeColor="text1"/>
          <w:sz w:val="28"/>
          <w:szCs w:val="28"/>
        </w:rPr>
        <w:t>ботников» Практическое руководство Москва Издательство РАМН 2006г.</w:t>
      </w:r>
    </w:p>
    <w:p w:rsidR="00913C05" w:rsidRPr="00C862E8" w:rsidRDefault="00913C05" w:rsidP="00913C05">
      <w:pPr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C862E8">
        <w:rPr>
          <w:color w:val="000000" w:themeColor="text1"/>
          <w:sz w:val="28"/>
          <w:szCs w:val="28"/>
        </w:rPr>
        <w:t>Ситуационное обучение в сестринском деле: Учеб. пос. ∕ Под общ. ред. С.И. Двойникова, С.В. Лапик. – М.: ГОУ ВУНМЦ МЗ РФ, 2004.</w:t>
      </w:r>
    </w:p>
    <w:p w:rsidR="00913C05" w:rsidRPr="00C862E8" w:rsidRDefault="00913C05" w:rsidP="00913C05">
      <w:pPr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C862E8">
        <w:rPr>
          <w:color w:val="000000" w:themeColor="text1"/>
          <w:sz w:val="28"/>
          <w:szCs w:val="28"/>
        </w:rPr>
        <w:t>Хетагурова А.К. «Проблемы этики и деонтологии в работе медици</w:t>
      </w:r>
      <w:r w:rsidRPr="00C862E8">
        <w:rPr>
          <w:color w:val="000000" w:themeColor="text1"/>
          <w:sz w:val="28"/>
          <w:szCs w:val="28"/>
        </w:rPr>
        <w:t>н</w:t>
      </w:r>
      <w:r w:rsidRPr="00C862E8">
        <w:rPr>
          <w:color w:val="000000" w:themeColor="text1"/>
          <w:sz w:val="28"/>
          <w:szCs w:val="28"/>
        </w:rPr>
        <w:t>ской сестры» Приложение к журналу «Сестринское дело» № 1 2008 г.</w:t>
      </w:r>
    </w:p>
    <w:p w:rsidR="00913C05" w:rsidRPr="00C862E8" w:rsidRDefault="00913C05" w:rsidP="00913C05">
      <w:pPr>
        <w:numPr>
          <w:ilvl w:val="0"/>
          <w:numId w:val="23"/>
        </w:numPr>
        <w:tabs>
          <w:tab w:val="left" w:pos="360"/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C862E8">
        <w:rPr>
          <w:color w:val="000000" w:themeColor="text1"/>
          <w:sz w:val="28"/>
          <w:szCs w:val="28"/>
        </w:rPr>
        <w:t>Шпирина А.И., Коноплёва Е.Л., Евстафьева О.Н. Сестринский пр</w:t>
      </w:r>
      <w:r w:rsidRPr="00C862E8">
        <w:rPr>
          <w:color w:val="000000" w:themeColor="text1"/>
          <w:sz w:val="28"/>
          <w:szCs w:val="28"/>
        </w:rPr>
        <w:t>о</w:t>
      </w:r>
      <w:r w:rsidRPr="00C862E8">
        <w:rPr>
          <w:color w:val="000000" w:themeColor="text1"/>
          <w:sz w:val="28"/>
          <w:szCs w:val="28"/>
        </w:rPr>
        <w:t>цесс, универсальные потребности человека в здоровье и болезни ∕Уч. Пос</w:t>
      </w:r>
      <w:r w:rsidRPr="00C862E8">
        <w:rPr>
          <w:color w:val="000000" w:themeColor="text1"/>
          <w:sz w:val="28"/>
          <w:szCs w:val="28"/>
        </w:rPr>
        <w:t>о</w:t>
      </w:r>
      <w:r w:rsidRPr="00C862E8">
        <w:rPr>
          <w:color w:val="000000" w:themeColor="text1"/>
          <w:sz w:val="28"/>
          <w:szCs w:val="28"/>
        </w:rPr>
        <w:t>бие для преподавателей и студентов. М.; ВУНМЦ 2002.</w:t>
      </w:r>
    </w:p>
    <w:p w:rsidR="00913C05" w:rsidRPr="00C862E8" w:rsidRDefault="00913C05" w:rsidP="00913C05">
      <w:pPr>
        <w:numPr>
          <w:ilvl w:val="0"/>
          <w:numId w:val="23"/>
        </w:numPr>
        <w:tabs>
          <w:tab w:val="left" w:pos="360"/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C862E8">
        <w:rPr>
          <w:color w:val="000000" w:themeColor="text1"/>
          <w:sz w:val="28"/>
          <w:szCs w:val="28"/>
        </w:rPr>
        <w:t>Ярцева Т.Н., Плешкан Р.Н., Собчук Е.К. Сестринское дело в терапии с курсом первичной медицинской помощи: – 4.I. – М.: АНМИ, 2005.</w:t>
      </w:r>
    </w:p>
    <w:p w:rsidR="00913C05" w:rsidRPr="00C862E8" w:rsidRDefault="00913C05" w:rsidP="00913C05">
      <w:pPr>
        <w:numPr>
          <w:ilvl w:val="0"/>
          <w:numId w:val="23"/>
        </w:numPr>
        <w:tabs>
          <w:tab w:val="left" w:pos="993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C862E8">
        <w:rPr>
          <w:bCs/>
          <w:color w:val="000000" w:themeColor="text1"/>
          <w:sz w:val="28"/>
          <w:szCs w:val="28"/>
        </w:rPr>
        <w:t>Нормативные документы:</w:t>
      </w:r>
    </w:p>
    <w:p w:rsidR="00913C05" w:rsidRPr="00C862E8" w:rsidRDefault="00913C05" w:rsidP="00913C05">
      <w:pPr>
        <w:pStyle w:val="ConsTitle"/>
        <w:widowControl/>
        <w:numPr>
          <w:ilvl w:val="0"/>
          <w:numId w:val="23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C862E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Законы, СанПиНы. ОСТы.</w:t>
      </w:r>
    </w:p>
    <w:p w:rsidR="00913C05" w:rsidRPr="00C862E8" w:rsidRDefault="00913C05" w:rsidP="00913C05">
      <w:pPr>
        <w:pStyle w:val="ConsTitle"/>
        <w:widowControl/>
        <w:numPr>
          <w:ilvl w:val="0"/>
          <w:numId w:val="23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C862E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Приказы Минздрава.</w:t>
      </w:r>
    </w:p>
    <w:p w:rsidR="00913C05" w:rsidRPr="00C862E8" w:rsidRDefault="00913C05" w:rsidP="00913C05">
      <w:pPr>
        <w:pStyle w:val="ConsTitle"/>
        <w:widowControl/>
        <w:numPr>
          <w:ilvl w:val="0"/>
          <w:numId w:val="23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C862E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Постановления главного государственного санитарного врача.</w:t>
      </w:r>
    </w:p>
    <w:p w:rsidR="00913C05" w:rsidRPr="00C862E8" w:rsidRDefault="00913C05" w:rsidP="00913C05">
      <w:pPr>
        <w:pStyle w:val="ConsTitle"/>
        <w:widowControl/>
        <w:numPr>
          <w:ilvl w:val="0"/>
          <w:numId w:val="2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C862E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>Письма Минздрава РФ.</w:t>
      </w:r>
    </w:p>
    <w:p w:rsidR="00913C05" w:rsidRPr="00C862E8" w:rsidRDefault="00913C05" w:rsidP="00913C05">
      <w:pPr>
        <w:pStyle w:val="ConsTitle"/>
        <w:widowControl/>
        <w:numPr>
          <w:ilvl w:val="0"/>
          <w:numId w:val="2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C862E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Письма Роспотребнадзора.</w:t>
      </w:r>
    </w:p>
    <w:p w:rsidR="00913C05" w:rsidRPr="00C862E8" w:rsidRDefault="00913C05" w:rsidP="00913C05">
      <w:pPr>
        <w:pStyle w:val="ConsTitle"/>
        <w:widowControl/>
        <w:numPr>
          <w:ilvl w:val="0"/>
          <w:numId w:val="2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C862E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Методические указания инструкции и рекомендации, утвержденные Минздравом РФ (СССР).</w:t>
      </w:r>
    </w:p>
    <w:p w:rsidR="00913C05" w:rsidRPr="00C862E8" w:rsidRDefault="00913C05" w:rsidP="00913C05">
      <w:pPr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</w:rPr>
      </w:pPr>
      <w:r w:rsidRPr="00C862E8">
        <w:rPr>
          <w:color w:val="000000" w:themeColor="text1"/>
          <w:sz w:val="28"/>
          <w:szCs w:val="28"/>
        </w:rPr>
        <w:t>Базы данных, информационно-справочные и поисковые системы</w:t>
      </w:r>
      <w:r w:rsidRPr="00C862E8">
        <w:rPr>
          <w:b/>
          <w:color w:val="000000" w:themeColor="text1"/>
          <w:sz w:val="28"/>
          <w:szCs w:val="28"/>
        </w:rPr>
        <w:t xml:space="preserve"> – </w:t>
      </w:r>
      <w:r w:rsidRPr="00C862E8">
        <w:rPr>
          <w:color w:val="000000" w:themeColor="text1"/>
          <w:sz w:val="28"/>
          <w:szCs w:val="28"/>
        </w:rPr>
        <w:t>И</w:t>
      </w:r>
      <w:r w:rsidRPr="00C862E8">
        <w:rPr>
          <w:color w:val="000000" w:themeColor="text1"/>
          <w:sz w:val="28"/>
          <w:szCs w:val="28"/>
        </w:rPr>
        <w:t>н</w:t>
      </w:r>
      <w:r w:rsidRPr="00C862E8">
        <w:rPr>
          <w:color w:val="000000" w:themeColor="text1"/>
          <w:sz w:val="28"/>
          <w:szCs w:val="28"/>
        </w:rPr>
        <w:t>тернет ресурсы, отвечающие тематике профессионального модуля, в том числе.</w:t>
      </w:r>
    </w:p>
    <w:p w:rsidR="00913C05" w:rsidRPr="00277EC4" w:rsidRDefault="0087322C" w:rsidP="00913C05">
      <w:pPr>
        <w:tabs>
          <w:tab w:val="left" w:pos="360"/>
          <w:tab w:val="left" w:pos="993"/>
        </w:tabs>
        <w:ind w:firstLine="709"/>
        <w:jc w:val="both"/>
        <w:rPr>
          <w:color w:val="000000" w:themeColor="text1"/>
          <w:sz w:val="28"/>
          <w:szCs w:val="28"/>
        </w:rPr>
      </w:pPr>
      <w:hyperlink r:id="rId10" w:history="1">
        <w:r w:rsidR="00913C05" w:rsidRPr="00277EC4">
          <w:rPr>
            <w:rStyle w:val="af3"/>
            <w:rFonts w:ascii="Times New Roman" w:hAnsi="Times New Roman" w:cs="Times New Roman"/>
            <w:color w:val="000000" w:themeColor="text1"/>
            <w:sz w:val="28"/>
            <w:szCs w:val="28"/>
          </w:rPr>
          <w:t>http://dezsredstva.ru/</w:t>
        </w:r>
      </w:hyperlink>
      <w:r w:rsidR="00913C05" w:rsidRPr="00277EC4">
        <w:rPr>
          <w:color w:val="000000" w:themeColor="text1"/>
          <w:sz w:val="28"/>
          <w:szCs w:val="28"/>
        </w:rPr>
        <w:t xml:space="preserve"> – методические указания к дезинфицирующим средствам, нормативные документы;</w:t>
      </w:r>
    </w:p>
    <w:p w:rsidR="00913C05" w:rsidRPr="00277EC4" w:rsidRDefault="0087322C" w:rsidP="00913C05">
      <w:pPr>
        <w:tabs>
          <w:tab w:val="left" w:pos="360"/>
          <w:tab w:val="left" w:pos="993"/>
        </w:tabs>
        <w:ind w:firstLine="709"/>
        <w:jc w:val="both"/>
        <w:rPr>
          <w:color w:val="000000" w:themeColor="text1"/>
          <w:sz w:val="28"/>
          <w:szCs w:val="28"/>
        </w:rPr>
      </w:pPr>
      <w:hyperlink r:id="rId11" w:history="1">
        <w:r w:rsidR="00913C05" w:rsidRPr="00277EC4">
          <w:rPr>
            <w:rStyle w:val="af3"/>
            <w:rFonts w:ascii="Times New Roman" w:hAnsi="Times New Roman" w:cs="Times New Roman"/>
            <w:color w:val="000000" w:themeColor="text1"/>
            <w:sz w:val="28"/>
            <w:szCs w:val="28"/>
          </w:rPr>
          <w:t>http://www.consultant.ru/ –</w:t>
        </w:r>
      </w:hyperlink>
      <w:r w:rsidR="00913C05" w:rsidRPr="00277EC4">
        <w:rPr>
          <w:color w:val="000000" w:themeColor="text1"/>
          <w:sz w:val="28"/>
          <w:szCs w:val="28"/>
        </w:rPr>
        <w:t xml:space="preserve"> нормативные документы;</w:t>
      </w:r>
    </w:p>
    <w:p w:rsidR="00913C05" w:rsidRPr="00277EC4" w:rsidRDefault="0087322C" w:rsidP="00913C05">
      <w:pPr>
        <w:tabs>
          <w:tab w:val="left" w:pos="360"/>
          <w:tab w:val="left" w:pos="993"/>
        </w:tabs>
        <w:ind w:firstLine="709"/>
        <w:jc w:val="both"/>
        <w:rPr>
          <w:color w:val="000000" w:themeColor="text1"/>
          <w:sz w:val="28"/>
          <w:szCs w:val="28"/>
        </w:rPr>
      </w:pPr>
      <w:hyperlink r:id="rId12" w:history="1">
        <w:r w:rsidR="00913C05" w:rsidRPr="00277EC4">
          <w:rPr>
            <w:rStyle w:val="af3"/>
            <w:rFonts w:ascii="Times New Roman" w:hAnsi="Times New Roman" w:cs="Times New Roman"/>
            <w:color w:val="000000" w:themeColor="text1"/>
            <w:sz w:val="28"/>
            <w:szCs w:val="28"/>
          </w:rPr>
          <w:t>http://www.recipe.ru/ –</w:t>
        </w:r>
      </w:hyperlink>
      <w:r w:rsidR="00913C05" w:rsidRPr="00277EC4">
        <w:rPr>
          <w:color w:val="000000" w:themeColor="text1"/>
          <w:sz w:val="28"/>
          <w:szCs w:val="28"/>
        </w:rPr>
        <w:t xml:space="preserve"> нормативные документы;</w:t>
      </w:r>
    </w:p>
    <w:p w:rsidR="00913C05" w:rsidRPr="00277EC4" w:rsidRDefault="0087322C" w:rsidP="00913C05">
      <w:pPr>
        <w:tabs>
          <w:tab w:val="left" w:pos="360"/>
          <w:tab w:val="left" w:pos="993"/>
        </w:tabs>
        <w:ind w:firstLine="709"/>
        <w:jc w:val="both"/>
        <w:rPr>
          <w:color w:val="000000" w:themeColor="text1"/>
          <w:sz w:val="28"/>
          <w:szCs w:val="28"/>
        </w:rPr>
      </w:pPr>
      <w:hyperlink r:id="rId13" w:history="1">
        <w:r w:rsidR="00913C05" w:rsidRPr="00277EC4">
          <w:rPr>
            <w:rStyle w:val="af3"/>
            <w:rFonts w:ascii="Times New Roman" w:hAnsi="Times New Roman" w:cs="Times New Roman"/>
            <w:color w:val="000000" w:themeColor="text1"/>
            <w:sz w:val="28"/>
            <w:szCs w:val="28"/>
          </w:rPr>
          <w:t>www.med-pravo.ru</w:t>
        </w:r>
      </w:hyperlink>
      <w:r w:rsidR="00913C05" w:rsidRPr="00277EC4">
        <w:rPr>
          <w:rStyle w:val="apple-style-span"/>
          <w:color w:val="000000" w:themeColor="text1"/>
          <w:sz w:val="28"/>
          <w:szCs w:val="28"/>
        </w:rPr>
        <w:t xml:space="preserve"> – нормативные документы</w:t>
      </w:r>
      <w:r w:rsidR="00913C05" w:rsidRPr="00277EC4">
        <w:rPr>
          <w:color w:val="000000" w:themeColor="text1"/>
          <w:sz w:val="28"/>
          <w:szCs w:val="28"/>
        </w:rPr>
        <w:t xml:space="preserve"> и др.</w:t>
      </w:r>
    </w:p>
    <w:p w:rsidR="00913C05" w:rsidRPr="00C862E8" w:rsidRDefault="00913C05" w:rsidP="00913C05">
      <w:pPr>
        <w:pStyle w:val="1"/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color w:val="000000" w:themeColor="text1"/>
          <w:sz w:val="28"/>
          <w:szCs w:val="28"/>
        </w:rPr>
      </w:pPr>
      <w:r w:rsidRPr="00C862E8">
        <w:rPr>
          <w:b/>
          <w:color w:val="000000" w:themeColor="text1"/>
          <w:sz w:val="28"/>
          <w:szCs w:val="28"/>
        </w:rPr>
        <w:t>4.3. Общие требования к организации образовательного процесса</w:t>
      </w:r>
    </w:p>
    <w:p w:rsidR="00913C05" w:rsidRPr="00C862E8" w:rsidRDefault="00913C05" w:rsidP="00913C05">
      <w:pPr>
        <w:pBdr>
          <w:bottom w:val="single" w:sz="12" w:space="30" w:color="auto"/>
        </w:pBd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color w:val="000000" w:themeColor="text1"/>
          <w:sz w:val="28"/>
          <w:szCs w:val="28"/>
        </w:rPr>
      </w:pPr>
      <w:r w:rsidRPr="00C862E8">
        <w:rPr>
          <w:bCs/>
          <w:color w:val="000000" w:themeColor="text1"/>
          <w:sz w:val="28"/>
          <w:szCs w:val="28"/>
        </w:rPr>
        <w:t>Предшествовать освоению данного профессионального модуля дол</w:t>
      </w:r>
      <w:r w:rsidRPr="00C862E8">
        <w:rPr>
          <w:bCs/>
          <w:color w:val="000000" w:themeColor="text1"/>
          <w:sz w:val="28"/>
          <w:szCs w:val="28"/>
        </w:rPr>
        <w:t>ж</w:t>
      </w:r>
      <w:r w:rsidRPr="00C862E8">
        <w:rPr>
          <w:bCs/>
          <w:color w:val="000000" w:themeColor="text1"/>
          <w:sz w:val="28"/>
          <w:szCs w:val="28"/>
        </w:rPr>
        <w:t>ны: ОП 01. «Основы латинского языка с медицинской терминологией», ОП 02. «Основы анатомии, физиологии и патологии», ОП 06. Основы микроби</w:t>
      </w:r>
      <w:r w:rsidRPr="00C862E8">
        <w:rPr>
          <w:bCs/>
          <w:color w:val="000000" w:themeColor="text1"/>
          <w:sz w:val="28"/>
          <w:szCs w:val="28"/>
        </w:rPr>
        <w:t>о</w:t>
      </w:r>
      <w:r w:rsidRPr="00C862E8">
        <w:rPr>
          <w:bCs/>
          <w:color w:val="000000" w:themeColor="text1"/>
          <w:sz w:val="28"/>
          <w:szCs w:val="28"/>
        </w:rPr>
        <w:t>логии, гигиены и экологии человека.</w:t>
      </w:r>
    </w:p>
    <w:p w:rsidR="00913C05" w:rsidRPr="00C862E8" w:rsidRDefault="00913C05" w:rsidP="00913C05">
      <w:pPr>
        <w:pBdr>
          <w:bottom w:val="single" w:sz="12" w:space="30" w:color="auto"/>
        </w:pBd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color w:val="000000" w:themeColor="text1"/>
          <w:sz w:val="28"/>
          <w:szCs w:val="28"/>
        </w:rPr>
      </w:pPr>
      <w:r w:rsidRPr="00C862E8">
        <w:rPr>
          <w:bCs/>
          <w:color w:val="000000" w:themeColor="text1"/>
          <w:sz w:val="28"/>
          <w:szCs w:val="28"/>
        </w:rPr>
        <w:t>Обязательным условием допуска к производственной практики  в ра</w:t>
      </w:r>
      <w:r w:rsidRPr="00C862E8">
        <w:rPr>
          <w:bCs/>
          <w:color w:val="000000" w:themeColor="text1"/>
          <w:sz w:val="28"/>
          <w:szCs w:val="28"/>
        </w:rPr>
        <w:t>м</w:t>
      </w:r>
      <w:r w:rsidRPr="00C862E8">
        <w:rPr>
          <w:bCs/>
          <w:color w:val="000000" w:themeColor="text1"/>
          <w:sz w:val="28"/>
          <w:szCs w:val="28"/>
        </w:rPr>
        <w:t>ках ПМ 04 «Выполнение работ по профессии Младшая медицинская сестра по уходу за больным (Решение проблем пациента путем сестринского ух</w:t>
      </w:r>
      <w:r w:rsidRPr="00C862E8">
        <w:rPr>
          <w:bCs/>
          <w:color w:val="000000" w:themeColor="text1"/>
          <w:sz w:val="28"/>
          <w:szCs w:val="28"/>
        </w:rPr>
        <w:t>о</w:t>
      </w:r>
      <w:r w:rsidRPr="00C862E8">
        <w:rPr>
          <w:bCs/>
          <w:color w:val="000000" w:themeColor="text1"/>
          <w:sz w:val="28"/>
          <w:szCs w:val="28"/>
        </w:rPr>
        <w:t>да)» является освоение учебной практики по ПМ 04.</w:t>
      </w:r>
    </w:p>
    <w:p w:rsidR="00913C05" w:rsidRPr="00C862E8" w:rsidRDefault="00913C05" w:rsidP="00913C05">
      <w:pPr>
        <w:pStyle w:val="1"/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color w:val="000000" w:themeColor="text1"/>
          <w:sz w:val="28"/>
          <w:szCs w:val="28"/>
        </w:rPr>
      </w:pPr>
      <w:r w:rsidRPr="00C862E8">
        <w:rPr>
          <w:b/>
          <w:color w:val="000000" w:themeColor="text1"/>
          <w:sz w:val="28"/>
          <w:szCs w:val="28"/>
        </w:rPr>
        <w:t>4.4. Кадровое обеспечение образовательного процесса.</w:t>
      </w:r>
    </w:p>
    <w:p w:rsidR="00913C05" w:rsidRPr="00C862E8" w:rsidRDefault="00913C05" w:rsidP="00913C05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color w:val="000000" w:themeColor="text1"/>
          <w:sz w:val="28"/>
          <w:szCs w:val="28"/>
        </w:rPr>
      </w:pPr>
      <w:r w:rsidRPr="00C862E8">
        <w:rPr>
          <w:bCs/>
          <w:color w:val="000000" w:themeColor="text1"/>
          <w:sz w:val="28"/>
          <w:szCs w:val="28"/>
        </w:rPr>
        <w:t>Требования к квалификации педагогических кадров, обеспечивающих обучение по профессиональному модулю «Решение проблем пациента путем сестринского ухода» наличие:</w:t>
      </w:r>
    </w:p>
    <w:p w:rsidR="00913C05" w:rsidRPr="00C862E8" w:rsidRDefault="00913C05" w:rsidP="00913C05">
      <w:pPr>
        <w:numPr>
          <w:ilvl w:val="0"/>
          <w:numId w:val="24"/>
        </w:numPr>
        <w:tabs>
          <w:tab w:val="left" w:pos="42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C862E8">
        <w:rPr>
          <w:bCs/>
          <w:color w:val="000000" w:themeColor="text1"/>
          <w:sz w:val="28"/>
          <w:szCs w:val="28"/>
        </w:rPr>
        <w:t>высшего сестринского образования;</w:t>
      </w:r>
    </w:p>
    <w:p w:rsidR="00913C05" w:rsidRPr="00C862E8" w:rsidRDefault="00913C05" w:rsidP="00913C05">
      <w:pPr>
        <w:numPr>
          <w:ilvl w:val="0"/>
          <w:numId w:val="24"/>
        </w:numPr>
        <w:tabs>
          <w:tab w:val="left" w:pos="42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C862E8">
        <w:rPr>
          <w:bCs/>
          <w:color w:val="000000" w:themeColor="text1"/>
          <w:sz w:val="28"/>
          <w:szCs w:val="28"/>
        </w:rPr>
        <w:t>высшего медицинского образования.</w:t>
      </w:r>
    </w:p>
    <w:p w:rsidR="00913C05" w:rsidRPr="00C862E8" w:rsidRDefault="00913C05" w:rsidP="00913C05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color w:val="000000" w:themeColor="text1"/>
          <w:sz w:val="28"/>
          <w:szCs w:val="28"/>
        </w:rPr>
      </w:pPr>
      <w:r w:rsidRPr="00C862E8">
        <w:rPr>
          <w:bCs/>
          <w:color w:val="000000" w:themeColor="text1"/>
          <w:sz w:val="28"/>
          <w:szCs w:val="28"/>
        </w:rPr>
        <w:t>Требования к квалификации педагогических кадров, осуществляющих руководство практикой:</w:t>
      </w:r>
    </w:p>
    <w:p w:rsidR="00913C05" w:rsidRPr="00C862E8" w:rsidRDefault="00913C05" w:rsidP="00913C05">
      <w:pPr>
        <w:numPr>
          <w:ilvl w:val="0"/>
          <w:numId w:val="25"/>
        </w:numPr>
        <w:tabs>
          <w:tab w:val="left" w:pos="42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C862E8">
        <w:rPr>
          <w:bCs/>
          <w:color w:val="000000" w:themeColor="text1"/>
          <w:sz w:val="28"/>
          <w:szCs w:val="28"/>
        </w:rPr>
        <w:t>Педагогический состав:</w:t>
      </w:r>
      <w:r w:rsidRPr="00C862E8">
        <w:rPr>
          <w:color w:val="000000" w:themeColor="text1"/>
        </w:rPr>
        <w:t xml:space="preserve"> </w:t>
      </w:r>
      <w:r w:rsidRPr="00C862E8">
        <w:rPr>
          <w:color w:val="000000" w:themeColor="text1"/>
          <w:sz w:val="28"/>
          <w:szCs w:val="28"/>
        </w:rPr>
        <w:t>дипломированные специалисты – преподав</w:t>
      </w:r>
      <w:r w:rsidRPr="00C862E8">
        <w:rPr>
          <w:color w:val="000000" w:themeColor="text1"/>
          <w:sz w:val="28"/>
          <w:szCs w:val="28"/>
        </w:rPr>
        <w:t>а</w:t>
      </w:r>
      <w:r w:rsidRPr="00C862E8">
        <w:rPr>
          <w:color w:val="000000" w:themeColor="text1"/>
          <w:sz w:val="28"/>
          <w:szCs w:val="28"/>
        </w:rPr>
        <w:t>тели</w:t>
      </w:r>
      <w:r w:rsidRPr="00C862E8">
        <w:rPr>
          <w:color w:val="000000" w:themeColor="text1"/>
        </w:rPr>
        <w:t xml:space="preserve"> </w:t>
      </w:r>
      <w:r w:rsidRPr="00C862E8">
        <w:rPr>
          <w:bCs/>
          <w:color w:val="000000" w:themeColor="text1"/>
          <w:sz w:val="28"/>
          <w:szCs w:val="28"/>
        </w:rPr>
        <w:t>профессионального модуля «Выполнение работ по профессии Младшая медицинская сестра по уходу за больным (Решение проблем пациента путем сестринского ухода)»</w:t>
      </w:r>
    </w:p>
    <w:p w:rsidR="00913C05" w:rsidRPr="00C862E8" w:rsidRDefault="00913C05" w:rsidP="00913C05">
      <w:pPr>
        <w:pStyle w:val="1"/>
        <w:numPr>
          <w:ilvl w:val="0"/>
          <w:numId w:val="25"/>
        </w:numPr>
        <w:tabs>
          <w:tab w:val="left" w:pos="42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C862E8">
        <w:rPr>
          <w:bCs/>
          <w:color w:val="000000" w:themeColor="text1"/>
          <w:sz w:val="28"/>
          <w:szCs w:val="28"/>
        </w:rPr>
        <w:t>Непосредственные руководители: старшие медицинские сестры л</w:t>
      </w:r>
      <w:r w:rsidRPr="00C862E8">
        <w:rPr>
          <w:bCs/>
          <w:color w:val="000000" w:themeColor="text1"/>
          <w:sz w:val="28"/>
          <w:szCs w:val="28"/>
        </w:rPr>
        <w:t>е</w:t>
      </w:r>
      <w:r w:rsidRPr="00C862E8">
        <w:rPr>
          <w:bCs/>
          <w:color w:val="000000" w:themeColor="text1"/>
          <w:sz w:val="28"/>
          <w:szCs w:val="28"/>
        </w:rPr>
        <w:t>чебных отделений лечебно-профилактических учреждений.</w:t>
      </w:r>
    </w:p>
    <w:p w:rsidR="00913C05" w:rsidRPr="00C862E8" w:rsidRDefault="00913C05" w:rsidP="00913C05">
      <w:pPr>
        <w:numPr>
          <w:ilvl w:val="0"/>
          <w:numId w:val="25"/>
        </w:numPr>
        <w:tabs>
          <w:tab w:val="left" w:pos="426"/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C862E8">
        <w:rPr>
          <w:color w:val="000000" w:themeColor="text1"/>
          <w:sz w:val="28"/>
          <w:szCs w:val="28"/>
        </w:rPr>
        <w:t>Общие руководители: главные медицинские сестры  лечебно-профилактических учреждений.</w:t>
      </w:r>
    </w:p>
    <w:p w:rsidR="00913C05" w:rsidRPr="00C862E8" w:rsidRDefault="00913C05" w:rsidP="00913C05">
      <w:pPr>
        <w:jc w:val="both"/>
        <w:rPr>
          <w:color w:val="000000" w:themeColor="text1"/>
          <w:sz w:val="28"/>
          <w:szCs w:val="28"/>
        </w:rPr>
      </w:pPr>
    </w:p>
    <w:p w:rsidR="00913C05" w:rsidRPr="00C862E8" w:rsidRDefault="00913C05" w:rsidP="00913C05">
      <w:pPr>
        <w:jc w:val="both"/>
        <w:rPr>
          <w:color w:val="000000" w:themeColor="text1"/>
          <w:sz w:val="28"/>
          <w:szCs w:val="28"/>
        </w:rPr>
      </w:pPr>
    </w:p>
    <w:p w:rsidR="00913C05" w:rsidRPr="00C862E8" w:rsidRDefault="00913C05" w:rsidP="00913C05">
      <w:pPr>
        <w:jc w:val="both"/>
        <w:rPr>
          <w:color w:val="000000" w:themeColor="text1"/>
          <w:sz w:val="28"/>
          <w:szCs w:val="28"/>
        </w:rPr>
      </w:pPr>
    </w:p>
    <w:p w:rsidR="00913C05" w:rsidRPr="00C862E8" w:rsidRDefault="00913C05" w:rsidP="00913C0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color w:val="000000" w:themeColor="text1"/>
          <w:sz w:val="28"/>
          <w:szCs w:val="28"/>
        </w:rPr>
      </w:pPr>
      <w:r w:rsidRPr="00C862E8">
        <w:rPr>
          <w:b/>
          <w:caps/>
          <w:color w:val="000000" w:themeColor="text1"/>
          <w:sz w:val="28"/>
          <w:szCs w:val="28"/>
        </w:rPr>
        <w:lastRenderedPageBreak/>
        <w:t>5. Контроль и оценка результатов освоения профе</w:t>
      </w:r>
      <w:r w:rsidRPr="00C862E8">
        <w:rPr>
          <w:b/>
          <w:caps/>
          <w:color w:val="000000" w:themeColor="text1"/>
          <w:sz w:val="28"/>
          <w:szCs w:val="28"/>
        </w:rPr>
        <w:t>с</w:t>
      </w:r>
      <w:r w:rsidRPr="00C862E8">
        <w:rPr>
          <w:b/>
          <w:caps/>
          <w:color w:val="000000" w:themeColor="text1"/>
          <w:sz w:val="28"/>
          <w:szCs w:val="28"/>
        </w:rPr>
        <w:t>сионального модуля (вида профессиональной де</w:t>
      </w:r>
      <w:r w:rsidRPr="00C862E8">
        <w:rPr>
          <w:b/>
          <w:caps/>
          <w:color w:val="000000" w:themeColor="text1"/>
          <w:sz w:val="28"/>
          <w:szCs w:val="28"/>
        </w:rPr>
        <w:t>я</w:t>
      </w:r>
      <w:r w:rsidRPr="00C862E8">
        <w:rPr>
          <w:b/>
          <w:caps/>
          <w:color w:val="000000" w:themeColor="text1"/>
          <w:sz w:val="28"/>
          <w:szCs w:val="28"/>
        </w:rPr>
        <w:t>тельности)</w:t>
      </w:r>
    </w:p>
    <w:p w:rsidR="00913C05" w:rsidRPr="00C862E8" w:rsidRDefault="00913C05" w:rsidP="00913C05">
      <w:pPr>
        <w:rPr>
          <w:color w:val="000000" w:themeColor="text1"/>
        </w:rPr>
      </w:pPr>
    </w:p>
    <w:tbl>
      <w:tblPr>
        <w:tblStyle w:val="ac"/>
        <w:tblW w:w="9356" w:type="dxa"/>
        <w:tblInd w:w="108" w:type="dxa"/>
        <w:tblLayout w:type="fixed"/>
        <w:tblLook w:val="01E0"/>
      </w:tblPr>
      <w:tblGrid>
        <w:gridCol w:w="2518"/>
        <w:gridCol w:w="4394"/>
        <w:gridCol w:w="2444"/>
      </w:tblGrid>
      <w:tr w:rsidR="00913C05" w:rsidRPr="00C862E8" w:rsidTr="007C3DF0">
        <w:tc>
          <w:tcPr>
            <w:tcW w:w="2518" w:type="dxa"/>
            <w:vAlign w:val="center"/>
            <w:hideMark/>
          </w:tcPr>
          <w:p w:rsidR="00913C05" w:rsidRPr="00C862E8" w:rsidRDefault="00913C05" w:rsidP="007C3DF0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C862E8">
              <w:rPr>
                <w:b/>
                <w:bCs/>
                <w:color w:val="000000" w:themeColor="text1"/>
                <w:sz w:val="28"/>
                <w:szCs w:val="28"/>
              </w:rPr>
              <w:t>Результаты</w:t>
            </w:r>
          </w:p>
          <w:p w:rsidR="00913C05" w:rsidRPr="00C862E8" w:rsidRDefault="00913C05" w:rsidP="007C3DF0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C862E8">
              <w:rPr>
                <w:b/>
                <w:bCs/>
                <w:color w:val="000000" w:themeColor="text1"/>
                <w:sz w:val="28"/>
                <w:szCs w:val="28"/>
              </w:rPr>
              <w:t>(освоенные пр</w:t>
            </w:r>
            <w:r w:rsidRPr="00C862E8">
              <w:rPr>
                <w:b/>
                <w:bCs/>
                <w:color w:val="000000" w:themeColor="text1"/>
                <w:sz w:val="28"/>
                <w:szCs w:val="28"/>
              </w:rPr>
              <w:t>о</w:t>
            </w:r>
            <w:r w:rsidRPr="00C862E8">
              <w:rPr>
                <w:b/>
                <w:bCs/>
                <w:color w:val="000000" w:themeColor="text1"/>
                <w:sz w:val="28"/>
                <w:szCs w:val="28"/>
              </w:rPr>
              <w:t>фессиональные компетенции)</w:t>
            </w:r>
          </w:p>
        </w:tc>
        <w:tc>
          <w:tcPr>
            <w:tcW w:w="4394" w:type="dxa"/>
            <w:vAlign w:val="center"/>
            <w:hideMark/>
          </w:tcPr>
          <w:p w:rsidR="00913C05" w:rsidRPr="00C862E8" w:rsidRDefault="00913C05" w:rsidP="007C3DF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862E8">
              <w:rPr>
                <w:b/>
                <w:color w:val="000000" w:themeColor="text1"/>
                <w:sz w:val="28"/>
                <w:szCs w:val="28"/>
              </w:rPr>
              <w:t>Основные показатели оценки результата</w:t>
            </w:r>
          </w:p>
        </w:tc>
        <w:tc>
          <w:tcPr>
            <w:tcW w:w="2444" w:type="dxa"/>
            <w:vAlign w:val="center"/>
            <w:hideMark/>
          </w:tcPr>
          <w:p w:rsidR="00913C05" w:rsidRPr="00C862E8" w:rsidRDefault="00913C05" w:rsidP="007C3DF0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C862E8">
              <w:rPr>
                <w:b/>
                <w:color w:val="000000" w:themeColor="text1"/>
                <w:sz w:val="28"/>
                <w:szCs w:val="28"/>
              </w:rPr>
              <w:t>Формы и методы контроля и оценки</w:t>
            </w:r>
          </w:p>
        </w:tc>
      </w:tr>
      <w:tr w:rsidR="00913C05" w:rsidRPr="00C862E8" w:rsidTr="007C3DF0">
        <w:trPr>
          <w:trHeight w:val="637"/>
        </w:trPr>
        <w:tc>
          <w:tcPr>
            <w:tcW w:w="2518" w:type="dxa"/>
            <w:hideMark/>
          </w:tcPr>
          <w:p w:rsidR="00913C05" w:rsidRPr="00C862E8" w:rsidRDefault="00913C05" w:rsidP="007C3DF0">
            <w:pPr>
              <w:jc w:val="center"/>
              <w:rPr>
                <w:bCs/>
                <w:i/>
                <w:color w:val="000000" w:themeColor="text1"/>
                <w:sz w:val="28"/>
                <w:szCs w:val="28"/>
              </w:rPr>
            </w:pPr>
            <w:r w:rsidRPr="00C862E8">
              <w:rPr>
                <w:bCs/>
                <w:color w:val="000000" w:themeColor="text1"/>
                <w:sz w:val="28"/>
                <w:szCs w:val="28"/>
              </w:rPr>
              <w:t>ПК 4.1. Эффе</w:t>
            </w:r>
            <w:r w:rsidRPr="00C862E8">
              <w:rPr>
                <w:bCs/>
                <w:color w:val="000000" w:themeColor="text1"/>
                <w:sz w:val="28"/>
                <w:szCs w:val="28"/>
              </w:rPr>
              <w:t>к</w:t>
            </w:r>
            <w:r w:rsidRPr="00C862E8">
              <w:rPr>
                <w:bCs/>
                <w:color w:val="000000" w:themeColor="text1"/>
                <w:sz w:val="28"/>
                <w:szCs w:val="28"/>
              </w:rPr>
              <w:t>тивно общаться с пациентом и его окружением в процессе профе</w:t>
            </w:r>
            <w:r w:rsidRPr="00C862E8">
              <w:rPr>
                <w:bCs/>
                <w:color w:val="000000" w:themeColor="text1"/>
                <w:sz w:val="28"/>
                <w:szCs w:val="28"/>
              </w:rPr>
              <w:t>с</w:t>
            </w:r>
            <w:r w:rsidRPr="00C862E8">
              <w:rPr>
                <w:bCs/>
                <w:color w:val="000000" w:themeColor="text1"/>
                <w:sz w:val="28"/>
                <w:szCs w:val="28"/>
              </w:rPr>
              <w:t>сиональной де</w:t>
            </w:r>
            <w:r w:rsidRPr="00C862E8">
              <w:rPr>
                <w:bCs/>
                <w:color w:val="000000" w:themeColor="text1"/>
                <w:sz w:val="28"/>
                <w:szCs w:val="28"/>
              </w:rPr>
              <w:t>я</w:t>
            </w:r>
            <w:r w:rsidRPr="00C862E8">
              <w:rPr>
                <w:bCs/>
                <w:color w:val="000000" w:themeColor="text1"/>
                <w:sz w:val="28"/>
                <w:szCs w:val="28"/>
              </w:rPr>
              <w:t>тельности.</w:t>
            </w:r>
          </w:p>
        </w:tc>
        <w:tc>
          <w:tcPr>
            <w:tcW w:w="4394" w:type="dxa"/>
            <w:hideMark/>
          </w:tcPr>
          <w:p w:rsidR="00913C05" w:rsidRPr="00C862E8" w:rsidRDefault="00913C05" w:rsidP="00913C05">
            <w:pPr>
              <w:pStyle w:val="3"/>
              <w:numPr>
                <w:ilvl w:val="0"/>
                <w:numId w:val="26"/>
              </w:numPr>
              <w:tabs>
                <w:tab w:val="left" w:pos="272"/>
              </w:tabs>
              <w:spacing w:after="0"/>
              <w:ind w:left="0" w:firstLine="0"/>
              <w:rPr>
                <w:bCs/>
                <w:iCs/>
                <w:color w:val="000000" w:themeColor="text1"/>
                <w:sz w:val="28"/>
                <w:szCs w:val="28"/>
              </w:rPr>
            </w:pPr>
            <w:r w:rsidRPr="00C862E8">
              <w:rPr>
                <w:bCs/>
                <w:iCs/>
                <w:color w:val="000000" w:themeColor="text1"/>
                <w:sz w:val="28"/>
                <w:szCs w:val="28"/>
              </w:rPr>
              <w:t>осознанный выбор определе</w:t>
            </w:r>
            <w:r w:rsidRPr="00C862E8">
              <w:rPr>
                <w:bCs/>
                <w:iCs/>
                <w:color w:val="000000" w:themeColor="text1"/>
                <w:sz w:val="28"/>
                <w:szCs w:val="28"/>
              </w:rPr>
              <w:t>н</w:t>
            </w:r>
            <w:r w:rsidRPr="00C862E8">
              <w:rPr>
                <w:bCs/>
                <w:iCs/>
                <w:color w:val="000000" w:themeColor="text1"/>
                <w:sz w:val="28"/>
                <w:szCs w:val="28"/>
              </w:rPr>
              <w:t xml:space="preserve">ного уровня и типа общения; </w:t>
            </w:r>
          </w:p>
          <w:p w:rsidR="00913C05" w:rsidRPr="00C862E8" w:rsidRDefault="00913C05" w:rsidP="00913C05">
            <w:pPr>
              <w:pStyle w:val="3"/>
              <w:numPr>
                <w:ilvl w:val="0"/>
                <w:numId w:val="26"/>
              </w:numPr>
              <w:tabs>
                <w:tab w:val="left" w:pos="272"/>
              </w:tabs>
              <w:spacing w:after="0"/>
              <w:ind w:left="0" w:firstLine="0"/>
              <w:rPr>
                <w:bCs/>
                <w:iCs/>
                <w:color w:val="000000" w:themeColor="text1"/>
                <w:sz w:val="28"/>
                <w:szCs w:val="28"/>
              </w:rPr>
            </w:pPr>
            <w:r w:rsidRPr="00C862E8">
              <w:rPr>
                <w:bCs/>
                <w:iCs/>
                <w:color w:val="000000" w:themeColor="text1"/>
                <w:sz w:val="28"/>
                <w:szCs w:val="28"/>
              </w:rPr>
              <w:t>умение использовать различные каналы общения и выбирать нео</w:t>
            </w:r>
            <w:r w:rsidRPr="00C862E8">
              <w:rPr>
                <w:bCs/>
                <w:iCs/>
                <w:color w:val="000000" w:themeColor="text1"/>
                <w:sz w:val="28"/>
                <w:szCs w:val="28"/>
              </w:rPr>
              <w:t>б</w:t>
            </w:r>
            <w:r w:rsidRPr="00C862E8">
              <w:rPr>
                <w:bCs/>
                <w:iCs/>
                <w:color w:val="000000" w:themeColor="text1"/>
                <w:sz w:val="28"/>
                <w:szCs w:val="28"/>
              </w:rPr>
              <w:t>ходимый канал для эффективного общения;</w:t>
            </w:r>
          </w:p>
          <w:p w:rsidR="00913C05" w:rsidRPr="00C862E8" w:rsidRDefault="00913C05" w:rsidP="00913C05">
            <w:pPr>
              <w:pStyle w:val="3"/>
              <w:numPr>
                <w:ilvl w:val="0"/>
                <w:numId w:val="26"/>
              </w:numPr>
              <w:tabs>
                <w:tab w:val="left" w:pos="272"/>
              </w:tabs>
              <w:spacing w:after="0"/>
              <w:ind w:left="0" w:firstLine="0"/>
              <w:rPr>
                <w:bCs/>
                <w:iCs/>
                <w:color w:val="000000" w:themeColor="text1"/>
                <w:sz w:val="28"/>
                <w:szCs w:val="28"/>
              </w:rPr>
            </w:pPr>
            <w:r w:rsidRPr="00C862E8">
              <w:rPr>
                <w:bCs/>
                <w:iCs/>
                <w:color w:val="000000" w:themeColor="text1"/>
                <w:sz w:val="28"/>
                <w:szCs w:val="28"/>
              </w:rPr>
              <w:t>определение и анализ факторов, способствующих или препятс</w:t>
            </w:r>
            <w:r w:rsidRPr="00C862E8">
              <w:rPr>
                <w:bCs/>
                <w:iCs/>
                <w:color w:val="000000" w:themeColor="text1"/>
                <w:sz w:val="28"/>
                <w:szCs w:val="28"/>
              </w:rPr>
              <w:t>т</w:t>
            </w:r>
            <w:r w:rsidRPr="00C862E8">
              <w:rPr>
                <w:bCs/>
                <w:iCs/>
                <w:color w:val="000000" w:themeColor="text1"/>
                <w:sz w:val="28"/>
                <w:szCs w:val="28"/>
              </w:rPr>
              <w:t xml:space="preserve">вующих эффективному устному или письменному общению; </w:t>
            </w:r>
          </w:p>
          <w:p w:rsidR="00913C05" w:rsidRPr="00C862E8" w:rsidRDefault="00913C05" w:rsidP="00913C05">
            <w:pPr>
              <w:pStyle w:val="3"/>
              <w:numPr>
                <w:ilvl w:val="0"/>
                <w:numId w:val="26"/>
              </w:numPr>
              <w:tabs>
                <w:tab w:val="left" w:pos="272"/>
              </w:tabs>
              <w:spacing w:after="0"/>
              <w:ind w:left="0" w:firstLine="0"/>
              <w:rPr>
                <w:color w:val="000000" w:themeColor="text1"/>
                <w:sz w:val="28"/>
                <w:szCs w:val="28"/>
              </w:rPr>
            </w:pPr>
            <w:r w:rsidRPr="00C862E8">
              <w:rPr>
                <w:bCs/>
                <w:iCs/>
                <w:color w:val="000000" w:themeColor="text1"/>
                <w:sz w:val="28"/>
                <w:szCs w:val="28"/>
              </w:rPr>
              <w:t>умение выбрать уровень и тип общения;</w:t>
            </w:r>
          </w:p>
          <w:p w:rsidR="00913C05" w:rsidRPr="00C862E8" w:rsidRDefault="00913C05" w:rsidP="00913C05">
            <w:pPr>
              <w:numPr>
                <w:ilvl w:val="0"/>
                <w:numId w:val="26"/>
              </w:numPr>
              <w:tabs>
                <w:tab w:val="left" w:pos="272"/>
              </w:tabs>
              <w:ind w:left="0" w:firstLine="0"/>
              <w:rPr>
                <w:color w:val="000000" w:themeColor="text1"/>
                <w:sz w:val="28"/>
                <w:szCs w:val="28"/>
              </w:rPr>
            </w:pPr>
            <w:r w:rsidRPr="00C862E8">
              <w:rPr>
                <w:color w:val="000000" w:themeColor="text1"/>
                <w:sz w:val="28"/>
                <w:szCs w:val="28"/>
              </w:rPr>
              <w:t>умение использовать различные каналы общения и выбирать нео</w:t>
            </w:r>
            <w:r w:rsidRPr="00C862E8">
              <w:rPr>
                <w:color w:val="000000" w:themeColor="text1"/>
                <w:sz w:val="28"/>
                <w:szCs w:val="28"/>
              </w:rPr>
              <w:t>б</w:t>
            </w:r>
            <w:r w:rsidRPr="00C862E8">
              <w:rPr>
                <w:color w:val="000000" w:themeColor="text1"/>
                <w:sz w:val="28"/>
                <w:szCs w:val="28"/>
              </w:rPr>
              <w:t>ходимый канал для эффективного общения;</w:t>
            </w:r>
          </w:p>
          <w:p w:rsidR="00913C05" w:rsidRPr="00C862E8" w:rsidRDefault="00913C05" w:rsidP="00913C05">
            <w:pPr>
              <w:numPr>
                <w:ilvl w:val="0"/>
                <w:numId w:val="26"/>
              </w:numPr>
              <w:tabs>
                <w:tab w:val="left" w:pos="272"/>
              </w:tabs>
              <w:ind w:left="0" w:firstLine="0"/>
              <w:rPr>
                <w:color w:val="000000" w:themeColor="text1"/>
                <w:sz w:val="28"/>
                <w:szCs w:val="28"/>
              </w:rPr>
            </w:pPr>
            <w:r w:rsidRPr="00C862E8">
              <w:rPr>
                <w:color w:val="000000" w:themeColor="text1"/>
                <w:sz w:val="28"/>
                <w:szCs w:val="28"/>
              </w:rPr>
              <w:t>умение определить факторы, способствующие или препятс</w:t>
            </w:r>
            <w:r w:rsidRPr="00C862E8">
              <w:rPr>
                <w:color w:val="000000" w:themeColor="text1"/>
                <w:sz w:val="28"/>
                <w:szCs w:val="28"/>
              </w:rPr>
              <w:t>т</w:t>
            </w:r>
            <w:r w:rsidRPr="00C862E8">
              <w:rPr>
                <w:color w:val="000000" w:themeColor="text1"/>
                <w:sz w:val="28"/>
                <w:szCs w:val="28"/>
              </w:rPr>
              <w:t>вующие эффективному устному или письменному общению;</w:t>
            </w:r>
          </w:p>
          <w:p w:rsidR="00913C05" w:rsidRPr="00C862E8" w:rsidRDefault="00913C05" w:rsidP="00913C05">
            <w:pPr>
              <w:numPr>
                <w:ilvl w:val="0"/>
                <w:numId w:val="26"/>
              </w:numPr>
              <w:tabs>
                <w:tab w:val="left" w:pos="272"/>
              </w:tabs>
              <w:ind w:left="0" w:firstLine="0"/>
              <w:rPr>
                <w:color w:val="000000" w:themeColor="text1"/>
                <w:sz w:val="28"/>
                <w:szCs w:val="28"/>
              </w:rPr>
            </w:pPr>
            <w:r w:rsidRPr="00C862E8">
              <w:rPr>
                <w:color w:val="000000" w:themeColor="text1"/>
                <w:sz w:val="28"/>
                <w:szCs w:val="28"/>
              </w:rPr>
              <w:t>владение техникой вербального и невербального общения;</w:t>
            </w:r>
          </w:p>
          <w:p w:rsidR="00913C05" w:rsidRPr="00C862E8" w:rsidRDefault="00913C05" w:rsidP="00913C05">
            <w:pPr>
              <w:numPr>
                <w:ilvl w:val="0"/>
                <w:numId w:val="26"/>
              </w:numPr>
              <w:tabs>
                <w:tab w:val="left" w:pos="272"/>
              </w:tabs>
              <w:ind w:left="0" w:firstLine="0"/>
              <w:rPr>
                <w:color w:val="000000" w:themeColor="text1"/>
                <w:sz w:val="28"/>
                <w:szCs w:val="28"/>
              </w:rPr>
            </w:pPr>
            <w:r w:rsidRPr="00C862E8">
              <w:rPr>
                <w:color w:val="000000" w:themeColor="text1"/>
                <w:sz w:val="28"/>
                <w:szCs w:val="28"/>
              </w:rPr>
              <w:t>умение использовать пять эл</w:t>
            </w:r>
            <w:r w:rsidRPr="00C862E8">
              <w:rPr>
                <w:color w:val="000000" w:themeColor="text1"/>
                <w:sz w:val="28"/>
                <w:szCs w:val="28"/>
              </w:rPr>
              <w:t>е</w:t>
            </w:r>
            <w:r w:rsidRPr="00C862E8">
              <w:rPr>
                <w:color w:val="000000" w:themeColor="text1"/>
                <w:sz w:val="28"/>
                <w:szCs w:val="28"/>
              </w:rPr>
              <w:t>ментов эффективного общения.</w:t>
            </w:r>
          </w:p>
        </w:tc>
        <w:tc>
          <w:tcPr>
            <w:tcW w:w="2444" w:type="dxa"/>
            <w:vMerge w:val="restart"/>
          </w:tcPr>
          <w:p w:rsidR="00913C05" w:rsidRPr="00C862E8" w:rsidRDefault="00913C05" w:rsidP="007C3DF0">
            <w:pPr>
              <w:rPr>
                <w:bCs/>
                <w:color w:val="000000" w:themeColor="text1"/>
                <w:sz w:val="28"/>
                <w:szCs w:val="28"/>
              </w:rPr>
            </w:pPr>
            <w:r w:rsidRPr="00C862E8">
              <w:rPr>
                <w:bCs/>
                <w:color w:val="000000" w:themeColor="text1"/>
                <w:sz w:val="28"/>
                <w:szCs w:val="28"/>
              </w:rPr>
              <w:t>оценка решения ситуационных з</w:t>
            </w:r>
            <w:r w:rsidRPr="00C862E8">
              <w:rPr>
                <w:bCs/>
                <w:color w:val="000000" w:themeColor="text1"/>
                <w:sz w:val="28"/>
                <w:szCs w:val="28"/>
              </w:rPr>
              <w:t>а</w:t>
            </w:r>
            <w:r w:rsidRPr="00C862E8">
              <w:rPr>
                <w:bCs/>
                <w:color w:val="000000" w:themeColor="text1"/>
                <w:sz w:val="28"/>
                <w:szCs w:val="28"/>
              </w:rPr>
              <w:t>дач;</w:t>
            </w:r>
          </w:p>
          <w:p w:rsidR="00913C05" w:rsidRPr="00C862E8" w:rsidRDefault="00913C05" w:rsidP="007C3DF0">
            <w:pPr>
              <w:rPr>
                <w:bCs/>
                <w:color w:val="000000" w:themeColor="text1"/>
                <w:sz w:val="28"/>
                <w:szCs w:val="28"/>
              </w:rPr>
            </w:pPr>
            <w:r w:rsidRPr="00C862E8">
              <w:rPr>
                <w:bCs/>
                <w:color w:val="000000" w:themeColor="text1"/>
                <w:sz w:val="28"/>
                <w:szCs w:val="28"/>
              </w:rPr>
              <w:t>профессионал</w:t>
            </w:r>
            <w:r w:rsidRPr="00C862E8">
              <w:rPr>
                <w:bCs/>
                <w:color w:val="000000" w:themeColor="text1"/>
                <w:sz w:val="28"/>
                <w:szCs w:val="28"/>
              </w:rPr>
              <w:t>ь</w:t>
            </w:r>
            <w:r w:rsidRPr="00C862E8">
              <w:rPr>
                <w:bCs/>
                <w:color w:val="000000" w:themeColor="text1"/>
                <w:sz w:val="28"/>
                <w:szCs w:val="28"/>
              </w:rPr>
              <w:t>ных задач;</w:t>
            </w:r>
          </w:p>
          <w:p w:rsidR="00913C05" w:rsidRPr="00C862E8" w:rsidRDefault="00913C05" w:rsidP="007C3DF0">
            <w:pPr>
              <w:rPr>
                <w:bCs/>
                <w:color w:val="000000" w:themeColor="text1"/>
                <w:sz w:val="28"/>
                <w:szCs w:val="28"/>
              </w:rPr>
            </w:pPr>
            <w:r w:rsidRPr="00C862E8">
              <w:rPr>
                <w:bCs/>
                <w:color w:val="000000" w:themeColor="text1"/>
                <w:sz w:val="28"/>
                <w:szCs w:val="28"/>
              </w:rPr>
              <w:t>разбор конкре</w:t>
            </w:r>
            <w:r w:rsidRPr="00C862E8">
              <w:rPr>
                <w:bCs/>
                <w:color w:val="000000" w:themeColor="text1"/>
                <w:sz w:val="28"/>
                <w:szCs w:val="28"/>
              </w:rPr>
              <w:t>т</w:t>
            </w:r>
            <w:r w:rsidRPr="00C862E8">
              <w:rPr>
                <w:bCs/>
                <w:color w:val="000000" w:themeColor="text1"/>
                <w:sz w:val="28"/>
                <w:szCs w:val="28"/>
              </w:rPr>
              <w:t>ных ситуаций;</w:t>
            </w:r>
          </w:p>
          <w:p w:rsidR="00913C05" w:rsidRPr="00C862E8" w:rsidRDefault="00913C05" w:rsidP="007C3DF0">
            <w:pPr>
              <w:rPr>
                <w:bCs/>
                <w:color w:val="000000" w:themeColor="text1"/>
                <w:sz w:val="28"/>
                <w:szCs w:val="28"/>
              </w:rPr>
            </w:pPr>
            <w:r w:rsidRPr="00C862E8">
              <w:rPr>
                <w:bCs/>
                <w:color w:val="000000" w:themeColor="text1"/>
                <w:sz w:val="28"/>
                <w:szCs w:val="28"/>
              </w:rPr>
              <w:t>наблюдение в процессе теорет</w:t>
            </w:r>
            <w:r w:rsidRPr="00C862E8">
              <w:rPr>
                <w:bCs/>
                <w:color w:val="000000" w:themeColor="text1"/>
                <w:sz w:val="28"/>
                <w:szCs w:val="28"/>
              </w:rPr>
              <w:t>и</w:t>
            </w:r>
            <w:r w:rsidRPr="00C862E8">
              <w:rPr>
                <w:bCs/>
                <w:color w:val="000000" w:themeColor="text1"/>
                <w:sz w:val="28"/>
                <w:szCs w:val="28"/>
              </w:rPr>
              <w:t>ческих и практ</w:t>
            </w:r>
            <w:r w:rsidRPr="00C862E8">
              <w:rPr>
                <w:bCs/>
                <w:color w:val="000000" w:themeColor="text1"/>
                <w:sz w:val="28"/>
                <w:szCs w:val="28"/>
              </w:rPr>
              <w:t>и</w:t>
            </w:r>
            <w:r w:rsidRPr="00C862E8">
              <w:rPr>
                <w:bCs/>
                <w:color w:val="000000" w:themeColor="text1"/>
                <w:sz w:val="28"/>
                <w:szCs w:val="28"/>
              </w:rPr>
              <w:t>ческих занятий;</w:t>
            </w:r>
          </w:p>
          <w:p w:rsidR="00913C05" w:rsidRPr="00C862E8" w:rsidRDefault="00913C05" w:rsidP="007C3DF0">
            <w:pPr>
              <w:rPr>
                <w:bCs/>
                <w:color w:val="000000" w:themeColor="text1"/>
                <w:sz w:val="28"/>
                <w:szCs w:val="28"/>
              </w:rPr>
            </w:pPr>
            <w:r w:rsidRPr="00C862E8">
              <w:rPr>
                <w:bCs/>
                <w:color w:val="000000" w:themeColor="text1"/>
                <w:sz w:val="28"/>
                <w:szCs w:val="28"/>
              </w:rPr>
              <w:t>оценка решения тестовых заданий;</w:t>
            </w:r>
          </w:p>
          <w:p w:rsidR="00913C05" w:rsidRPr="00C862E8" w:rsidRDefault="00913C05" w:rsidP="007C3DF0">
            <w:pPr>
              <w:rPr>
                <w:bCs/>
                <w:color w:val="000000" w:themeColor="text1"/>
                <w:sz w:val="28"/>
                <w:szCs w:val="28"/>
              </w:rPr>
            </w:pPr>
            <w:r w:rsidRPr="00C862E8">
              <w:rPr>
                <w:bCs/>
                <w:color w:val="000000" w:themeColor="text1"/>
                <w:sz w:val="28"/>
                <w:szCs w:val="28"/>
              </w:rPr>
              <w:t>оценка выполн</w:t>
            </w:r>
            <w:r w:rsidRPr="00C862E8">
              <w:rPr>
                <w:bCs/>
                <w:color w:val="000000" w:themeColor="text1"/>
                <w:sz w:val="28"/>
                <w:szCs w:val="28"/>
              </w:rPr>
              <w:t>е</w:t>
            </w:r>
            <w:r w:rsidRPr="00C862E8">
              <w:rPr>
                <w:bCs/>
                <w:color w:val="000000" w:themeColor="text1"/>
                <w:sz w:val="28"/>
                <w:szCs w:val="28"/>
              </w:rPr>
              <w:t>ния внеаудито</w:t>
            </w:r>
            <w:r w:rsidRPr="00C862E8">
              <w:rPr>
                <w:bCs/>
                <w:color w:val="000000" w:themeColor="text1"/>
                <w:sz w:val="28"/>
                <w:szCs w:val="28"/>
              </w:rPr>
              <w:t>р</w:t>
            </w:r>
            <w:r w:rsidRPr="00C862E8">
              <w:rPr>
                <w:bCs/>
                <w:color w:val="000000" w:themeColor="text1"/>
                <w:sz w:val="28"/>
                <w:szCs w:val="28"/>
              </w:rPr>
              <w:t>ной самосто</w:t>
            </w:r>
            <w:r w:rsidRPr="00C862E8">
              <w:rPr>
                <w:bCs/>
                <w:color w:val="000000" w:themeColor="text1"/>
                <w:sz w:val="28"/>
                <w:szCs w:val="28"/>
              </w:rPr>
              <w:t>я</w:t>
            </w:r>
            <w:r w:rsidRPr="00C862E8">
              <w:rPr>
                <w:bCs/>
                <w:color w:val="000000" w:themeColor="text1"/>
                <w:sz w:val="28"/>
                <w:szCs w:val="28"/>
              </w:rPr>
              <w:t xml:space="preserve">тельной работы. </w:t>
            </w:r>
          </w:p>
          <w:p w:rsidR="00913C05" w:rsidRPr="00C862E8" w:rsidRDefault="00913C05" w:rsidP="007C3DF0">
            <w:pPr>
              <w:rPr>
                <w:bCs/>
                <w:color w:val="000000" w:themeColor="text1"/>
                <w:sz w:val="28"/>
                <w:szCs w:val="28"/>
              </w:rPr>
            </w:pPr>
            <w:r w:rsidRPr="00C862E8">
              <w:rPr>
                <w:bCs/>
                <w:color w:val="000000" w:themeColor="text1"/>
                <w:sz w:val="28"/>
                <w:szCs w:val="28"/>
              </w:rPr>
              <w:t>Наблюдение в процессе учебной деятельности;</w:t>
            </w:r>
          </w:p>
          <w:p w:rsidR="00913C05" w:rsidRPr="00C862E8" w:rsidRDefault="00913C05" w:rsidP="007C3DF0">
            <w:pPr>
              <w:rPr>
                <w:bCs/>
                <w:color w:val="000000" w:themeColor="text1"/>
                <w:sz w:val="28"/>
                <w:szCs w:val="28"/>
              </w:rPr>
            </w:pPr>
            <w:r w:rsidRPr="00C862E8">
              <w:rPr>
                <w:bCs/>
                <w:color w:val="000000" w:themeColor="text1"/>
                <w:sz w:val="28"/>
                <w:szCs w:val="28"/>
              </w:rPr>
              <w:t>Зачеты по прои</w:t>
            </w:r>
            <w:r w:rsidRPr="00C862E8">
              <w:rPr>
                <w:bCs/>
                <w:color w:val="000000" w:themeColor="text1"/>
                <w:sz w:val="28"/>
                <w:szCs w:val="28"/>
              </w:rPr>
              <w:t>з</w:t>
            </w:r>
            <w:r w:rsidRPr="00C862E8">
              <w:rPr>
                <w:bCs/>
                <w:color w:val="000000" w:themeColor="text1"/>
                <w:sz w:val="28"/>
                <w:szCs w:val="28"/>
              </w:rPr>
              <w:t>водственной практике и по к</w:t>
            </w:r>
            <w:r w:rsidRPr="00C862E8">
              <w:rPr>
                <w:bCs/>
                <w:color w:val="000000" w:themeColor="text1"/>
                <w:sz w:val="28"/>
                <w:szCs w:val="28"/>
              </w:rPr>
              <w:t>а</w:t>
            </w:r>
            <w:r w:rsidRPr="00C862E8">
              <w:rPr>
                <w:bCs/>
                <w:color w:val="000000" w:themeColor="text1"/>
                <w:sz w:val="28"/>
                <w:szCs w:val="28"/>
              </w:rPr>
              <w:t>ждому из разд</w:t>
            </w:r>
            <w:r w:rsidRPr="00C862E8">
              <w:rPr>
                <w:bCs/>
                <w:color w:val="000000" w:themeColor="text1"/>
                <w:sz w:val="28"/>
                <w:szCs w:val="28"/>
              </w:rPr>
              <w:t>е</w:t>
            </w:r>
            <w:r w:rsidRPr="00C862E8">
              <w:rPr>
                <w:bCs/>
                <w:color w:val="000000" w:themeColor="text1"/>
                <w:sz w:val="28"/>
                <w:szCs w:val="28"/>
              </w:rPr>
              <w:t>лов професси</w:t>
            </w:r>
            <w:r w:rsidRPr="00C862E8">
              <w:rPr>
                <w:bCs/>
                <w:color w:val="000000" w:themeColor="text1"/>
                <w:sz w:val="28"/>
                <w:szCs w:val="28"/>
              </w:rPr>
              <w:t>о</w:t>
            </w:r>
            <w:r w:rsidRPr="00C862E8">
              <w:rPr>
                <w:bCs/>
                <w:color w:val="000000" w:themeColor="text1"/>
                <w:sz w:val="28"/>
                <w:szCs w:val="28"/>
              </w:rPr>
              <w:t>нального модуля.</w:t>
            </w:r>
          </w:p>
          <w:p w:rsidR="00913C05" w:rsidRPr="00C862E8" w:rsidRDefault="00913C05" w:rsidP="007C3DF0">
            <w:pPr>
              <w:rPr>
                <w:bCs/>
                <w:color w:val="000000" w:themeColor="text1"/>
                <w:sz w:val="28"/>
                <w:szCs w:val="28"/>
              </w:rPr>
            </w:pPr>
            <w:r w:rsidRPr="00C862E8">
              <w:rPr>
                <w:bCs/>
                <w:color w:val="000000" w:themeColor="text1"/>
                <w:sz w:val="28"/>
                <w:szCs w:val="28"/>
              </w:rPr>
              <w:t>Экзамен по мод</w:t>
            </w:r>
            <w:r w:rsidRPr="00C862E8">
              <w:rPr>
                <w:bCs/>
                <w:color w:val="000000" w:themeColor="text1"/>
                <w:sz w:val="28"/>
                <w:szCs w:val="28"/>
              </w:rPr>
              <w:t>у</w:t>
            </w:r>
            <w:r w:rsidRPr="00C862E8">
              <w:rPr>
                <w:bCs/>
                <w:color w:val="000000" w:themeColor="text1"/>
                <w:sz w:val="28"/>
                <w:szCs w:val="28"/>
              </w:rPr>
              <w:t>лю</w:t>
            </w:r>
          </w:p>
        </w:tc>
      </w:tr>
      <w:tr w:rsidR="00913C05" w:rsidRPr="00C862E8" w:rsidTr="007C3DF0">
        <w:trPr>
          <w:trHeight w:val="637"/>
        </w:trPr>
        <w:tc>
          <w:tcPr>
            <w:tcW w:w="2518" w:type="dxa"/>
            <w:hideMark/>
          </w:tcPr>
          <w:p w:rsidR="00913C05" w:rsidRPr="00C862E8" w:rsidRDefault="00913C05" w:rsidP="007C3DF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862E8">
              <w:rPr>
                <w:bCs/>
                <w:color w:val="000000" w:themeColor="text1"/>
                <w:sz w:val="28"/>
                <w:szCs w:val="28"/>
              </w:rPr>
              <w:t>ПК 4.2.</w:t>
            </w:r>
          </w:p>
          <w:p w:rsidR="00913C05" w:rsidRPr="00C862E8" w:rsidRDefault="00913C05" w:rsidP="007C3DF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862E8">
              <w:rPr>
                <w:bCs/>
                <w:color w:val="000000" w:themeColor="text1"/>
                <w:sz w:val="28"/>
                <w:szCs w:val="28"/>
              </w:rPr>
              <w:t>Соблюдать при</w:t>
            </w:r>
            <w:r w:rsidRPr="00C862E8">
              <w:rPr>
                <w:bCs/>
                <w:color w:val="000000" w:themeColor="text1"/>
                <w:sz w:val="28"/>
                <w:szCs w:val="28"/>
              </w:rPr>
              <w:t>н</w:t>
            </w:r>
            <w:r w:rsidRPr="00C862E8">
              <w:rPr>
                <w:bCs/>
                <w:color w:val="000000" w:themeColor="text1"/>
                <w:sz w:val="28"/>
                <w:szCs w:val="28"/>
              </w:rPr>
              <w:t>ципы професси</w:t>
            </w:r>
            <w:r w:rsidRPr="00C862E8">
              <w:rPr>
                <w:bCs/>
                <w:color w:val="000000" w:themeColor="text1"/>
                <w:sz w:val="28"/>
                <w:szCs w:val="28"/>
              </w:rPr>
              <w:t>о</w:t>
            </w:r>
            <w:r w:rsidRPr="00C862E8">
              <w:rPr>
                <w:bCs/>
                <w:color w:val="000000" w:themeColor="text1"/>
                <w:sz w:val="28"/>
                <w:szCs w:val="28"/>
              </w:rPr>
              <w:t>нальной этики.</w:t>
            </w:r>
          </w:p>
        </w:tc>
        <w:tc>
          <w:tcPr>
            <w:tcW w:w="4394" w:type="dxa"/>
            <w:hideMark/>
          </w:tcPr>
          <w:p w:rsidR="00913C05" w:rsidRPr="00C862E8" w:rsidRDefault="00913C05" w:rsidP="00913C05">
            <w:pPr>
              <w:numPr>
                <w:ilvl w:val="0"/>
                <w:numId w:val="27"/>
              </w:numPr>
              <w:tabs>
                <w:tab w:val="left" w:pos="272"/>
              </w:tabs>
              <w:ind w:left="0" w:firstLine="0"/>
              <w:rPr>
                <w:color w:val="000000" w:themeColor="text1"/>
                <w:sz w:val="28"/>
                <w:szCs w:val="28"/>
              </w:rPr>
            </w:pPr>
            <w:r w:rsidRPr="00C862E8">
              <w:rPr>
                <w:color w:val="000000" w:themeColor="text1"/>
                <w:sz w:val="28"/>
                <w:szCs w:val="28"/>
              </w:rPr>
              <w:t>соблюдение морально-этических норм, правил и при</w:t>
            </w:r>
            <w:r w:rsidRPr="00C862E8">
              <w:rPr>
                <w:color w:val="000000" w:themeColor="text1"/>
                <w:sz w:val="28"/>
                <w:szCs w:val="28"/>
              </w:rPr>
              <w:t>н</w:t>
            </w:r>
            <w:r w:rsidRPr="00C862E8">
              <w:rPr>
                <w:color w:val="000000" w:themeColor="text1"/>
                <w:sz w:val="28"/>
                <w:szCs w:val="28"/>
              </w:rPr>
              <w:t>ципов профессионального сес</w:t>
            </w:r>
            <w:r w:rsidRPr="00C862E8">
              <w:rPr>
                <w:color w:val="000000" w:themeColor="text1"/>
                <w:sz w:val="28"/>
                <w:szCs w:val="28"/>
              </w:rPr>
              <w:t>т</w:t>
            </w:r>
            <w:r w:rsidRPr="00C862E8">
              <w:rPr>
                <w:color w:val="000000" w:themeColor="text1"/>
                <w:sz w:val="28"/>
                <w:szCs w:val="28"/>
              </w:rPr>
              <w:t>ринского поведения;</w:t>
            </w:r>
          </w:p>
          <w:p w:rsidR="00913C05" w:rsidRPr="00C862E8" w:rsidRDefault="00913C05" w:rsidP="00913C05">
            <w:pPr>
              <w:numPr>
                <w:ilvl w:val="0"/>
                <w:numId w:val="27"/>
              </w:numPr>
              <w:tabs>
                <w:tab w:val="left" w:pos="272"/>
              </w:tabs>
              <w:ind w:left="0" w:firstLine="0"/>
              <w:rPr>
                <w:color w:val="000000" w:themeColor="text1"/>
                <w:sz w:val="28"/>
                <w:szCs w:val="28"/>
              </w:rPr>
            </w:pPr>
            <w:r w:rsidRPr="00C862E8">
              <w:rPr>
                <w:color w:val="000000" w:themeColor="text1"/>
                <w:sz w:val="28"/>
                <w:szCs w:val="28"/>
              </w:rPr>
              <w:t>понимание значимости сестри</w:t>
            </w:r>
            <w:r w:rsidRPr="00C862E8">
              <w:rPr>
                <w:color w:val="000000" w:themeColor="text1"/>
                <w:sz w:val="28"/>
                <w:szCs w:val="28"/>
              </w:rPr>
              <w:t>н</w:t>
            </w:r>
            <w:r w:rsidRPr="00C862E8">
              <w:rPr>
                <w:color w:val="000000" w:themeColor="text1"/>
                <w:sz w:val="28"/>
                <w:szCs w:val="28"/>
              </w:rPr>
              <w:t xml:space="preserve">ского дела в истории России; </w:t>
            </w:r>
          </w:p>
          <w:p w:rsidR="00913C05" w:rsidRPr="00C862E8" w:rsidRDefault="00913C05" w:rsidP="00913C05">
            <w:pPr>
              <w:numPr>
                <w:ilvl w:val="0"/>
                <w:numId w:val="27"/>
              </w:numPr>
              <w:tabs>
                <w:tab w:val="left" w:pos="272"/>
              </w:tabs>
              <w:ind w:left="0" w:firstLine="0"/>
              <w:rPr>
                <w:color w:val="000000" w:themeColor="text1"/>
                <w:sz w:val="28"/>
                <w:szCs w:val="28"/>
              </w:rPr>
            </w:pPr>
            <w:r w:rsidRPr="00C862E8">
              <w:rPr>
                <w:color w:val="000000" w:themeColor="text1"/>
                <w:sz w:val="28"/>
                <w:szCs w:val="28"/>
              </w:rPr>
              <w:t>понимание концепции филос</w:t>
            </w:r>
            <w:r w:rsidRPr="00C862E8">
              <w:rPr>
                <w:color w:val="000000" w:themeColor="text1"/>
                <w:sz w:val="28"/>
                <w:szCs w:val="28"/>
              </w:rPr>
              <w:t>о</w:t>
            </w:r>
            <w:r w:rsidRPr="00C862E8">
              <w:rPr>
                <w:color w:val="000000" w:themeColor="text1"/>
                <w:sz w:val="28"/>
                <w:szCs w:val="28"/>
              </w:rPr>
              <w:t>фии сестринского дела;</w:t>
            </w:r>
          </w:p>
          <w:p w:rsidR="00913C05" w:rsidRPr="00C862E8" w:rsidRDefault="00913C05" w:rsidP="00913C05">
            <w:pPr>
              <w:numPr>
                <w:ilvl w:val="0"/>
                <w:numId w:val="27"/>
              </w:numPr>
              <w:tabs>
                <w:tab w:val="left" w:pos="272"/>
              </w:tabs>
              <w:ind w:left="0" w:firstLine="0"/>
              <w:rPr>
                <w:color w:val="000000" w:themeColor="text1"/>
                <w:sz w:val="28"/>
                <w:szCs w:val="28"/>
              </w:rPr>
            </w:pPr>
            <w:r w:rsidRPr="00C862E8">
              <w:rPr>
                <w:color w:val="000000" w:themeColor="text1"/>
                <w:sz w:val="28"/>
                <w:szCs w:val="28"/>
              </w:rPr>
              <w:t>готовность и способность к с</w:t>
            </w:r>
            <w:r w:rsidRPr="00C862E8">
              <w:rPr>
                <w:color w:val="000000" w:themeColor="text1"/>
                <w:sz w:val="28"/>
                <w:szCs w:val="28"/>
              </w:rPr>
              <w:t>о</w:t>
            </w:r>
            <w:r w:rsidRPr="00C862E8">
              <w:rPr>
                <w:color w:val="000000" w:themeColor="text1"/>
                <w:sz w:val="28"/>
                <w:szCs w:val="28"/>
              </w:rPr>
              <w:t>циальному взаимодействию с о</w:t>
            </w:r>
            <w:r w:rsidRPr="00C862E8">
              <w:rPr>
                <w:color w:val="000000" w:themeColor="text1"/>
                <w:sz w:val="28"/>
                <w:szCs w:val="28"/>
              </w:rPr>
              <w:t>б</w:t>
            </w:r>
            <w:r w:rsidRPr="00C862E8">
              <w:rPr>
                <w:color w:val="000000" w:themeColor="text1"/>
                <w:sz w:val="28"/>
                <w:szCs w:val="28"/>
              </w:rPr>
              <w:t xml:space="preserve">ществом, коллективом, семьёй, партнёрами; к сотрудничеству и </w:t>
            </w:r>
            <w:r w:rsidRPr="00C862E8">
              <w:rPr>
                <w:color w:val="000000" w:themeColor="text1"/>
                <w:sz w:val="28"/>
                <w:szCs w:val="28"/>
              </w:rPr>
              <w:lastRenderedPageBreak/>
              <w:t>разрешению конфликтов, к тол</w:t>
            </w:r>
            <w:r w:rsidRPr="00C862E8">
              <w:rPr>
                <w:color w:val="000000" w:themeColor="text1"/>
                <w:sz w:val="28"/>
                <w:szCs w:val="28"/>
              </w:rPr>
              <w:t>е</w:t>
            </w:r>
            <w:r w:rsidRPr="00C862E8">
              <w:rPr>
                <w:color w:val="000000" w:themeColor="text1"/>
                <w:sz w:val="28"/>
                <w:szCs w:val="28"/>
              </w:rPr>
              <w:t>рантности, к социальной мобил</w:t>
            </w:r>
            <w:r w:rsidRPr="00C862E8">
              <w:rPr>
                <w:color w:val="000000" w:themeColor="text1"/>
                <w:sz w:val="28"/>
                <w:szCs w:val="28"/>
              </w:rPr>
              <w:t>ь</w:t>
            </w:r>
            <w:r w:rsidRPr="00C862E8">
              <w:rPr>
                <w:color w:val="000000" w:themeColor="text1"/>
                <w:sz w:val="28"/>
                <w:szCs w:val="28"/>
              </w:rPr>
              <w:t>ности в профессиональной де</w:t>
            </w:r>
            <w:r w:rsidRPr="00C862E8">
              <w:rPr>
                <w:color w:val="000000" w:themeColor="text1"/>
                <w:sz w:val="28"/>
                <w:szCs w:val="28"/>
              </w:rPr>
              <w:t>я</w:t>
            </w:r>
            <w:r w:rsidRPr="00C862E8">
              <w:rPr>
                <w:color w:val="000000" w:themeColor="text1"/>
                <w:sz w:val="28"/>
                <w:szCs w:val="28"/>
              </w:rPr>
              <w:t>тельности.</w:t>
            </w:r>
          </w:p>
        </w:tc>
        <w:tc>
          <w:tcPr>
            <w:tcW w:w="2444" w:type="dxa"/>
            <w:vMerge/>
            <w:hideMark/>
          </w:tcPr>
          <w:p w:rsidR="00913C05" w:rsidRPr="00C862E8" w:rsidRDefault="00913C05" w:rsidP="007C3DF0">
            <w:pPr>
              <w:rPr>
                <w:bCs/>
                <w:color w:val="000000" w:themeColor="text1"/>
              </w:rPr>
            </w:pPr>
          </w:p>
        </w:tc>
      </w:tr>
      <w:tr w:rsidR="00913C05" w:rsidRPr="00C862E8" w:rsidTr="007C3DF0">
        <w:trPr>
          <w:trHeight w:val="254"/>
        </w:trPr>
        <w:tc>
          <w:tcPr>
            <w:tcW w:w="2518" w:type="dxa"/>
            <w:hideMark/>
          </w:tcPr>
          <w:p w:rsidR="00913C05" w:rsidRPr="00C862E8" w:rsidRDefault="00913C05" w:rsidP="007C3DF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862E8">
              <w:rPr>
                <w:bCs/>
                <w:color w:val="000000" w:themeColor="text1"/>
                <w:sz w:val="28"/>
                <w:szCs w:val="28"/>
              </w:rPr>
              <w:lastRenderedPageBreak/>
              <w:t>ПК 4.3.</w:t>
            </w:r>
          </w:p>
          <w:p w:rsidR="00913C05" w:rsidRPr="00C862E8" w:rsidRDefault="00913C05" w:rsidP="007C3DF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862E8">
              <w:rPr>
                <w:bCs/>
                <w:color w:val="000000" w:themeColor="text1"/>
                <w:sz w:val="28"/>
                <w:szCs w:val="28"/>
              </w:rPr>
              <w:t>Осуществлять уход за пациент</w:t>
            </w:r>
            <w:r w:rsidRPr="00C862E8">
              <w:rPr>
                <w:bCs/>
                <w:color w:val="000000" w:themeColor="text1"/>
                <w:sz w:val="28"/>
                <w:szCs w:val="28"/>
              </w:rPr>
              <w:t>а</w:t>
            </w:r>
            <w:r w:rsidRPr="00C862E8">
              <w:rPr>
                <w:bCs/>
                <w:color w:val="000000" w:themeColor="text1"/>
                <w:sz w:val="28"/>
                <w:szCs w:val="28"/>
              </w:rPr>
              <w:t>ми различных во</w:t>
            </w:r>
            <w:r w:rsidRPr="00C862E8">
              <w:rPr>
                <w:bCs/>
                <w:color w:val="000000" w:themeColor="text1"/>
                <w:sz w:val="28"/>
                <w:szCs w:val="28"/>
              </w:rPr>
              <w:t>з</w:t>
            </w:r>
            <w:r w:rsidRPr="00C862E8">
              <w:rPr>
                <w:bCs/>
                <w:color w:val="000000" w:themeColor="text1"/>
                <w:sz w:val="28"/>
                <w:szCs w:val="28"/>
              </w:rPr>
              <w:t>растных групп в условиях учре</w:t>
            </w:r>
            <w:r w:rsidRPr="00C862E8">
              <w:rPr>
                <w:bCs/>
                <w:color w:val="000000" w:themeColor="text1"/>
                <w:sz w:val="28"/>
                <w:szCs w:val="28"/>
              </w:rPr>
              <w:t>ж</w:t>
            </w:r>
            <w:r w:rsidRPr="00C862E8">
              <w:rPr>
                <w:bCs/>
                <w:color w:val="000000" w:themeColor="text1"/>
                <w:sz w:val="28"/>
                <w:szCs w:val="28"/>
              </w:rPr>
              <w:t>дения здравоохр</w:t>
            </w:r>
            <w:r w:rsidRPr="00C862E8">
              <w:rPr>
                <w:bCs/>
                <w:color w:val="000000" w:themeColor="text1"/>
                <w:sz w:val="28"/>
                <w:szCs w:val="28"/>
              </w:rPr>
              <w:t>а</w:t>
            </w:r>
            <w:r w:rsidRPr="00C862E8">
              <w:rPr>
                <w:bCs/>
                <w:color w:val="000000" w:themeColor="text1"/>
                <w:sz w:val="28"/>
                <w:szCs w:val="28"/>
              </w:rPr>
              <w:t>нения и на дому.</w:t>
            </w:r>
          </w:p>
        </w:tc>
        <w:tc>
          <w:tcPr>
            <w:tcW w:w="4394" w:type="dxa"/>
            <w:hideMark/>
          </w:tcPr>
          <w:p w:rsidR="00913C05" w:rsidRPr="00C862E8" w:rsidRDefault="00913C05" w:rsidP="00913C05">
            <w:pPr>
              <w:numPr>
                <w:ilvl w:val="0"/>
                <w:numId w:val="27"/>
              </w:numPr>
              <w:tabs>
                <w:tab w:val="left" w:pos="272"/>
              </w:tabs>
              <w:ind w:left="0" w:firstLine="0"/>
              <w:rPr>
                <w:color w:val="000000" w:themeColor="text1"/>
                <w:sz w:val="28"/>
                <w:szCs w:val="28"/>
              </w:rPr>
            </w:pPr>
            <w:r w:rsidRPr="00C862E8">
              <w:rPr>
                <w:color w:val="000000" w:themeColor="text1"/>
                <w:sz w:val="28"/>
                <w:szCs w:val="28"/>
              </w:rPr>
              <w:t>умение собирать и анализир</w:t>
            </w:r>
            <w:r w:rsidRPr="00C862E8">
              <w:rPr>
                <w:color w:val="000000" w:themeColor="text1"/>
                <w:sz w:val="28"/>
                <w:szCs w:val="28"/>
              </w:rPr>
              <w:t>о</w:t>
            </w:r>
            <w:r w:rsidRPr="00C862E8">
              <w:rPr>
                <w:color w:val="000000" w:themeColor="text1"/>
                <w:sz w:val="28"/>
                <w:szCs w:val="28"/>
              </w:rPr>
              <w:t>вать информацию о состоянии здоровья пациента, определять проблемы пациента, связанные со здоровьем, планировать и осущ</w:t>
            </w:r>
            <w:r w:rsidRPr="00C862E8">
              <w:rPr>
                <w:color w:val="000000" w:themeColor="text1"/>
                <w:sz w:val="28"/>
                <w:szCs w:val="28"/>
              </w:rPr>
              <w:t>е</w:t>
            </w:r>
            <w:r w:rsidRPr="00C862E8">
              <w:rPr>
                <w:color w:val="000000" w:themeColor="text1"/>
                <w:sz w:val="28"/>
                <w:szCs w:val="28"/>
              </w:rPr>
              <w:t>ствлять сестринский уход, запо</w:t>
            </w:r>
            <w:r w:rsidRPr="00C862E8">
              <w:rPr>
                <w:color w:val="000000" w:themeColor="text1"/>
                <w:sz w:val="28"/>
                <w:szCs w:val="28"/>
              </w:rPr>
              <w:t>л</w:t>
            </w:r>
            <w:r w:rsidRPr="00C862E8">
              <w:rPr>
                <w:color w:val="000000" w:themeColor="text1"/>
                <w:sz w:val="28"/>
                <w:szCs w:val="28"/>
              </w:rPr>
              <w:t>нять медицинскую документацию;</w:t>
            </w:r>
          </w:p>
          <w:p w:rsidR="00913C05" w:rsidRPr="00C862E8" w:rsidRDefault="00913C05" w:rsidP="00913C05">
            <w:pPr>
              <w:numPr>
                <w:ilvl w:val="0"/>
                <w:numId w:val="27"/>
              </w:numPr>
              <w:tabs>
                <w:tab w:val="left" w:pos="272"/>
              </w:tabs>
              <w:ind w:left="0" w:firstLine="0"/>
              <w:rPr>
                <w:color w:val="000000" w:themeColor="text1"/>
                <w:sz w:val="28"/>
                <w:szCs w:val="28"/>
              </w:rPr>
            </w:pPr>
            <w:r w:rsidRPr="00C862E8">
              <w:rPr>
                <w:bCs/>
                <w:iCs/>
                <w:color w:val="000000" w:themeColor="text1"/>
                <w:sz w:val="28"/>
                <w:szCs w:val="28"/>
              </w:rPr>
              <w:t>умение провести личную гиги</w:t>
            </w:r>
            <w:r w:rsidRPr="00C862E8">
              <w:rPr>
                <w:bCs/>
                <w:iCs/>
                <w:color w:val="000000" w:themeColor="text1"/>
                <w:sz w:val="28"/>
                <w:szCs w:val="28"/>
              </w:rPr>
              <w:t>е</w:t>
            </w:r>
            <w:r w:rsidRPr="00C862E8">
              <w:rPr>
                <w:bCs/>
                <w:iCs/>
                <w:color w:val="000000" w:themeColor="text1"/>
                <w:sz w:val="28"/>
                <w:szCs w:val="28"/>
              </w:rPr>
              <w:t>ну и профилактику пролежней у тяжелобольного пациента;</w:t>
            </w:r>
            <w:r w:rsidRPr="00C862E8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913C05" w:rsidRPr="00C862E8" w:rsidRDefault="00913C05" w:rsidP="00913C05">
            <w:pPr>
              <w:numPr>
                <w:ilvl w:val="0"/>
                <w:numId w:val="27"/>
              </w:numPr>
              <w:tabs>
                <w:tab w:val="left" w:pos="272"/>
              </w:tabs>
              <w:ind w:left="0" w:firstLine="0"/>
              <w:rPr>
                <w:color w:val="000000" w:themeColor="text1"/>
                <w:sz w:val="28"/>
                <w:szCs w:val="28"/>
              </w:rPr>
            </w:pPr>
            <w:r w:rsidRPr="00C862E8">
              <w:rPr>
                <w:bCs/>
                <w:iCs/>
                <w:color w:val="000000" w:themeColor="text1"/>
                <w:sz w:val="28"/>
                <w:szCs w:val="28"/>
              </w:rPr>
              <w:t>умение накормить тяжелобол</w:t>
            </w:r>
            <w:r w:rsidRPr="00C862E8">
              <w:rPr>
                <w:bCs/>
                <w:iCs/>
                <w:color w:val="000000" w:themeColor="text1"/>
                <w:sz w:val="28"/>
                <w:szCs w:val="28"/>
              </w:rPr>
              <w:t>ь</w:t>
            </w:r>
            <w:r w:rsidRPr="00C862E8">
              <w:rPr>
                <w:bCs/>
                <w:iCs/>
                <w:color w:val="000000" w:themeColor="text1"/>
                <w:sz w:val="28"/>
                <w:szCs w:val="28"/>
              </w:rPr>
              <w:t>ного пациента. Вести необход</w:t>
            </w:r>
            <w:r w:rsidRPr="00C862E8">
              <w:rPr>
                <w:bCs/>
                <w:iCs/>
                <w:color w:val="000000" w:themeColor="text1"/>
                <w:sz w:val="28"/>
                <w:szCs w:val="28"/>
              </w:rPr>
              <w:t>и</w:t>
            </w:r>
            <w:r w:rsidRPr="00C862E8">
              <w:rPr>
                <w:bCs/>
                <w:iCs/>
                <w:color w:val="000000" w:themeColor="text1"/>
                <w:sz w:val="28"/>
                <w:szCs w:val="28"/>
              </w:rPr>
              <w:t>мую документацию.</w:t>
            </w:r>
          </w:p>
        </w:tc>
        <w:tc>
          <w:tcPr>
            <w:tcW w:w="2444" w:type="dxa"/>
            <w:vMerge/>
            <w:hideMark/>
          </w:tcPr>
          <w:p w:rsidR="00913C05" w:rsidRPr="00C862E8" w:rsidRDefault="00913C05" w:rsidP="007C3DF0">
            <w:pPr>
              <w:rPr>
                <w:bCs/>
                <w:color w:val="000000" w:themeColor="text1"/>
              </w:rPr>
            </w:pPr>
          </w:p>
        </w:tc>
      </w:tr>
      <w:tr w:rsidR="00913C05" w:rsidRPr="00C862E8" w:rsidTr="007C3DF0">
        <w:trPr>
          <w:trHeight w:val="637"/>
        </w:trPr>
        <w:tc>
          <w:tcPr>
            <w:tcW w:w="2518" w:type="dxa"/>
            <w:hideMark/>
          </w:tcPr>
          <w:p w:rsidR="00913C05" w:rsidRPr="00C862E8" w:rsidRDefault="00913C05" w:rsidP="007C3DF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862E8">
              <w:rPr>
                <w:color w:val="000000" w:themeColor="text1"/>
                <w:sz w:val="28"/>
                <w:szCs w:val="28"/>
              </w:rPr>
              <w:t>ПК 4.4. Консул</w:t>
            </w:r>
            <w:r w:rsidRPr="00C862E8">
              <w:rPr>
                <w:color w:val="000000" w:themeColor="text1"/>
                <w:sz w:val="28"/>
                <w:szCs w:val="28"/>
              </w:rPr>
              <w:t>ь</w:t>
            </w:r>
            <w:r w:rsidRPr="00C862E8">
              <w:rPr>
                <w:color w:val="000000" w:themeColor="text1"/>
                <w:sz w:val="28"/>
                <w:szCs w:val="28"/>
              </w:rPr>
              <w:t>тировать пациента и его окружение по вопросам ухода и самоухода.</w:t>
            </w:r>
          </w:p>
        </w:tc>
        <w:tc>
          <w:tcPr>
            <w:tcW w:w="4394" w:type="dxa"/>
            <w:hideMark/>
          </w:tcPr>
          <w:p w:rsidR="00913C05" w:rsidRPr="00C862E8" w:rsidRDefault="00913C05" w:rsidP="00913C05">
            <w:pPr>
              <w:numPr>
                <w:ilvl w:val="0"/>
                <w:numId w:val="28"/>
              </w:numPr>
              <w:tabs>
                <w:tab w:val="left" w:pos="272"/>
              </w:tabs>
              <w:ind w:left="0" w:firstLine="0"/>
              <w:rPr>
                <w:color w:val="000000" w:themeColor="text1"/>
                <w:sz w:val="28"/>
                <w:szCs w:val="28"/>
              </w:rPr>
            </w:pPr>
            <w:r w:rsidRPr="00C862E8">
              <w:rPr>
                <w:color w:val="000000" w:themeColor="text1"/>
                <w:sz w:val="28"/>
                <w:szCs w:val="28"/>
              </w:rPr>
              <w:t>умение оценивать потребность пациента в обучении;</w:t>
            </w:r>
          </w:p>
          <w:p w:rsidR="00913C05" w:rsidRPr="00C862E8" w:rsidRDefault="00913C05" w:rsidP="00913C05">
            <w:pPr>
              <w:numPr>
                <w:ilvl w:val="0"/>
                <w:numId w:val="28"/>
              </w:numPr>
              <w:tabs>
                <w:tab w:val="left" w:pos="272"/>
              </w:tabs>
              <w:ind w:left="0" w:firstLine="0"/>
              <w:rPr>
                <w:color w:val="000000" w:themeColor="text1"/>
                <w:sz w:val="28"/>
                <w:szCs w:val="28"/>
              </w:rPr>
            </w:pPr>
            <w:r w:rsidRPr="00C862E8">
              <w:rPr>
                <w:color w:val="000000" w:themeColor="text1"/>
                <w:sz w:val="28"/>
                <w:szCs w:val="28"/>
              </w:rPr>
              <w:t>умение оценивать исходный уровень знаний, умений пациента и \или его родственников;</w:t>
            </w:r>
          </w:p>
          <w:p w:rsidR="00913C05" w:rsidRPr="00C862E8" w:rsidRDefault="00913C05" w:rsidP="00913C05">
            <w:pPr>
              <w:numPr>
                <w:ilvl w:val="0"/>
                <w:numId w:val="28"/>
              </w:numPr>
              <w:tabs>
                <w:tab w:val="left" w:pos="272"/>
              </w:tabs>
              <w:ind w:left="0" w:firstLine="0"/>
              <w:rPr>
                <w:color w:val="000000" w:themeColor="text1"/>
                <w:sz w:val="28"/>
                <w:szCs w:val="28"/>
              </w:rPr>
            </w:pPr>
            <w:r w:rsidRPr="00C862E8">
              <w:rPr>
                <w:color w:val="000000" w:themeColor="text1"/>
                <w:sz w:val="28"/>
                <w:szCs w:val="28"/>
              </w:rPr>
              <w:t>умение мотивировать пациента к обучению;</w:t>
            </w:r>
          </w:p>
          <w:p w:rsidR="00913C05" w:rsidRPr="00C862E8" w:rsidRDefault="00913C05" w:rsidP="00913C05">
            <w:pPr>
              <w:numPr>
                <w:ilvl w:val="0"/>
                <w:numId w:val="28"/>
              </w:numPr>
              <w:tabs>
                <w:tab w:val="left" w:pos="272"/>
              </w:tabs>
              <w:ind w:left="0" w:firstLine="0"/>
              <w:rPr>
                <w:color w:val="000000" w:themeColor="text1"/>
                <w:sz w:val="28"/>
                <w:szCs w:val="28"/>
              </w:rPr>
            </w:pPr>
            <w:r w:rsidRPr="00C862E8">
              <w:rPr>
                <w:color w:val="000000" w:themeColor="text1"/>
                <w:sz w:val="28"/>
                <w:szCs w:val="28"/>
              </w:rPr>
              <w:t>умение оценить способность пациента к обучению;</w:t>
            </w:r>
          </w:p>
          <w:p w:rsidR="00913C05" w:rsidRPr="00C862E8" w:rsidRDefault="00913C05" w:rsidP="00913C05">
            <w:pPr>
              <w:numPr>
                <w:ilvl w:val="0"/>
                <w:numId w:val="28"/>
              </w:numPr>
              <w:tabs>
                <w:tab w:val="left" w:pos="272"/>
              </w:tabs>
              <w:ind w:left="0" w:firstLine="0"/>
              <w:rPr>
                <w:color w:val="000000" w:themeColor="text1"/>
                <w:sz w:val="28"/>
                <w:szCs w:val="28"/>
              </w:rPr>
            </w:pPr>
            <w:r w:rsidRPr="00C862E8">
              <w:rPr>
                <w:color w:val="000000" w:themeColor="text1"/>
                <w:sz w:val="28"/>
                <w:szCs w:val="28"/>
              </w:rPr>
              <w:t>умение составить индивидуал</w:t>
            </w:r>
            <w:r w:rsidRPr="00C862E8">
              <w:rPr>
                <w:color w:val="000000" w:themeColor="text1"/>
                <w:sz w:val="28"/>
                <w:szCs w:val="28"/>
              </w:rPr>
              <w:t>ь</w:t>
            </w:r>
            <w:r w:rsidRPr="00C862E8">
              <w:rPr>
                <w:color w:val="000000" w:themeColor="text1"/>
                <w:sz w:val="28"/>
                <w:szCs w:val="28"/>
              </w:rPr>
              <w:t>ный план обучения;</w:t>
            </w:r>
          </w:p>
          <w:p w:rsidR="00913C05" w:rsidRPr="00C862E8" w:rsidRDefault="00913C05" w:rsidP="00913C05">
            <w:pPr>
              <w:numPr>
                <w:ilvl w:val="0"/>
                <w:numId w:val="28"/>
              </w:numPr>
              <w:tabs>
                <w:tab w:val="left" w:pos="272"/>
              </w:tabs>
              <w:ind w:left="0" w:firstLine="0"/>
              <w:rPr>
                <w:color w:val="000000" w:themeColor="text1"/>
                <w:sz w:val="28"/>
                <w:szCs w:val="28"/>
              </w:rPr>
            </w:pPr>
            <w:r w:rsidRPr="00C862E8">
              <w:rPr>
                <w:color w:val="000000" w:themeColor="text1"/>
                <w:sz w:val="28"/>
                <w:szCs w:val="28"/>
              </w:rPr>
              <w:t>умение определить содержание обучения;</w:t>
            </w:r>
          </w:p>
          <w:p w:rsidR="00913C05" w:rsidRPr="00C862E8" w:rsidRDefault="00913C05" w:rsidP="00913C05">
            <w:pPr>
              <w:numPr>
                <w:ilvl w:val="0"/>
                <w:numId w:val="28"/>
              </w:numPr>
              <w:tabs>
                <w:tab w:val="left" w:pos="272"/>
              </w:tabs>
              <w:ind w:left="0" w:firstLine="0"/>
              <w:rPr>
                <w:bCs/>
                <w:color w:val="000000" w:themeColor="text1"/>
                <w:sz w:val="28"/>
                <w:szCs w:val="28"/>
              </w:rPr>
            </w:pPr>
            <w:r w:rsidRPr="00C862E8">
              <w:rPr>
                <w:color w:val="000000" w:themeColor="text1"/>
                <w:sz w:val="28"/>
                <w:szCs w:val="28"/>
              </w:rPr>
              <w:t>умение оценить эффективность обучения.</w:t>
            </w:r>
          </w:p>
        </w:tc>
        <w:tc>
          <w:tcPr>
            <w:tcW w:w="2444" w:type="dxa"/>
            <w:vMerge/>
            <w:hideMark/>
          </w:tcPr>
          <w:p w:rsidR="00913C05" w:rsidRPr="00C862E8" w:rsidRDefault="00913C05" w:rsidP="007C3DF0">
            <w:pPr>
              <w:rPr>
                <w:bCs/>
                <w:color w:val="000000" w:themeColor="text1"/>
              </w:rPr>
            </w:pPr>
          </w:p>
        </w:tc>
      </w:tr>
      <w:tr w:rsidR="00913C05" w:rsidRPr="00C862E8" w:rsidTr="007C3DF0">
        <w:trPr>
          <w:trHeight w:val="637"/>
        </w:trPr>
        <w:tc>
          <w:tcPr>
            <w:tcW w:w="2518" w:type="dxa"/>
            <w:hideMark/>
          </w:tcPr>
          <w:p w:rsidR="00913C05" w:rsidRPr="00C862E8" w:rsidRDefault="00913C05" w:rsidP="007C3DF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862E8">
              <w:rPr>
                <w:color w:val="000000" w:themeColor="text1"/>
                <w:sz w:val="28"/>
                <w:szCs w:val="28"/>
              </w:rPr>
              <w:t>ПК 4.5.</w:t>
            </w:r>
          </w:p>
          <w:p w:rsidR="00913C05" w:rsidRPr="00C862E8" w:rsidRDefault="00913C05" w:rsidP="007C3DF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862E8">
              <w:rPr>
                <w:color w:val="000000" w:themeColor="text1"/>
                <w:sz w:val="28"/>
                <w:szCs w:val="28"/>
              </w:rPr>
              <w:t>Оформлять мед</w:t>
            </w:r>
            <w:r w:rsidRPr="00C862E8">
              <w:rPr>
                <w:color w:val="000000" w:themeColor="text1"/>
                <w:sz w:val="28"/>
                <w:szCs w:val="28"/>
              </w:rPr>
              <w:t>и</w:t>
            </w:r>
            <w:r w:rsidRPr="00C862E8">
              <w:rPr>
                <w:color w:val="000000" w:themeColor="text1"/>
                <w:sz w:val="28"/>
                <w:szCs w:val="28"/>
              </w:rPr>
              <w:t>цинскую докуме</w:t>
            </w:r>
            <w:r w:rsidRPr="00C862E8">
              <w:rPr>
                <w:color w:val="000000" w:themeColor="text1"/>
                <w:sz w:val="28"/>
                <w:szCs w:val="28"/>
              </w:rPr>
              <w:t>н</w:t>
            </w:r>
            <w:r w:rsidRPr="00C862E8">
              <w:rPr>
                <w:color w:val="000000" w:themeColor="text1"/>
                <w:sz w:val="28"/>
                <w:szCs w:val="28"/>
              </w:rPr>
              <w:t>тацию.</w:t>
            </w:r>
          </w:p>
        </w:tc>
        <w:tc>
          <w:tcPr>
            <w:tcW w:w="4394" w:type="dxa"/>
            <w:hideMark/>
          </w:tcPr>
          <w:p w:rsidR="00913C05" w:rsidRPr="00C862E8" w:rsidRDefault="00913C05" w:rsidP="00913C05">
            <w:pPr>
              <w:numPr>
                <w:ilvl w:val="0"/>
                <w:numId w:val="29"/>
              </w:numPr>
              <w:tabs>
                <w:tab w:val="left" w:pos="272"/>
              </w:tabs>
              <w:ind w:left="0" w:firstLine="0"/>
              <w:rPr>
                <w:bCs/>
                <w:color w:val="000000" w:themeColor="text1"/>
                <w:sz w:val="28"/>
                <w:szCs w:val="28"/>
              </w:rPr>
            </w:pPr>
            <w:r w:rsidRPr="00C862E8">
              <w:rPr>
                <w:bCs/>
                <w:color w:val="000000" w:themeColor="text1"/>
                <w:sz w:val="28"/>
                <w:szCs w:val="28"/>
              </w:rPr>
              <w:t>правильное оформление мед</w:t>
            </w:r>
            <w:r w:rsidRPr="00C862E8">
              <w:rPr>
                <w:bCs/>
                <w:color w:val="000000" w:themeColor="text1"/>
                <w:sz w:val="28"/>
                <w:szCs w:val="28"/>
              </w:rPr>
              <w:t>и</w:t>
            </w:r>
            <w:r w:rsidRPr="00C862E8">
              <w:rPr>
                <w:bCs/>
                <w:color w:val="000000" w:themeColor="text1"/>
                <w:sz w:val="28"/>
                <w:szCs w:val="28"/>
              </w:rPr>
              <w:t>цинской документации устано</w:t>
            </w:r>
            <w:r w:rsidRPr="00C862E8">
              <w:rPr>
                <w:bCs/>
                <w:color w:val="000000" w:themeColor="text1"/>
                <w:sz w:val="28"/>
                <w:szCs w:val="28"/>
              </w:rPr>
              <w:t>в</w:t>
            </w:r>
            <w:r w:rsidRPr="00C862E8">
              <w:rPr>
                <w:bCs/>
                <w:color w:val="000000" w:themeColor="text1"/>
                <w:sz w:val="28"/>
                <w:szCs w:val="28"/>
              </w:rPr>
              <w:t>ленного образца.</w:t>
            </w:r>
          </w:p>
        </w:tc>
        <w:tc>
          <w:tcPr>
            <w:tcW w:w="2444" w:type="dxa"/>
            <w:vMerge/>
            <w:hideMark/>
          </w:tcPr>
          <w:p w:rsidR="00913C05" w:rsidRPr="00C862E8" w:rsidRDefault="00913C05" w:rsidP="007C3DF0">
            <w:pPr>
              <w:rPr>
                <w:bCs/>
                <w:color w:val="000000" w:themeColor="text1"/>
              </w:rPr>
            </w:pPr>
          </w:p>
        </w:tc>
      </w:tr>
      <w:tr w:rsidR="00913C05" w:rsidRPr="00C862E8" w:rsidTr="007C3DF0">
        <w:trPr>
          <w:trHeight w:val="253"/>
        </w:trPr>
        <w:tc>
          <w:tcPr>
            <w:tcW w:w="2518" w:type="dxa"/>
            <w:hideMark/>
          </w:tcPr>
          <w:p w:rsidR="00913C05" w:rsidRPr="00C862E8" w:rsidRDefault="00913C05" w:rsidP="007C3DF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862E8">
              <w:rPr>
                <w:color w:val="000000" w:themeColor="text1"/>
                <w:sz w:val="28"/>
                <w:szCs w:val="28"/>
              </w:rPr>
              <w:t>ПК 4.6.</w:t>
            </w:r>
          </w:p>
          <w:p w:rsidR="00913C05" w:rsidRPr="00C862E8" w:rsidRDefault="00913C05" w:rsidP="007C3DF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862E8">
              <w:rPr>
                <w:color w:val="000000" w:themeColor="text1"/>
                <w:sz w:val="28"/>
                <w:szCs w:val="28"/>
              </w:rPr>
              <w:t>Оказывать мед</w:t>
            </w:r>
            <w:r w:rsidRPr="00C862E8">
              <w:rPr>
                <w:color w:val="000000" w:themeColor="text1"/>
                <w:sz w:val="28"/>
                <w:szCs w:val="28"/>
              </w:rPr>
              <w:t>и</w:t>
            </w:r>
            <w:r w:rsidRPr="00C862E8">
              <w:rPr>
                <w:color w:val="000000" w:themeColor="text1"/>
                <w:sz w:val="28"/>
                <w:szCs w:val="28"/>
              </w:rPr>
              <w:t>цинские услуги в пределах своих полномочий.</w:t>
            </w:r>
          </w:p>
        </w:tc>
        <w:tc>
          <w:tcPr>
            <w:tcW w:w="4394" w:type="dxa"/>
            <w:hideMark/>
          </w:tcPr>
          <w:p w:rsidR="00913C05" w:rsidRPr="00C862E8" w:rsidRDefault="00913C05" w:rsidP="007C3DF0">
            <w:pPr>
              <w:tabs>
                <w:tab w:val="left" w:pos="272"/>
              </w:tabs>
              <w:rPr>
                <w:color w:val="000000" w:themeColor="text1"/>
                <w:sz w:val="28"/>
                <w:szCs w:val="28"/>
                <w:u w:val="single"/>
              </w:rPr>
            </w:pPr>
            <w:r w:rsidRPr="00C862E8">
              <w:rPr>
                <w:bCs/>
                <w:color w:val="000000" w:themeColor="text1"/>
                <w:sz w:val="28"/>
                <w:szCs w:val="28"/>
              </w:rPr>
              <w:t xml:space="preserve">Уметь: </w:t>
            </w:r>
          </w:p>
          <w:p w:rsidR="00913C05" w:rsidRPr="00C862E8" w:rsidRDefault="00913C05" w:rsidP="00913C05">
            <w:pPr>
              <w:numPr>
                <w:ilvl w:val="0"/>
                <w:numId w:val="29"/>
              </w:numPr>
              <w:tabs>
                <w:tab w:val="left" w:pos="272"/>
              </w:tabs>
              <w:ind w:left="0" w:firstLine="0"/>
              <w:rPr>
                <w:color w:val="000000" w:themeColor="text1"/>
                <w:sz w:val="28"/>
                <w:szCs w:val="28"/>
                <w:u w:val="single"/>
              </w:rPr>
            </w:pPr>
            <w:r w:rsidRPr="00C862E8">
              <w:rPr>
                <w:bCs/>
                <w:color w:val="000000" w:themeColor="text1"/>
                <w:sz w:val="28"/>
                <w:szCs w:val="28"/>
              </w:rPr>
              <w:t>принять пациента в стационар, заполнить необходимую докуме</w:t>
            </w:r>
            <w:r w:rsidRPr="00C862E8">
              <w:rPr>
                <w:bCs/>
                <w:color w:val="000000" w:themeColor="text1"/>
                <w:sz w:val="28"/>
                <w:szCs w:val="28"/>
              </w:rPr>
              <w:t>н</w:t>
            </w:r>
            <w:r w:rsidRPr="00C862E8">
              <w:rPr>
                <w:bCs/>
                <w:color w:val="000000" w:themeColor="text1"/>
                <w:sz w:val="28"/>
                <w:szCs w:val="28"/>
              </w:rPr>
              <w:t>тацию;</w:t>
            </w:r>
          </w:p>
          <w:p w:rsidR="00913C05" w:rsidRPr="00C862E8" w:rsidRDefault="00913C05" w:rsidP="00913C05">
            <w:pPr>
              <w:numPr>
                <w:ilvl w:val="0"/>
                <w:numId w:val="29"/>
              </w:numPr>
              <w:tabs>
                <w:tab w:val="left" w:pos="272"/>
              </w:tabs>
              <w:ind w:left="0" w:firstLine="0"/>
              <w:rPr>
                <w:bCs/>
                <w:iCs/>
                <w:color w:val="000000" w:themeColor="text1"/>
                <w:sz w:val="28"/>
                <w:szCs w:val="28"/>
              </w:rPr>
            </w:pPr>
            <w:r w:rsidRPr="00C862E8">
              <w:rPr>
                <w:bCs/>
                <w:color w:val="000000" w:themeColor="text1"/>
                <w:sz w:val="28"/>
                <w:szCs w:val="28"/>
              </w:rPr>
              <w:t>оценить функциональное с</w:t>
            </w:r>
            <w:r w:rsidRPr="00C862E8">
              <w:rPr>
                <w:bCs/>
                <w:color w:val="000000" w:themeColor="text1"/>
                <w:sz w:val="28"/>
                <w:szCs w:val="28"/>
              </w:rPr>
              <w:t>о</w:t>
            </w:r>
            <w:r w:rsidRPr="00C862E8">
              <w:rPr>
                <w:bCs/>
                <w:color w:val="000000" w:themeColor="text1"/>
                <w:sz w:val="28"/>
                <w:szCs w:val="28"/>
              </w:rPr>
              <w:t>стояние пациента;</w:t>
            </w:r>
            <w:r w:rsidRPr="00C862E8">
              <w:rPr>
                <w:bCs/>
                <w:iCs/>
                <w:color w:val="000000" w:themeColor="text1"/>
                <w:sz w:val="28"/>
                <w:szCs w:val="28"/>
              </w:rPr>
              <w:t xml:space="preserve"> </w:t>
            </w:r>
          </w:p>
          <w:p w:rsidR="00913C05" w:rsidRPr="00C862E8" w:rsidRDefault="00913C05" w:rsidP="00913C05">
            <w:pPr>
              <w:numPr>
                <w:ilvl w:val="0"/>
                <w:numId w:val="29"/>
              </w:numPr>
              <w:tabs>
                <w:tab w:val="left" w:pos="272"/>
              </w:tabs>
              <w:ind w:left="0" w:firstLine="0"/>
              <w:rPr>
                <w:color w:val="000000" w:themeColor="text1"/>
                <w:sz w:val="28"/>
                <w:szCs w:val="28"/>
              </w:rPr>
            </w:pPr>
            <w:r w:rsidRPr="00C862E8">
              <w:rPr>
                <w:bCs/>
                <w:iCs/>
                <w:color w:val="000000" w:themeColor="text1"/>
                <w:sz w:val="28"/>
                <w:szCs w:val="28"/>
              </w:rPr>
              <w:t xml:space="preserve">проводить </w:t>
            </w:r>
            <w:r w:rsidRPr="00C862E8">
              <w:rPr>
                <w:color w:val="000000" w:themeColor="text1"/>
                <w:sz w:val="28"/>
                <w:szCs w:val="28"/>
              </w:rPr>
              <w:t xml:space="preserve"> простейшую физи</w:t>
            </w:r>
            <w:r w:rsidRPr="00C862E8">
              <w:rPr>
                <w:color w:val="000000" w:themeColor="text1"/>
                <w:sz w:val="28"/>
                <w:szCs w:val="28"/>
              </w:rPr>
              <w:t>о</w:t>
            </w:r>
            <w:r w:rsidRPr="00C862E8">
              <w:rPr>
                <w:color w:val="000000" w:themeColor="text1"/>
                <w:sz w:val="28"/>
                <w:szCs w:val="28"/>
              </w:rPr>
              <w:t>терапию, оксигенотерапию;</w:t>
            </w:r>
          </w:p>
          <w:p w:rsidR="00913C05" w:rsidRPr="00C862E8" w:rsidRDefault="00913C05" w:rsidP="00913C05">
            <w:pPr>
              <w:numPr>
                <w:ilvl w:val="0"/>
                <w:numId w:val="29"/>
              </w:numPr>
              <w:tabs>
                <w:tab w:val="left" w:pos="272"/>
              </w:tabs>
              <w:ind w:left="0" w:firstLine="0"/>
              <w:rPr>
                <w:bCs/>
                <w:iCs/>
                <w:color w:val="000000" w:themeColor="text1"/>
                <w:sz w:val="28"/>
                <w:szCs w:val="28"/>
              </w:rPr>
            </w:pPr>
            <w:r w:rsidRPr="00C862E8">
              <w:rPr>
                <w:bCs/>
                <w:iCs/>
                <w:color w:val="000000" w:themeColor="text1"/>
                <w:sz w:val="28"/>
                <w:szCs w:val="28"/>
              </w:rPr>
              <w:lastRenderedPageBreak/>
              <w:t>поставить  газоотводную трубку и различные виды клизм;</w:t>
            </w:r>
          </w:p>
          <w:p w:rsidR="00913C05" w:rsidRPr="00C862E8" w:rsidRDefault="00913C05" w:rsidP="00913C05">
            <w:pPr>
              <w:numPr>
                <w:ilvl w:val="0"/>
                <w:numId w:val="29"/>
              </w:numPr>
              <w:tabs>
                <w:tab w:val="left" w:pos="272"/>
              </w:tabs>
              <w:ind w:left="0" w:firstLine="0"/>
              <w:rPr>
                <w:bCs/>
                <w:iCs/>
                <w:color w:val="000000" w:themeColor="text1"/>
                <w:sz w:val="28"/>
                <w:szCs w:val="28"/>
              </w:rPr>
            </w:pPr>
            <w:r w:rsidRPr="00C862E8">
              <w:rPr>
                <w:bCs/>
                <w:iCs/>
                <w:color w:val="000000" w:themeColor="text1"/>
                <w:sz w:val="28"/>
                <w:szCs w:val="28"/>
              </w:rPr>
              <w:t>катетеризировать мочевой п</w:t>
            </w:r>
            <w:r w:rsidRPr="00C862E8">
              <w:rPr>
                <w:bCs/>
                <w:iCs/>
                <w:color w:val="000000" w:themeColor="text1"/>
                <w:sz w:val="28"/>
                <w:szCs w:val="28"/>
              </w:rPr>
              <w:t>у</w:t>
            </w:r>
            <w:r w:rsidRPr="00C862E8">
              <w:rPr>
                <w:bCs/>
                <w:iCs/>
                <w:color w:val="000000" w:themeColor="text1"/>
                <w:sz w:val="28"/>
                <w:szCs w:val="28"/>
              </w:rPr>
              <w:t>зырь мягким катетером. Ввести постоянный мочевой катетер и ухаживать  за ним;</w:t>
            </w:r>
          </w:p>
          <w:p w:rsidR="00913C05" w:rsidRPr="00C862E8" w:rsidRDefault="00913C05" w:rsidP="00913C05">
            <w:pPr>
              <w:numPr>
                <w:ilvl w:val="0"/>
                <w:numId w:val="29"/>
              </w:numPr>
              <w:tabs>
                <w:tab w:val="left" w:pos="272"/>
              </w:tabs>
              <w:ind w:left="0" w:firstLine="0"/>
              <w:rPr>
                <w:bCs/>
                <w:iCs/>
                <w:color w:val="000000" w:themeColor="text1"/>
                <w:sz w:val="28"/>
                <w:szCs w:val="28"/>
              </w:rPr>
            </w:pPr>
            <w:r w:rsidRPr="00C862E8">
              <w:rPr>
                <w:bCs/>
                <w:iCs/>
                <w:color w:val="000000" w:themeColor="text1"/>
                <w:sz w:val="28"/>
                <w:szCs w:val="28"/>
              </w:rPr>
              <w:t>промыть желудок по назнач</w:t>
            </w:r>
            <w:r w:rsidRPr="00C862E8">
              <w:rPr>
                <w:bCs/>
                <w:iCs/>
                <w:color w:val="000000" w:themeColor="text1"/>
                <w:sz w:val="28"/>
                <w:szCs w:val="28"/>
              </w:rPr>
              <w:t>е</w:t>
            </w:r>
            <w:r w:rsidRPr="00C862E8">
              <w:rPr>
                <w:bCs/>
                <w:iCs/>
                <w:color w:val="000000" w:themeColor="text1"/>
                <w:sz w:val="28"/>
                <w:szCs w:val="28"/>
              </w:rPr>
              <w:t>нию врача;</w:t>
            </w:r>
          </w:p>
          <w:p w:rsidR="00913C05" w:rsidRPr="00C862E8" w:rsidRDefault="00913C05" w:rsidP="00913C05">
            <w:pPr>
              <w:numPr>
                <w:ilvl w:val="0"/>
                <w:numId w:val="29"/>
              </w:numPr>
              <w:tabs>
                <w:tab w:val="left" w:pos="272"/>
              </w:tabs>
              <w:ind w:left="0" w:firstLine="0"/>
              <w:rPr>
                <w:bCs/>
                <w:iCs/>
                <w:color w:val="000000" w:themeColor="text1"/>
                <w:sz w:val="28"/>
                <w:szCs w:val="28"/>
                <w:u w:val="single"/>
              </w:rPr>
            </w:pPr>
            <w:r w:rsidRPr="00C862E8">
              <w:rPr>
                <w:bCs/>
                <w:iCs/>
                <w:color w:val="000000" w:themeColor="text1"/>
                <w:sz w:val="28"/>
                <w:szCs w:val="28"/>
              </w:rPr>
              <w:t>осуществление медикаменто</w:t>
            </w:r>
            <w:r w:rsidRPr="00C862E8">
              <w:rPr>
                <w:bCs/>
                <w:iCs/>
                <w:color w:val="000000" w:themeColor="text1"/>
                <w:sz w:val="28"/>
                <w:szCs w:val="28"/>
              </w:rPr>
              <w:t>з</w:t>
            </w:r>
            <w:r w:rsidRPr="00C862E8">
              <w:rPr>
                <w:bCs/>
                <w:iCs/>
                <w:color w:val="000000" w:themeColor="text1"/>
                <w:sz w:val="28"/>
                <w:szCs w:val="28"/>
              </w:rPr>
              <w:t>ного лечения пациентов по назн</w:t>
            </w:r>
            <w:r w:rsidRPr="00C862E8">
              <w:rPr>
                <w:bCs/>
                <w:iCs/>
                <w:color w:val="000000" w:themeColor="text1"/>
                <w:sz w:val="28"/>
                <w:szCs w:val="28"/>
              </w:rPr>
              <w:t>а</w:t>
            </w:r>
            <w:r w:rsidRPr="00C862E8">
              <w:rPr>
                <w:bCs/>
                <w:iCs/>
                <w:color w:val="000000" w:themeColor="text1"/>
                <w:sz w:val="28"/>
                <w:szCs w:val="28"/>
              </w:rPr>
              <w:t>чению врача, соблюдение правил хранения и использования лека</w:t>
            </w:r>
            <w:r w:rsidRPr="00C862E8">
              <w:rPr>
                <w:bCs/>
                <w:iCs/>
                <w:color w:val="000000" w:themeColor="text1"/>
                <w:sz w:val="28"/>
                <w:szCs w:val="28"/>
              </w:rPr>
              <w:t>р</w:t>
            </w:r>
            <w:r w:rsidRPr="00C862E8">
              <w:rPr>
                <w:bCs/>
                <w:iCs/>
                <w:color w:val="000000" w:themeColor="text1"/>
                <w:sz w:val="28"/>
                <w:szCs w:val="28"/>
              </w:rPr>
              <w:t>ственных средств;</w:t>
            </w:r>
          </w:p>
          <w:p w:rsidR="00913C05" w:rsidRPr="00C862E8" w:rsidRDefault="00913C05" w:rsidP="00913C05">
            <w:pPr>
              <w:numPr>
                <w:ilvl w:val="0"/>
                <w:numId w:val="29"/>
              </w:numPr>
              <w:tabs>
                <w:tab w:val="left" w:pos="272"/>
              </w:tabs>
              <w:ind w:left="0" w:firstLine="0"/>
              <w:rPr>
                <w:color w:val="000000" w:themeColor="text1"/>
                <w:sz w:val="28"/>
                <w:szCs w:val="28"/>
              </w:rPr>
            </w:pPr>
            <w:r w:rsidRPr="00C862E8">
              <w:rPr>
                <w:bCs/>
                <w:iCs/>
                <w:color w:val="000000" w:themeColor="text1"/>
                <w:sz w:val="28"/>
                <w:szCs w:val="28"/>
              </w:rPr>
              <w:t>осуществление подготовки п</w:t>
            </w:r>
            <w:r w:rsidRPr="00C862E8">
              <w:rPr>
                <w:bCs/>
                <w:iCs/>
                <w:color w:val="000000" w:themeColor="text1"/>
                <w:sz w:val="28"/>
                <w:szCs w:val="28"/>
              </w:rPr>
              <w:t>а</w:t>
            </w:r>
            <w:r w:rsidRPr="00C862E8">
              <w:rPr>
                <w:bCs/>
                <w:iCs/>
                <w:color w:val="000000" w:themeColor="text1"/>
                <w:sz w:val="28"/>
                <w:szCs w:val="28"/>
              </w:rPr>
              <w:t>циента к  лабораторным методам исследования;</w:t>
            </w:r>
          </w:p>
          <w:p w:rsidR="00913C05" w:rsidRPr="00C862E8" w:rsidRDefault="00913C05" w:rsidP="00913C05">
            <w:pPr>
              <w:numPr>
                <w:ilvl w:val="0"/>
                <w:numId w:val="29"/>
              </w:numPr>
              <w:tabs>
                <w:tab w:val="left" w:pos="272"/>
              </w:tabs>
              <w:ind w:left="0" w:firstLine="0"/>
              <w:rPr>
                <w:color w:val="000000" w:themeColor="text1"/>
                <w:sz w:val="28"/>
                <w:szCs w:val="28"/>
              </w:rPr>
            </w:pPr>
            <w:r w:rsidRPr="00C862E8">
              <w:rPr>
                <w:bCs/>
                <w:iCs/>
                <w:color w:val="000000" w:themeColor="text1"/>
                <w:sz w:val="28"/>
                <w:szCs w:val="28"/>
              </w:rPr>
              <w:t>осуществление подготовки п</w:t>
            </w:r>
            <w:r w:rsidRPr="00C862E8">
              <w:rPr>
                <w:bCs/>
                <w:iCs/>
                <w:color w:val="000000" w:themeColor="text1"/>
                <w:sz w:val="28"/>
                <w:szCs w:val="28"/>
              </w:rPr>
              <w:t>а</w:t>
            </w:r>
            <w:r w:rsidRPr="00C862E8">
              <w:rPr>
                <w:bCs/>
                <w:iCs/>
                <w:color w:val="000000" w:themeColor="text1"/>
                <w:sz w:val="28"/>
                <w:szCs w:val="28"/>
              </w:rPr>
              <w:t>циента к инструментальным м</w:t>
            </w:r>
            <w:r w:rsidRPr="00C862E8">
              <w:rPr>
                <w:bCs/>
                <w:iCs/>
                <w:color w:val="000000" w:themeColor="text1"/>
                <w:sz w:val="28"/>
                <w:szCs w:val="28"/>
              </w:rPr>
              <w:t>е</w:t>
            </w:r>
            <w:r w:rsidRPr="00C862E8">
              <w:rPr>
                <w:bCs/>
                <w:iCs/>
                <w:color w:val="000000" w:themeColor="text1"/>
                <w:sz w:val="28"/>
                <w:szCs w:val="28"/>
              </w:rPr>
              <w:t>тодам исследования;</w:t>
            </w:r>
          </w:p>
          <w:p w:rsidR="00913C05" w:rsidRPr="00C862E8" w:rsidRDefault="00913C05" w:rsidP="00913C05">
            <w:pPr>
              <w:numPr>
                <w:ilvl w:val="0"/>
                <w:numId w:val="29"/>
              </w:numPr>
              <w:tabs>
                <w:tab w:val="left" w:pos="272"/>
              </w:tabs>
              <w:ind w:left="0" w:firstLine="0"/>
              <w:rPr>
                <w:bCs/>
                <w:iCs/>
                <w:color w:val="000000" w:themeColor="text1"/>
                <w:sz w:val="28"/>
                <w:szCs w:val="28"/>
              </w:rPr>
            </w:pPr>
            <w:r w:rsidRPr="00C862E8">
              <w:rPr>
                <w:bCs/>
                <w:iCs/>
                <w:color w:val="000000" w:themeColor="text1"/>
                <w:sz w:val="28"/>
                <w:szCs w:val="28"/>
              </w:rPr>
              <w:t>проведение сердечно-легочной реанимации;</w:t>
            </w:r>
          </w:p>
          <w:p w:rsidR="00913C05" w:rsidRPr="00C862E8" w:rsidRDefault="00913C05" w:rsidP="00913C05">
            <w:pPr>
              <w:numPr>
                <w:ilvl w:val="0"/>
                <w:numId w:val="29"/>
              </w:numPr>
              <w:tabs>
                <w:tab w:val="left" w:pos="272"/>
              </w:tabs>
              <w:ind w:left="0" w:firstLine="0"/>
              <w:rPr>
                <w:bCs/>
                <w:iCs/>
                <w:color w:val="000000" w:themeColor="text1"/>
                <w:sz w:val="28"/>
                <w:szCs w:val="28"/>
              </w:rPr>
            </w:pPr>
            <w:r w:rsidRPr="00C862E8">
              <w:rPr>
                <w:bCs/>
                <w:iCs/>
                <w:color w:val="000000" w:themeColor="text1"/>
                <w:sz w:val="28"/>
                <w:szCs w:val="28"/>
              </w:rPr>
              <w:t>оказание сестринской помощи при  потере, смерти, горе; пров</w:t>
            </w:r>
            <w:r w:rsidRPr="00C862E8">
              <w:rPr>
                <w:bCs/>
                <w:iCs/>
                <w:color w:val="000000" w:themeColor="text1"/>
                <w:sz w:val="28"/>
                <w:szCs w:val="28"/>
              </w:rPr>
              <w:t>е</w:t>
            </w:r>
            <w:r w:rsidRPr="00C862E8">
              <w:rPr>
                <w:bCs/>
                <w:iCs/>
                <w:color w:val="000000" w:themeColor="text1"/>
                <w:sz w:val="28"/>
                <w:szCs w:val="28"/>
              </w:rPr>
              <w:t xml:space="preserve">дение посмертного сестринского ухода;  </w:t>
            </w:r>
          </w:p>
        </w:tc>
        <w:tc>
          <w:tcPr>
            <w:tcW w:w="2444" w:type="dxa"/>
            <w:vMerge/>
            <w:hideMark/>
          </w:tcPr>
          <w:p w:rsidR="00913C05" w:rsidRPr="00C862E8" w:rsidRDefault="00913C05" w:rsidP="007C3DF0">
            <w:pPr>
              <w:rPr>
                <w:bCs/>
                <w:color w:val="000000" w:themeColor="text1"/>
              </w:rPr>
            </w:pPr>
          </w:p>
        </w:tc>
      </w:tr>
      <w:tr w:rsidR="00913C05" w:rsidRPr="00C862E8" w:rsidTr="007C3DF0">
        <w:trPr>
          <w:trHeight w:val="253"/>
        </w:trPr>
        <w:tc>
          <w:tcPr>
            <w:tcW w:w="2518" w:type="dxa"/>
            <w:hideMark/>
          </w:tcPr>
          <w:p w:rsidR="00913C05" w:rsidRPr="00C862E8" w:rsidRDefault="00913C05" w:rsidP="007C3DF0">
            <w:pPr>
              <w:tabs>
                <w:tab w:val="left" w:pos="700"/>
              </w:tabs>
              <w:ind w:left="123"/>
              <w:jc w:val="center"/>
              <w:rPr>
                <w:color w:val="000000" w:themeColor="text1"/>
                <w:sz w:val="28"/>
                <w:szCs w:val="28"/>
              </w:rPr>
            </w:pPr>
            <w:r w:rsidRPr="00C862E8">
              <w:rPr>
                <w:color w:val="000000" w:themeColor="text1"/>
                <w:sz w:val="28"/>
                <w:szCs w:val="28"/>
              </w:rPr>
              <w:lastRenderedPageBreak/>
              <w:t>ПК 4.7. Обесп</w:t>
            </w:r>
            <w:r w:rsidRPr="00C862E8">
              <w:rPr>
                <w:color w:val="000000" w:themeColor="text1"/>
                <w:sz w:val="28"/>
                <w:szCs w:val="28"/>
              </w:rPr>
              <w:t>е</w:t>
            </w:r>
            <w:r w:rsidRPr="00C862E8">
              <w:rPr>
                <w:color w:val="000000" w:themeColor="text1"/>
                <w:sz w:val="28"/>
                <w:szCs w:val="28"/>
              </w:rPr>
              <w:t>чивать инфекц</w:t>
            </w:r>
            <w:r w:rsidRPr="00C862E8">
              <w:rPr>
                <w:color w:val="000000" w:themeColor="text1"/>
                <w:sz w:val="28"/>
                <w:szCs w:val="28"/>
              </w:rPr>
              <w:t>и</w:t>
            </w:r>
            <w:r w:rsidRPr="00C862E8">
              <w:rPr>
                <w:color w:val="000000" w:themeColor="text1"/>
                <w:sz w:val="28"/>
                <w:szCs w:val="28"/>
              </w:rPr>
              <w:t>онную безопа</w:t>
            </w:r>
            <w:r w:rsidRPr="00C862E8">
              <w:rPr>
                <w:color w:val="000000" w:themeColor="text1"/>
                <w:sz w:val="28"/>
                <w:szCs w:val="28"/>
              </w:rPr>
              <w:t>с</w:t>
            </w:r>
            <w:r w:rsidRPr="00C862E8">
              <w:rPr>
                <w:color w:val="000000" w:themeColor="text1"/>
                <w:sz w:val="28"/>
                <w:szCs w:val="28"/>
              </w:rPr>
              <w:t>ность.</w:t>
            </w:r>
          </w:p>
        </w:tc>
        <w:tc>
          <w:tcPr>
            <w:tcW w:w="4394" w:type="dxa"/>
            <w:hideMark/>
          </w:tcPr>
          <w:p w:rsidR="00913C05" w:rsidRPr="00C862E8" w:rsidRDefault="00913C05" w:rsidP="00913C05">
            <w:pPr>
              <w:numPr>
                <w:ilvl w:val="0"/>
                <w:numId w:val="1"/>
              </w:numPr>
              <w:tabs>
                <w:tab w:val="left" w:pos="272"/>
              </w:tabs>
              <w:ind w:left="0" w:firstLine="0"/>
              <w:rPr>
                <w:color w:val="000000" w:themeColor="text1"/>
                <w:sz w:val="28"/>
                <w:szCs w:val="28"/>
              </w:rPr>
            </w:pPr>
            <w:r w:rsidRPr="00C862E8">
              <w:rPr>
                <w:color w:val="000000" w:themeColor="text1"/>
                <w:sz w:val="28"/>
                <w:szCs w:val="28"/>
              </w:rPr>
              <w:t>проведение текущей и ген</w:t>
            </w:r>
            <w:r w:rsidRPr="00C862E8">
              <w:rPr>
                <w:color w:val="000000" w:themeColor="text1"/>
                <w:sz w:val="28"/>
                <w:szCs w:val="28"/>
              </w:rPr>
              <w:t>е</w:t>
            </w:r>
            <w:r w:rsidRPr="00C862E8">
              <w:rPr>
                <w:color w:val="000000" w:themeColor="text1"/>
                <w:sz w:val="28"/>
                <w:szCs w:val="28"/>
              </w:rPr>
              <w:t>ральной уборки помещений с и</w:t>
            </w:r>
            <w:r w:rsidRPr="00C862E8">
              <w:rPr>
                <w:color w:val="000000" w:themeColor="text1"/>
                <w:sz w:val="28"/>
                <w:szCs w:val="28"/>
              </w:rPr>
              <w:t>с</w:t>
            </w:r>
            <w:r w:rsidRPr="00C862E8">
              <w:rPr>
                <w:color w:val="000000" w:themeColor="text1"/>
                <w:sz w:val="28"/>
                <w:szCs w:val="28"/>
              </w:rPr>
              <w:t>пользованием различных дези</w:t>
            </w:r>
            <w:r w:rsidRPr="00C862E8">
              <w:rPr>
                <w:color w:val="000000" w:themeColor="text1"/>
                <w:sz w:val="28"/>
                <w:szCs w:val="28"/>
              </w:rPr>
              <w:t>н</w:t>
            </w:r>
            <w:r w:rsidRPr="00C862E8">
              <w:rPr>
                <w:color w:val="000000" w:themeColor="text1"/>
                <w:sz w:val="28"/>
                <w:szCs w:val="28"/>
              </w:rPr>
              <w:t>фицирующих средств;</w:t>
            </w:r>
          </w:p>
          <w:p w:rsidR="00913C05" w:rsidRPr="00C862E8" w:rsidRDefault="00913C05" w:rsidP="00913C05">
            <w:pPr>
              <w:numPr>
                <w:ilvl w:val="0"/>
                <w:numId w:val="1"/>
              </w:numPr>
              <w:tabs>
                <w:tab w:val="left" w:pos="272"/>
              </w:tabs>
              <w:ind w:left="0" w:firstLine="0"/>
              <w:rPr>
                <w:color w:val="000000" w:themeColor="text1"/>
                <w:sz w:val="28"/>
                <w:szCs w:val="28"/>
              </w:rPr>
            </w:pPr>
            <w:r w:rsidRPr="00C862E8">
              <w:rPr>
                <w:color w:val="000000" w:themeColor="text1"/>
                <w:sz w:val="28"/>
                <w:szCs w:val="28"/>
              </w:rPr>
              <w:t>аргументированные выбор и применение методов и способов профилактики внутрибольничной инфекции.</w:t>
            </w:r>
          </w:p>
        </w:tc>
        <w:tc>
          <w:tcPr>
            <w:tcW w:w="2444" w:type="dxa"/>
            <w:vMerge w:val="restart"/>
            <w:hideMark/>
          </w:tcPr>
          <w:p w:rsidR="00913C05" w:rsidRPr="00C862E8" w:rsidRDefault="00913C05" w:rsidP="007C3DF0">
            <w:pPr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913C05" w:rsidRPr="00C862E8" w:rsidTr="007C3DF0">
        <w:trPr>
          <w:trHeight w:val="253"/>
        </w:trPr>
        <w:tc>
          <w:tcPr>
            <w:tcW w:w="2518" w:type="dxa"/>
            <w:hideMark/>
          </w:tcPr>
          <w:p w:rsidR="00913C05" w:rsidRPr="00C862E8" w:rsidRDefault="00913C05" w:rsidP="007C3DF0">
            <w:pPr>
              <w:tabs>
                <w:tab w:val="left" w:pos="700"/>
              </w:tabs>
              <w:ind w:left="123"/>
              <w:jc w:val="center"/>
              <w:rPr>
                <w:color w:val="000000" w:themeColor="text1"/>
                <w:sz w:val="28"/>
                <w:szCs w:val="28"/>
              </w:rPr>
            </w:pPr>
            <w:r w:rsidRPr="00C862E8">
              <w:rPr>
                <w:color w:val="000000" w:themeColor="text1"/>
                <w:sz w:val="28"/>
                <w:szCs w:val="28"/>
              </w:rPr>
              <w:t>ПК 4.8.</w:t>
            </w:r>
          </w:p>
          <w:p w:rsidR="00913C05" w:rsidRPr="00C862E8" w:rsidRDefault="00913C05" w:rsidP="007C3DF0">
            <w:pPr>
              <w:tabs>
                <w:tab w:val="left" w:pos="700"/>
              </w:tabs>
              <w:ind w:left="123"/>
              <w:jc w:val="center"/>
              <w:rPr>
                <w:color w:val="000000" w:themeColor="text1"/>
                <w:sz w:val="28"/>
                <w:szCs w:val="28"/>
              </w:rPr>
            </w:pPr>
            <w:r w:rsidRPr="00C862E8">
              <w:rPr>
                <w:color w:val="000000" w:themeColor="text1"/>
                <w:sz w:val="28"/>
                <w:szCs w:val="28"/>
              </w:rPr>
              <w:t>Обеспечивать безопасную больничную ср</w:t>
            </w:r>
            <w:r w:rsidRPr="00C862E8">
              <w:rPr>
                <w:color w:val="000000" w:themeColor="text1"/>
                <w:sz w:val="28"/>
                <w:szCs w:val="28"/>
              </w:rPr>
              <w:t>е</w:t>
            </w:r>
            <w:r w:rsidRPr="00C862E8">
              <w:rPr>
                <w:color w:val="000000" w:themeColor="text1"/>
                <w:sz w:val="28"/>
                <w:szCs w:val="28"/>
              </w:rPr>
              <w:t>ду для пациентов и персонала.</w:t>
            </w:r>
          </w:p>
        </w:tc>
        <w:tc>
          <w:tcPr>
            <w:tcW w:w="4394" w:type="dxa"/>
            <w:hideMark/>
          </w:tcPr>
          <w:p w:rsidR="00913C05" w:rsidRPr="00C862E8" w:rsidRDefault="00913C05" w:rsidP="00913C05">
            <w:pPr>
              <w:numPr>
                <w:ilvl w:val="0"/>
                <w:numId w:val="30"/>
              </w:numPr>
              <w:tabs>
                <w:tab w:val="left" w:pos="272"/>
              </w:tabs>
              <w:ind w:left="0" w:firstLine="0"/>
              <w:rPr>
                <w:color w:val="000000" w:themeColor="text1"/>
                <w:sz w:val="28"/>
                <w:szCs w:val="28"/>
              </w:rPr>
            </w:pPr>
            <w:r w:rsidRPr="00C862E8">
              <w:rPr>
                <w:color w:val="000000" w:themeColor="text1"/>
                <w:sz w:val="28"/>
                <w:szCs w:val="28"/>
              </w:rPr>
              <w:t>применение средств транспо</w:t>
            </w:r>
            <w:r w:rsidRPr="00C862E8">
              <w:rPr>
                <w:color w:val="000000" w:themeColor="text1"/>
                <w:sz w:val="28"/>
                <w:szCs w:val="28"/>
              </w:rPr>
              <w:t>р</w:t>
            </w:r>
            <w:r w:rsidRPr="00C862E8">
              <w:rPr>
                <w:color w:val="000000" w:themeColor="text1"/>
                <w:sz w:val="28"/>
                <w:szCs w:val="28"/>
              </w:rPr>
              <w:t>тировки пациентов и средств м</w:t>
            </w:r>
            <w:r w:rsidRPr="00C862E8">
              <w:rPr>
                <w:color w:val="000000" w:themeColor="text1"/>
                <w:sz w:val="28"/>
                <w:szCs w:val="28"/>
              </w:rPr>
              <w:t>а</w:t>
            </w:r>
            <w:r w:rsidRPr="00C862E8">
              <w:rPr>
                <w:color w:val="000000" w:themeColor="text1"/>
                <w:sz w:val="28"/>
                <w:szCs w:val="28"/>
              </w:rPr>
              <w:t>лой механизации с учетом основ эргономики;</w:t>
            </w:r>
          </w:p>
          <w:p w:rsidR="00913C05" w:rsidRPr="00C862E8" w:rsidRDefault="00913C05" w:rsidP="00913C05">
            <w:pPr>
              <w:numPr>
                <w:ilvl w:val="0"/>
                <w:numId w:val="30"/>
              </w:numPr>
              <w:tabs>
                <w:tab w:val="left" w:pos="272"/>
              </w:tabs>
              <w:ind w:left="0" w:firstLine="0"/>
              <w:rPr>
                <w:color w:val="000000" w:themeColor="text1"/>
                <w:sz w:val="28"/>
                <w:szCs w:val="28"/>
              </w:rPr>
            </w:pPr>
            <w:r w:rsidRPr="00C862E8">
              <w:rPr>
                <w:color w:val="000000" w:themeColor="text1"/>
                <w:sz w:val="28"/>
                <w:szCs w:val="28"/>
              </w:rPr>
              <w:t>выполнение требований техн</w:t>
            </w:r>
            <w:r w:rsidRPr="00C862E8">
              <w:rPr>
                <w:color w:val="000000" w:themeColor="text1"/>
                <w:sz w:val="28"/>
                <w:szCs w:val="28"/>
              </w:rPr>
              <w:t>и</w:t>
            </w:r>
            <w:r w:rsidRPr="00C862E8">
              <w:rPr>
                <w:color w:val="000000" w:themeColor="text1"/>
                <w:sz w:val="28"/>
                <w:szCs w:val="28"/>
              </w:rPr>
              <w:t>ки безопасности и противопожа</w:t>
            </w:r>
            <w:r w:rsidRPr="00C862E8">
              <w:rPr>
                <w:color w:val="000000" w:themeColor="text1"/>
                <w:sz w:val="28"/>
                <w:szCs w:val="28"/>
              </w:rPr>
              <w:t>р</w:t>
            </w:r>
            <w:r w:rsidRPr="00C862E8">
              <w:rPr>
                <w:color w:val="000000" w:themeColor="text1"/>
                <w:sz w:val="28"/>
                <w:szCs w:val="28"/>
              </w:rPr>
              <w:t>ной безопасности</w:t>
            </w:r>
            <w:r w:rsidRPr="00C862E8">
              <w:rPr>
                <w:color w:val="000000" w:themeColor="text1"/>
                <w:spacing w:val="-6"/>
                <w:sz w:val="28"/>
                <w:szCs w:val="28"/>
              </w:rPr>
              <w:t xml:space="preserve"> при уходе за п</w:t>
            </w:r>
            <w:r w:rsidRPr="00C862E8">
              <w:rPr>
                <w:color w:val="000000" w:themeColor="text1"/>
                <w:spacing w:val="-6"/>
                <w:sz w:val="28"/>
                <w:szCs w:val="28"/>
              </w:rPr>
              <w:t>а</w:t>
            </w:r>
            <w:r w:rsidRPr="00C862E8">
              <w:rPr>
                <w:color w:val="000000" w:themeColor="text1"/>
                <w:spacing w:val="-6"/>
                <w:sz w:val="28"/>
                <w:szCs w:val="28"/>
              </w:rPr>
              <w:t>циентом во время проведения пр</w:t>
            </w:r>
            <w:r w:rsidRPr="00C862E8">
              <w:rPr>
                <w:color w:val="000000" w:themeColor="text1"/>
                <w:spacing w:val="-6"/>
                <w:sz w:val="28"/>
                <w:szCs w:val="28"/>
              </w:rPr>
              <w:t>о</w:t>
            </w:r>
            <w:r w:rsidRPr="00C862E8">
              <w:rPr>
                <w:color w:val="000000" w:themeColor="text1"/>
                <w:spacing w:val="-6"/>
                <w:sz w:val="28"/>
                <w:szCs w:val="28"/>
              </w:rPr>
              <w:t>цедур и манипуляций</w:t>
            </w:r>
            <w:r w:rsidRPr="00C862E8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913C05" w:rsidRPr="00C862E8" w:rsidRDefault="00913C05" w:rsidP="00913C05">
            <w:pPr>
              <w:numPr>
                <w:ilvl w:val="0"/>
                <w:numId w:val="30"/>
              </w:numPr>
              <w:tabs>
                <w:tab w:val="left" w:pos="272"/>
              </w:tabs>
              <w:ind w:left="0" w:firstLine="0"/>
              <w:rPr>
                <w:color w:val="000000" w:themeColor="text1"/>
                <w:sz w:val="28"/>
                <w:szCs w:val="28"/>
              </w:rPr>
            </w:pPr>
            <w:r w:rsidRPr="00C862E8">
              <w:rPr>
                <w:color w:val="000000" w:themeColor="text1"/>
                <w:sz w:val="28"/>
                <w:szCs w:val="28"/>
              </w:rPr>
              <w:t>обеспечение безопасной бол</w:t>
            </w:r>
            <w:r w:rsidRPr="00C862E8">
              <w:rPr>
                <w:color w:val="000000" w:themeColor="text1"/>
                <w:sz w:val="28"/>
                <w:szCs w:val="28"/>
              </w:rPr>
              <w:t>ь</w:t>
            </w:r>
            <w:r w:rsidRPr="00C862E8">
              <w:rPr>
                <w:color w:val="000000" w:themeColor="text1"/>
                <w:sz w:val="28"/>
                <w:szCs w:val="28"/>
              </w:rPr>
              <w:t xml:space="preserve">ничной среды для пациента, его </w:t>
            </w:r>
            <w:r w:rsidRPr="00C862E8">
              <w:rPr>
                <w:color w:val="000000" w:themeColor="text1"/>
                <w:sz w:val="28"/>
                <w:szCs w:val="28"/>
              </w:rPr>
              <w:lastRenderedPageBreak/>
              <w:t xml:space="preserve">окружения и персонала </w:t>
            </w:r>
          </w:p>
          <w:p w:rsidR="00913C05" w:rsidRPr="00C862E8" w:rsidRDefault="00913C05" w:rsidP="00913C05">
            <w:pPr>
              <w:numPr>
                <w:ilvl w:val="0"/>
                <w:numId w:val="30"/>
              </w:numPr>
              <w:tabs>
                <w:tab w:val="left" w:pos="272"/>
              </w:tabs>
              <w:ind w:left="0" w:firstLine="0"/>
              <w:rPr>
                <w:color w:val="000000" w:themeColor="text1"/>
                <w:sz w:val="28"/>
                <w:szCs w:val="28"/>
              </w:rPr>
            </w:pPr>
            <w:r w:rsidRPr="00C862E8">
              <w:rPr>
                <w:color w:val="000000" w:themeColor="text1"/>
                <w:sz w:val="28"/>
                <w:szCs w:val="28"/>
              </w:rPr>
              <w:t>определение факторов, влия</w:t>
            </w:r>
            <w:r w:rsidRPr="00C862E8">
              <w:rPr>
                <w:color w:val="000000" w:themeColor="text1"/>
                <w:sz w:val="28"/>
                <w:szCs w:val="28"/>
              </w:rPr>
              <w:t>ю</w:t>
            </w:r>
            <w:r w:rsidRPr="00C862E8">
              <w:rPr>
                <w:color w:val="000000" w:themeColor="text1"/>
                <w:sz w:val="28"/>
                <w:szCs w:val="28"/>
              </w:rPr>
              <w:t xml:space="preserve">щих на безопасность пациента и персонала; </w:t>
            </w:r>
          </w:p>
          <w:p w:rsidR="00913C05" w:rsidRPr="00C862E8" w:rsidRDefault="00913C05" w:rsidP="00913C05">
            <w:pPr>
              <w:numPr>
                <w:ilvl w:val="0"/>
                <w:numId w:val="30"/>
              </w:numPr>
              <w:tabs>
                <w:tab w:val="left" w:pos="272"/>
              </w:tabs>
              <w:ind w:left="0" w:firstLine="0"/>
              <w:rPr>
                <w:color w:val="000000" w:themeColor="text1"/>
                <w:sz w:val="28"/>
                <w:szCs w:val="28"/>
              </w:rPr>
            </w:pPr>
            <w:r w:rsidRPr="00C862E8">
              <w:rPr>
                <w:color w:val="000000" w:themeColor="text1"/>
                <w:sz w:val="28"/>
                <w:szCs w:val="28"/>
              </w:rPr>
              <w:t>применение в профессионал</w:t>
            </w:r>
            <w:r w:rsidRPr="00C862E8">
              <w:rPr>
                <w:color w:val="000000" w:themeColor="text1"/>
                <w:sz w:val="28"/>
                <w:szCs w:val="28"/>
              </w:rPr>
              <w:t>ь</w:t>
            </w:r>
            <w:r w:rsidRPr="00C862E8">
              <w:rPr>
                <w:color w:val="000000" w:themeColor="text1"/>
                <w:sz w:val="28"/>
                <w:szCs w:val="28"/>
              </w:rPr>
              <w:t>ной деятельности знаний основ эргономики</w:t>
            </w:r>
          </w:p>
        </w:tc>
        <w:tc>
          <w:tcPr>
            <w:tcW w:w="2444" w:type="dxa"/>
            <w:vMerge/>
            <w:hideMark/>
          </w:tcPr>
          <w:p w:rsidR="00913C05" w:rsidRPr="00C862E8" w:rsidRDefault="00913C05" w:rsidP="007C3DF0">
            <w:pPr>
              <w:rPr>
                <w:bCs/>
                <w:color w:val="000000" w:themeColor="text1"/>
              </w:rPr>
            </w:pPr>
          </w:p>
        </w:tc>
      </w:tr>
      <w:tr w:rsidR="00913C05" w:rsidRPr="00C862E8" w:rsidTr="007C3DF0">
        <w:trPr>
          <w:trHeight w:val="253"/>
        </w:trPr>
        <w:tc>
          <w:tcPr>
            <w:tcW w:w="2518" w:type="dxa"/>
            <w:hideMark/>
          </w:tcPr>
          <w:p w:rsidR="00913C05" w:rsidRPr="00C862E8" w:rsidRDefault="00913C05" w:rsidP="007C3DF0">
            <w:pPr>
              <w:tabs>
                <w:tab w:val="left" w:pos="700"/>
              </w:tabs>
              <w:ind w:left="123"/>
              <w:jc w:val="center"/>
              <w:rPr>
                <w:color w:val="000000" w:themeColor="text1"/>
                <w:sz w:val="28"/>
                <w:szCs w:val="28"/>
              </w:rPr>
            </w:pPr>
            <w:r w:rsidRPr="00C862E8">
              <w:rPr>
                <w:color w:val="000000" w:themeColor="text1"/>
                <w:sz w:val="28"/>
                <w:szCs w:val="28"/>
              </w:rPr>
              <w:lastRenderedPageBreak/>
              <w:t>ПК 4.9.</w:t>
            </w:r>
          </w:p>
          <w:p w:rsidR="00913C05" w:rsidRPr="00C862E8" w:rsidRDefault="00913C05" w:rsidP="007C3DF0">
            <w:pPr>
              <w:tabs>
                <w:tab w:val="left" w:pos="700"/>
              </w:tabs>
              <w:ind w:left="123"/>
              <w:jc w:val="center"/>
              <w:rPr>
                <w:color w:val="000000" w:themeColor="text1"/>
                <w:sz w:val="28"/>
                <w:szCs w:val="28"/>
              </w:rPr>
            </w:pPr>
            <w:r w:rsidRPr="00C862E8">
              <w:rPr>
                <w:color w:val="000000" w:themeColor="text1"/>
                <w:sz w:val="28"/>
                <w:szCs w:val="28"/>
              </w:rPr>
              <w:t>Участвовать в с</w:t>
            </w:r>
            <w:r w:rsidRPr="00C862E8">
              <w:rPr>
                <w:color w:val="000000" w:themeColor="text1"/>
                <w:sz w:val="28"/>
                <w:szCs w:val="28"/>
              </w:rPr>
              <w:t>а</w:t>
            </w:r>
            <w:r w:rsidRPr="00C862E8">
              <w:rPr>
                <w:color w:val="000000" w:themeColor="text1"/>
                <w:sz w:val="28"/>
                <w:szCs w:val="28"/>
              </w:rPr>
              <w:t>нитарно-просветительской работе среди н</w:t>
            </w:r>
            <w:r w:rsidRPr="00C862E8">
              <w:rPr>
                <w:color w:val="000000" w:themeColor="text1"/>
                <w:sz w:val="28"/>
                <w:szCs w:val="28"/>
              </w:rPr>
              <w:t>а</w:t>
            </w:r>
            <w:r w:rsidRPr="00C862E8">
              <w:rPr>
                <w:color w:val="000000" w:themeColor="text1"/>
                <w:sz w:val="28"/>
                <w:szCs w:val="28"/>
              </w:rPr>
              <w:t>селения.</w:t>
            </w:r>
          </w:p>
        </w:tc>
        <w:tc>
          <w:tcPr>
            <w:tcW w:w="4394" w:type="dxa"/>
            <w:hideMark/>
          </w:tcPr>
          <w:p w:rsidR="00913C05" w:rsidRPr="00C862E8" w:rsidRDefault="00913C05" w:rsidP="00913C05">
            <w:pPr>
              <w:numPr>
                <w:ilvl w:val="0"/>
                <w:numId w:val="30"/>
              </w:numPr>
              <w:tabs>
                <w:tab w:val="left" w:pos="272"/>
              </w:tabs>
              <w:ind w:left="0" w:firstLine="0"/>
              <w:rPr>
                <w:bCs/>
                <w:color w:val="000000" w:themeColor="text1"/>
              </w:rPr>
            </w:pPr>
            <w:r w:rsidRPr="00C862E8">
              <w:rPr>
                <w:color w:val="000000" w:themeColor="text1"/>
                <w:sz w:val="28"/>
                <w:szCs w:val="28"/>
              </w:rPr>
              <w:t xml:space="preserve"> знать принципы санитарно-гигиенического воспитания и о</w:t>
            </w:r>
            <w:r w:rsidRPr="00C862E8">
              <w:rPr>
                <w:color w:val="000000" w:themeColor="text1"/>
                <w:sz w:val="28"/>
                <w:szCs w:val="28"/>
              </w:rPr>
              <w:t>б</w:t>
            </w:r>
            <w:r w:rsidRPr="00C862E8">
              <w:rPr>
                <w:color w:val="000000" w:themeColor="text1"/>
                <w:sz w:val="28"/>
                <w:szCs w:val="28"/>
              </w:rPr>
              <w:t xml:space="preserve">разования среди населения </w:t>
            </w:r>
          </w:p>
          <w:p w:rsidR="00913C05" w:rsidRPr="00C862E8" w:rsidRDefault="00913C05" w:rsidP="00913C05">
            <w:pPr>
              <w:numPr>
                <w:ilvl w:val="0"/>
                <w:numId w:val="30"/>
              </w:numPr>
              <w:tabs>
                <w:tab w:val="left" w:pos="272"/>
              </w:tabs>
              <w:ind w:left="0" w:firstLine="0"/>
              <w:rPr>
                <w:bCs/>
                <w:color w:val="000000" w:themeColor="text1"/>
              </w:rPr>
            </w:pPr>
            <w:r w:rsidRPr="00C862E8">
              <w:rPr>
                <w:color w:val="000000" w:themeColor="text1"/>
                <w:sz w:val="28"/>
                <w:szCs w:val="28"/>
              </w:rPr>
              <w:t>составлять памятки для пацие</w:t>
            </w:r>
            <w:r w:rsidRPr="00C862E8">
              <w:rPr>
                <w:color w:val="000000" w:themeColor="text1"/>
                <w:sz w:val="28"/>
                <w:szCs w:val="28"/>
              </w:rPr>
              <w:t>н</w:t>
            </w:r>
            <w:r w:rsidRPr="00C862E8">
              <w:rPr>
                <w:color w:val="000000" w:themeColor="text1"/>
                <w:sz w:val="28"/>
                <w:szCs w:val="28"/>
              </w:rPr>
              <w:t>та и его окружения по вопросам ухода и самоухода, инфекционной безопасности, по вопросам физ</w:t>
            </w:r>
            <w:r w:rsidRPr="00C862E8">
              <w:rPr>
                <w:color w:val="000000" w:themeColor="text1"/>
                <w:sz w:val="28"/>
                <w:szCs w:val="28"/>
              </w:rPr>
              <w:t>и</w:t>
            </w:r>
            <w:r w:rsidRPr="00C862E8">
              <w:rPr>
                <w:color w:val="000000" w:themeColor="text1"/>
                <w:sz w:val="28"/>
                <w:szCs w:val="28"/>
              </w:rPr>
              <w:t>ческих нагрузок, употребления продуктов питания и т.д.;</w:t>
            </w:r>
          </w:p>
        </w:tc>
        <w:tc>
          <w:tcPr>
            <w:tcW w:w="2444" w:type="dxa"/>
            <w:vMerge/>
            <w:hideMark/>
          </w:tcPr>
          <w:p w:rsidR="00913C05" w:rsidRPr="00C862E8" w:rsidRDefault="00913C05" w:rsidP="007C3DF0">
            <w:pPr>
              <w:rPr>
                <w:bCs/>
                <w:color w:val="000000" w:themeColor="text1"/>
              </w:rPr>
            </w:pPr>
          </w:p>
        </w:tc>
      </w:tr>
      <w:tr w:rsidR="00913C05" w:rsidRPr="00C862E8" w:rsidTr="007C3DF0">
        <w:trPr>
          <w:trHeight w:val="253"/>
        </w:trPr>
        <w:tc>
          <w:tcPr>
            <w:tcW w:w="2518" w:type="dxa"/>
            <w:hideMark/>
          </w:tcPr>
          <w:p w:rsidR="00913C05" w:rsidRPr="00C862E8" w:rsidRDefault="00913C05" w:rsidP="007C3DF0">
            <w:pPr>
              <w:tabs>
                <w:tab w:val="left" w:pos="700"/>
              </w:tabs>
              <w:ind w:left="123"/>
              <w:jc w:val="center"/>
              <w:rPr>
                <w:color w:val="000000" w:themeColor="text1"/>
                <w:sz w:val="28"/>
                <w:szCs w:val="28"/>
              </w:rPr>
            </w:pPr>
            <w:r w:rsidRPr="00C862E8">
              <w:rPr>
                <w:color w:val="000000" w:themeColor="text1"/>
                <w:sz w:val="28"/>
                <w:szCs w:val="28"/>
              </w:rPr>
              <w:t>ПК4.10.</w:t>
            </w:r>
          </w:p>
          <w:p w:rsidR="00913C05" w:rsidRPr="00C862E8" w:rsidRDefault="00913C05" w:rsidP="007C3DF0">
            <w:pPr>
              <w:tabs>
                <w:tab w:val="left" w:pos="700"/>
              </w:tabs>
              <w:ind w:left="123"/>
              <w:jc w:val="center"/>
              <w:rPr>
                <w:color w:val="000000" w:themeColor="text1"/>
                <w:sz w:val="28"/>
                <w:szCs w:val="28"/>
              </w:rPr>
            </w:pPr>
            <w:r w:rsidRPr="00C862E8">
              <w:rPr>
                <w:color w:val="000000" w:themeColor="text1"/>
                <w:sz w:val="28"/>
                <w:szCs w:val="28"/>
              </w:rPr>
              <w:t>Владеть основами гигиенического питания.</w:t>
            </w:r>
          </w:p>
        </w:tc>
        <w:tc>
          <w:tcPr>
            <w:tcW w:w="4394" w:type="dxa"/>
            <w:hideMark/>
          </w:tcPr>
          <w:p w:rsidR="00913C05" w:rsidRPr="00C862E8" w:rsidRDefault="00913C05" w:rsidP="00913C05">
            <w:pPr>
              <w:numPr>
                <w:ilvl w:val="0"/>
                <w:numId w:val="30"/>
              </w:numPr>
              <w:tabs>
                <w:tab w:val="left" w:pos="272"/>
              </w:tabs>
              <w:ind w:left="0" w:firstLine="0"/>
              <w:rPr>
                <w:bCs/>
                <w:color w:val="000000" w:themeColor="text1"/>
              </w:rPr>
            </w:pPr>
            <w:r w:rsidRPr="00C862E8">
              <w:rPr>
                <w:color w:val="000000" w:themeColor="text1"/>
                <w:sz w:val="28"/>
                <w:szCs w:val="28"/>
              </w:rPr>
              <w:t>обеспечивать гигиенические у</w:t>
            </w:r>
            <w:r w:rsidRPr="00C862E8">
              <w:rPr>
                <w:color w:val="000000" w:themeColor="text1"/>
                <w:sz w:val="28"/>
                <w:szCs w:val="28"/>
              </w:rPr>
              <w:t>с</w:t>
            </w:r>
            <w:r w:rsidRPr="00C862E8">
              <w:rPr>
                <w:color w:val="000000" w:themeColor="text1"/>
                <w:sz w:val="28"/>
                <w:szCs w:val="28"/>
              </w:rPr>
              <w:t>ловия при получении и доставке лечебного питания для пациентов в ЛПУ</w:t>
            </w:r>
          </w:p>
        </w:tc>
        <w:tc>
          <w:tcPr>
            <w:tcW w:w="2444" w:type="dxa"/>
            <w:vMerge/>
            <w:hideMark/>
          </w:tcPr>
          <w:p w:rsidR="00913C05" w:rsidRPr="00C862E8" w:rsidRDefault="00913C05" w:rsidP="007C3DF0">
            <w:pPr>
              <w:rPr>
                <w:bCs/>
                <w:color w:val="000000" w:themeColor="text1"/>
              </w:rPr>
            </w:pPr>
          </w:p>
        </w:tc>
      </w:tr>
      <w:tr w:rsidR="00913C05" w:rsidRPr="00C862E8" w:rsidTr="007C3DF0">
        <w:trPr>
          <w:trHeight w:val="253"/>
        </w:trPr>
        <w:tc>
          <w:tcPr>
            <w:tcW w:w="2518" w:type="dxa"/>
            <w:hideMark/>
          </w:tcPr>
          <w:p w:rsidR="00913C05" w:rsidRPr="00C862E8" w:rsidRDefault="00913C05" w:rsidP="007C3DF0">
            <w:pPr>
              <w:tabs>
                <w:tab w:val="left" w:pos="700"/>
              </w:tabs>
              <w:ind w:left="123"/>
              <w:jc w:val="center"/>
              <w:rPr>
                <w:color w:val="000000" w:themeColor="text1"/>
                <w:sz w:val="28"/>
                <w:szCs w:val="28"/>
              </w:rPr>
            </w:pPr>
            <w:r w:rsidRPr="00C862E8">
              <w:rPr>
                <w:color w:val="000000" w:themeColor="text1"/>
                <w:sz w:val="28"/>
                <w:szCs w:val="28"/>
              </w:rPr>
              <w:t>ПК 4.11.</w:t>
            </w:r>
          </w:p>
          <w:p w:rsidR="00913C05" w:rsidRPr="00C862E8" w:rsidRDefault="00913C05" w:rsidP="007C3DF0">
            <w:pPr>
              <w:tabs>
                <w:tab w:val="left" w:pos="700"/>
              </w:tabs>
              <w:ind w:left="123"/>
              <w:jc w:val="center"/>
              <w:rPr>
                <w:color w:val="000000" w:themeColor="text1"/>
                <w:sz w:val="28"/>
                <w:szCs w:val="28"/>
              </w:rPr>
            </w:pPr>
            <w:r w:rsidRPr="00C862E8">
              <w:rPr>
                <w:color w:val="000000" w:themeColor="text1"/>
                <w:sz w:val="28"/>
                <w:szCs w:val="28"/>
              </w:rPr>
              <w:t>Обеспечивать производстве</w:t>
            </w:r>
            <w:r w:rsidRPr="00C862E8">
              <w:rPr>
                <w:color w:val="000000" w:themeColor="text1"/>
                <w:sz w:val="28"/>
                <w:szCs w:val="28"/>
              </w:rPr>
              <w:t>н</w:t>
            </w:r>
            <w:r w:rsidRPr="00C862E8">
              <w:rPr>
                <w:color w:val="000000" w:themeColor="text1"/>
                <w:sz w:val="28"/>
                <w:szCs w:val="28"/>
              </w:rPr>
              <w:t>ную санитарию и личную гигиену на рабочем месте.</w:t>
            </w:r>
          </w:p>
        </w:tc>
        <w:tc>
          <w:tcPr>
            <w:tcW w:w="4394" w:type="dxa"/>
            <w:hideMark/>
          </w:tcPr>
          <w:p w:rsidR="00913C05" w:rsidRPr="00C862E8" w:rsidRDefault="00913C05" w:rsidP="00913C05">
            <w:pPr>
              <w:numPr>
                <w:ilvl w:val="0"/>
                <w:numId w:val="1"/>
              </w:numPr>
              <w:tabs>
                <w:tab w:val="left" w:pos="272"/>
              </w:tabs>
              <w:ind w:left="0" w:firstLine="0"/>
              <w:rPr>
                <w:color w:val="000000" w:themeColor="text1"/>
                <w:sz w:val="28"/>
                <w:szCs w:val="28"/>
              </w:rPr>
            </w:pPr>
            <w:r w:rsidRPr="00C862E8">
              <w:rPr>
                <w:color w:val="000000" w:themeColor="text1"/>
                <w:sz w:val="28"/>
                <w:szCs w:val="28"/>
              </w:rPr>
              <w:t>обеспечивать санитарные усл</w:t>
            </w:r>
            <w:r w:rsidRPr="00C862E8">
              <w:rPr>
                <w:color w:val="000000" w:themeColor="text1"/>
                <w:sz w:val="28"/>
                <w:szCs w:val="28"/>
              </w:rPr>
              <w:t>о</w:t>
            </w:r>
            <w:r w:rsidRPr="00C862E8">
              <w:rPr>
                <w:color w:val="000000" w:themeColor="text1"/>
                <w:sz w:val="28"/>
                <w:szCs w:val="28"/>
              </w:rPr>
              <w:t>вия в учреждениях здравоохран</w:t>
            </w:r>
            <w:r w:rsidRPr="00C862E8">
              <w:rPr>
                <w:color w:val="000000" w:themeColor="text1"/>
                <w:sz w:val="28"/>
                <w:szCs w:val="28"/>
              </w:rPr>
              <w:t>е</w:t>
            </w:r>
            <w:r w:rsidRPr="00C862E8">
              <w:rPr>
                <w:color w:val="000000" w:themeColor="text1"/>
                <w:sz w:val="28"/>
                <w:szCs w:val="28"/>
              </w:rPr>
              <w:t>ния и на дому;</w:t>
            </w:r>
          </w:p>
          <w:p w:rsidR="00913C05" w:rsidRPr="00C862E8" w:rsidRDefault="00913C05" w:rsidP="00913C05">
            <w:pPr>
              <w:numPr>
                <w:ilvl w:val="0"/>
                <w:numId w:val="30"/>
              </w:numPr>
              <w:tabs>
                <w:tab w:val="left" w:pos="272"/>
              </w:tabs>
              <w:ind w:left="0" w:firstLine="0"/>
              <w:rPr>
                <w:color w:val="000000" w:themeColor="text1"/>
                <w:sz w:val="28"/>
                <w:szCs w:val="28"/>
              </w:rPr>
            </w:pPr>
            <w:r w:rsidRPr="00C862E8">
              <w:rPr>
                <w:color w:val="000000" w:themeColor="text1"/>
                <w:sz w:val="28"/>
                <w:szCs w:val="28"/>
              </w:rPr>
              <w:t>использовать правила эргон</w:t>
            </w:r>
            <w:r w:rsidRPr="00C862E8">
              <w:rPr>
                <w:color w:val="000000" w:themeColor="text1"/>
                <w:sz w:val="28"/>
                <w:szCs w:val="28"/>
              </w:rPr>
              <w:t>о</w:t>
            </w:r>
            <w:r w:rsidRPr="00C862E8">
              <w:rPr>
                <w:color w:val="000000" w:themeColor="text1"/>
                <w:sz w:val="28"/>
                <w:szCs w:val="28"/>
              </w:rPr>
              <w:t>мики в процессе сестринского ухода и обеспечения безопасного перемещения больного</w:t>
            </w:r>
          </w:p>
          <w:p w:rsidR="00913C05" w:rsidRPr="00C862E8" w:rsidRDefault="00913C05" w:rsidP="007C3DF0">
            <w:pPr>
              <w:tabs>
                <w:tab w:val="left" w:pos="272"/>
              </w:tabs>
              <w:rPr>
                <w:bCs/>
                <w:color w:val="000000" w:themeColor="text1"/>
              </w:rPr>
            </w:pPr>
          </w:p>
        </w:tc>
        <w:tc>
          <w:tcPr>
            <w:tcW w:w="2444" w:type="dxa"/>
            <w:vMerge/>
            <w:hideMark/>
          </w:tcPr>
          <w:p w:rsidR="00913C05" w:rsidRPr="00C862E8" w:rsidRDefault="00913C05" w:rsidP="007C3DF0">
            <w:pPr>
              <w:rPr>
                <w:bCs/>
                <w:color w:val="000000" w:themeColor="text1"/>
              </w:rPr>
            </w:pPr>
          </w:p>
        </w:tc>
      </w:tr>
    </w:tbl>
    <w:p w:rsidR="00913C05" w:rsidRPr="00C862E8" w:rsidRDefault="00913C05" w:rsidP="00913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rPr>
          <w:color w:val="000000" w:themeColor="text1"/>
          <w:sz w:val="28"/>
          <w:szCs w:val="28"/>
        </w:rPr>
      </w:pPr>
      <w:r w:rsidRPr="00C862E8">
        <w:rPr>
          <w:color w:val="000000" w:themeColor="text1"/>
          <w:sz w:val="28"/>
          <w:szCs w:val="28"/>
        </w:rP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794"/>
        <w:gridCol w:w="3544"/>
        <w:gridCol w:w="2233"/>
      </w:tblGrid>
      <w:tr w:rsidR="00913C05" w:rsidRPr="00C862E8" w:rsidTr="007C3DF0"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13C05" w:rsidRPr="00C862E8" w:rsidRDefault="00913C05" w:rsidP="007C3DF0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C862E8">
              <w:rPr>
                <w:b/>
                <w:bCs/>
                <w:color w:val="000000" w:themeColor="text1"/>
                <w:sz w:val="28"/>
                <w:szCs w:val="28"/>
              </w:rPr>
              <w:t>Результаты</w:t>
            </w:r>
          </w:p>
          <w:p w:rsidR="00913C05" w:rsidRPr="00C862E8" w:rsidRDefault="00913C05" w:rsidP="007C3DF0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C862E8">
              <w:rPr>
                <w:b/>
                <w:bCs/>
                <w:color w:val="000000" w:themeColor="text1"/>
                <w:sz w:val="28"/>
                <w:szCs w:val="28"/>
              </w:rPr>
              <w:t>(освоенные общие комп</w:t>
            </w:r>
            <w:r w:rsidRPr="00C862E8">
              <w:rPr>
                <w:b/>
                <w:bCs/>
                <w:color w:val="000000" w:themeColor="text1"/>
                <w:sz w:val="28"/>
                <w:szCs w:val="28"/>
              </w:rPr>
              <w:t>е</w:t>
            </w:r>
            <w:r w:rsidRPr="00C862E8">
              <w:rPr>
                <w:b/>
                <w:bCs/>
                <w:color w:val="000000" w:themeColor="text1"/>
                <w:sz w:val="28"/>
                <w:szCs w:val="28"/>
              </w:rPr>
              <w:t>тенции)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13C05" w:rsidRPr="00C862E8" w:rsidRDefault="00913C05" w:rsidP="007C3DF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862E8">
              <w:rPr>
                <w:b/>
                <w:color w:val="000000" w:themeColor="text1"/>
                <w:sz w:val="28"/>
                <w:szCs w:val="28"/>
              </w:rPr>
              <w:t>Основные показатели оценки результата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13C05" w:rsidRPr="00C862E8" w:rsidRDefault="00913C05" w:rsidP="007C3DF0">
            <w:pPr>
              <w:jc w:val="center"/>
              <w:rPr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C862E8">
              <w:rPr>
                <w:b/>
                <w:iCs/>
                <w:color w:val="000000" w:themeColor="text1"/>
                <w:sz w:val="28"/>
                <w:szCs w:val="28"/>
              </w:rPr>
              <w:t>Формы и мет</w:t>
            </w:r>
            <w:r w:rsidRPr="00C862E8">
              <w:rPr>
                <w:b/>
                <w:iCs/>
                <w:color w:val="000000" w:themeColor="text1"/>
                <w:sz w:val="28"/>
                <w:szCs w:val="28"/>
              </w:rPr>
              <w:t>о</w:t>
            </w:r>
            <w:r w:rsidRPr="00C862E8">
              <w:rPr>
                <w:b/>
                <w:iCs/>
                <w:color w:val="000000" w:themeColor="text1"/>
                <w:sz w:val="28"/>
                <w:szCs w:val="28"/>
              </w:rPr>
              <w:t>ды контроля и оценки</w:t>
            </w:r>
          </w:p>
        </w:tc>
      </w:tr>
      <w:tr w:rsidR="00913C05" w:rsidRPr="00C862E8" w:rsidTr="007C3DF0">
        <w:trPr>
          <w:trHeight w:val="637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13C05" w:rsidRPr="00C862E8" w:rsidRDefault="00913C05" w:rsidP="007C3DF0">
            <w:pPr>
              <w:pStyle w:val="af"/>
              <w:widowControl w:val="0"/>
              <w:ind w:left="0" w:firstLine="0"/>
              <w:rPr>
                <w:color w:val="000000" w:themeColor="text1"/>
                <w:sz w:val="28"/>
                <w:szCs w:val="28"/>
              </w:rPr>
            </w:pPr>
            <w:r w:rsidRPr="00C862E8">
              <w:rPr>
                <w:color w:val="000000" w:themeColor="text1"/>
                <w:sz w:val="28"/>
                <w:szCs w:val="28"/>
              </w:rPr>
              <w:t xml:space="preserve">ОК 01. </w:t>
            </w:r>
          </w:p>
          <w:p w:rsidR="00913C05" w:rsidRPr="00C862E8" w:rsidRDefault="00913C05" w:rsidP="007C3DF0">
            <w:pPr>
              <w:pStyle w:val="af"/>
              <w:widowControl w:val="0"/>
              <w:ind w:left="0" w:firstLine="0"/>
              <w:rPr>
                <w:color w:val="000000" w:themeColor="text1"/>
                <w:sz w:val="28"/>
                <w:szCs w:val="28"/>
              </w:rPr>
            </w:pPr>
            <w:r w:rsidRPr="00C862E8">
              <w:rPr>
                <w:color w:val="000000" w:themeColor="text1"/>
                <w:sz w:val="28"/>
              </w:rPr>
              <w:t>Понимать сущность и соц</w:t>
            </w:r>
            <w:r w:rsidRPr="00C862E8">
              <w:rPr>
                <w:color w:val="000000" w:themeColor="text1"/>
                <w:sz w:val="28"/>
              </w:rPr>
              <w:t>и</w:t>
            </w:r>
            <w:r w:rsidRPr="00C862E8">
              <w:rPr>
                <w:color w:val="000000" w:themeColor="text1"/>
                <w:sz w:val="28"/>
              </w:rPr>
              <w:t>альную значимость своей б</w:t>
            </w:r>
            <w:r w:rsidRPr="00C862E8">
              <w:rPr>
                <w:color w:val="000000" w:themeColor="text1"/>
                <w:sz w:val="28"/>
              </w:rPr>
              <w:t>у</w:t>
            </w:r>
            <w:r w:rsidRPr="00C862E8">
              <w:rPr>
                <w:color w:val="000000" w:themeColor="text1"/>
                <w:sz w:val="28"/>
              </w:rPr>
              <w:t xml:space="preserve">дущей профессии, проявлять к ней устойчивый интерес. 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13C05" w:rsidRPr="00C862E8" w:rsidRDefault="00913C05" w:rsidP="00913C05">
            <w:pPr>
              <w:numPr>
                <w:ilvl w:val="0"/>
                <w:numId w:val="31"/>
              </w:numPr>
              <w:tabs>
                <w:tab w:val="clear" w:pos="0"/>
                <w:tab w:val="left" w:pos="252"/>
              </w:tabs>
              <w:rPr>
                <w:bCs/>
                <w:color w:val="000000" w:themeColor="text1"/>
                <w:sz w:val="28"/>
                <w:szCs w:val="28"/>
              </w:rPr>
            </w:pPr>
            <w:r w:rsidRPr="00C862E8">
              <w:rPr>
                <w:color w:val="000000" w:themeColor="text1"/>
                <w:sz w:val="28"/>
                <w:szCs w:val="28"/>
              </w:rPr>
              <w:t>демонстрация интереса к будущей профессии.</w:t>
            </w:r>
          </w:p>
        </w:tc>
        <w:tc>
          <w:tcPr>
            <w:tcW w:w="22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13C05" w:rsidRPr="00C862E8" w:rsidRDefault="00913C05" w:rsidP="007C3DF0">
            <w:pPr>
              <w:rPr>
                <w:bCs/>
                <w:iCs/>
                <w:color w:val="000000" w:themeColor="text1"/>
                <w:sz w:val="28"/>
                <w:szCs w:val="28"/>
              </w:rPr>
            </w:pPr>
            <w:r w:rsidRPr="00C862E8">
              <w:rPr>
                <w:bCs/>
                <w:iCs/>
                <w:color w:val="000000" w:themeColor="text1"/>
                <w:sz w:val="28"/>
                <w:szCs w:val="28"/>
              </w:rPr>
              <w:t>Интерпретация результатов н</w:t>
            </w:r>
            <w:r w:rsidRPr="00C862E8">
              <w:rPr>
                <w:bCs/>
                <w:iCs/>
                <w:color w:val="000000" w:themeColor="text1"/>
                <w:sz w:val="28"/>
                <w:szCs w:val="28"/>
              </w:rPr>
              <w:t>а</w:t>
            </w:r>
            <w:r w:rsidRPr="00C862E8">
              <w:rPr>
                <w:bCs/>
                <w:iCs/>
                <w:color w:val="000000" w:themeColor="text1"/>
                <w:sz w:val="28"/>
                <w:szCs w:val="28"/>
              </w:rPr>
              <w:t>блюдений за деятельностью обучающегося в процессе осво</w:t>
            </w:r>
            <w:r w:rsidRPr="00C862E8">
              <w:rPr>
                <w:bCs/>
                <w:iCs/>
                <w:color w:val="000000" w:themeColor="text1"/>
                <w:sz w:val="28"/>
                <w:szCs w:val="28"/>
              </w:rPr>
              <w:t>е</w:t>
            </w:r>
            <w:r w:rsidRPr="00C862E8">
              <w:rPr>
                <w:bCs/>
                <w:iCs/>
                <w:color w:val="000000" w:themeColor="text1"/>
                <w:sz w:val="28"/>
                <w:szCs w:val="28"/>
              </w:rPr>
              <w:t>ния образов</w:t>
            </w:r>
            <w:r w:rsidRPr="00C862E8">
              <w:rPr>
                <w:bCs/>
                <w:iCs/>
                <w:color w:val="000000" w:themeColor="text1"/>
                <w:sz w:val="28"/>
                <w:szCs w:val="28"/>
              </w:rPr>
              <w:t>а</w:t>
            </w:r>
            <w:r w:rsidRPr="00C862E8">
              <w:rPr>
                <w:bCs/>
                <w:iCs/>
                <w:color w:val="000000" w:themeColor="text1"/>
                <w:sz w:val="28"/>
                <w:szCs w:val="28"/>
              </w:rPr>
              <w:t>тельной пр</w:t>
            </w:r>
            <w:r w:rsidRPr="00C862E8">
              <w:rPr>
                <w:bCs/>
                <w:iCs/>
                <w:color w:val="000000" w:themeColor="text1"/>
                <w:sz w:val="28"/>
                <w:szCs w:val="28"/>
              </w:rPr>
              <w:t>о</w:t>
            </w:r>
            <w:r w:rsidRPr="00C862E8">
              <w:rPr>
                <w:bCs/>
                <w:iCs/>
                <w:color w:val="000000" w:themeColor="text1"/>
                <w:sz w:val="28"/>
                <w:szCs w:val="28"/>
              </w:rPr>
              <w:t>граммы.</w:t>
            </w:r>
          </w:p>
        </w:tc>
      </w:tr>
      <w:tr w:rsidR="00913C05" w:rsidRPr="00C862E8" w:rsidTr="007C3DF0">
        <w:trPr>
          <w:trHeight w:val="637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13C05" w:rsidRPr="00C862E8" w:rsidRDefault="00913C05" w:rsidP="007C3DF0">
            <w:pPr>
              <w:pStyle w:val="af"/>
              <w:widowControl w:val="0"/>
              <w:ind w:left="0" w:firstLine="0"/>
              <w:rPr>
                <w:color w:val="000000" w:themeColor="text1"/>
                <w:sz w:val="28"/>
                <w:szCs w:val="28"/>
              </w:rPr>
            </w:pPr>
            <w:r w:rsidRPr="00C862E8">
              <w:rPr>
                <w:color w:val="000000" w:themeColor="text1"/>
                <w:sz w:val="28"/>
                <w:szCs w:val="28"/>
              </w:rPr>
              <w:t xml:space="preserve">ОК 02. </w:t>
            </w:r>
          </w:p>
          <w:p w:rsidR="00913C05" w:rsidRPr="00C862E8" w:rsidRDefault="00913C05" w:rsidP="007C3DF0">
            <w:pPr>
              <w:rPr>
                <w:color w:val="000000" w:themeColor="text1"/>
                <w:sz w:val="28"/>
                <w:szCs w:val="28"/>
              </w:rPr>
            </w:pPr>
            <w:r w:rsidRPr="00C862E8">
              <w:rPr>
                <w:color w:val="000000" w:themeColor="text1"/>
                <w:sz w:val="28"/>
                <w:szCs w:val="28"/>
              </w:rPr>
              <w:t>Организовывать собстве</w:t>
            </w:r>
            <w:r w:rsidRPr="00C862E8">
              <w:rPr>
                <w:color w:val="000000" w:themeColor="text1"/>
                <w:sz w:val="28"/>
                <w:szCs w:val="28"/>
              </w:rPr>
              <w:t>н</w:t>
            </w:r>
            <w:r w:rsidRPr="00C862E8">
              <w:rPr>
                <w:color w:val="000000" w:themeColor="text1"/>
                <w:sz w:val="28"/>
                <w:szCs w:val="28"/>
              </w:rPr>
              <w:t>ную деятельность, исходя из цели и способов ее достиж</w:t>
            </w:r>
            <w:r w:rsidRPr="00C862E8">
              <w:rPr>
                <w:color w:val="000000" w:themeColor="text1"/>
                <w:sz w:val="28"/>
                <w:szCs w:val="28"/>
              </w:rPr>
              <w:t>е</w:t>
            </w:r>
            <w:r w:rsidRPr="00C862E8">
              <w:rPr>
                <w:color w:val="000000" w:themeColor="text1"/>
                <w:sz w:val="28"/>
                <w:szCs w:val="28"/>
              </w:rPr>
              <w:lastRenderedPageBreak/>
              <w:t>ния, определенных  руков</w:t>
            </w:r>
            <w:r w:rsidRPr="00C862E8">
              <w:rPr>
                <w:color w:val="000000" w:themeColor="text1"/>
                <w:sz w:val="28"/>
                <w:szCs w:val="28"/>
              </w:rPr>
              <w:t>о</w:t>
            </w:r>
            <w:r w:rsidRPr="00C862E8">
              <w:rPr>
                <w:color w:val="000000" w:themeColor="text1"/>
                <w:sz w:val="28"/>
                <w:szCs w:val="28"/>
              </w:rPr>
              <w:t>дителем.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13C05" w:rsidRPr="00C862E8" w:rsidRDefault="00913C05" w:rsidP="00913C05">
            <w:pPr>
              <w:numPr>
                <w:ilvl w:val="0"/>
                <w:numId w:val="31"/>
              </w:numPr>
              <w:tabs>
                <w:tab w:val="clear" w:pos="0"/>
                <w:tab w:val="left" w:pos="252"/>
                <w:tab w:val="num" w:pos="317"/>
              </w:tabs>
              <w:rPr>
                <w:color w:val="000000" w:themeColor="text1"/>
                <w:sz w:val="28"/>
                <w:szCs w:val="28"/>
              </w:rPr>
            </w:pPr>
            <w:r w:rsidRPr="00C862E8">
              <w:rPr>
                <w:color w:val="000000" w:themeColor="text1"/>
                <w:sz w:val="28"/>
                <w:szCs w:val="28"/>
              </w:rPr>
              <w:lastRenderedPageBreak/>
              <w:t>выбор и применение м</w:t>
            </w:r>
            <w:r w:rsidRPr="00C862E8">
              <w:rPr>
                <w:color w:val="000000" w:themeColor="text1"/>
                <w:sz w:val="28"/>
                <w:szCs w:val="28"/>
              </w:rPr>
              <w:t>е</w:t>
            </w:r>
            <w:r w:rsidRPr="00C862E8">
              <w:rPr>
                <w:color w:val="000000" w:themeColor="text1"/>
                <w:sz w:val="28"/>
                <w:szCs w:val="28"/>
              </w:rPr>
              <w:t>тодов и способов решения профессиональных задач.</w:t>
            </w:r>
          </w:p>
          <w:p w:rsidR="00913C05" w:rsidRPr="00C862E8" w:rsidRDefault="00913C05" w:rsidP="007C3DF0">
            <w:pPr>
              <w:tabs>
                <w:tab w:val="left" w:pos="252"/>
              </w:tabs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2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13C05" w:rsidRPr="00C862E8" w:rsidRDefault="00913C05" w:rsidP="007C3DF0">
            <w:pPr>
              <w:rPr>
                <w:bCs/>
                <w:i/>
                <w:iCs/>
                <w:color w:val="000000" w:themeColor="text1"/>
              </w:rPr>
            </w:pPr>
          </w:p>
        </w:tc>
      </w:tr>
      <w:tr w:rsidR="00913C05" w:rsidRPr="00C862E8" w:rsidTr="007C3DF0">
        <w:trPr>
          <w:trHeight w:val="637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13C05" w:rsidRPr="00C862E8" w:rsidRDefault="00913C05" w:rsidP="007C3DF0">
            <w:pPr>
              <w:pStyle w:val="af"/>
              <w:widowControl w:val="0"/>
              <w:ind w:left="0" w:firstLine="0"/>
              <w:rPr>
                <w:color w:val="000000" w:themeColor="text1"/>
                <w:sz w:val="28"/>
                <w:szCs w:val="28"/>
              </w:rPr>
            </w:pPr>
            <w:r w:rsidRPr="00C862E8">
              <w:rPr>
                <w:color w:val="000000" w:themeColor="text1"/>
                <w:sz w:val="28"/>
                <w:szCs w:val="28"/>
              </w:rPr>
              <w:lastRenderedPageBreak/>
              <w:t xml:space="preserve">ОК 03. </w:t>
            </w:r>
          </w:p>
          <w:p w:rsidR="00913C05" w:rsidRPr="00C862E8" w:rsidRDefault="00913C05" w:rsidP="007C3DF0">
            <w:pPr>
              <w:pStyle w:val="af"/>
              <w:widowControl w:val="0"/>
              <w:ind w:left="0" w:firstLine="0"/>
              <w:rPr>
                <w:color w:val="000000" w:themeColor="text1"/>
                <w:sz w:val="28"/>
                <w:szCs w:val="28"/>
              </w:rPr>
            </w:pPr>
            <w:r w:rsidRPr="00C862E8">
              <w:rPr>
                <w:color w:val="000000" w:themeColor="text1"/>
                <w:sz w:val="28"/>
                <w:szCs w:val="28"/>
              </w:rPr>
              <w:t>Анализировать рабочую с</w:t>
            </w:r>
            <w:r w:rsidRPr="00C862E8">
              <w:rPr>
                <w:color w:val="000000" w:themeColor="text1"/>
                <w:sz w:val="28"/>
                <w:szCs w:val="28"/>
              </w:rPr>
              <w:t>и</w:t>
            </w:r>
            <w:r w:rsidRPr="00C862E8">
              <w:rPr>
                <w:color w:val="000000" w:themeColor="text1"/>
                <w:sz w:val="28"/>
                <w:szCs w:val="28"/>
              </w:rPr>
              <w:t>туацию, осуществлять тек</w:t>
            </w:r>
            <w:r w:rsidRPr="00C862E8">
              <w:rPr>
                <w:color w:val="000000" w:themeColor="text1"/>
                <w:sz w:val="28"/>
                <w:szCs w:val="28"/>
              </w:rPr>
              <w:t>у</w:t>
            </w:r>
            <w:r w:rsidRPr="00C862E8">
              <w:rPr>
                <w:color w:val="000000" w:themeColor="text1"/>
                <w:sz w:val="28"/>
                <w:szCs w:val="28"/>
              </w:rPr>
              <w:t>щий и итоговый контроль, оценку и коррекцию собс</w:t>
            </w:r>
            <w:r w:rsidRPr="00C862E8">
              <w:rPr>
                <w:color w:val="000000" w:themeColor="text1"/>
                <w:sz w:val="28"/>
                <w:szCs w:val="28"/>
              </w:rPr>
              <w:t>т</w:t>
            </w:r>
            <w:r w:rsidRPr="00C862E8">
              <w:rPr>
                <w:color w:val="000000" w:themeColor="text1"/>
                <w:sz w:val="28"/>
                <w:szCs w:val="28"/>
              </w:rPr>
              <w:t>венной деятельности, нести ответственность за результ</w:t>
            </w:r>
            <w:r w:rsidRPr="00C862E8">
              <w:rPr>
                <w:color w:val="000000" w:themeColor="text1"/>
                <w:sz w:val="28"/>
                <w:szCs w:val="28"/>
              </w:rPr>
              <w:t>а</w:t>
            </w:r>
            <w:r w:rsidRPr="00C862E8">
              <w:rPr>
                <w:color w:val="000000" w:themeColor="text1"/>
                <w:sz w:val="28"/>
                <w:szCs w:val="28"/>
              </w:rPr>
              <w:t>ты своей работы.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13C05" w:rsidRPr="00C862E8" w:rsidRDefault="00913C05" w:rsidP="00913C05">
            <w:pPr>
              <w:numPr>
                <w:ilvl w:val="0"/>
                <w:numId w:val="33"/>
              </w:numPr>
              <w:tabs>
                <w:tab w:val="left" w:pos="252"/>
              </w:tabs>
              <w:ind w:left="0" w:firstLine="0"/>
              <w:rPr>
                <w:color w:val="000000" w:themeColor="text1"/>
                <w:sz w:val="28"/>
                <w:szCs w:val="28"/>
              </w:rPr>
            </w:pPr>
            <w:r w:rsidRPr="00C862E8">
              <w:rPr>
                <w:color w:val="000000" w:themeColor="text1"/>
                <w:sz w:val="28"/>
                <w:szCs w:val="28"/>
              </w:rPr>
              <w:t>оценка эффективности и качества выполнения.</w:t>
            </w:r>
          </w:p>
        </w:tc>
        <w:tc>
          <w:tcPr>
            <w:tcW w:w="22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13C05" w:rsidRPr="00C862E8" w:rsidRDefault="00913C05" w:rsidP="007C3DF0">
            <w:pPr>
              <w:rPr>
                <w:bCs/>
                <w:i/>
                <w:iCs/>
                <w:color w:val="000000" w:themeColor="text1"/>
              </w:rPr>
            </w:pPr>
          </w:p>
        </w:tc>
      </w:tr>
      <w:tr w:rsidR="00913C05" w:rsidRPr="00C862E8" w:rsidTr="007C3DF0">
        <w:trPr>
          <w:trHeight w:val="637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13C05" w:rsidRPr="00C862E8" w:rsidRDefault="00913C05" w:rsidP="007C3DF0">
            <w:pPr>
              <w:pStyle w:val="af"/>
              <w:widowControl w:val="0"/>
              <w:ind w:left="0" w:firstLine="0"/>
              <w:rPr>
                <w:color w:val="000000" w:themeColor="text1"/>
                <w:sz w:val="28"/>
                <w:szCs w:val="28"/>
              </w:rPr>
            </w:pPr>
            <w:r w:rsidRPr="00C862E8">
              <w:rPr>
                <w:color w:val="000000" w:themeColor="text1"/>
                <w:sz w:val="28"/>
                <w:szCs w:val="28"/>
              </w:rPr>
              <w:t xml:space="preserve">ОК 04. </w:t>
            </w:r>
          </w:p>
          <w:p w:rsidR="00913C05" w:rsidRPr="00C862E8" w:rsidRDefault="00913C05" w:rsidP="007C3DF0">
            <w:pPr>
              <w:pStyle w:val="af"/>
              <w:widowControl w:val="0"/>
              <w:ind w:left="0" w:firstLine="0"/>
              <w:rPr>
                <w:color w:val="000000" w:themeColor="text1"/>
                <w:sz w:val="28"/>
                <w:szCs w:val="28"/>
              </w:rPr>
            </w:pPr>
            <w:r w:rsidRPr="00C862E8">
              <w:rPr>
                <w:color w:val="000000" w:themeColor="text1"/>
                <w:sz w:val="28"/>
                <w:szCs w:val="28"/>
              </w:rPr>
              <w:t>Осуществлять поиск инфо</w:t>
            </w:r>
            <w:r w:rsidRPr="00C862E8">
              <w:rPr>
                <w:color w:val="000000" w:themeColor="text1"/>
                <w:sz w:val="28"/>
                <w:szCs w:val="28"/>
              </w:rPr>
              <w:t>р</w:t>
            </w:r>
            <w:r w:rsidRPr="00C862E8">
              <w:rPr>
                <w:color w:val="000000" w:themeColor="text1"/>
                <w:sz w:val="28"/>
                <w:szCs w:val="28"/>
              </w:rPr>
              <w:t>мации, необходимой для э</w:t>
            </w:r>
            <w:r w:rsidRPr="00C862E8">
              <w:rPr>
                <w:color w:val="000000" w:themeColor="text1"/>
                <w:sz w:val="28"/>
                <w:szCs w:val="28"/>
              </w:rPr>
              <w:t>ф</w:t>
            </w:r>
            <w:r w:rsidRPr="00C862E8">
              <w:rPr>
                <w:color w:val="000000" w:themeColor="text1"/>
                <w:sz w:val="28"/>
                <w:szCs w:val="28"/>
              </w:rPr>
              <w:t>фективного выполнения профессиональных задач.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13C05" w:rsidRPr="00C862E8" w:rsidRDefault="00913C05" w:rsidP="00913C05">
            <w:pPr>
              <w:numPr>
                <w:ilvl w:val="0"/>
                <w:numId w:val="33"/>
              </w:numPr>
              <w:tabs>
                <w:tab w:val="left" w:pos="252"/>
                <w:tab w:val="left" w:pos="317"/>
              </w:tabs>
              <w:ind w:left="0" w:firstLine="0"/>
              <w:rPr>
                <w:bCs/>
                <w:color w:val="000000" w:themeColor="text1"/>
                <w:sz w:val="28"/>
                <w:szCs w:val="28"/>
              </w:rPr>
            </w:pPr>
            <w:r w:rsidRPr="00C862E8">
              <w:rPr>
                <w:bCs/>
                <w:color w:val="000000" w:themeColor="text1"/>
                <w:sz w:val="28"/>
                <w:szCs w:val="28"/>
              </w:rPr>
              <w:t xml:space="preserve">эффективный поиск </w:t>
            </w:r>
            <w:r w:rsidRPr="00C862E8">
              <w:rPr>
                <w:color w:val="000000" w:themeColor="text1"/>
                <w:sz w:val="28"/>
                <w:szCs w:val="28"/>
              </w:rPr>
              <w:t>н</w:t>
            </w:r>
            <w:r w:rsidRPr="00C862E8">
              <w:rPr>
                <w:color w:val="000000" w:themeColor="text1"/>
                <w:sz w:val="28"/>
                <w:szCs w:val="28"/>
              </w:rPr>
              <w:t>е</w:t>
            </w:r>
            <w:r w:rsidRPr="00C862E8">
              <w:rPr>
                <w:color w:val="000000" w:themeColor="text1"/>
                <w:sz w:val="28"/>
                <w:szCs w:val="28"/>
              </w:rPr>
              <w:t>обходимой информации;</w:t>
            </w:r>
          </w:p>
          <w:p w:rsidR="00913C05" w:rsidRPr="00C862E8" w:rsidRDefault="00913C05" w:rsidP="00913C05">
            <w:pPr>
              <w:numPr>
                <w:ilvl w:val="0"/>
                <w:numId w:val="33"/>
              </w:numPr>
              <w:tabs>
                <w:tab w:val="left" w:pos="252"/>
                <w:tab w:val="left" w:pos="317"/>
              </w:tabs>
              <w:ind w:left="0" w:firstLine="0"/>
              <w:rPr>
                <w:color w:val="000000" w:themeColor="text1"/>
                <w:sz w:val="28"/>
                <w:szCs w:val="28"/>
              </w:rPr>
            </w:pPr>
            <w:r w:rsidRPr="00C862E8">
              <w:rPr>
                <w:bCs/>
                <w:color w:val="000000" w:themeColor="text1"/>
                <w:sz w:val="28"/>
                <w:szCs w:val="28"/>
              </w:rPr>
              <w:t>использование разли</w:t>
            </w:r>
            <w:r w:rsidRPr="00C862E8">
              <w:rPr>
                <w:bCs/>
                <w:color w:val="000000" w:themeColor="text1"/>
                <w:sz w:val="28"/>
                <w:szCs w:val="28"/>
              </w:rPr>
              <w:t>ч</w:t>
            </w:r>
            <w:r w:rsidRPr="00C862E8">
              <w:rPr>
                <w:bCs/>
                <w:color w:val="000000" w:themeColor="text1"/>
                <w:sz w:val="28"/>
                <w:szCs w:val="28"/>
              </w:rPr>
              <w:t>ных источников, включая электронные.</w:t>
            </w:r>
          </w:p>
        </w:tc>
        <w:tc>
          <w:tcPr>
            <w:tcW w:w="22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13C05" w:rsidRPr="00C862E8" w:rsidRDefault="00913C05" w:rsidP="007C3DF0">
            <w:pPr>
              <w:rPr>
                <w:bCs/>
                <w:i/>
                <w:iCs/>
                <w:color w:val="000000" w:themeColor="text1"/>
              </w:rPr>
            </w:pPr>
          </w:p>
        </w:tc>
      </w:tr>
      <w:tr w:rsidR="00913C05" w:rsidRPr="00C862E8" w:rsidTr="007C3DF0">
        <w:trPr>
          <w:trHeight w:val="637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13C05" w:rsidRPr="00C862E8" w:rsidRDefault="00913C05" w:rsidP="007C3DF0">
            <w:pPr>
              <w:pStyle w:val="af"/>
              <w:widowControl w:val="0"/>
              <w:ind w:left="0" w:firstLine="0"/>
              <w:rPr>
                <w:color w:val="000000" w:themeColor="text1"/>
                <w:sz w:val="28"/>
                <w:szCs w:val="28"/>
              </w:rPr>
            </w:pPr>
            <w:r w:rsidRPr="00C862E8">
              <w:rPr>
                <w:color w:val="000000" w:themeColor="text1"/>
                <w:sz w:val="28"/>
                <w:szCs w:val="28"/>
              </w:rPr>
              <w:t xml:space="preserve">ОК 05. </w:t>
            </w:r>
          </w:p>
          <w:p w:rsidR="00913C05" w:rsidRPr="00C862E8" w:rsidRDefault="00913C05" w:rsidP="007C3DF0">
            <w:pPr>
              <w:pStyle w:val="af"/>
              <w:widowControl w:val="0"/>
              <w:ind w:left="0" w:firstLine="0"/>
              <w:rPr>
                <w:color w:val="000000" w:themeColor="text1"/>
                <w:sz w:val="28"/>
                <w:szCs w:val="28"/>
              </w:rPr>
            </w:pPr>
            <w:r w:rsidRPr="00C862E8">
              <w:rPr>
                <w:color w:val="000000" w:themeColor="text1"/>
                <w:sz w:val="28"/>
                <w:szCs w:val="28"/>
              </w:rPr>
              <w:t>Использовать информацио</w:t>
            </w:r>
            <w:r w:rsidRPr="00C862E8">
              <w:rPr>
                <w:color w:val="000000" w:themeColor="text1"/>
                <w:sz w:val="28"/>
                <w:szCs w:val="28"/>
              </w:rPr>
              <w:t>н</w:t>
            </w:r>
            <w:r w:rsidRPr="00C862E8">
              <w:rPr>
                <w:color w:val="000000" w:themeColor="text1"/>
                <w:sz w:val="28"/>
                <w:szCs w:val="28"/>
              </w:rPr>
              <w:t>но-коммуникационные те</w:t>
            </w:r>
            <w:r w:rsidRPr="00C862E8">
              <w:rPr>
                <w:color w:val="000000" w:themeColor="text1"/>
                <w:sz w:val="28"/>
                <w:szCs w:val="28"/>
              </w:rPr>
              <w:t>х</w:t>
            </w:r>
            <w:r w:rsidRPr="00C862E8">
              <w:rPr>
                <w:color w:val="000000" w:themeColor="text1"/>
                <w:sz w:val="28"/>
                <w:szCs w:val="28"/>
              </w:rPr>
              <w:t>нологии в профессиональной деятельности.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13C05" w:rsidRPr="00C862E8" w:rsidRDefault="00913C05" w:rsidP="00913C05">
            <w:pPr>
              <w:numPr>
                <w:ilvl w:val="0"/>
                <w:numId w:val="33"/>
              </w:numPr>
              <w:tabs>
                <w:tab w:val="left" w:pos="252"/>
                <w:tab w:val="left" w:pos="317"/>
              </w:tabs>
              <w:ind w:left="0" w:firstLine="0"/>
              <w:rPr>
                <w:bCs/>
                <w:color w:val="000000" w:themeColor="text1"/>
                <w:sz w:val="28"/>
                <w:szCs w:val="28"/>
              </w:rPr>
            </w:pPr>
            <w:r w:rsidRPr="00C862E8">
              <w:rPr>
                <w:bCs/>
                <w:color w:val="000000" w:themeColor="text1"/>
                <w:sz w:val="28"/>
                <w:szCs w:val="28"/>
              </w:rPr>
              <w:t>работа с электронной д</w:t>
            </w:r>
            <w:r w:rsidRPr="00C862E8">
              <w:rPr>
                <w:bCs/>
                <w:color w:val="000000" w:themeColor="text1"/>
                <w:sz w:val="28"/>
                <w:szCs w:val="28"/>
              </w:rPr>
              <w:t>о</w:t>
            </w:r>
            <w:r w:rsidRPr="00C862E8">
              <w:rPr>
                <w:bCs/>
                <w:color w:val="000000" w:themeColor="text1"/>
                <w:sz w:val="28"/>
                <w:szCs w:val="28"/>
              </w:rPr>
              <w:t>кументацией;</w:t>
            </w:r>
          </w:p>
          <w:p w:rsidR="00913C05" w:rsidRPr="00C862E8" w:rsidRDefault="00913C05" w:rsidP="00913C05">
            <w:pPr>
              <w:numPr>
                <w:ilvl w:val="0"/>
                <w:numId w:val="33"/>
              </w:numPr>
              <w:tabs>
                <w:tab w:val="left" w:pos="252"/>
                <w:tab w:val="left" w:pos="317"/>
              </w:tabs>
              <w:ind w:left="0" w:firstLine="0"/>
              <w:rPr>
                <w:bCs/>
                <w:color w:val="000000" w:themeColor="text1"/>
                <w:sz w:val="28"/>
                <w:szCs w:val="28"/>
              </w:rPr>
            </w:pPr>
            <w:r w:rsidRPr="00C862E8">
              <w:rPr>
                <w:bCs/>
                <w:color w:val="000000" w:themeColor="text1"/>
                <w:sz w:val="28"/>
                <w:szCs w:val="28"/>
              </w:rPr>
              <w:t xml:space="preserve">демонстрация навыков использования </w:t>
            </w:r>
            <w:r w:rsidRPr="00C862E8">
              <w:rPr>
                <w:color w:val="000000" w:themeColor="text1"/>
                <w:sz w:val="28"/>
                <w:szCs w:val="28"/>
              </w:rPr>
              <w:t>информ</w:t>
            </w:r>
            <w:r w:rsidRPr="00C862E8">
              <w:rPr>
                <w:color w:val="000000" w:themeColor="text1"/>
                <w:sz w:val="28"/>
                <w:szCs w:val="28"/>
              </w:rPr>
              <w:t>а</w:t>
            </w:r>
            <w:r w:rsidRPr="00C862E8">
              <w:rPr>
                <w:color w:val="000000" w:themeColor="text1"/>
                <w:sz w:val="28"/>
                <w:szCs w:val="28"/>
              </w:rPr>
              <w:t>ционно-коммуникационные техн</w:t>
            </w:r>
            <w:r w:rsidRPr="00C862E8">
              <w:rPr>
                <w:color w:val="000000" w:themeColor="text1"/>
                <w:sz w:val="28"/>
                <w:szCs w:val="28"/>
              </w:rPr>
              <w:t>о</w:t>
            </w:r>
            <w:r w:rsidRPr="00C862E8">
              <w:rPr>
                <w:color w:val="000000" w:themeColor="text1"/>
                <w:sz w:val="28"/>
                <w:szCs w:val="28"/>
              </w:rPr>
              <w:t>логии в профессиональной деятельности.</w:t>
            </w:r>
          </w:p>
        </w:tc>
        <w:tc>
          <w:tcPr>
            <w:tcW w:w="22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13C05" w:rsidRPr="00C862E8" w:rsidRDefault="00913C05" w:rsidP="007C3DF0">
            <w:pPr>
              <w:rPr>
                <w:bCs/>
                <w:i/>
                <w:iCs/>
                <w:color w:val="000000" w:themeColor="text1"/>
              </w:rPr>
            </w:pPr>
          </w:p>
        </w:tc>
      </w:tr>
      <w:tr w:rsidR="00913C05" w:rsidRPr="00C862E8" w:rsidTr="007C3DF0">
        <w:trPr>
          <w:trHeight w:val="637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13C05" w:rsidRPr="00C862E8" w:rsidRDefault="00913C05" w:rsidP="007C3DF0">
            <w:pPr>
              <w:pStyle w:val="af"/>
              <w:widowControl w:val="0"/>
              <w:ind w:left="0" w:firstLine="0"/>
              <w:rPr>
                <w:color w:val="000000" w:themeColor="text1"/>
                <w:sz w:val="28"/>
                <w:szCs w:val="28"/>
              </w:rPr>
            </w:pPr>
            <w:r w:rsidRPr="00C862E8">
              <w:rPr>
                <w:color w:val="000000" w:themeColor="text1"/>
                <w:sz w:val="28"/>
                <w:szCs w:val="28"/>
              </w:rPr>
              <w:t xml:space="preserve">ОК 06. </w:t>
            </w:r>
          </w:p>
          <w:p w:rsidR="00913C05" w:rsidRPr="00C862E8" w:rsidRDefault="00913C05" w:rsidP="007C3DF0">
            <w:pPr>
              <w:pStyle w:val="af"/>
              <w:widowControl w:val="0"/>
              <w:ind w:left="0" w:firstLine="0"/>
              <w:rPr>
                <w:color w:val="000000" w:themeColor="text1"/>
                <w:sz w:val="28"/>
                <w:szCs w:val="28"/>
              </w:rPr>
            </w:pPr>
            <w:r w:rsidRPr="00C862E8">
              <w:rPr>
                <w:color w:val="000000" w:themeColor="text1"/>
                <w:sz w:val="28"/>
                <w:szCs w:val="28"/>
              </w:rPr>
              <w:t>Работать в команде, эффе</w:t>
            </w:r>
            <w:r w:rsidRPr="00C862E8">
              <w:rPr>
                <w:color w:val="000000" w:themeColor="text1"/>
                <w:sz w:val="28"/>
                <w:szCs w:val="28"/>
              </w:rPr>
              <w:t>к</w:t>
            </w:r>
            <w:r w:rsidRPr="00C862E8">
              <w:rPr>
                <w:color w:val="000000" w:themeColor="text1"/>
                <w:sz w:val="28"/>
                <w:szCs w:val="28"/>
              </w:rPr>
              <w:t>тивно общаться с коллегами, руководством, потребител</w:t>
            </w:r>
            <w:r w:rsidRPr="00C862E8">
              <w:rPr>
                <w:color w:val="000000" w:themeColor="text1"/>
                <w:sz w:val="28"/>
                <w:szCs w:val="28"/>
              </w:rPr>
              <w:t>я</w:t>
            </w:r>
            <w:r w:rsidRPr="00C862E8">
              <w:rPr>
                <w:color w:val="000000" w:themeColor="text1"/>
                <w:sz w:val="28"/>
                <w:szCs w:val="28"/>
              </w:rPr>
              <w:t>ми.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13C05" w:rsidRPr="00C862E8" w:rsidRDefault="00913C05" w:rsidP="00913C05">
            <w:pPr>
              <w:numPr>
                <w:ilvl w:val="0"/>
                <w:numId w:val="33"/>
              </w:numPr>
              <w:tabs>
                <w:tab w:val="left" w:pos="252"/>
                <w:tab w:val="left" w:pos="317"/>
              </w:tabs>
              <w:ind w:left="0" w:firstLine="0"/>
              <w:rPr>
                <w:bCs/>
                <w:color w:val="000000" w:themeColor="text1"/>
                <w:sz w:val="28"/>
                <w:szCs w:val="28"/>
              </w:rPr>
            </w:pPr>
            <w:r w:rsidRPr="00C862E8">
              <w:rPr>
                <w:bCs/>
                <w:color w:val="000000" w:themeColor="text1"/>
                <w:sz w:val="28"/>
                <w:szCs w:val="28"/>
              </w:rPr>
              <w:t>взаимодействие со ст</w:t>
            </w:r>
            <w:r w:rsidRPr="00C862E8">
              <w:rPr>
                <w:bCs/>
                <w:color w:val="000000" w:themeColor="text1"/>
                <w:sz w:val="28"/>
                <w:szCs w:val="28"/>
              </w:rPr>
              <w:t>у</w:t>
            </w:r>
            <w:r w:rsidRPr="00C862E8">
              <w:rPr>
                <w:bCs/>
                <w:color w:val="000000" w:themeColor="text1"/>
                <w:sz w:val="28"/>
                <w:szCs w:val="28"/>
              </w:rPr>
              <w:t>дентами, преподавателями, руководителями практики, медицинским персоналом, пациентами, родственн</w:t>
            </w:r>
            <w:r w:rsidRPr="00C862E8">
              <w:rPr>
                <w:bCs/>
                <w:color w:val="000000" w:themeColor="text1"/>
                <w:sz w:val="28"/>
                <w:szCs w:val="28"/>
              </w:rPr>
              <w:t>и</w:t>
            </w:r>
            <w:r w:rsidRPr="00C862E8">
              <w:rPr>
                <w:bCs/>
                <w:color w:val="000000" w:themeColor="text1"/>
                <w:sz w:val="28"/>
                <w:szCs w:val="28"/>
              </w:rPr>
              <w:t>ками пациентов в ходе обучения.</w:t>
            </w:r>
          </w:p>
        </w:tc>
        <w:tc>
          <w:tcPr>
            <w:tcW w:w="22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13C05" w:rsidRPr="00C862E8" w:rsidRDefault="00913C05" w:rsidP="007C3DF0">
            <w:pPr>
              <w:rPr>
                <w:bCs/>
                <w:i/>
                <w:iCs/>
                <w:color w:val="000000" w:themeColor="text1"/>
              </w:rPr>
            </w:pPr>
          </w:p>
        </w:tc>
      </w:tr>
      <w:tr w:rsidR="00913C05" w:rsidRPr="00C862E8" w:rsidTr="007C3DF0">
        <w:trPr>
          <w:trHeight w:val="637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13C05" w:rsidRPr="00C862E8" w:rsidRDefault="00913C05" w:rsidP="007C3DF0">
            <w:pPr>
              <w:pStyle w:val="af"/>
              <w:widowControl w:val="0"/>
              <w:ind w:left="0" w:firstLine="0"/>
              <w:rPr>
                <w:color w:val="000000" w:themeColor="text1"/>
                <w:sz w:val="28"/>
                <w:szCs w:val="28"/>
              </w:rPr>
            </w:pPr>
            <w:r w:rsidRPr="00C862E8">
              <w:rPr>
                <w:color w:val="000000" w:themeColor="text1"/>
                <w:sz w:val="28"/>
                <w:szCs w:val="28"/>
              </w:rPr>
              <w:t xml:space="preserve">ОК 07. </w:t>
            </w:r>
          </w:p>
          <w:p w:rsidR="00913C05" w:rsidRPr="00C862E8" w:rsidRDefault="00913C05" w:rsidP="007C3DF0">
            <w:pPr>
              <w:rPr>
                <w:color w:val="000000" w:themeColor="text1"/>
                <w:sz w:val="28"/>
                <w:szCs w:val="28"/>
              </w:rPr>
            </w:pPr>
            <w:r w:rsidRPr="00C862E8">
              <w:rPr>
                <w:color w:val="000000" w:themeColor="text1"/>
                <w:sz w:val="28"/>
              </w:rPr>
              <w:t>Бережно относиться к ист</w:t>
            </w:r>
            <w:r w:rsidRPr="00C862E8">
              <w:rPr>
                <w:color w:val="000000" w:themeColor="text1"/>
                <w:sz w:val="28"/>
              </w:rPr>
              <w:t>о</w:t>
            </w:r>
            <w:r w:rsidRPr="00C862E8">
              <w:rPr>
                <w:color w:val="000000" w:themeColor="text1"/>
                <w:sz w:val="28"/>
              </w:rPr>
              <w:t>рическому наследию и кул</w:t>
            </w:r>
            <w:r w:rsidRPr="00C862E8">
              <w:rPr>
                <w:color w:val="000000" w:themeColor="text1"/>
                <w:sz w:val="28"/>
              </w:rPr>
              <w:t>ь</w:t>
            </w:r>
            <w:r w:rsidRPr="00C862E8">
              <w:rPr>
                <w:color w:val="000000" w:themeColor="text1"/>
                <w:sz w:val="28"/>
              </w:rPr>
              <w:t>турным традициям, уважать социальные, культурные и религиозные различия.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13C05" w:rsidRPr="00C862E8" w:rsidRDefault="00913C05" w:rsidP="00913C05">
            <w:pPr>
              <w:numPr>
                <w:ilvl w:val="0"/>
                <w:numId w:val="32"/>
              </w:numPr>
              <w:tabs>
                <w:tab w:val="clear" w:pos="0"/>
                <w:tab w:val="left" w:pos="252"/>
              </w:tabs>
              <w:rPr>
                <w:bCs/>
                <w:color w:val="000000" w:themeColor="text1"/>
                <w:sz w:val="28"/>
                <w:szCs w:val="28"/>
              </w:rPr>
            </w:pPr>
            <w:r w:rsidRPr="00C862E8">
              <w:rPr>
                <w:bCs/>
                <w:color w:val="000000" w:themeColor="text1"/>
                <w:sz w:val="28"/>
                <w:szCs w:val="28"/>
              </w:rPr>
              <w:t>Уважительное отнош</w:t>
            </w:r>
            <w:r w:rsidRPr="00C862E8">
              <w:rPr>
                <w:bCs/>
                <w:color w:val="000000" w:themeColor="text1"/>
                <w:sz w:val="28"/>
                <w:szCs w:val="28"/>
              </w:rPr>
              <w:t>е</w:t>
            </w:r>
            <w:r w:rsidRPr="00C862E8">
              <w:rPr>
                <w:bCs/>
                <w:color w:val="000000" w:themeColor="text1"/>
                <w:sz w:val="28"/>
                <w:szCs w:val="28"/>
              </w:rPr>
              <w:t>ние к историческому и культурному наследию;</w:t>
            </w:r>
          </w:p>
          <w:p w:rsidR="00913C05" w:rsidRPr="00C862E8" w:rsidRDefault="00913C05" w:rsidP="00913C05">
            <w:pPr>
              <w:numPr>
                <w:ilvl w:val="0"/>
                <w:numId w:val="32"/>
              </w:numPr>
              <w:tabs>
                <w:tab w:val="clear" w:pos="0"/>
                <w:tab w:val="left" w:pos="252"/>
              </w:tabs>
              <w:rPr>
                <w:bCs/>
                <w:color w:val="000000" w:themeColor="text1"/>
                <w:sz w:val="28"/>
                <w:szCs w:val="28"/>
              </w:rPr>
            </w:pPr>
            <w:r w:rsidRPr="00C862E8">
              <w:rPr>
                <w:bCs/>
                <w:color w:val="000000" w:themeColor="text1"/>
                <w:sz w:val="28"/>
                <w:szCs w:val="28"/>
              </w:rPr>
              <w:t>толерантность по отн</w:t>
            </w:r>
            <w:r w:rsidRPr="00C862E8">
              <w:rPr>
                <w:bCs/>
                <w:color w:val="000000" w:themeColor="text1"/>
                <w:sz w:val="28"/>
                <w:szCs w:val="28"/>
              </w:rPr>
              <w:t>о</w:t>
            </w:r>
            <w:r w:rsidRPr="00C862E8">
              <w:rPr>
                <w:bCs/>
                <w:color w:val="000000" w:themeColor="text1"/>
                <w:sz w:val="28"/>
                <w:szCs w:val="28"/>
              </w:rPr>
              <w:t>шению к социальным, культурным и религио</w:t>
            </w:r>
            <w:r w:rsidRPr="00C862E8">
              <w:rPr>
                <w:bCs/>
                <w:color w:val="000000" w:themeColor="text1"/>
                <w:sz w:val="28"/>
                <w:szCs w:val="28"/>
              </w:rPr>
              <w:t>з</w:t>
            </w:r>
            <w:r w:rsidRPr="00C862E8">
              <w:rPr>
                <w:bCs/>
                <w:color w:val="000000" w:themeColor="text1"/>
                <w:sz w:val="28"/>
                <w:szCs w:val="28"/>
              </w:rPr>
              <w:t>ным различиям.</w:t>
            </w:r>
          </w:p>
        </w:tc>
        <w:tc>
          <w:tcPr>
            <w:tcW w:w="22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13C05" w:rsidRPr="00C862E8" w:rsidRDefault="00913C05" w:rsidP="007C3DF0">
            <w:pPr>
              <w:rPr>
                <w:bCs/>
                <w:i/>
                <w:iCs/>
                <w:color w:val="000000" w:themeColor="text1"/>
              </w:rPr>
            </w:pPr>
          </w:p>
        </w:tc>
      </w:tr>
      <w:tr w:rsidR="00913C05" w:rsidRPr="00C862E8" w:rsidTr="007C3DF0">
        <w:trPr>
          <w:trHeight w:val="637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13C05" w:rsidRPr="00C862E8" w:rsidRDefault="00913C05" w:rsidP="007C3DF0">
            <w:pPr>
              <w:pStyle w:val="af"/>
              <w:widowControl w:val="0"/>
              <w:ind w:left="0" w:firstLine="0"/>
              <w:rPr>
                <w:iCs/>
                <w:color w:val="000000" w:themeColor="text1"/>
                <w:sz w:val="28"/>
                <w:szCs w:val="28"/>
              </w:rPr>
            </w:pPr>
            <w:r w:rsidRPr="00C862E8">
              <w:rPr>
                <w:iCs/>
                <w:color w:val="000000" w:themeColor="text1"/>
                <w:sz w:val="28"/>
                <w:szCs w:val="28"/>
              </w:rPr>
              <w:t xml:space="preserve">ОК 08. </w:t>
            </w:r>
          </w:p>
          <w:p w:rsidR="00913C05" w:rsidRPr="00C862E8" w:rsidRDefault="00913C05" w:rsidP="007C3DF0">
            <w:pPr>
              <w:rPr>
                <w:iCs/>
                <w:color w:val="000000" w:themeColor="text1"/>
                <w:sz w:val="28"/>
                <w:szCs w:val="28"/>
              </w:rPr>
            </w:pPr>
            <w:r w:rsidRPr="00C862E8">
              <w:rPr>
                <w:iCs/>
                <w:color w:val="000000" w:themeColor="text1"/>
                <w:sz w:val="28"/>
                <w:szCs w:val="28"/>
              </w:rPr>
              <w:t>Соблюдать правила охраны труда, противопожарной безопасности и техники безопасности.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13C05" w:rsidRPr="00C862E8" w:rsidRDefault="00913C05" w:rsidP="00913C05">
            <w:pPr>
              <w:numPr>
                <w:ilvl w:val="0"/>
                <w:numId w:val="32"/>
              </w:numPr>
              <w:tabs>
                <w:tab w:val="clear" w:pos="0"/>
                <w:tab w:val="left" w:pos="252"/>
              </w:tabs>
              <w:rPr>
                <w:bCs/>
                <w:iCs/>
                <w:color w:val="000000" w:themeColor="text1"/>
                <w:sz w:val="28"/>
                <w:szCs w:val="28"/>
              </w:rPr>
            </w:pPr>
            <w:r w:rsidRPr="00C862E8">
              <w:rPr>
                <w:bCs/>
                <w:iCs/>
                <w:color w:val="000000" w:themeColor="text1"/>
                <w:sz w:val="28"/>
                <w:szCs w:val="28"/>
              </w:rPr>
              <w:t>соблюдение техники безопасности.</w:t>
            </w:r>
          </w:p>
        </w:tc>
        <w:tc>
          <w:tcPr>
            <w:tcW w:w="22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13C05" w:rsidRPr="00C862E8" w:rsidRDefault="00913C05" w:rsidP="007C3DF0">
            <w:pPr>
              <w:rPr>
                <w:bCs/>
                <w:i/>
                <w:iCs/>
                <w:color w:val="000000" w:themeColor="text1"/>
              </w:rPr>
            </w:pPr>
          </w:p>
        </w:tc>
      </w:tr>
    </w:tbl>
    <w:p w:rsidR="00913C05" w:rsidRPr="00C862E8" w:rsidRDefault="00913C05" w:rsidP="00913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</w:rPr>
      </w:pPr>
    </w:p>
    <w:sectPr w:rsidR="00913C05" w:rsidRPr="00C862E8" w:rsidSect="00B57E27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33DC" w:rsidRDefault="00A233DC" w:rsidP="00471D81">
      <w:r>
        <w:separator/>
      </w:r>
    </w:p>
  </w:endnote>
  <w:endnote w:type="continuationSeparator" w:id="0">
    <w:p w:rsidR="00A233DC" w:rsidRDefault="00A233DC" w:rsidP="00471D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F9B" w:rsidRDefault="00074F9B" w:rsidP="007354A3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74F9B" w:rsidRDefault="00074F9B" w:rsidP="007354A3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200376"/>
      <w:docPartObj>
        <w:docPartGallery w:val="Page Numbers (Bottom of Page)"/>
        <w:docPartUnique/>
      </w:docPartObj>
    </w:sdtPr>
    <w:sdtContent>
      <w:p w:rsidR="00074F9B" w:rsidRDefault="00074F9B">
        <w:pPr>
          <w:pStyle w:val="a9"/>
          <w:jc w:val="center"/>
        </w:pPr>
        <w:fldSimple w:instr=" PAGE   \* MERGEFORMAT ">
          <w:r w:rsidR="0010096F">
            <w:rPr>
              <w:noProof/>
            </w:rPr>
            <w:t>21</w:t>
          </w:r>
        </w:fldSimple>
      </w:p>
    </w:sdtContent>
  </w:sdt>
  <w:p w:rsidR="00074F9B" w:rsidRDefault="00074F9B" w:rsidP="007354A3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33DC" w:rsidRDefault="00A233DC" w:rsidP="00471D81">
      <w:r>
        <w:separator/>
      </w:r>
    </w:p>
  </w:footnote>
  <w:footnote w:type="continuationSeparator" w:id="0">
    <w:p w:rsidR="00A233DC" w:rsidRDefault="00A233DC" w:rsidP="00471D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0F08272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>
    <w:nsid w:val="019F66F9"/>
    <w:multiLevelType w:val="hybridMultilevel"/>
    <w:tmpl w:val="72BCF43A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B64D00"/>
    <w:multiLevelType w:val="hybridMultilevel"/>
    <w:tmpl w:val="7796181E"/>
    <w:lvl w:ilvl="0" w:tplc="A5787BB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Arial" w:hint="default"/>
        <w:strike w:val="0"/>
        <w:dstrike w:val="0"/>
        <w:sz w:val="24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A5764A6"/>
    <w:multiLevelType w:val="hybridMultilevel"/>
    <w:tmpl w:val="E1B69042"/>
    <w:lvl w:ilvl="0" w:tplc="FFFFFFFF">
      <w:start w:val="1"/>
      <w:numFmt w:val="bullet"/>
      <w:lvlText w:val="–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D2F770B"/>
    <w:multiLevelType w:val="hybridMultilevel"/>
    <w:tmpl w:val="04C4247E"/>
    <w:lvl w:ilvl="0" w:tplc="37C4D5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DAC38B5"/>
    <w:multiLevelType w:val="hybridMultilevel"/>
    <w:tmpl w:val="6FCA23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BD65E7"/>
    <w:multiLevelType w:val="hybridMultilevel"/>
    <w:tmpl w:val="C2D63212"/>
    <w:lvl w:ilvl="0" w:tplc="92240608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0">
    <w:nsid w:val="13543EF9"/>
    <w:multiLevelType w:val="hybridMultilevel"/>
    <w:tmpl w:val="2C0C2886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3A679DB"/>
    <w:multiLevelType w:val="singleLevel"/>
    <w:tmpl w:val="34D2DCC2"/>
    <w:lvl w:ilvl="0">
      <w:start w:val="2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2">
    <w:nsid w:val="18773145"/>
    <w:multiLevelType w:val="hybridMultilevel"/>
    <w:tmpl w:val="9E28D94E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430E2E"/>
    <w:multiLevelType w:val="hybridMultilevel"/>
    <w:tmpl w:val="71C056B0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1A0AD7"/>
    <w:multiLevelType w:val="hybridMultilevel"/>
    <w:tmpl w:val="42B44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30C2A7A"/>
    <w:multiLevelType w:val="hybridMultilevel"/>
    <w:tmpl w:val="1F9E34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FC6A16"/>
    <w:multiLevelType w:val="hybridMultilevel"/>
    <w:tmpl w:val="E59E8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0136CA"/>
    <w:multiLevelType w:val="hybridMultilevel"/>
    <w:tmpl w:val="A0DEE860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820DA4"/>
    <w:multiLevelType w:val="hybridMultilevel"/>
    <w:tmpl w:val="E520C3F4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F0692E"/>
    <w:multiLevelType w:val="hybridMultilevel"/>
    <w:tmpl w:val="D87CC75C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  <w:effect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43527A"/>
    <w:multiLevelType w:val="hybridMultilevel"/>
    <w:tmpl w:val="77CE9A4A"/>
    <w:lvl w:ilvl="0" w:tplc="157A584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  <w:color w:val="545454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C9B6DEA8">
      <w:start w:val="1"/>
      <w:numFmt w:val="decimal"/>
      <w:lvlText w:val="%7."/>
      <w:lvlJc w:val="left"/>
      <w:pPr>
        <w:ind w:left="5040" w:hanging="360"/>
      </w:pPr>
      <w:rPr>
        <w:rFonts w:hint="default"/>
        <w:b w:val="0"/>
        <w:i w:val="0"/>
      </w:r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4A4C52"/>
    <w:multiLevelType w:val="hybridMultilevel"/>
    <w:tmpl w:val="4DF089A6"/>
    <w:lvl w:ilvl="0" w:tplc="7EE0BA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014E3C"/>
    <w:multiLevelType w:val="singleLevel"/>
    <w:tmpl w:val="4C889480"/>
    <w:lvl w:ilvl="0">
      <w:numFmt w:val="decimal"/>
      <w:lvlText w:val="%1"/>
      <w:legacy w:legacy="1" w:legacySpace="0" w:legacyIndent="907"/>
      <w:lvlJc w:val="left"/>
      <w:rPr>
        <w:rFonts w:ascii="Times New Roman" w:hAnsi="Times New Roman" w:cs="Times New Roman" w:hint="default"/>
      </w:rPr>
    </w:lvl>
  </w:abstractNum>
  <w:abstractNum w:abstractNumId="24">
    <w:nsid w:val="4A526A35"/>
    <w:multiLevelType w:val="hybridMultilevel"/>
    <w:tmpl w:val="7F3CABDE"/>
    <w:lvl w:ilvl="0" w:tplc="157A584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Arial" w:hint="default"/>
        <w:color w:val="545454"/>
        <w:sz w:val="24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DB1539F"/>
    <w:multiLevelType w:val="hybridMultilevel"/>
    <w:tmpl w:val="6D00F27A"/>
    <w:lvl w:ilvl="0" w:tplc="C9B6DE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BE23BE"/>
    <w:multiLevelType w:val="singleLevel"/>
    <w:tmpl w:val="B9E2ADFA"/>
    <w:lvl w:ilvl="0">
      <w:start w:val="5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7">
    <w:nsid w:val="4FA07AEB"/>
    <w:multiLevelType w:val="hybridMultilevel"/>
    <w:tmpl w:val="D11C97E2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0226E9A"/>
    <w:multiLevelType w:val="hybridMultilevel"/>
    <w:tmpl w:val="D118154E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1020EE3"/>
    <w:multiLevelType w:val="hybridMultilevel"/>
    <w:tmpl w:val="21729384"/>
    <w:lvl w:ilvl="0" w:tplc="B014A1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1EE5206"/>
    <w:multiLevelType w:val="hybridMultilevel"/>
    <w:tmpl w:val="E4D44D16"/>
    <w:lvl w:ilvl="0" w:tplc="B66E3614">
      <w:start w:val="1"/>
      <w:numFmt w:val="decimal"/>
      <w:lvlText w:val="%1."/>
      <w:lvlJc w:val="left"/>
      <w:pPr>
        <w:ind w:left="720" w:hanging="360"/>
      </w:pPr>
      <w:rPr>
        <w:rFonts w:cs="Arial"/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3745BF1"/>
    <w:multiLevelType w:val="singleLevel"/>
    <w:tmpl w:val="103ADF10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32">
    <w:nsid w:val="54033643"/>
    <w:multiLevelType w:val="singleLevel"/>
    <w:tmpl w:val="C7CA2FB8"/>
    <w:lvl w:ilvl="0">
      <w:start w:val="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33">
    <w:nsid w:val="547B3739"/>
    <w:multiLevelType w:val="hybridMultilevel"/>
    <w:tmpl w:val="6D1C24A2"/>
    <w:lvl w:ilvl="0" w:tplc="A5787B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  <w:strike w:val="0"/>
        <w:dstrike w:val="0"/>
        <w:sz w:val="24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144855"/>
    <w:multiLevelType w:val="hybridMultilevel"/>
    <w:tmpl w:val="E7229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B673CB"/>
    <w:multiLevelType w:val="hybridMultilevel"/>
    <w:tmpl w:val="DDC66E9E"/>
    <w:lvl w:ilvl="0" w:tplc="C9B6DE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0E249E"/>
    <w:multiLevelType w:val="hybridMultilevel"/>
    <w:tmpl w:val="F40E5DCE"/>
    <w:lvl w:ilvl="0" w:tplc="7EE0BAB6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1F82843"/>
    <w:multiLevelType w:val="hybridMultilevel"/>
    <w:tmpl w:val="B4E2B762"/>
    <w:lvl w:ilvl="0" w:tplc="126E86C0">
      <w:start w:val="1"/>
      <w:numFmt w:val="decimal"/>
      <w:lvlText w:val="%1."/>
      <w:lvlJc w:val="left"/>
      <w:pPr>
        <w:ind w:left="720" w:hanging="360"/>
      </w:pPr>
      <w:rPr>
        <w:rFonts w:cs="Arial"/>
        <w:b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5984327"/>
    <w:multiLevelType w:val="singleLevel"/>
    <w:tmpl w:val="E3A003BC"/>
    <w:lvl w:ilvl="0">
      <w:start w:val="2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39">
    <w:nsid w:val="6C0A7F78"/>
    <w:multiLevelType w:val="hybridMultilevel"/>
    <w:tmpl w:val="5824B8B6"/>
    <w:lvl w:ilvl="0" w:tplc="216EBE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6CC500E6"/>
    <w:multiLevelType w:val="hybridMultilevel"/>
    <w:tmpl w:val="50D45E8A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D176210"/>
    <w:multiLevelType w:val="hybridMultilevel"/>
    <w:tmpl w:val="A9C8D51C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DA47559"/>
    <w:multiLevelType w:val="hybridMultilevel"/>
    <w:tmpl w:val="5A886952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E1E5083"/>
    <w:multiLevelType w:val="hybridMultilevel"/>
    <w:tmpl w:val="878A21F4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FA965B1"/>
    <w:multiLevelType w:val="hybridMultilevel"/>
    <w:tmpl w:val="07A6AB20"/>
    <w:lvl w:ilvl="0" w:tplc="FFFFFFFF">
      <w:start w:val="1"/>
      <w:numFmt w:val="bullet"/>
      <w:lvlText w:val="–"/>
      <w:lvlJc w:val="left"/>
      <w:pPr>
        <w:ind w:left="120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45">
    <w:nsid w:val="70D72BFC"/>
    <w:multiLevelType w:val="hybridMultilevel"/>
    <w:tmpl w:val="6060C476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BEA046F"/>
    <w:multiLevelType w:val="singleLevel"/>
    <w:tmpl w:val="4C889480"/>
    <w:lvl w:ilvl="0">
      <w:numFmt w:val="decimal"/>
      <w:lvlText w:val="%1"/>
      <w:legacy w:legacy="1" w:legacySpace="0" w:legacyIndent="907"/>
      <w:lvlJc w:val="left"/>
      <w:rPr>
        <w:rFonts w:ascii="Times New Roman" w:hAnsi="Times New Roman" w:cs="Times New Roman" w:hint="default"/>
      </w:rPr>
    </w:lvl>
  </w:abstractNum>
  <w:num w:numId="1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5"/>
  </w:num>
  <w:num w:numId="11">
    <w:abstractNumId w:val="25"/>
  </w:num>
  <w:num w:numId="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40"/>
  </w:num>
  <w:num w:numId="15">
    <w:abstractNumId w:val="12"/>
  </w:num>
  <w:num w:numId="16">
    <w:abstractNumId w:val="42"/>
  </w:num>
  <w:num w:numId="17">
    <w:abstractNumId w:val="28"/>
  </w:num>
  <w:num w:numId="18">
    <w:abstractNumId w:val="5"/>
  </w:num>
  <w:num w:numId="19">
    <w:abstractNumId w:val="41"/>
  </w:num>
  <w:num w:numId="20">
    <w:abstractNumId w:val="3"/>
  </w:num>
  <w:num w:numId="21">
    <w:abstractNumId w:val="19"/>
  </w:num>
  <w:num w:numId="2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4"/>
  </w:num>
  <w:num w:numId="25">
    <w:abstractNumId w:val="43"/>
  </w:num>
  <w:num w:numId="26">
    <w:abstractNumId w:val="27"/>
  </w:num>
  <w:num w:numId="27">
    <w:abstractNumId w:val="13"/>
  </w:num>
  <w:num w:numId="28">
    <w:abstractNumId w:val="45"/>
  </w:num>
  <w:num w:numId="29">
    <w:abstractNumId w:val="18"/>
  </w:num>
  <w:num w:numId="30">
    <w:abstractNumId w:val="10"/>
  </w:num>
  <w:num w:numId="31">
    <w:abstractNumId w:val="6"/>
  </w:num>
  <w:num w:numId="32">
    <w:abstractNumId w:val="15"/>
  </w:num>
  <w:num w:numId="33">
    <w:abstractNumId w:val="20"/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</w:num>
  <w:num w:numId="36">
    <w:abstractNumId w:val="23"/>
  </w:num>
  <w:num w:numId="37">
    <w:abstractNumId w:val="32"/>
  </w:num>
  <w:num w:numId="38">
    <w:abstractNumId w:val="46"/>
  </w:num>
  <w:num w:numId="39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40">
    <w:abstractNumId w:val="0"/>
    <w:lvlOverride w:ilvl="0">
      <w:lvl w:ilvl="0">
        <w:numFmt w:val="bullet"/>
        <w:lvlText w:val="-"/>
        <w:legacy w:legacy="1" w:legacySpace="0" w:legacyIndent="154"/>
        <w:lvlJc w:val="left"/>
        <w:rPr>
          <w:rFonts w:ascii="Times New Roman" w:hAnsi="Times New Roman" w:hint="default"/>
        </w:rPr>
      </w:lvl>
    </w:lvlOverride>
  </w:num>
  <w:num w:numId="41">
    <w:abstractNumId w:val="38"/>
  </w:num>
  <w:num w:numId="42">
    <w:abstractNumId w:val="31"/>
  </w:num>
  <w:num w:numId="43">
    <w:abstractNumId w:val="11"/>
  </w:num>
  <w:num w:numId="44">
    <w:abstractNumId w:val="26"/>
  </w:num>
  <w:num w:numId="45">
    <w:abstractNumId w:val="9"/>
  </w:num>
  <w:num w:numId="46">
    <w:abstractNumId w:val="39"/>
  </w:num>
  <w:num w:numId="47">
    <w:abstractNumId w:val="14"/>
  </w:num>
  <w:num w:numId="48">
    <w:abstractNumId w:val="17"/>
  </w:num>
  <w:numIdMacAtCleanup w:val="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1D81"/>
    <w:rsid w:val="0001087C"/>
    <w:rsid w:val="000108F6"/>
    <w:rsid w:val="000251AD"/>
    <w:rsid w:val="0002723F"/>
    <w:rsid w:val="00032DE2"/>
    <w:rsid w:val="00034437"/>
    <w:rsid w:val="0003591E"/>
    <w:rsid w:val="00052997"/>
    <w:rsid w:val="000556E8"/>
    <w:rsid w:val="00074F9B"/>
    <w:rsid w:val="000A2AE9"/>
    <w:rsid w:val="0010096F"/>
    <w:rsid w:val="00102B1F"/>
    <w:rsid w:val="00105FEB"/>
    <w:rsid w:val="00126AD2"/>
    <w:rsid w:val="00137F90"/>
    <w:rsid w:val="00147F93"/>
    <w:rsid w:val="001613EA"/>
    <w:rsid w:val="00161A0C"/>
    <w:rsid w:val="00167A68"/>
    <w:rsid w:val="00185B42"/>
    <w:rsid w:val="001A3446"/>
    <w:rsid w:val="001B41C3"/>
    <w:rsid w:val="001E7BED"/>
    <w:rsid w:val="001F10D9"/>
    <w:rsid w:val="00200103"/>
    <w:rsid w:val="00211638"/>
    <w:rsid w:val="00215C1E"/>
    <w:rsid w:val="002241DD"/>
    <w:rsid w:val="0023067F"/>
    <w:rsid w:val="002469BD"/>
    <w:rsid w:val="00267C37"/>
    <w:rsid w:val="00272058"/>
    <w:rsid w:val="00277EC4"/>
    <w:rsid w:val="00281DCB"/>
    <w:rsid w:val="00284B97"/>
    <w:rsid w:val="002A0E0E"/>
    <w:rsid w:val="002A2AE1"/>
    <w:rsid w:val="002E6587"/>
    <w:rsid w:val="002F04EE"/>
    <w:rsid w:val="002F1070"/>
    <w:rsid w:val="002F388D"/>
    <w:rsid w:val="0030501C"/>
    <w:rsid w:val="00331399"/>
    <w:rsid w:val="00334E0B"/>
    <w:rsid w:val="003456F6"/>
    <w:rsid w:val="003B118E"/>
    <w:rsid w:val="003D7A63"/>
    <w:rsid w:val="003E52B4"/>
    <w:rsid w:val="003F52BA"/>
    <w:rsid w:val="003F7435"/>
    <w:rsid w:val="004116F2"/>
    <w:rsid w:val="00413733"/>
    <w:rsid w:val="00435CCB"/>
    <w:rsid w:val="004602E1"/>
    <w:rsid w:val="0046411F"/>
    <w:rsid w:val="00471D81"/>
    <w:rsid w:val="00475BB1"/>
    <w:rsid w:val="004960D8"/>
    <w:rsid w:val="004C32AB"/>
    <w:rsid w:val="004C4719"/>
    <w:rsid w:val="00501132"/>
    <w:rsid w:val="00513979"/>
    <w:rsid w:val="005171CD"/>
    <w:rsid w:val="005350DF"/>
    <w:rsid w:val="00553DB8"/>
    <w:rsid w:val="0055774A"/>
    <w:rsid w:val="00560B06"/>
    <w:rsid w:val="005627B2"/>
    <w:rsid w:val="0059379A"/>
    <w:rsid w:val="005A4F9B"/>
    <w:rsid w:val="005B21B8"/>
    <w:rsid w:val="005B4239"/>
    <w:rsid w:val="005E0CE8"/>
    <w:rsid w:val="005E3A70"/>
    <w:rsid w:val="006076EC"/>
    <w:rsid w:val="00663029"/>
    <w:rsid w:val="0067758D"/>
    <w:rsid w:val="00696906"/>
    <w:rsid w:val="006F1E66"/>
    <w:rsid w:val="00707981"/>
    <w:rsid w:val="00707E16"/>
    <w:rsid w:val="0073033F"/>
    <w:rsid w:val="007354A3"/>
    <w:rsid w:val="007412F2"/>
    <w:rsid w:val="00744261"/>
    <w:rsid w:val="007475B4"/>
    <w:rsid w:val="00756B85"/>
    <w:rsid w:val="00762D75"/>
    <w:rsid w:val="00766B9A"/>
    <w:rsid w:val="0078586B"/>
    <w:rsid w:val="00785918"/>
    <w:rsid w:val="007956F2"/>
    <w:rsid w:val="007C3DF0"/>
    <w:rsid w:val="007C743D"/>
    <w:rsid w:val="007D35BB"/>
    <w:rsid w:val="007E66B6"/>
    <w:rsid w:val="007F41CF"/>
    <w:rsid w:val="00800575"/>
    <w:rsid w:val="00805175"/>
    <w:rsid w:val="00814B4A"/>
    <w:rsid w:val="00835005"/>
    <w:rsid w:val="00837559"/>
    <w:rsid w:val="00856E2E"/>
    <w:rsid w:val="00865D12"/>
    <w:rsid w:val="0087322C"/>
    <w:rsid w:val="008741B2"/>
    <w:rsid w:val="008A1C01"/>
    <w:rsid w:val="008B129A"/>
    <w:rsid w:val="008B22C6"/>
    <w:rsid w:val="008F6E37"/>
    <w:rsid w:val="0090404A"/>
    <w:rsid w:val="00910BBC"/>
    <w:rsid w:val="00913C05"/>
    <w:rsid w:val="00917350"/>
    <w:rsid w:val="009361EF"/>
    <w:rsid w:val="00937728"/>
    <w:rsid w:val="00953F39"/>
    <w:rsid w:val="0096571D"/>
    <w:rsid w:val="00966618"/>
    <w:rsid w:val="009707C5"/>
    <w:rsid w:val="00971A9F"/>
    <w:rsid w:val="00977EB7"/>
    <w:rsid w:val="009837EF"/>
    <w:rsid w:val="00991568"/>
    <w:rsid w:val="009A3298"/>
    <w:rsid w:val="009C41B6"/>
    <w:rsid w:val="009C71A9"/>
    <w:rsid w:val="009D34AB"/>
    <w:rsid w:val="009D6BF0"/>
    <w:rsid w:val="00A0032E"/>
    <w:rsid w:val="00A10397"/>
    <w:rsid w:val="00A233DC"/>
    <w:rsid w:val="00A30DA9"/>
    <w:rsid w:val="00A340FA"/>
    <w:rsid w:val="00A648B0"/>
    <w:rsid w:val="00A71CFF"/>
    <w:rsid w:val="00A778DA"/>
    <w:rsid w:val="00A81EAC"/>
    <w:rsid w:val="00A948BA"/>
    <w:rsid w:val="00A976C0"/>
    <w:rsid w:val="00AA1696"/>
    <w:rsid w:val="00AA2832"/>
    <w:rsid w:val="00AD4ECD"/>
    <w:rsid w:val="00AE6313"/>
    <w:rsid w:val="00B00803"/>
    <w:rsid w:val="00B07447"/>
    <w:rsid w:val="00B15435"/>
    <w:rsid w:val="00B21AD4"/>
    <w:rsid w:val="00B22F51"/>
    <w:rsid w:val="00B45F4C"/>
    <w:rsid w:val="00B47C00"/>
    <w:rsid w:val="00B57E27"/>
    <w:rsid w:val="00B75B93"/>
    <w:rsid w:val="00B93B1B"/>
    <w:rsid w:val="00BB7783"/>
    <w:rsid w:val="00BC4514"/>
    <w:rsid w:val="00BD004F"/>
    <w:rsid w:val="00BD513B"/>
    <w:rsid w:val="00BE08A4"/>
    <w:rsid w:val="00BF24D7"/>
    <w:rsid w:val="00BF5DA7"/>
    <w:rsid w:val="00C060F4"/>
    <w:rsid w:val="00C16881"/>
    <w:rsid w:val="00C20F9E"/>
    <w:rsid w:val="00C22239"/>
    <w:rsid w:val="00C32089"/>
    <w:rsid w:val="00C3462A"/>
    <w:rsid w:val="00C40023"/>
    <w:rsid w:val="00C43531"/>
    <w:rsid w:val="00C43A71"/>
    <w:rsid w:val="00C4443C"/>
    <w:rsid w:val="00C568E5"/>
    <w:rsid w:val="00C61F7F"/>
    <w:rsid w:val="00C627B4"/>
    <w:rsid w:val="00C66435"/>
    <w:rsid w:val="00C71B71"/>
    <w:rsid w:val="00C84B6A"/>
    <w:rsid w:val="00C90781"/>
    <w:rsid w:val="00CB2790"/>
    <w:rsid w:val="00CC5FA1"/>
    <w:rsid w:val="00CD2CA1"/>
    <w:rsid w:val="00CD3843"/>
    <w:rsid w:val="00CD792F"/>
    <w:rsid w:val="00CE3A34"/>
    <w:rsid w:val="00CF6098"/>
    <w:rsid w:val="00D02FFF"/>
    <w:rsid w:val="00D1597E"/>
    <w:rsid w:val="00D173BA"/>
    <w:rsid w:val="00D42869"/>
    <w:rsid w:val="00D46007"/>
    <w:rsid w:val="00D626DE"/>
    <w:rsid w:val="00D74CEC"/>
    <w:rsid w:val="00DA15F0"/>
    <w:rsid w:val="00DE0C47"/>
    <w:rsid w:val="00DE2DC2"/>
    <w:rsid w:val="00DE5EA1"/>
    <w:rsid w:val="00DE61E5"/>
    <w:rsid w:val="00DE79DC"/>
    <w:rsid w:val="00DF01C9"/>
    <w:rsid w:val="00DF5B89"/>
    <w:rsid w:val="00E025FA"/>
    <w:rsid w:val="00E073A3"/>
    <w:rsid w:val="00E07BD9"/>
    <w:rsid w:val="00E15E25"/>
    <w:rsid w:val="00E17B51"/>
    <w:rsid w:val="00E32B65"/>
    <w:rsid w:val="00E37091"/>
    <w:rsid w:val="00E47079"/>
    <w:rsid w:val="00E540F7"/>
    <w:rsid w:val="00E678CC"/>
    <w:rsid w:val="00E711EC"/>
    <w:rsid w:val="00E7253F"/>
    <w:rsid w:val="00EA4F5B"/>
    <w:rsid w:val="00EA58A6"/>
    <w:rsid w:val="00ED27EE"/>
    <w:rsid w:val="00ED33A9"/>
    <w:rsid w:val="00ED4348"/>
    <w:rsid w:val="00ED4CC6"/>
    <w:rsid w:val="00EE5AE0"/>
    <w:rsid w:val="00F0549F"/>
    <w:rsid w:val="00F11E34"/>
    <w:rsid w:val="00F14B06"/>
    <w:rsid w:val="00F15821"/>
    <w:rsid w:val="00F2481A"/>
    <w:rsid w:val="00F2549E"/>
    <w:rsid w:val="00F51F80"/>
    <w:rsid w:val="00F573EB"/>
    <w:rsid w:val="00F603DC"/>
    <w:rsid w:val="00F61AFC"/>
    <w:rsid w:val="00F73943"/>
    <w:rsid w:val="00F846A8"/>
    <w:rsid w:val="00F95768"/>
    <w:rsid w:val="00FB0C89"/>
    <w:rsid w:val="00FB42B8"/>
    <w:rsid w:val="00FC2334"/>
    <w:rsid w:val="00FD2200"/>
    <w:rsid w:val="00FE395D"/>
    <w:rsid w:val="00FF0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D8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71D81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semiHidden/>
    <w:unhideWhenUsed/>
    <w:qFormat/>
    <w:rsid w:val="00471D8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1D81"/>
    <w:rPr>
      <w:rFonts w:eastAsia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471D8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rsid w:val="00471D81"/>
    <w:pPr>
      <w:spacing w:before="100" w:beforeAutospacing="1" w:after="100" w:afterAutospacing="1"/>
    </w:pPr>
  </w:style>
  <w:style w:type="paragraph" w:styleId="21">
    <w:name w:val="List 2"/>
    <w:basedOn w:val="a"/>
    <w:rsid w:val="00471D81"/>
    <w:pPr>
      <w:ind w:left="566" w:hanging="283"/>
    </w:pPr>
  </w:style>
  <w:style w:type="paragraph" w:styleId="22">
    <w:name w:val="Body Text Indent 2"/>
    <w:basedOn w:val="a"/>
    <w:link w:val="23"/>
    <w:rsid w:val="00471D81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471D81"/>
    <w:rPr>
      <w:rFonts w:eastAsia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semiHidden/>
    <w:rsid w:val="00471D81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471D81"/>
    <w:rPr>
      <w:rFonts w:eastAsia="Times New Roman" w:cs="Times New Roman"/>
      <w:sz w:val="20"/>
      <w:szCs w:val="20"/>
      <w:lang w:eastAsia="ru-RU"/>
    </w:rPr>
  </w:style>
  <w:style w:type="character" w:styleId="a6">
    <w:name w:val="footnote reference"/>
    <w:semiHidden/>
    <w:rsid w:val="00471D81"/>
    <w:rPr>
      <w:vertAlign w:val="superscript"/>
    </w:rPr>
  </w:style>
  <w:style w:type="paragraph" w:styleId="24">
    <w:name w:val="Body Text 2"/>
    <w:basedOn w:val="a"/>
    <w:link w:val="25"/>
    <w:rsid w:val="00471D81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471D81"/>
    <w:rPr>
      <w:rFonts w:eastAsia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471D81"/>
    <w:pPr>
      <w:spacing w:after="120"/>
    </w:pPr>
  </w:style>
  <w:style w:type="character" w:customStyle="1" w:styleId="a8">
    <w:name w:val="Основной текст Знак"/>
    <w:basedOn w:val="a0"/>
    <w:link w:val="a7"/>
    <w:rsid w:val="00471D81"/>
    <w:rPr>
      <w:rFonts w:eastAsia="Times New Roman" w:cs="Times New Roman"/>
      <w:sz w:val="24"/>
      <w:szCs w:val="24"/>
      <w:lang w:eastAsia="ru-RU"/>
    </w:rPr>
  </w:style>
  <w:style w:type="paragraph" w:customStyle="1" w:styleId="26">
    <w:name w:val="Знак2"/>
    <w:basedOn w:val="a"/>
    <w:rsid w:val="00471D81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footer"/>
    <w:basedOn w:val="a"/>
    <w:link w:val="aa"/>
    <w:rsid w:val="00471D8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471D81"/>
    <w:rPr>
      <w:rFonts w:eastAsia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471D81"/>
  </w:style>
  <w:style w:type="table" w:styleId="ac">
    <w:name w:val="Table Grid"/>
    <w:basedOn w:val="a1"/>
    <w:rsid w:val="00471D81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Table Grid 1"/>
    <w:basedOn w:val="a1"/>
    <w:rsid w:val="00471D81"/>
    <w:rPr>
      <w:rFonts w:eastAsia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d">
    <w:name w:val="Balloon Text"/>
    <w:basedOn w:val="a"/>
    <w:link w:val="ae"/>
    <w:semiHidden/>
    <w:rsid w:val="00471D8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471D81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unhideWhenUsed/>
    <w:rsid w:val="00471D8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471D81"/>
    <w:rPr>
      <w:rFonts w:eastAsia="Times New Roman" w:cs="Times New Roman"/>
      <w:sz w:val="16"/>
      <w:szCs w:val="16"/>
    </w:rPr>
  </w:style>
  <w:style w:type="paragraph" w:styleId="af">
    <w:name w:val="List"/>
    <w:basedOn w:val="a"/>
    <w:unhideWhenUsed/>
    <w:rsid w:val="00471D81"/>
    <w:pPr>
      <w:ind w:left="283" w:hanging="283"/>
      <w:contextualSpacing/>
    </w:pPr>
  </w:style>
  <w:style w:type="paragraph" w:styleId="af0">
    <w:name w:val="Body Text Indent"/>
    <w:basedOn w:val="a"/>
    <w:link w:val="af1"/>
    <w:uiPriority w:val="99"/>
    <w:unhideWhenUsed/>
    <w:rsid w:val="00471D81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471D81"/>
    <w:rPr>
      <w:rFonts w:eastAsia="Times New Roman" w:cs="Times New Roman"/>
      <w:sz w:val="24"/>
      <w:szCs w:val="24"/>
    </w:rPr>
  </w:style>
  <w:style w:type="paragraph" w:customStyle="1" w:styleId="af2">
    <w:name w:val="Содержимое таблицы"/>
    <w:basedOn w:val="a"/>
    <w:rsid w:val="00471D81"/>
    <w:pPr>
      <w:widowControl w:val="0"/>
      <w:suppressLineNumbers/>
      <w:suppressAutoHyphens/>
    </w:pPr>
    <w:rPr>
      <w:rFonts w:eastAsia="Lucida Sans Unicode" w:cs="Tahoma"/>
      <w:color w:val="000000"/>
      <w:lang w:val="en-US" w:eastAsia="en-US" w:bidi="en-US"/>
    </w:rPr>
  </w:style>
  <w:style w:type="paragraph" w:customStyle="1" w:styleId="210">
    <w:name w:val="Основной текст 21"/>
    <w:basedOn w:val="a"/>
    <w:rsid w:val="00471D81"/>
    <w:pPr>
      <w:overflowPunct w:val="0"/>
      <w:autoSpaceDE w:val="0"/>
      <w:autoSpaceDN w:val="0"/>
      <w:adjustRightInd w:val="0"/>
      <w:ind w:left="709" w:firstLine="709"/>
    </w:pPr>
    <w:rPr>
      <w:sz w:val="32"/>
      <w:szCs w:val="20"/>
    </w:rPr>
  </w:style>
  <w:style w:type="character" w:customStyle="1" w:styleId="apple-converted-space">
    <w:name w:val="apple-converted-space"/>
    <w:rsid w:val="00471D81"/>
  </w:style>
  <w:style w:type="character" w:customStyle="1" w:styleId="apple-style-span">
    <w:name w:val="apple-style-span"/>
    <w:rsid w:val="00471D81"/>
  </w:style>
  <w:style w:type="paragraph" w:customStyle="1" w:styleId="ConsTitle">
    <w:name w:val="ConsTitle"/>
    <w:uiPriority w:val="99"/>
    <w:rsid w:val="00471D8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character" w:styleId="af3">
    <w:name w:val="Hyperlink"/>
    <w:unhideWhenUsed/>
    <w:rsid w:val="00471D81"/>
    <w:rPr>
      <w:rFonts w:ascii="Arial" w:hAnsi="Arial" w:cs="Arial" w:hint="default"/>
      <w:strike w:val="0"/>
      <w:dstrike w:val="0"/>
      <w:color w:val="0033CC"/>
      <w:u w:val="none"/>
      <w:effect w:val="none"/>
    </w:rPr>
  </w:style>
  <w:style w:type="character" w:customStyle="1" w:styleId="rvts6">
    <w:name w:val="rvts6"/>
    <w:rsid w:val="00471D81"/>
  </w:style>
  <w:style w:type="paragraph" w:styleId="af4">
    <w:name w:val="No Spacing"/>
    <w:uiPriority w:val="1"/>
    <w:qFormat/>
    <w:rsid w:val="00E025FA"/>
    <w:rPr>
      <w:rFonts w:ascii="Calibri" w:eastAsia="Times New Roman" w:hAnsi="Calibri"/>
      <w:sz w:val="22"/>
      <w:szCs w:val="22"/>
    </w:rPr>
  </w:style>
  <w:style w:type="paragraph" w:styleId="af5">
    <w:name w:val="Title"/>
    <w:basedOn w:val="a"/>
    <w:link w:val="af6"/>
    <w:qFormat/>
    <w:rsid w:val="00E025FA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rsid w:val="00E025FA"/>
    <w:rPr>
      <w:rFonts w:eastAsia="Times New Roman"/>
      <w:b/>
      <w:bCs/>
      <w:sz w:val="24"/>
      <w:szCs w:val="24"/>
    </w:rPr>
  </w:style>
  <w:style w:type="paragraph" w:styleId="af7">
    <w:name w:val="header"/>
    <w:basedOn w:val="a"/>
    <w:link w:val="af8"/>
    <w:uiPriority w:val="99"/>
    <w:semiHidden/>
    <w:unhideWhenUsed/>
    <w:rsid w:val="00167A68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semiHidden/>
    <w:rsid w:val="00167A68"/>
    <w:rPr>
      <w:rFonts w:eastAsia="Times New Roman"/>
      <w:sz w:val="24"/>
      <w:szCs w:val="24"/>
    </w:rPr>
  </w:style>
  <w:style w:type="paragraph" w:customStyle="1" w:styleId="Style1">
    <w:name w:val="Style1"/>
    <w:basedOn w:val="a"/>
    <w:uiPriority w:val="99"/>
    <w:rsid w:val="00BD004F"/>
    <w:pPr>
      <w:widowControl w:val="0"/>
      <w:autoSpaceDE w:val="0"/>
      <w:autoSpaceDN w:val="0"/>
      <w:adjustRightInd w:val="0"/>
      <w:spacing w:line="326" w:lineRule="exact"/>
    </w:pPr>
  </w:style>
  <w:style w:type="paragraph" w:customStyle="1" w:styleId="Style2">
    <w:name w:val="Style2"/>
    <w:basedOn w:val="a"/>
    <w:uiPriority w:val="99"/>
    <w:rsid w:val="00BD004F"/>
    <w:pPr>
      <w:widowControl w:val="0"/>
      <w:autoSpaceDE w:val="0"/>
      <w:autoSpaceDN w:val="0"/>
      <w:adjustRightInd w:val="0"/>
      <w:spacing w:line="331" w:lineRule="exact"/>
      <w:ind w:firstLine="134"/>
    </w:pPr>
  </w:style>
  <w:style w:type="paragraph" w:customStyle="1" w:styleId="Style3">
    <w:name w:val="Style3"/>
    <w:basedOn w:val="a"/>
    <w:uiPriority w:val="99"/>
    <w:rsid w:val="00BD004F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uiPriority w:val="99"/>
    <w:rsid w:val="00BD004F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uiPriority w:val="99"/>
    <w:rsid w:val="00BD004F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uiPriority w:val="99"/>
    <w:rsid w:val="00BD004F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BD004F"/>
    <w:pPr>
      <w:widowControl w:val="0"/>
      <w:autoSpaceDE w:val="0"/>
      <w:autoSpaceDN w:val="0"/>
      <w:adjustRightInd w:val="0"/>
      <w:spacing w:line="331" w:lineRule="exact"/>
      <w:jc w:val="both"/>
    </w:pPr>
  </w:style>
  <w:style w:type="paragraph" w:customStyle="1" w:styleId="Style8">
    <w:name w:val="Style8"/>
    <w:basedOn w:val="a"/>
    <w:uiPriority w:val="99"/>
    <w:rsid w:val="00BD004F"/>
    <w:pPr>
      <w:widowControl w:val="0"/>
      <w:autoSpaceDE w:val="0"/>
      <w:autoSpaceDN w:val="0"/>
      <w:adjustRightInd w:val="0"/>
      <w:spacing w:line="240" w:lineRule="exact"/>
      <w:jc w:val="both"/>
    </w:pPr>
  </w:style>
  <w:style w:type="paragraph" w:customStyle="1" w:styleId="Style9">
    <w:name w:val="Style9"/>
    <w:basedOn w:val="a"/>
    <w:uiPriority w:val="99"/>
    <w:rsid w:val="00BD004F"/>
    <w:pPr>
      <w:widowControl w:val="0"/>
      <w:autoSpaceDE w:val="0"/>
      <w:autoSpaceDN w:val="0"/>
      <w:adjustRightInd w:val="0"/>
      <w:spacing w:line="322" w:lineRule="exact"/>
      <w:ind w:firstLine="355"/>
    </w:pPr>
  </w:style>
  <w:style w:type="paragraph" w:customStyle="1" w:styleId="Style10">
    <w:name w:val="Style10"/>
    <w:basedOn w:val="a"/>
    <w:uiPriority w:val="99"/>
    <w:rsid w:val="00BD004F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11">
    <w:name w:val="Style11"/>
    <w:basedOn w:val="a"/>
    <w:uiPriority w:val="99"/>
    <w:rsid w:val="00BD004F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uiPriority w:val="99"/>
    <w:rsid w:val="00BD004F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"/>
    <w:uiPriority w:val="99"/>
    <w:rsid w:val="00BD004F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14">
    <w:name w:val="Style14"/>
    <w:basedOn w:val="a"/>
    <w:uiPriority w:val="99"/>
    <w:rsid w:val="00BD004F"/>
    <w:pPr>
      <w:widowControl w:val="0"/>
      <w:autoSpaceDE w:val="0"/>
      <w:autoSpaceDN w:val="0"/>
      <w:adjustRightInd w:val="0"/>
      <w:spacing w:line="326" w:lineRule="exact"/>
    </w:pPr>
  </w:style>
  <w:style w:type="paragraph" w:customStyle="1" w:styleId="Style15">
    <w:name w:val="Style15"/>
    <w:basedOn w:val="a"/>
    <w:uiPriority w:val="99"/>
    <w:rsid w:val="00BD004F"/>
    <w:pPr>
      <w:widowControl w:val="0"/>
      <w:autoSpaceDE w:val="0"/>
      <w:autoSpaceDN w:val="0"/>
      <w:adjustRightInd w:val="0"/>
      <w:spacing w:line="245" w:lineRule="exact"/>
      <w:jc w:val="both"/>
    </w:pPr>
  </w:style>
  <w:style w:type="paragraph" w:customStyle="1" w:styleId="Style16">
    <w:name w:val="Style16"/>
    <w:basedOn w:val="a"/>
    <w:uiPriority w:val="99"/>
    <w:rsid w:val="00BD004F"/>
    <w:pPr>
      <w:widowControl w:val="0"/>
      <w:autoSpaceDE w:val="0"/>
      <w:autoSpaceDN w:val="0"/>
      <w:adjustRightInd w:val="0"/>
    </w:pPr>
  </w:style>
  <w:style w:type="paragraph" w:customStyle="1" w:styleId="Style17">
    <w:name w:val="Style17"/>
    <w:basedOn w:val="a"/>
    <w:uiPriority w:val="99"/>
    <w:rsid w:val="00BD004F"/>
    <w:pPr>
      <w:widowControl w:val="0"/>
      <w:autoSpaceDE w:val="0"/>
      <w:autoSpaceDN w:val="0"/>
      <w:adjustRightInd w:val="0"/>
      <w:spacing w:line="322" w:lineRule="exact"/>
    </w:pPr>
  </w:style>
  <w:style w:type="paragraph" w:customStyle="1" w:styleId="Style18">
    <w:name w:val="Style18"/>
    <w:basedOn w:val="a"/>
    <w:uiPriority w:val="99"/>
    <w:rsid w:val="00BD004F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uiPriority w:val="99"/>
    <w:rsid w:val="00BD004F"/>
    <w:pPr>
      <w:widowControl w:val="0"/>
      <w:autoSpaceDE w:val="0"/>
      <w:autoSpaceDN w:val="0"/>
      <w:adjustRightInd w:val="0"/>
      <w:spacing w:line="379" w:lineRule="exact"/>
      <w:ind w:firstLine="216"/>
    </w:pPr>
  </w:style>
  <w:style w:type="paragraph" w:customStyle="1" w:styleId="Style20">
    <w:name w:val="Style20"/>
    <w:basedOn w:val="a"/>
    <w:uiPriority w:val="99"/>
    <w:rsid w:val="00BD004F"/>
    <w:pPr>
      <w:widowControl w:val="0"/>
      <w:autoSpaceDE w:val="0"/>
      <w:autoSpaceDN w:val="0"/>
      <w:adjustRightInd w:val="0"/>
      <w:spacing w:line="242" w:lineRule="exact"/>
    </w:pPr>
  </w:style>
  <w:style w:type="paragraph" w:customStyle="1" w:styleId="Style21">
    <w:name w:val="Style21"/>
    <w:basedOn w:val="a"/>
    <w:uiPriority w:val="99"/>
    <w:rsid w:val="00BD004F"/>
    <w:pPr>
      <w:widowControl w:val="0"/>
      <w:autoSpaceDE w:val="0"/>
      <w:autoSpaceDN w:val="0"/>
      <w:adjustRightInd w:val="0"/>
      <w:spacing w:line="245" w:lineRule="exact"/>
      <w:jc w:val="both"/>
    </w:pPr>
  </w:style>
  <w:style w:type="paragraph" w:customStyle="1" w:styleId="Style22">
    <w:name w:val="Style22"/>
    <w:basedOn w:val="a"/>
    <w:uiPriority w:val="99"/>
    <w:rsid w:val="00BD004F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Style23">
    <w:name w:val="Style23"/>
    <w:basedOn w:val="a"/>
    <w:uiPriority w:val="99"/>
    <w:rsid w:val="00BD004F"/>
    <w:pPr>
      <w:widowControl w:val="0"/>
      <w:autoSpaceDE w:val="0"/>
      <w:autoSpaceDN w:val="0"/>
      <w:adjustRightInd w:val="0"/>
      <w:spacing w:line="274" w:lineRule="exact"/>
      <w:jc w:val="center"/>
    </w:pPr>
  </w:style>
  <w:style w:type="paragraph" w:customStyle="1" w:styleId="Style24">
    <w:name w:val="Style24"/>
    <w:basedOn w:val="a"/>
    <w:uiPriority w:val="99"/>
    <w:rsid w:val="00BD004F"/>
    <w:pPr>
      <w:widowControl w:val="0"/>
      <w:autoSpaceDE w:val="0"/>
      <w:autoSpaceDN w:val="0"/>
      <w:adjustRightInd w:val="0"/>
      <w:spacing w:line="281" w:lineRule="exact"/>
    </w:pPr>
  </w:style>
  <w:style w:type="paragraph" w:customStyle="1" w:styleId="Style25">
    <w:name w:val="Style25"/>
    <w:basedOn w:val="a"/>
    <w:uiPriority w:val="99"/>
    <w:rsid w:val="00BD004F"/>
    <w:pPr>
      <w:widowControl w:val="0"/>
      <w:autoSpaceDE w:val="0"/>
      <w:autoSpaceDN w:val="0"/>
      <w:adjustRightInd w:val="0"/>
      <w:spacing w:line="276" w:lineRule="exact"/>
      <w:jc w:val="right"/>
    </w:pPr>
  </w:style>
  <w:style w:type="paragraph" w:customStyle="1" w:styleId="Style26">
    <w:name w:val="Style26"/>
    <w:basedOn w:val="a"/>
    <w:uiPriority w:val="99"/>
    <w:rsid w:val="00BD004F"/>
    <w:pPr>
      <w:widowControl w:val="0"/>
      <w:autoSpaceDE w:val="0"/>
      <w:autoSpaceDN w:val="0"/>
      <w:adjustRightInd w:val="0"/>
      <w:spacing w:line="278" w:lineRule="exact"/>
      <w:ind w:firstLine="576"/>
    </w:pPr>
  </w:style>
  <w:style w:type="paragraph" w:customStyle="1" w:styleId="Style27">
    <w:name w:val="Style27"/>
    <w:basedOn w:val="a"/>
    <w:uiPriority w:val="99"/>
    <w:rsid w:val="00BD004F"/>
    <w:pPr>
      <w:widowControl w:val="0"/>
      <w:autoSpaceDE w:val="0"/>
      <w:autoSpaceDN w:val="0"/>
      <w:adjustRightInd w:val="0"/>
      <w:spacing w:line="554" w:lineRule="exact"/>
      <w:jc w:val="right"/>
    </w:pPr>
  </w:style>
  <w:style w:type="paragraph" w:customStyle="1" w:styleId="Style28">
    <w:name w:val="Style28"/>
    <w:basedOn w:val="a"/>
    <w:uiPriority w:val="99"/>
    <w:rsid w:val="00BD004F"/>
    <w:pPr>
      <w:widowControl w:val="0"/>
      <w:autoSpaceDE w:val="0"/>
      <w:autoSpaceDN w:val="0"/>
      <w:adjustRightInd w:val="0"/>
      <w:spacing w:line="828" w:lineRule="exact"/>
    </w:pPr>
  </w:style>
  <w:style w:type="paragraph" w:customStyle="1" w:styleId="Style29">
    <w:name w:val="Style29"/>
    <w:basedOn w:val="a"/>
    <w:uiPriority w:val="99"/>
    <w:rsid w:val="00BD004F"/>
    <w:pPr>
      <w:widowControl w:val="0"/>
      <w:autoSpaceDE w:val="0"/>
      <w:autoSpaceDN w:val="0"/>
      <w:adjustRightInd w:val="0"/>
      <w:spacing w:line="293" w:lineRule="exact"/>
      <w:ind w:firstLine="240"/>
    </w:pPr>
  </w:style>
  <w:style w:type="paragraph" w:customStyle="1" w:styleId="Style30">
    <w:name w:val="Style30"/>
    <w:basedOn w:val="a"/>
    <w:uiPriority w:val="99"/>
    <w:rsid w:val="00BD004F"/>
    <w:pPr>
      <w:widowControl w:val="0"/>
      <w:autoSpaceDE w:val="0"/>
      <w:autoSpaceDN w:val="0"/>
      <w:adjustRightInd w:val="0"/>
      <w:spacing w:line="432" w:lineRule="exact"/>
    </w:pPr>
  </w:style>
  <w:style w:type="paragraph" w:customStyle="1" w:styleId="Style31">
    <w:name w:val="Style31"/>
    <w:basedOn w:val="a"/>
    <w:uiPriority w:val="99"/>
    <w:rsid w:val="00BD004F"/>
    <w:pPr>
      <w:widowControl w:val="0"/>
      <w:autoSpaceDE w:val="0"/>
      <w:autoSpaceDN w:val="0"/>
      <w:adjustRightInd w:val="0"/>
      <w:spacing w:line="552" w:lineRule="exact"/>
    </w:pPr>
  </w:style>
  <w:style w:type="paragraph" w:customStyle="1" w:styleId="Style32">
    <w:name w:val="Style32"/>
    <w:basedOn w:val="a"/>
    <w:uiPriority w:val="99"/>
    <w:rsid w:val="00BD004F"/>
    <w:pPr>
      <w:widowControl w:val="0"/>
      <w:autoSpaceDE w:val="0"/>
      <w:autoSpaceDN w:val="0"/>
      <w:adjustRightInd w:val="0"/>
      <w:spacing w:line="1104" w:lineRule="exact"/>
    </w:pPr>
  </w:style>
  <w:style w:type="paragraph" w:customStyle="1" w:styleId="Style33">
    <w:name w:val="Style33"/>
    <w:basedOn w:val="a"/>
    <w:uiPriority w:val="99"/>
    <w:rsid w:val="00BD004F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34">
    <w:name w:val="Style34"/>
    <w:basedOn w:val="a"/>
    <w:uiPriority w:val="99"/>
    <w:rsid w:val="00BD004F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35">
    <w:name w:val="Style35"/>
    <w:basedOn w:val="a"/>
    <w:uiPriority w:val="99"/>
    <w:rsid w:val="00BD004F"/>
    <w:pPr>
      <w:widowControl w:val="0"/>
      <w:autoSpaceDE w:val="0"/>
      <w:autoSpaceDN w:val="0"/>
      <w:adjustRightInd w:val="0"/>
      <w:spacing w:line="326" w:lineRule="exact"/>
      <w:jc w:val="both"/>
    </w:pPr>
  </w:style>
  <w:style w:type="paragraph" w:customStyle="1" w:styleId="Style36">
    <w:name w:val="Style36"/>
    <w:basedOn w:val="a"/>
    <w:uiPriority w:val="99"/>
    <w:rsid w:val="00BD004F"/>
    <w:pPr>
      <w:widowControl w:val="0"/>
      <w:autoSpaceDE w:val="0"/>
      <w:autoSpaceDN w:val="0"/>
      <w:adjustRightInd w:val="0"/>
    </w:pPr>
  </w:style>
  <w:style w:type="paragraph" w:customStyle="1" w:styleId="Style37">
    <w:name w:val="Style37"/>
    <w:basedOn w:val="a"/>
    <w:uiPriority w:val="99"/>
    <w:rsid w:val="00BD004F"/>
    <w:pPr>
      <w:widowControl w:val="0"/>
      <w:autoSpaceDE w:val="0"/>
      <w:autoSpaceDN w:val="0"/>
      <w:adjustRightInd w:val="0"/>
    </w:pPr>
  </w:style>
  <w:style w:type="paragraph" w:customStyle="1" w:styleId="Style38">
    <w:name w:val="Style38"/>
    <w:basedOn w:val="a"/>
    <w:uiPriority w:val="99"/>
    <w:rsid w:val="00BD004F"/>
    <w:pPr>
      <w:widowControl w:val="0"/>
      <w:autoSpaceDE w:val="0"/>
      <w:autoSpaceDN w:val="0"/>
      <w:adjustRightInd w:val="0"/>
      <w:spacing w:line="322" w:lineRule="exact"/>
    </w:pPr>
  </w:style>
  <w:style w:type="character" w:customStyle="1" w:styleId="FontStyle40">
    <w:name w:val="Font Style40"/>
    <w:basedOn w:val="a0"/>
    <w:uiPriority w:val="99"/>
    <w:rsid w:val="00BD004F"/>
    <w:rPr>
      <w:rFonts w:ascii="Times New Roman" w:hAnsi="Times New Roman" w:cs="Times New Roman"/>
      <w:sz w:val="26"/>
      <w:szCs w:val="26"/>
    </w:rPr>
  </w:style>
  <w:style w:type="character" w:customStyle="1" w:styleId="FontStyle41">
    <w:name w:val="Font Style41"/>
    <w:basedOn w:val="a0"/>
    <w:uiPriority w:val="99"/>
    <w:rsid w:val="00BD004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2">
    <w:name w:val="Font Style42"/>
    <w:basedOn w:val="a0"/>
    <w:uiPriority w:val="99"/>
    <w:rsid w:val="00BD004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3">
    <w:name w:val="Font Style43"/>
    <w:basedOn w:val="a0"/>
    <w:uiPriority w:val="99"/>
    <w:rsid w:val="00BD004F"/>
    <w:rPr>
      <w:rFonts w:ascii="Times New Roman" w:hAnsi="Times New Roman" w:cs="Times New Roman"/>
      <w:sz w:val="22"/>
      <w:szCs w:val="22"/>
    </w:rPr>
  </w:style>
  <w:style w:type="character" w:customStyle="1" w:styleId="FontStyle44">
    <w:name w:val="Font Style44"/>
    <w:basedOn w:val="a0"/>
    <w:uiPriority w:val="99"/>
    <w:rsid w:val="00BD004F"/>
    <w:rPr>
      <w:rFonts w:ascii="Times New Roman" w:hAnsi="Times New Roman" w:cs="Times New Roman"/>
      <w:sz w:val="20"/>
      <w:szCs w:val="20"/>
    </w:rPr>
  </w:style>
  <w:style w:type="character" w:customStyle="1" w:styleId="FontStyle45">
    <w:name w:val="Font Style45"/>
    <w:basedOn w:val="a0"/>
    <w:uiPriority w:val="99"/>
    <w:rsid w:val="00BD004F"/>
    <w:rPr>
      <w:rFonts w:ascii="Times New Roman" w:hAnsi="Times New Roman" w:cs="Times New Roman"/>
      <w:smallCaps/>
      <w:sz w:val="16"/>
      <w:szCs w:val="16"/>
    </w:rPr>
  </w:style>
  <w:style w:type="character" w:customStyle="1" w:styleId="FontStyle46">
    <w:name w:val="Font Style46"/>
    <w:basedOn w:val="a0"/>
    <w:uiPriority w:val="99"/>
    <w:rsid w:val="00BD004F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47">
    <w:name w:val="Font Style47"/>
    <w:basedOn w:val="a0"/>
    <w:uiPriority w:val="99"/>
    <w:rsid w:val="00BD004F"/>
    <w:rPr>
      <w:rFonts w:ascii="Times New Roman" w:hAnsi="Times New Roman" w:cs="Times New Roman"/>
      <w:b/>
      <w:bCs/>
      <w:i/>
      <w:iCs/>
      <w:spacing w:val="20"/>
      <w:sz w:val="10"/>
      <w:szCs w:val="10"/>
    </w:rPr>
  </w:style>
  <w:style w:type="paragraph" w:styleId="af9">
    <w:name w:val="List Paragraph"/>
    <w:basedOn w:val="a"/>
    <w:uiPriority w:val="34"/>
    <w:qFormat/>
    <w:rsid w:val="00BD004F"/>
    <w:pPr>
      <w:widowControl w:val="0"/>
      <w:autoSpaceDE w:val="0"/>
      <w:autoSpaceDN w:val="0"/>
      <w:adjustRightInd w:val="0"/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24328">
          <w:marLeft w:val="547"/>
          <w:marRight w:val="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72399">
          <w:marLeft w:val="547"/>
          <w:marRight w:val="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8566">
          <w:marLeft w:val="547"/>
          <w:marRight w:val="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8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med-prav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ecipe.ru/%20&#8211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%20&#8211;-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dezsredstva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D29A6-0168-4F88-8018-3058EF84D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9742</Words>
  <Characters>55532</Characters>
  <Application>Microsoft Office Word</Application>
  <DocSecurity>0</DocSecurity>
  <Lines>462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65144</CharactersWithSpaces>
  <SharedDoc>false</SharedDoc>
  <HLinks>
    <vt:vector size="24" baseType="variant">
      <vt:variant>
        <vt:i4>65607</vt:i4>
      </vt:variant>
      <vt:variant>
        <vt:i4>9</vt:i4>
      </vt:variant>
      <vt:variant>
        <vt:i4>0</vt:i4>
      </vt:variant>
      <vt:variant>
        <vt:i4>5</vt:i4>
      </vt:variant>
      <vt:variant>
        <vt:lpwstr>http://www.med-pravo.ru/</vt:lpwstr>
      </vt:variant>
      <vt:variant>
        <vt:lpwstr/>
      </vt:variant>
      <vt:variant>
        <vt:i4>3932260</vt:i4>
      </vt:variant>
      <vt:variant>
        <vt:i4>6</vt:i4>
      </vt:variant>
      <vt:variant>
        <vt:i4>0</vt:i4>
      </vt:variant>
      <vt:variant>
        <vt:i4>5</vt:i4>
      </vt:variant>
      <vt:variant>
        <vt:lpwstr>http://www.recipe.ru/-</vt:lpwstr>
      </vt:variant>
      <vt:variant>
        <vt:lpwstr/>
      </vt:variant>
      <vt:variant>
        <vt:i4>4128872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http://www.consultant.ru/-</vt:lpwstr>
      </vt:variant>
      <vt:variant>
        <vt:lpwstr/>
      </vt:variant>
      <vt:variant>
        <vt:i4>7012388</vt:i4>
      </vt:variant>
      <vt:variant>
        <vt:i4>0</vt:i4>
      </vt:variant>
      <vt:variant>
        <vt:i4>0</vt:i4>
      </vt:variant>
      <vt:variant>
        <vt:i4>5</vt:i4>
      </vt:variant>
      <vt:variant>
        <vt:lpwstr>http://dezsredstva.ru/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Анатольевна</dc:creator>
  <cp:keywords/>
  <dc:description/>
  <cp:lastModifiedBy>1</cp:lastModifiedBy>
  <cp:revision>155</cp:revision>
  <cp:lastPrinted>2011-12-12T09:04:00Z</cp:lastPrinted>
  <dcterms:created xsi:type="dcterms:W3CDTF">2011-09-16T10:27:00Z</dcterms:created>
  <dcterms:modified xsi:type="dcterms:W3CDTF">2011-12-12T09:06:00Z</dcterms:modified>
</cp:coreProperties>
</file>