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fill lighten(0)" method="linear sigma" focus="100%" type="gradient"/>
    </v:background>
  </w:background>
  <w:body>
    <w:p w:rsidR="00544964" w:rsidRDefault="001B1F6C" w:rsidP="001B1F6C">
      <w:pPr>
        <w:spacing w:after="0"/>
        <w:jc w:val="center"/>
        <w:rPr>
          <w:b/>
          <w:i/>
          <w:sz w:val="32"/>
          <w:szCs w:val="32"/>
        </w:rPr>
      </w:pPr>
      <w:r w:rsidRPr="001B1F6C">
        <w:rPr>
          <w:b/>
          <w:i/>
          <w:sz w:val="32"/>
          <w:szCs w:val="32"/>
        </w:rPr>
        <w:t xml:space="preserve"> </w:t>
      </w:r>
      <w:r w:rsidR="00C2563F">
        <w:rPr>
          <w:b/>
          <w:i/>
          <w:sz w:val="32"/>
          <w:szCs w:val="32"/>
        </w:rPr>
        <w:t>ФГОС и современный урок физики</w:t>
      </w:r>
    </w:p>
    <w:p w:rsidR="001B1F6C" w:rsidRPr="001B1F6C" w:rsidRDefault="001B1F6C" w:rsidP="001B1F6C">
      <w:pPr>
        <w:spacing w:after="0"/>
        <w:jc w:val="center"/>
        <w:rPr>
          <w:b/>
          <w:i/>
          <w:sz w:val="32"/>
          <w:szCs w:val="32"/>
        </w:rPr>
      </w:pPr>
    </w:p>
    <w:p w:rsidR="001B1F6C" w:rsidRPr="001B1F6C" w:rsidRDefault="00544964" w:rsidP="001B1F6C">
      <w:pPr>
        <w:spacing w:after="0"/>
        <w:ind w:firstLine="567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hAnsi="Arial Narrow" w:cs="Arial"/>
        </w:rPr>
        <w:t xml:space="preserve">                </w:t>
      </w:r>
      <w:r w:rsidR="001B1F6C"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Особенность </w:t>
      </w:r>
      <w:r w:rsidR="001B1F6C" w:rsidRPr="001B1F6C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 xml:space="preserve">федеральных государственных образовательных стандартов общего образования </w:t>
      </w:r>
      <w:r w:rsidR="001B1F6C"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(далее - </w:t>
      </w:r>
      <w:r w:rsidR="001B1F6C" w:rsidRPr="001B1F6C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ФГОС</w:t>
      </w:r>
      <w:r w:rsidR="001B1F6C"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) - их </w:t>
      </w:r>
      <w:proofErr w:type="spellStart"/>
      <w:r w:rsidR="001B1F6C" w:rsidRPr="001B1F6C">
        <w:rPr>
          <w:rFonts w:ascii="Arial Narrow" w:eastAsia="Times New Roman" w:hAnsi="Arial Narrow"/>
          <w:sz w:val="24"/>
          <w:szCs w:val="24"/>
          <w:lang w:eastAsia="ru-RU"/>
        </w:rPr>
        <w:t>деятельностный</w:t>
      </w:r>
      <w:proofErr w:type="spellEnd"/>
      <w:r w:rsidR="001B1F6C"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 характер, который ставит главной задачей развитие личности ученика. Современное образование отказывается от традиционного представления результатов обучения в виде знаний, умений и навыков; формулировки ФГОС указывают на </w:t>
      </w:r>
      <w:r w:rsidR="001B1F6C" w:rsidRPr="001B1F6C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реальные виды деятельности</w:t>
      </w:r>
      <w:r w:rsidR="001B1F6C"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. Поставленная задача требует перехода к новой </w:t>
      </w:r>
      <w:proofErr w:type="spellStart"/>
      <w:r w:rsidR="001B1F6C" w:rsidRPr="001B1F6C">
        <w:rPr>
          <w:rFonts w:ascii="Arial Narrow" w:eastAsia="Times New Roman" w:hAnsi="Arial Narrow"/>
          <w:sz w:val="24"/>
          <w:szCs w:val="24"/>
          <w:lang w:eastAsia="ru-RU"/>
        </w:rPr>
        <w:t>системно-деятельностной</w:t>
      </w:r>
      <w:proofErr w:type="spellEnd"/>
      <w:r w:rsidR="001B1F6C"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 образовательной парадигме, которая, в свою очередь, связана с принципиальными изменениями деятельности учителя, реализующего ФГОС. Также изменяются и технологии обучения, внедрение информационно-коммуникационных технологий (далее - ИКТ) открывает значительные возможности расширения образовательных рамок по каждому предмету в ОУ. </w:t>
      </w:r>
    </w:p>
    <w:p w:rsidR="001B1F6C" w:rsidRPr="001B1F6C" w:rsidRDefault="001B1F6C" w:rsidP="001B1F6C">
      <w:pPr>
        <w:spacing w:after="0"/>
        <w:ind w:firstLine="567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i/>
          <w:sz w:val="24"/>
          <w:szCs w:val="24"/>
          <w:lang w:eastAsia="ru-RU"/>
        </w:rPr>
        <w:t xml:space="preserve">Какие основные моменты следует учитывать учителю при подготовке к современному уроку в соответствии с требованиями ФГОС? </w:t>
      </w:r>
      <w:r w:rsidRPr="001B1F6C">
        <w:rPr>
          <w:rFonts w:ascii="Arial Narrow" w:eastAsia="Times New Roman" w:hAnsi="Arial Narrow"/>
          <w:i/>
          <w:sz w:val="24"/>
          <w:szCs w:val="24"/>
          <w:lang w:eastAsia="ru-RU"/>
        </w:rPr>
        <w:br/>
      </w: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 Так как основной формой организации обучения является урок, то необходимо знать принципы построения урока, примерную типологию уроков и критерии оценивания урока в рамках </w:t>
      </w:r>
      <w:proofErr w:type="spellStart"/>
      <w:r w:rsidRPr="001B1F6C">
        <w:rPr>
          <w:rFonts w:ascii="Arial Narrow" w:eastAsia="Times New Roman" w:hAnsi="Arial Narrow"/>
          <w:sz w:val="24"/>
          <w:szCs w:val="24"/>
          <w:lang w:eastAsia="ru-RU"/>
        </w:rPr>
        <w:t>системно-деятельностного</w:t>
      </w:r>
      <w:proofErr w:type="spellEnd"/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 подхода.</w:t>
      </w:r>
    </w:p>
    <w:p w:rsidR="001B1F6C" w:rsidRPr="001B1F6C" w:rsidRDefault="001B1F6C" w:rsidP="001B1F6C">
      <w:pPr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b/>
          <w:bCs/>
          <w:i/>
          <w:iCs/>
          <w:sz w:val="24"/>
          <w:szCs w:val="24"/>
          <w:lang w:eastAsia="ru-RU"/>
        </w:rPr>
        <w:t>Система дидактических принципов.</w:t>
      </w:r>
    </w:p>
    <w:p w:rsidR="001B1F6C" w:rsidRPr="001B1F6C" w:rsidRDefault="001B1F6C" w:rsidP="001B1F6C">
      <w:pPr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Реализация технологии </w:t>
      </w:r>
      <w:proofErr w:type="spellStart"/>
      <w:r w:rsidRPr="001B1F6C">
        <w:rPr>
          <w:rFonts w:ascii="Arial Narrow" w:eastAsia="Times New Roman" w:hAnsi="Arial Narrow"/>
          <w:sz w:val="24"/>
          <w:szCs w:val="24"/>
          <w:lang w:eastAsia="ru-RU"/>
        </w:rPr>
        <w:t>деятельностного</w:t>
      </w:r>
      <w:proofErr w:type="spellEnd"/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 метода в практическом преподавании обеспечивается следующей </w:t>
      </w:r>
      <w:r w:rsidRPr="001B1F6C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системой дидактических принципов:</w:t>
      </w:r>
    </w:p>
    <w:p w:rsidR="001B1F6C" w:rsidRPr="001B1F6C" w:rsidRDefault="001B1F6C" w:rsidP="001B1F6C">
      <w:pPr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1) Принцип </w:t>
      </w:r>
      <w:r w:rsidRPr="001B1F6C">
        <w:rPr>
          <w:rFonts w:ascii="Arial Narrow" w:eastAsia="Times New Roman" w:hAnsi="Arial Narrow"/>
          <w:b/>
          <w:i/>
          <w:sz w:val="24"/>
          <w:szCs w:val="24"/>
          <w:lang w:eastAsia="ru-RU"/>
        </w:rPr>
        <w:t>деятельности</w:t>
      </w: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 -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1B1F6C">
        <w:rPr>
          <w:rFonts w:ascii="Arial Narrow" w:eastAsia="Times New Roman" w:hAnsi="Arial Narrow"/>
          <w:sz w:val="24"/>
          <w:szCs w:val="24"/>
          <w:lang w:eastAsia="ru-RU"/>
        </w:rPr>
        <w:t>деятельностных</w:t>
      </w:r>
      <w:proofErr w:type="spellEnd"/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 способностей, </w:t>
      </w:r>
      <w:proofErr w:type="spellStart"/>
      <w:r w:rsidRPr="001B1F6C">
        <w:rPr>
          <w:rFonts w:ascii="Arial Narrow" w:eastAsia="Times New Roman" w:hAnsi="Arial Narrow"/>
          <w:sz w:val="24"/>
          <w:szCs w:val="24"/>
          <w:lang w:eastAsia="ru-RU"/>
        </w:rPr>
        <w:t>общеучебных</w:t>
      </w:r>
      <w:proofErr w:type="spellEnd"/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 умений.</w:t>
      </w:r>
    </w:p>
    <w:p w:rsidR="001B1F6C" w:rsidRPr="001B1F6C" w:rsidRDefault="001B1F6C" w:rsidP="001B1F6C">
      <w:pPr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2) Принцип </w:t>
      </w:r>
      <w:r w:rsidRPr="001B1F6C">
        <w:rPr>
          <w:rFonts w:ascii="Arial Narrow" w:eastAsia="Times New Roman" w:hAnsi="Arial Narrow"/>
          <w:b/>
          <w:bCs/>
          <w:i/>
          <w:iCs/>
          <w:sz w:val="24"/>
          <w:szCs w:val="24"/>
          <w:lang w:eastAsia="ru-RU"/>
        </w:rPr>
        <w:t>непрерывности</w:t>
      </w: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 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1B1F6C" w:rsidRPr="001B1F6C" w:rsidRDefault="001B1F6C" w:rsidP="001B1F6C">
      <w:pPr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3) Принцип </w:t>
      </w:r>
      <w:r w:rsidRPr="001B1F6C">
        <w:rPr>
          <w:rFonts w:ascii="Arial Narrow" w:eastAsia="Times New Roman" w:hAnsi="Arial Narrow"/>
          <w:b/>
          <w:bCs/>
          <w:i/>
          <w:iCs/>
          <w:sz w:val="24"/>
          <w:szCs w:val="24"/>
          <w:lang w:eastAsia="ru-RU"/>
        </w:rPr>
        <w:t>целостности</w:t>
      </w: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 – предполагает формирование учащимися обобщенного системного представления о мире (природе, обществе, самом себе, </w:t>
      </w:r>
      <w:proofErr w:type="spellStart"/>
      <w:r w:rsidRPr="001B1F6C">
        <w:rPr>
          <w:rFonts w:ascii="Arial Narrow" w:eastAsia="Times New Roman" w:hAnsi="Arial Narrow"/>
          <w:sz w:val="24"/>
          <w:szCs w:val="24"/>
          <w:lang w:eastAsia="ru-RU"/>
        </w:rPr>
        <w:t>социокультурном</w:t>
      </w:r>
      <w:proofErr w:type="spellEnd"/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 мире и мире деятельности, о роли и месте каждой науки в системе наук).</w:t>
      </w:r>
    </w:p>
    <w:p w:rsidR="001B1F6C" w:rsidRPr="001B1F6C" w:rsidRDefault="001B1F6C" w:rsidP="001B1F6C">
      <w:pPr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4) Принцип </w:t>
      </w:r>
      <w:r w:rsidRPr="001B1F6C">
        <w:rPr>
          <w:rFonts w:ascii="Arial Narrow" w:eastAsia="Times New Roman" w:hAnsi="Arial Narrow"/>
          <w:b/>
          <w:bCs/>
          <w:i/>
          <w:iCs/>
          <w:sz w:val="24"/>
          <w:szCs w:val="24"/>
          <w:lang w:eastAsia="ru-RU"/>
        </w:rPr>
        <w:t>минимакса</w:t>
      </w: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 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1B1F6C" w:rsidRPr="001B1F6C" w:rsidRDefault="001B1F6C" w:rsidP="001B1F6C">
      <w:pPr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5) Принцип </w:t>
      </w:r>
      <w:r w:rsidRPr="001B1F6C">
        <w:rPr>
          <w:rFonts w:ascii="Arial Narrow" w:eastAsia="Times New Roman" w:hAnsi="Arial Narrow"/>
          <w:b/>
          <w:bCs/>
          <w:i/>
          <w:iCs/>
          <w:sz w:val="24"/>
          <w:szCs w:val="24"/>
          <w:lang w:eastAsia="ru-RU"/>
        </w:rPr>
        <w:t>психологической комфортности</w:t>
      </w: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 – предполагает снятие всех </w:t>
      </w:r>
      <w:proofErr w:type="spellStart"/>
      <w:r w:rsidRPr="001B1F6C">
        <w:rPr>
          <w:rFonts w:ascii="Arial Narrow" w:eastAsia="Times New Roman" w:hAnsi="Arial Narrow"/>
          <w:sz w:val="24"/>
          <w:szCs w:val="24"/>
          <w:lang w:eastAsia="ru-RU"/>
        </w:rPr>
        <w:t>стрессообразующих</w:t>
      </w:r>
      <w:proofErr w:type="spellEnd"/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1B1F6C" w:rsidRPr="001B1F6C" w:rsidRDefault="001B1F6C" w:rsidP="001B1F6C">
      <w:pPr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6) Принцип </w:t>
      </w:r>
      <w:r w:rsidRPr="001B1F6C">
        <w:rPr>
          <w:rFonts w:ascii="Arial Narrow" w:eastAsia="Times New Roman" w:hAnsi="Arial Narrow"/>
          <w:b/>
          <w:bCs/>
          <w:i/>
          <w:iCs/>
          <w:sz w:val="24"/>
          <w:szCs w:val="24"/>
          <w:lang w:eastAsia="ru-RU"/>
        </w:rPr>
        <w:t>вариативности</w:t>
      </w: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 – 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1B1F6C" w:rsidRPr="001B1F6C" w:rsidRDefault="001B1F6C" w:rsidP="001B1F6C">
      <w:pPr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7) Принцип </w:t>
      </w:r>
      <w:r w:rsidRPr="001B1F6C">
        <w:rPr>
          <w:rFonts w:ascii="Arial Narrow" w:eastAsia="Times New Roman" w:hAnsi="Arial Narrow"/>
          <w:b/>
          <w:bCs/>
          <w:i/>
          <w:iCs/>
          <w:sz w:val="24"/>
          <w:szCs w:val="24"/>
          <w:lang w:eastAsia="ru-RU"/>
        </w:rPr>
        <w:t>творчества</w:t>
      </w: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 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</w:t>
      </w:r>
    </w:p>
    <w:p w:rsidR="001B1F6C" w:rsidRDefault="001B1F6C" w:rsidP="001B1F6C">
      <w:pPr>
        <w:shd w:val="clear" w:color="auto" w:fill="FFFFFF"/>
        <w:spacing w:after="0"/>
        <w:jc w:val="both"/>
        <w:rPr>
          <w:rFonts w:ascii="Arial Narrow" w:eastAsia="Times New Roman" w:hAnsi="Arial Narrow"/>
          <w:b/>
          <w:bCs/>
          <w:sz w:val="24"/>
          <w:szCs w:val="24"/>
          <w:lang w:eastAsia="ru-RU"/>
        </w:rPr>
      </w:pPr>
    </w:p>
    <w:p w:rsidR="001B1F6C" w:rsidRPr="001B1F6C" w:rsidRDefault="001B1F6C" w:rsidP="001B1F6C">
      <w:p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b/>
          <w:bCs/>
          <w:sz w:val="24"/>
          <w:szCs w:val="24"/>
          <w:lang w:eastAsia="ru-RU"/>
        </w:rPr>
        <w:lastRenderedPageBreak/>
        <w:t xml:space="preserve">Типология уроков в дидактической системе </w:t>
      </w:r>
      <w:proofErr w:type="spellStart"/>
      <w:r w:rsidRPr="001B1F6C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деятельностного</w:t>
      </w:r>
      <w:proofErr w:type="spellEnd"/>
      <w:r w:rsidRPr="001B1F6C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 xml:space="preserve"> метода</w:t>
      </w:r>
    </w:p>
    <w:p w:rsidR="001B1F6C" w:rsidRPr="001B1F6C" w:rsidRDefault="001B1F6C" w:rsidP="001B1F6C">
      <w:p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Уроки </w:t>
      </w:r>
      <w:proofErr w:type="spellStart"/>
      <w:r w:rsidRPr="001B1F6C">
        <w:rPr>
          <w:rFonts w:ascii="Arial Narrow" w:eastAsia="Times New Roman" w:hAnsi="Arial Narrow"/>
          <w:sz w:val="24"/>
          <w:szCs w:val="24"/>
          <w:lang w:eastAsia="ru-RU"/>
        </w:rPr>
        <w:t>деятельностной</w:t>
      </w:r>
      <w:proofErr w:type="spellEnd"/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 направленности по </w:t>
      </w:r>
      <w:proofErr w:type="spellStart"/>
      <w:r w:rsidRPr="001B1F6C">
        <w:rPr>
          <w:rFonts w:ascii="Arial Narrow" w:eastAsia="Times New Roman" w:hAnsi="Arial Narrow"/>
          <w:sz w:val="24"/>
          <w:szCs w:val="24"/>
          <w:lang w:eastAsia="ru-RU"/>
        </w:rPr>
        <w:t>целеполаганию</w:t>
      </w:r>
      <w:proofErr w:type="spellEnd"/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 можно распределить на четыре группы:</w:t>
      </w:r>
    </w:p>
    <w:p w:rsidR="001B1F6C" w:rsidRPr="001B1F6C" w:rsidRDefault="001B1F6C" w:rsidP="001B1F6C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уроки «открытия» нового знания; </w:t>
      </w:r>
    </w:p>
    <w:p w:rsidR="001B1F6C" w:rsidRPr="001B1F6C" w:rsidRDefault="001B1F6C" w:rsidP="001B1F6C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уроки рефлексии; </w:t>
      </w:r>
    </w:p>
    <w:p w:rsidR="001B1F6C" w:rsidRPr="001B1F6C" w:rsidRDefault="001B1F6C" w:rsidP="001B1F6C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уроки общеметодологической направленности; </w:t>
      </w:r>
    </w:p>
    <w:p w:rsidR="001B1F6C" w:rsidRPr="001B1F6C" w:rsidRDefault="001B1F6C" w:rsidP="001B1F6C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уроки развивающего контроля. </w:t>
      </w:r>
    </w:p>
    <w:p w:rsidR="001B1F6C" w:rsidRPr="001B1F6C" w:rsidRDefault="001B1F6C" w:rsidP="001B1F6C">
      <w:p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1. Урок «открытия» нового знания.</w:t>
      </w:r>
    </w:p>
    <w:p w:rsidR="001B1F6C" w:rsidRPr="001B1F6C" w:rsidRDefault="001B1F6C" w:rsidP="001B1F6C">
      <w:p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proofErr w:type="spellStart"/>
      <w:r w:rsidRPr="001B1F6C">
        <w:rPr>
          <w:rFonts w:ascii="Arial Narrow" w:eastAsia="Times New Roman" w:hAnsi="Arial Narrow"/>
          <w:i/>
          <w:iCs/>
          <w:sz w:val="24"/>
          <w:szCs w:val="24"/>
          <w:lang w:eastAsia="ru-RU"/>
        </w:rPr>
        <w:t>Деятельностная</w:t>
      </w:r>
      <w:proofErr w:type="spellEnd"/>
      <w:r w:rsidRPr="001B1F6C">
        <w:rPr>
          <w:rFonts w:ascii="Arial Narrow" w:eastAsia="Times New Roman" w:hAnsi="Arial Narrow"/>
          <w:i/>
          <w:iCs/>
          <w:sz w:val="24"/>
          <w:szCs w:val="24"/>
          <w:lang w:eastAsia="ru-RU"/>
        </w:rPr>
        <w:t xml:space="preserve"> цель:</w:t>
      </w: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 формирование способности учащихся к новому способу действия.</w:t>
      </w:r>
    </w:p>
    <w:p w:rsidR="001B1F6C" w:rsidRPr="001B1F6C" w:rsidRDefault="001B1F6C" w:rsidP="001B1F6C">
      <w:p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i/>
          <w:iCs/>
          <w:sz w:val="24"/>
          <w:szCs w:val="24"/>
          <w:lang w:eastAsia="ru-RU"/>
        </w:rPr>
        <w:t>Образовательная цель:</w:t>
      </w: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 расширение понятийной базы за счет включения в нее новых элементов.</w:t>
      </w:r>
    </w:p>
    <w:p w:rsidR="001B1F6C" w:rsidRPr="001B1F6C" w:rsidRDefault="001B1F6C" w:rsidP="001B1F6C">
      <w:p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2. Урок рефлексии.</w:t>
      </w:r>
    </w:p>
    <w:p w:rsidR="001B1F6C" w:rsidRPr="001B1F6C" w:rsidRDefault="001B1F6C" w:rsidP="001B1F6C">
      <w:p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proofErr w:type="spellStart"/>
      <w:r w:rsidRPr="001B1F6C">
        <w:rPr>
          <w:rFonts w:ascii="Arial Narrow" w:eastAsia="Times New Roman" w:hAnsi="Arial Narrow"/>
          <w:i/>
          <w:iCs/>
          <w:sz w:val="24"/>
          <w:szCs w:val="24"/>
          <w:lang w:eastAsia="ru-RU"/>
        </w:rPr>
        <w:t>Деятельностная</w:t>
      </w:r>
      <w:proofErr w:type="spellEnd"/>
      <w:r w:rsidRPr="001B1F6C">
        <w:rPr>
          <w:rFonts w:ascii="Arial Narrow" w:eastAsia="Times New Roman" w:hAnsi="Arial Narrow"/>
          <w:i/>
          <w:iCs/>
          <w:sz w:val="24"/>
          <w:szCs w:val="24"/>
          <w:lang w:eastAsia="ru-RU"/>
        </w:rPr>
        <w:t xml:space="preserve"> цель:</w:t>
      </w: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 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затруднения и т.д.).</w:t>
      </w:r>
    </w:p>
    <w:p w:rsidR="001B1F6C" w:rsidRPr="001B1F6C" w:rsidRDefault="001B1F6C" w:rsidP="001B1F6C">
      <w:p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i/>
          <w:iCs/>
          <w:sz w:val="24"/>
          <w:szCs w:val="24"/>
          <w:lang w:eastAsia="ru-RU"/>
        </w:rPr>
        <w:t>Образовательная цель:</w:t>
      </w: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 коррекция и тренинг изученных понятий, алгоритмов и т.д.</w:t>
      </w:r>
    </w:p>
    <w:p w:rsidR="001B1F6C" w:rsidRPr="001B1F6C" w:rsidRDefault="001B1F6C" w:rsidP="001B1F6C">
      <w:p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3. Урок общеметодологической направленности.</w:t>
      </w:r>
    </w:p>
    <w:p w:rsidR="001B1F6C" w:rsidRPr="001B1F6C" w:rsidRDefault="001B1F6C" w:rsidP="001B1F6C">
      <w:p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proofErr w:type="spellStart"/>
      <w:r w:rsidRPr="001B1F6C">
        <w:rPr>
          <w:rFonts w:ascii="Arial Narrow" w:eastAsia="Times New Roman" w:hAnsi="Arial Narrow"/>
          <w:i/>
          <w:iCs/>
          <w:sz w:val="24"/>
          <w:szCs w:val="24"/>
          <w:lang w:eastAsia="ru-RU"/>
        </w:rPr>
        <w:t>Деятельностная</w:t>
      </w:r>
      <w:proofErr w:type="spellEnd"/>
      <w:r w:rsidRPr="001B1F6C">
        <w:rPr>
          <w:rFonts w:ascii="Arial Narrow" w:eastAsia="Times New Roman" w:hAnsi="Arial Narrow"/>
          <w:i/>
          <w:iCs/>
          <w:sz w:val="24"/>
          <w:szCs w:val="24"/>
          <w:lang w:eastAsia="ru-RU"/>
        </w:rPr>
        <w:t xml:space="preserve"> цель:</w:t>
      </w: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 формирование способности учащихся к новому способу действия, связанному с построением структуры изученных понятий и алгоритмов.</w:t>
      </w:r>
    </w:p>
    <w:p w:rsidR="001B1F6C" w:rsidRPr="001B1F6C" w:rsidRDefault="001B1F6C" w:rsidP="001B1F6C">
      <w:p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i/>
          <w:iCs/>
          <w:sz w:val="24"/>
          <w:szCs w:val="24"/>
          <w:lang w:eastAsia="ru-RU"/>
        </w:rPr>
        <w:t>Образовательная цель:</w:t>
      </w: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 выявление теоретических основ построения содержательно-методических линий.</w:t>
      </w:r>
    </w:p>
    <w:p w:rsidR="001B1F6C" w:rsidRPr="001B1F6C" w:rsidRDefault="001B1F6C" w:rsidP="001B1F6C">
      <w:p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4. Урок развивающего контроля.</w:t>
      </w:r>
    </w:p>
    <w:p w:rsidR="001B1F6C" w:rsidRPr="001B1F6C" w:rsidRDefault="001B1F6C" w:rsidP="001B1F6C">
      <w:p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proofErr w:type="spellStart"/>
      <w:r w:rsidRPr="001B1F6C">
        <w:rPr>
          <w:rFonts w:ascii="Arial Narrow" w:eastAsia="Times New Roman" w:hAnsi="Arial Narrow"/>
          <w:i/>
          <w:iCs/>
          <w:sz w:val="24"/>
          <w:szCs w:val="24"/>
          <w:lang w:eastAsia="ru-RU"/>
        </w:rPr>
        <w:t>Деятельностная</w:t>
      </w:r>
      <w:proofErr w:type="spellEnd"/>
      <w:r w:rsidRPr="001B1F6C">
        <w:rPr>
          <w:rFonts w:ascii="Arial Narrow" w:eastAsia="Times New Roman" w:hAnsi="Arial Narrow"/>
          <w:i/>
          <w:iCs/>
          <w:sz w:val="24"/>
          <w:szCs w:val="24"/>
          <w:lang w:eastAsia="ru-RU"/>
        </w:rPr>
        <w:t xml:space="preserve"> цель:</w:t>
      </w: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 формирование способности учащихся к осуществлению контрольной функции.</w:t>
      </w:r>
    </w:p>
    <w:p w:rsidR="001B1F6C" w:rsidRPr="001B1F6C" w:rsidRDefault="001B1F6C" w:rsidP="001B1F6C">
      <w:p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i/>
          <w:iCs/>
          <w:sz w:val="24"/>
          <w:szCs w:val="24"/>
          <w:lang w:eastAsia="ru-RU"/>
        </w:rPr>
        <w:t>Образовательная цель:</w:t>
      </w: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 контроль и самоконтроль изученных понятий и алгоритмов.</w:t>
      </w:r>
    </w:p>
    <w:p w:rsidR="001B1F6C" w:rsidRPr="001B1F6C" w:rsidRDefault="001B1F6C" w:rsidP="001B1F6C">
      <w:p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>Теоретически обоснованный механизм деятельности по контролю предполагает:</w:t>
      </w:r>
    </w:p>
    <w:p w:rsidR="001B1F6C" w:rsidRPr="001B1F6C" w:rsidRDefault="001B1F6C" w:rsidP="001B1F6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предъявление контролируемого варианта; </w:t>
      </w:r>
    </w:p>
    <w:p w:rsidR="001B1F6C" w:rsidRPr="001B1F6C" w:rsidRDefault="001B1F6C" w:rsidP="001B1F6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наличие понятийно обоснованного эталона, а не субъективной версии; </w:t>
      </w:r>
    </w:p>
    <w:p w:rsidR="001B1F6C" w:rsidRPr="001B1F6C" w:rsidRDefault="001B1F6C" w:rsidP="001B1F6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сопоставление проверяемого варианта с эталоном по оговоренному механизму; </w:t>
      </w:r>
    </w:p>
    <w:p w:rsidR="001B1F6C" w:rsidRPr="001B1F6C" w:rsidRDefault="001B1F6C" w:rsidP="001B1F6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оценку результата сопоставления в соответствии с заранее обоснованным критерием. </w:t>
      </w:r>
    </w:p>
    <w:p w:rsidR="001B1F6C" w:rsidRPr="001B1F6C" w:rsidRDefault="001B1F6C" w:rsidP="001B1F6C">
      <w:p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i/>
          <w:iCs/>
          <w:sz w:val="24"/>
          <w:szCs w:val="24"/>
          <w:lang w:eastAsia="ru-RU"/>
        </w:rPr>
        <w:t>Таким образом, уроки развивающего контроля предполагают организацию деятельности ученика в соответствии со следующей структурой:</w:t>
      </w:r>
    </w:p>
    <w:p w:rsidR="001B1F6C" w:rsidRPr="001B1F6C" w:rsidRDefault="001B1F6C" w:rsidP="001B1F6C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написание учащимися варианта контрольной работы; </w:t>
      </w:r>
    </w:p>
    <w:p w:rsidR="001B1F6C" w:rsidRPr="001B1F6C" w:rsidRDefault="001B1F6C" w:rsidP="001B1F6C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сопоставление с объективно обоснованным эталоном выполнения этой работы; </w:t>
      </w:r>
    </w:p>
    <w:p w:rsidR="001B1F6C" w:rsidRPr="001B1F6C" w:rsidRDefault="001B1F6C" w:rsidP="001B1F6C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оценка учащимися результата сопоставления в соответствии с ранее установленными критериями. </w:t>
      </w:r>
    </w:p>
    <w:p w:rsidR="001B1F6C" w:rsidRPr="001B1F6C" w:rsidRDefault="001B1F6C" w:rsidP="001B1F6C">
      <w:p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Разбиение учебного процесса на уроки разных типов в соответствии с ведущими целями не должно разрушать его непрерывности, а значит, необходимо обеспечить инвариантность технологии обучения. Поэтому при построении технологии организации уроков разных типов должен сохраняться </w:t>
      </w:r>
      <w:proofErr w:type="spellStart"/>
      <w:r w:rsidRPr="001B1F6C">
        <w:rPr>
          <w:rFonts w:ascii="Arial Narrow" w:eastAsia="Times New Roman" w:hAnsi="Arial Narrow"/>
          <w:i/>
          <w:iCs/>
          <w:sz w:val="24"/>
          <w:szCs w:val="24"/>
          <w:lang w:eastAsia="ru-RU"/>
        </w:rPr>
        <w:t>деятельностный</w:t>
      </w:r>
      <w:proofErr w:type="spellEnd"/>
      <w:r w:rsidRPr="001B1F6C">
        <w:rPr>
          <w:rFonts w:ascii="Arial Narrow" w:eastAsia="Times New Roman" w:hAnsi="Arial Narrow"/>
          <w:i/>
          <w:iCs/>
          <w:sz w:val="24"/>
          <w:szCs w:val="24"/>
          <w:lang w:eastAsia="ru-RU"/>
        </w:rPr>
        <w:t xml:space="preserve"> метод обучения</w:t>
      </w: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 и обеспечиваться соответствующая ему система дидактических принципов как основа для построения структуры и условий взаимодействия между учителем и учеником.</w:t>
      </w:r>
    </w:p>
    <w:p w:rsidR="001B1F6C" w:rsidRPr="001B1F6C" w:rsidRDefault="001B1F6C" w:rsidP="001B1F6C">
      <w:p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Для построения урока в рамках ФГОС ООО важно понять, какими должны быть </w:t>
      </w:r>
      <w:r w:rsidRPr="001B1F6C">
        <w:rPr>
          <w:rFonts w:ascii="Arial Narrow" w:eastAsia="Times New Roman" w:hAnsi="Arial Narrow"/>
          <w:b/>
          <w:sz w:val="24"/>
          <w:szCs w:val="24"/>
          <w:lang w:eastAsia="ru-RU"/>
        </w:rPr>
        <w:t>критерии результативности урока</w:t>
      </w:r>
      <w:r w:rsidRPr="001B1F6C">
        <w:rPr>
          <w:rFonts w:ascii="Arial Narrow" w:eastAsia="Times New Roman" w:hAnsi="Arial Narrow"/>
          <w:sz w:val="24"/>
          <w:szCs w:val="24"/>
          <w:lang w:eastAsia="ru-RU"/>
        </w:rPr>
        <w:t>, вне зависимости от того, какой типологии мы придерживаемся.</w:t>
      </w:r>
    </w:p>
    <w:p w:rsidR="001B1F6C" w:rsidRPr="001B1F6C" w:rsidRDefault="001B1F6C" w:rsidP="001B1F6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Цели урока задаются с тенденцией передачи функции от учителя к ученику. </w:t>
      </w:r>
    </w:p>
    <w:p w:rsidR="001B1F6C" w:rsidRPr="001B1F6C" w:rsidRDefault="001B1F6C" w:rsidP="001B1F6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lastRenderedPageBreak/>
        <w:t xml:space="preserve">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 </w:t>
      </w:r>
    </w:p>
    <w:p w:rsidR="001B1F6C" w:rsidRPr="001B1F6C" w:rsidRDefault="001B1F6C" w:rsidP="001B1F6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Используются разнообразные формы, методы и приемы обучения, повышающие степень активности учащихся в учебном процессе. </w:t>
      </w:r>
    </w:p>
    <w:p w:rsidR="001B1F6C" w:rsidRPr="001B1F6C" w:rsidRDefault="001B1F6C" w:rsidP="001B1F6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Учитель владеет технологией диалога, обучает учащихся ставить и адресовать вопросы. </w:t>
      </w:r>
    </w:p>
    <w:p w:rsidR="001B1F6C" w:rsidRPr="001B1F6C" w:rsidRDefault="001B1F6C" w:rsidP="001B1F6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Учитель эффективно (адекватно цели урока) сочетает репродуктивную и проблемную формы обучения, учит детей работать по правилу и творчески. </w:t>
      </w:r>
    </w:p>
    <w:p w:rsidR="001B1F6C" w:rsidRPr="001B1F6C" w:rsidRDefault="001B1F6C" w:rsidP="001B1F6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На уроке задаются задачи и четкие критерии самоконтроля и самооценки (происходит специальное формирование контрольно-оценочной деятельности у </w:t>
      </w:r>
      <w:proofErr w:type="gramStart"/>
      <w:r w:rsidRPr="001B1F6C">
        <w:rPr>
          <w:rFonts w:ascii="Arial Narrow" w:eastAsia="Times New Roman" w:hAnsi="Arial Narrow"/>
          <w:sz w:val="24"/>
          <w:szCs w:val="24"/>
          <w:lang w:eastAsia="ru-RU"/>
        </w:rPr>
        <w:t>обучающихся</w:t>
      </w:r>
      <w:proofErr w:type="gramEnd"/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). </w:t>
      </w:r>
    </w:p>
    <w:p w:rsidR="001B1F6C" w:rsidRPr="001B1F6C" w:rsidRDefault="001B1F6C" w:rsidP="001B1F6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Учитель добивается осмысления учебного материала всеми учащимися, используя для этого специальные приемы. </w:t>
      </w:r>
    </w:p>
    <w:p w:rsidR="001B1F6C" w:rsidRPr="001B1F6C" w:rsidRDefault="001B1F6C" w:rsidP="001B1F6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Учитель стремиться оценивать реальное продвижение каждого ученика, поощряет и поддерживает минимальные успехи. </w:t>
      </w:r>
    </w:p>
    <w:p w:rsidR="001B1F6C" w:rsidRPr="001B1F6C" w:rsidRDefault="001B1F6C" w:rsidP="001B1F6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Учитель специально планирует коммуникативные задачи урока. </w:t>
      </w:r>
    </w:p>
    <w:p w:rsidR="001B1F6C" w:rsidRPr="001B1F6C" w:rsidRDefault="001B1F6C" w:rsidP="001B1F6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Учитель принимает и поощряет, выражаемую учеником, собственную позицию, иное мнение, обучает корректным формам их выражения. </w:t>
      </w:r>
    </w:p>
    <w:p w:rsidR="001B1F6C" w:rsidRPr="001B1F6C" w:rsidRDefault="001B1F6C" w:rsidP="001B1F6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Стиль, тон отношений, задаваемый на уроке, создают атмосферу сотрудничества, сотворчества, психологического комфорта. </w:t>
      </w:r>
    </w:p>
    <w:p w:rsidR="001B1F6C" w:rsidRPr="001B1F6C" w:rsidRDefault="001B1F6C" w:rsidP="001B1F6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На уроке осуществляется глубокое личностное воздействие «учитель – ученик» (через отношения, совместную деятельность и т.д.) </w:t>
      </w:r>
    </w:p>
    <w:p w:rsidR="001B1F6C" w:rsidRPr="001B1F6C" w:rsidRDefault="001B1F6C" w:rsidP="001B1F6C">
      <w:p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 xml:space="preserve">Структура уроков ведения нового знания в рамках </w:t>
      </w:r>
      <w:proofErr w:type="spellStart"/>
      <w:r w:rsidRPr="001B1F6C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деятельностного</w:t>
      </w:r>
      <w:proofErr w:type="spellEnd"/>
      <w:r w:rsidRPr="001B1F6C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 xml:space="preserve"> подхода имеет следующий вид:</w:t>
      </w:r>
    </w:p>
    <w:p w:rsidR="001B1F6C" w:rsidRPr="001B1F6C" w:rsidRDefault="001B1F6C" w:rsidP="001B1F6C">
      <w:p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1. Мотивирование к учебной деятельности.</w:t>
      </w:r>
    </w:p>
    <w:p w:rsidR="001B1F6C" w:rsidRPr="001B1F6C" w:rsidRDefault="001B1F6C" w:rsidP="001B1F6C">
      <w:pPr>
        <w:shd w:val="clear" w:color="auto" w:fill="FFFFFF"/>
        <w:spacing w:after="0"/>
        <w:ind w:firstLine="567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>Данный этап процесса обучения предполагает осознанное вхождение учащегося в пространство учебной деятельности на уроке. С этой целью на данном этапе организуется его мотивирование к учебной деятельности, а именно:</w:t>
      </w:r>
    </w:p>
    <w:p w:rsidR="001B1F6C" w:rsidRPr="001B1F6C" w:rsidRDefault="001B1F6C" w:rsidP="001B1F6C">
      <w:pPr>
        <w:shd w:val="clear" w:color="auto" w:fill="FFFFFF"/>
        <w:spacing w:after="0"/>
        <w:ind w:firstLine="567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>1) актуализируются требования к нему со стороны учебной деятельности (“надо”);</w:t>
      </w:r>
      <w:r w:rsidRPr="001B1F6C">
        <w:rPr>
          <w:rFonts w:ascii="Arial Narrow" w:eastAsia="Times New Roman" w:hAnsi="Arial Narrow"/>
          <w:sz w:val="24"/>
          <w:szCs w:val="24"/>
          <w:lang w:eastAsia="ru-RU"/>
        </w:rPr>
        <w:br/>
        <w:t>2) создаются условия для возникновения внутренней потребности включения в учебную деятельность (“хочу”);</w:t>
      </w:r>
    </w:p>
    <w:p w:rsidR="001B1F6C" w:rsidRPr="001B1F6C" w:rsidRDefault="001B1F6C" w:rsidP="001B1F6C">
      <w:pPr>
        <w:shd w:val="clear" w:color="auto" w:fill="FFFFFF"/>
        <w:spacing w:after="0"/>
        <w:ind w:firstLine="567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>3) устанавливаются тематические рамки (“могу”).</w:t>
      </w:r>
    </w:p>
    <w:p w:rsidR="001B1F6C" w:rsidRPr="001B1F6C" w:rsidRDefault="001B1F6C" w:rsidP="001B1F6C">
      <w:pPr>
        <w:shd w:val="clear" w:color="auto" w:fill="FFFFFF"/>
        <w:spacing w:after="0"/>
        <w:ind w:firstLine="567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В развитом варианте здесь происходят процессы адекватного самоопределения в учебной деятельности и </w:t>
      </w:r>
      <w:proofErr w:type="spellStart"/>
      <w:r w:rsidRPr="001B1F6C">
        <w:rPr>
          <w:rFonts w:ascii="Arial Narrow" w:eastAsia="Times New Roman" w:hAnsi="Arial Narrow"/>
          <w:sz w:val="24"/>
          <w:szCs w:val="24"/>
          <w:lang w:eastAsia="ru-RU"/>
        </w:rPr>
        <w:t>самополагания</w:t>
      </w:r>
      <w:proofErr w:type="spellEnd"/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 в ней, предполагающие сопоставление учеником своего реального “Я” с образом “Я - идеальный ученик”, осознанное подчинение себя системе нормативных требований учебной деятельности и выработку внутренней готовности к их реализации.</w:t>
      </w:r>
    </w:p>
    <w:p w:rsidR="001B1F6C" w:rsidRPr="001B1F6C" w:rsidRDefault="001B1F6C" w:rsidP="001B1F6C">
      <w:p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2. Актуализация и фиксирование индивидуального затруднения в пробном учебном действии.</w:t>
      </w:r>
    </w:p>
    <w:p w:rsidR="001B1F6C" w:rsidRPr="001B1F6C" w:rsidRDefault="001B1F6C" w:rsidP="001B1F6C">
      <w:pPr>
        <w:shd w:val="clear" w:color="auto" w:fill="FFFFFF"/>
        <w:spacing w:after="0"/>
        <w:ind w:firstLine="567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>На данном этапе организуется подготовка и мотивация учащихся к надлежащему самостоятельному выполнению пробного учебного действия, его осуществление и фиксация индивидуального затруднения.</w:t>
      </w:r>
    </w:p>
    <w:p w:rsidR="001B1F6C" w:rsidRPr="001B1F6C" w:rsidRDefault="001B1F6C" w:rsidP="001B1F6C">
      <w:pPr>
        <w:shd w:val="clear" w:color="auto" w:fill="FFFFFF"/>
        <w:spacing w:after="0"/>
        <w:ind w:firstLine="567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>Соответственно, данный этап предполагает:</w:t>
      </w:r>
    </w:p>
    <w:p w:rsidR="001B1F6C" w:rsidRPr="001B1F6C" w:rsidRDefault="001B1F6C" w:rsidP="001B1F6C">
      <w:pPr>
        <w:shd w:val="clear" w:color="auto" w:fill="FFFFFF"/>
        <w:spacing w:after="0"/>
        <w:ind w:firstLine="567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>1) актуализацию изученных способов действий, достаточных для построения нового знания, их обобщение и знаковую фиксацию;</w:t>
      </w:r>
    </w:p>
    <w:p w:rsidR="001B1F6C" w:rsidRPr="001B1F6C" w:rsidRDefault="001B1F6C" w:rsidP="001B1F6C">
      <w:pPr>
        <w:shd w:val="clear" w:color="auto" w:fill="FFFFFF"/>
        <w:spacing w:after="0"/>
        <w:ind w:firstLine="567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>2) актуализацию соответствующих мыслительных операций и познавательных процессов;</w:t>
      </w:r>
      <w:r w:rsidRPr="001B1F6C">
        <w:rPr>
          <w:rFonts w:ascii="Arial Narrow" w:eastAsia="Times New Roman" w:hAnsi="Arial Narrow"/>
          <w:sz w:val="24"/>
          <w:szCs w:val="24"/>
          <w:lang w:eastAsia="ru-RU"/>
        </w:rPr>
        <w:br/>
        <w:t xml:space="preserve">3) мотивацию к пробному учебному действию (“надо” - “могу” - “хочу”) и его самостоятельное </w:t>
      </w:r>
      <w:r w:rsidRPr="001B1F6C">
        <w:rPr>
          <w:rFonts w:ascii="Arial Narrow" w:eastAsia="Times New Roman" w:hAnsi="Arial Narrow"/>
          <w:sz w:val="24"/>
          <w:szCs w:val="24"/>
          <w:lang w:eastAsia="ru-RU"/>
        </w:rPr>
        <w:lastRenderedPageBreak/>
        <w:t>осуществление;4) фиксацию индивидуальных затруднений в выполнении пробного учебного действия или его обосновании.</w:t>
      </w:r>
    </w:p>
    <w:p w:rsidR="001B1F6C" w:rsidRPr="001B1F6C" w:rsidRDefault="001B1F6C" w:rsidP="001B1F6C">
      <w:p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3. Выявление места и причины затруднения.</w:t>
      </w:r>
    </w:p>
    <w:p w:rsidR="001B1F6C" w:rsidRPr="001B1F6C" w:rsidRDefault="001B1F6C" w:rsidP="001B1F6C">
      <w:pPr>
        <w:shd w:val="clear" w:color="auto" w:fill="FFFFFF"/>
        <w:spacing w:after="0"/>
        <w:ind w:firstLine="567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>На данном этапе учитель организует выявление учащимися места и причины затруднения. Для этого учащиеся должны:</w:t>
      </w:r>
    </w:p>
    <w:p w:rsidR="001B1F6C" w:rsidRPr="001B1F6C" w:rsidRDefault="001B1F6C" w:rsidP="001B1F6C">
      <w:pPr>
        <w:shd w:val="clear" w:color="auto" w:fill="FFFFFF"/>
        <w:spacing w:after="0"/>
        <w:ind w:firstLine="567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1) восстановить выполненные операции и зафиксировать (вербально и </w:t>
      </w:r>
      <w:proofErr w:type="spellStart"/>
      <w:r w:rsidRPr="001B1F6C">
        <w:rPr>
          <w:rFonts w:ascii="Arial Narrow" w:eastAsia="Times New Roman" w:hAnsi="Arial Narrow"/>
          <w:sz w:val="24"/>
          <w:szCs w:val="24"/>
          <w:lang w:eastAsia="ru-RU"/>
        </w:rPr>
        <w:t>знаково</w:t>
      </w:r>
      <w:proofErr w:type="spellEnd"/>
      <w:r w:rsidRPr="001B1F6C">
        <w:rPr>
          <w:rFonts w:ascii="Arial Narrow" w:eastAsia="Times New Roman" w:hAnsi="Arial Narrow"/>
          <w:sz w:val="24"/>
          <w:szCs w:val="24"/>
          <w:lang w:eastAsia="ru-RU"/>
        </w:rPr>
        <w:t>) мест</w:t>
      </w:r>
      <w:proofErr w:type="gramStart"/>
      <w:r w:rsidRPr="001B1F6C">
        <w:rPr>
          <w:rFonts w:ascii="Arial Narrow" w:eastAsia="Times New Roman" w:hAnsi="Arial Narrow"/>
          <w:sz w:val="24"/>
          <w:szCs w:val="24"/>
          <w:lang w:eastAsia="ru-RU"/>
        </w:rPr>
        <w:t>о-</w:t>
      </w:r>
      <w:proofErr w:type="gramEnd"/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 шаг, операцию, где возникло затруднение;</w:t>
      </w:r>
    </w:p>
    <w:p w:rsidR="001B1F6C" w:rsidRPr="001B1F6C" w:rsidRDefault="001B1F6C" w:rsidP="001B1F6C">
      <w:pPr>
        <w:shd w:val="clear" w:color="auto" w:fill="FFFFFF"/>
        <w:spacing w:after="0"/>
        <w:ind w:firstLine="567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>2) соотнести свои действия с используемым способом действий (алгоритмом, понятием и т.д.) и на этой основе выявить и зафиксировать во внешней речи причину затруднения - те конкретные знания, умения или способности, которых недостает для решения исходной задачи и задач такого класса или типа вообще.</w:t>
      </w:r>
    </w:p>
    <w:p w:rsidR="001B1F6C" w:rsidRPr="001B1F6C" w:rsidRDefault="001B1F6C" w:rsidP="001B1F6C">
      <w:p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4. Построение проекта выхода из затруднения (цель и тема, способ, план, средство).</w:t>
      </w:r>
    </w:p>
    <w:p w:rsidR="001B1F6C" w:rsidRPr="001B1F6C" w:rsidRDefault="001B1F6C" w:rsidP="001B1F6C">
      <w:pPr>
        <w:shd w:val="clear" w:color="auto" w:fill="FFFFFF"/>
        <w:spacing w:after="0"/>
        <w:ind w:firstLine="567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>На данном этапе учащиеся в коммуникативной форме обдумывают проект будущих учебных действий: ставят цель (целью всегда является устранение возникшего затруднения), согласовывают тему урока, выбирают способ, строят план достижения цели и определяют средств</w:t>
      </w:r>
      <w:proofErr w:type="gramStart"/>
      <w:r w:rsidRPr="001B1F6C">
        <w:rPr>
          <w:rFonts w:ascii="Arial Narrow" w:eastAsia="Times New Roman" w:hAnsi="Arial Narrow"/>
          <w:sz w:val="24"/>
          <w:szCs w:val="24"/>
          <w:lang w:eastAsia="ru-RU"/>
        </w:rPr>
        <w:t>а-</w:t>
      </w:r>
      <w:proofErr w:type="gramEnd"/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 алгоритмы, модели и т.д. Этим процессом руководит учитель: на первых порах с помощью подводящего диалога, затем – побуждающего, а затем и с помощью исследовательских методов.</w:t>
      </w:r>
    </w:p>
    <w:p w:rsidR="001B1F6C" w:rsidRPr="001B1F6C" w:rsidRDefault="001B1F6C" w:rsidP="001B1F6C">
      <w:p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5. Реализация построенного проекта.</w:t>
      </w:r>
    </w:p>
    <w:p w:rsidR="001B1F6C" w:rsidRPr="001B1F6C" w:rsidRDefault="001B1F6C" w:rsidP="001B1F6C">
      <w:pPr>
        <w:shd w:val="clear" w:color="auto" w:fill="FFFFFF"/>
        <w:spacing w:after="0"/>
        <w:ind w:firstLine="567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На данном этапе осуществляется реализация построенного проекта: обсуждаются различные варианты, предложенные учащимися, и выбирается оптимальный вариант, который фиксируется в языке вербально и </w:t>
      </w:r>
      <w:proofErr w:type="spellStart"/>
      <w:r w:rsidRPr="001B1F6C">
        <w:rPr>
          <w:rFonts w:ascii="Arial Narrow" w:eastAsia="Times New Roman" w:hAnsi="Arial Narrow"/>
          <w:sz w:val="24"/>
          <w:szCs w:val="24"/>
          <w:lang w:eastAsia="ru-RU"/>
        </w:rPr>
        <w:t>знаково</w:t>
      </w:r>
      <w:proofErr w:type="spellEnd"/>
      <w:r w:rsidRPr="001B1F6C">
        <w:rPr>
          <w:rFonts w:ascii="Arial Narrow" w:eastAsia="Times New Roman" w:hAnsi="Arial Narrow"/>
          <w:sz w:val="24"/>
          <w:szCs w:val="24"/>
          <w:lang w:eastAsia="ru-RU"/>
        </w:rPr>
        <w:t>. Построенный способ действий используется для решения исходной задачи, вызвавшей затруднение. В завершение уточняется общий характер нового знания и фиксируется преодоление возникшего ранее затруднения.</w:t>
      </w:r>
    </w:p>
    <w:p w:rsidR="001B1F6C" w:rsidRPr="001B1F6C" w:rsidRDefault="001B1F6C" w:rsidP="001B1F6C">
      <w:p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6. Первичное закрепление с проговариванием во внешней речи.</w:t>
      </w:r>
    </w:p>
    <w:p w:rsidR="001B1F6C" w:rsidRPr="001B1F6C" w:rsidRDefault="001B1F6C" w:rsidP="001B1F6C">
      <w:pPr>
        <w:shd w:val="clear" w:color="auto" w:fill="FFFFFF"/>
        <w:spacing w:after="0"/>
        <w:ind w:firstLine="567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>На данном этапе учащиеся в форме коммуникации (фронтально, в группах, в парах) решают типовые задания на новый способ действий с проговариванием алгоритма решения вслух.</w:t>
      </w:r>
    </w:p>
    <w:p w:rsidR="001B1F6C" w:rsidRPr="001B1F6C" w:rsidRDefault="001B1F6C" w:rsidP="001B1F6C">
      <w:p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7. Самостоятельная работа с самопроверкой по эталону.</w:t>
      </w:r>
    </w:p>
    <w:p w:rsidR="001B1F6C" w:rsidRPr="001B1F6C" w:rsidRDefault="001B1F6C" w:rsidP="001B1F6C">
      <w:pPr>
        <w:shd w:val="clear" w:color="auto" w:fill="FFFFFF"/>
        <w:spacing w:after="0"/>
        <w:ind w:firstLine="567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>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эталоном. В завершение организуется исполнительская рефлексия хода реализации построенного проекта учебных действий и контрольных процедур.</w:t>
      </w:r>
    </w:p>
    <w:p w:rsidR="001B1F6C" w:rsidRPr="001B1F6C" w:rsidRDefault="001B1F6C" w:rsidP="001B1F6C">
      <w:pPr>
        <w:shd w:val="clear" w:color="auto" w:fill="FFFFFF"/>
        <w:spacing w:after="0"/>
        <w:ind w:firstLine="567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>Эмоциональная направленность этапа состоит в организации, по возможности, для каждого ученика ситуации успеха, мотивирующей его к включению в дальнейшую познавательную деятельность.</w:t>
      </w:r>
    </w:p>
    <w:p w:rsidR="001B1F6C" w:rsidRPr="001B1F6C" w:rsidRDefault="001B1F6C" w:rsidP="001B1F6C">
      <w:p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8. Включение в систему знаний и повторение.</w:t>
      </w:r>
    </w:p>
    <w:p w:rsidR="001B1F6C" w:rsidRPr="001B1F6C" w:rsidRDefault="001B1F6C" w:rsidP="001B1F6C">
      <w:pPr>
        <w:shd w:val="clear" w:color="auto" w:fill="FFFFFF"/>
        <w:spacing w:after="0"/>
        <w:ind w:firstLine="567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>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</w:t>
      </w:r>
    </w:p>
    <w:p w:rsidR="001B1F6C" w:rsidRPr="001B1F6C" w:rsidRDefault="001B1F6C" w:rsidP="001B1F6C">
      <w:pPr>
        <w:shd w:val="clear" w:color="auto" w:fill="FFFFFF"/>
        <w:spacing w:after="0"/>
        <w:ind w:firstLine="567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>Организуя этот этап, учитель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 Таким образом, происходит, с одной стороны, автоматизация умственных действий по изученным нормам, а с другой – подготовка к введению в будущем новых норм.</w:t>
      </w:r>
    </w:p>
    <w:p w:rsidR="001B1F6C" w:rsidRPr="001B1F6C" w:rsidRDefault="001B1F6C" w:rsidP="001B1F6C">
      <w:pPr>
        <w:shd w:val="clear" w:color="auto" w:fill="FFFFFF"/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9. Рефлексия учебной деятельности на уроке (итог).</w:t>
      </w:r>
    </w:p>
    <w:p w:rsidR="001B1F6C" w:rsidRPr="001B1F6C" w:rsidRDefault="001B1F6C" w:rsidP="001B1F6C">
      <w:pPr>
        <w:shd w:val="clear" w:color="auto" w:fill="FFFFFF"/>
        <w:spacing w:after="0"/>
        <w:ind w:firstLine="567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На данном этапе фиксируется новое содержание, изученное на уроке, и организуется рефлексия и самооценка учениками собственной учебной деятельности. В завершение соотносятся </w:t>
      </w:r>
      <w:r w:rsidRPr="001B1F6C">
        <w:rPr>
          <w:rFonts w:ascii="Arial Narrow" w:eastAsia="Times New Roman" w:hAnsi="Arial Narrow"/>
          <w:sz w:val="24"/>
          <w:szCs w:val="24"/>
          <w:lang w:eastAsia="ru-RU"/>
        </w:rPr>
        <w:lastRenderedPageBreak/>
        <w:t>ее цель и результаты, фиксируется степень их соответствия, и намечаются дальнейшие цели деятельности.</w:t>
      </w:r>
    </w:p>
    <w:p w:rsidR="00544964" w:rsidRPr="001B1F6C" w:rsidRDefault="00544964" w:rsidP="001B1F6C">
      <w:pPr>
        <w:pStyle w:val="a3"/>
        <w:spacing w:line="276" w:lineRule="auto"/>
        <w:rPr>
          <w:rFonts w:ascii="Arial Narrow" w:hAnsi="Arial Narrow" w:cs="Arial"/>
        </w:rPr>
      </w:pPr>
      <w:r w:rsidRPr="001B1F6C">
        <w:rPr>
          <w:rFonts w:ascii="Arial Narrow" w:hAnsi="Arial Narrow" w:cs="Arial"/>
        </w:rPr>
        <w:t xml:space="preserve"> Поиски новых путей в преподавании всегда были важной частью любой науки. Преподавание, следуя развитию науки, должно непрерывно менять свои формы, ломать традиции, искать новые формы. Однако в этом процессе необходимо проявлять большую осторожность.</w:t>
      </w:r>
      <w:r w:rsidRPr="001B1F6C">
        <w:rPr>
          <w:rFonts w:ascii="Arial Narrow" w:hAnsi="Arial Narrow" w:cs="Arial"/>
        </w:rPr>
        <w:br/>
        <w:t xml:space="preserve">                 Неотъемлемым качеством всякого урока должны стать понятные всем ученикам в классе конечная цель урока и путь ее достижения. Более того, каждый учащийся должен заранее знать, на сколько </w:t>
      </w:r>
      <w:proofErr w:type="gramStart"/>
      <w:r w:rsidRPr="001B1F6C">
        <w:rPr>
          <w:rFonts w:ascii="Arial Narrow" w:hAnsi="Arial Narrow" w:cs="Arial"/>
        </w:rPr>
        <w:t>уроков</w:t>
      </w:r>
      <w:proofErr w:type="gramEnd"/>
      <w:r w:rsidRPr="001B1F6C">
        <w:rPr>
          <w:rFonts w:ascii="Arial Narrow" w:hAnsi="Arial Narrow" w:cs="Arial"/>
        </w:rPr>
        <w:t xml:space="preserve"> рассчитана изучаемая тема и </w:t>
      </w:r>
      <w:proofErr w:type="gramStart"/>
      <w:r w:rsidRPr="001B1F6C">
        <w:rPr>
          <w:rFonts w:ascii="Arial Narrow" w:hAnsi="Arial Narrow" w:cs="Arial"/>
        </w:rPr>
        <w:t>каковы</w:t>
      </w:r>
      <w:proofErr w:type="gramEnd"/>
      <w:r w:rsidRPr="001B1F6C">
        <w:rPr>
          <w:rFonts w:ascii="Arial Narrow" w:hAnsi="Arial Narrow" w:cs="Arial"/>
        </w:rPr>
        <w:t xml:space="preserve"> будут требования учителя к конечному результату. При этом каждый предыдущий урок должен быть средством, обеспечивающим успех следующего.</w:t>
      </w:r>
      <w:r w:rsidRPr="001B1F6C">
        <w:rPr>
          <w:rFonts w:ascii="Arial Narrow" w:hAnsi="Arial Narrow" w:cs="Arial"/>
        </w:rPr>
        <w:br/>
        <w:t xml:space="preserve">                В соответствии с планируемыми целями учитель отбирает содержание учебного материала, ту информацию, которая должна быть усвоена на уроке.</w:t>
      </w:r>
      <w:r w:rsidRPr="001B1F6C">
        <w:rPr>
          <w:rFonts w:ascii="Arial Narrow" w:hAnsi="Arial Narrow" w:cs="Arial"/>
        </w:rPr>
        <w:br/>
        <w:t>Отбор содержания – не менее сложная сторона планирования, и ее недооценка или недостаточный уровень квалификации учителя приводит к тому, что на практике редко удается реализовать задуманное.</w:t>
      </w:r>
      <w:r w:rsidRPr="001B1F6C">
        <w:rPr>
          <w:rFonts w:ascii="Arial Narrow" w:hAnsi="Arial Narrow" w:cs="Arial"/>
        </w:rPr>
        <w:br/>
        <w:t xml:space="preserve">                Содержание должно быть научно обоснованно, </w:t>
      </w:r>
      <w:r w:rsidR="001B1F6C">
        <w:rPr>
          <w:rFonts w:ascii="Arial Narrow" w:hAnsi="Arial Narrow" w:cs="Arial"/>
        </w:rPr>
        <w:t>логически выстроено и доступно.</w:t>
      </w:r>
    </w:p>
    <w:p w:rsidR="00544964" w:rsidRDefault="00544964" w:rsidP="001B1F6C">
      <w:pPr>
        <w:pStyle w:val="a3"/>
        <w:spacing w:line="276" w:lineRule="auto"/>
        <w:rPr>
          <w:rFonts w:ascii="Arial Narrow" w:hAnsi="Arial Narrow" w:cs="Arial"/>
        </w:rPr>
      </w:pPr>
      <w:r w:rsidRPr="001B1F6C">
        <w:rPr>
          <w:rFonts w:ascii="Arial Narrow" w:hAnsi="Arial Narrow" w:cs="Arial"/>
        </w:rPr>
        <w:t xml:space="preserve">На уроке взаимодействие учителя и ученика предполагает обмен содержанием, опытом познания. Учитель на уроке является носителем </w:t>
      </w:r>
      <w:proofErr w:type="spellStart"/>
      <w:r w:rsidRPr="001B1F6C">
        <w:rPr>
          <w:rFonts w:ascii="Arial Narrow" w:hAnsi="Arial Narrow" w:cs="Arial"/>
        </w:rPr>
        <w:t>социокультурных</w:t>
      </w:r>
      <w:proofErr w:type="spellEnd"/>
      <w:r w:rsidRPr="001B1F6C">
        <w:rPr>
          <w:rFonts w:ascii="Arial Narrow" w:hAnsi="Arial Narrow" w:cs="Arial"/>
        </w:rPr>
        <w:t xml:space="preserve"> образцов знаний, реализует свой опыт в виде собственной позиции, но и не перестает помнить, что субъектный опыт в виде разрозненных представлений в различных областях знаний имеется и у ученика.</w:t>
      </w:r>
      <w:r w:rsidRPr="001B1F6C">
        <w:rPr>
          <w:rFonts w:ascii="Arial Narrow" w:hAnsi="Arial Narrow" w:cs="Arial"/>
        </w:rPr>
        <w:br/>
        <w:t xml:space="preserve">               Эффективность учебно-воспитательного процесса зависит не только от направленности и устремленности школьников, но и от их познавательной самостоятельности. Для этого всегда на уроке должно быть ясно, что они должны делать, чтобы научиться. Иначе говоря, школьники должны всегда знать, что они изучают, и владеть методами познания, т.е. прежде всего, иметь яркое представление о самом этом процессе. А оно заключается в следующем: мы наблюдаем явления природы. На основе сопоставления их между собой и известными нам фактами у нас возникают проблемы. Для их решения мы строим различные гипотезы; эти гипотезы мы проверяем экспериментально; далее мы находим способы использования изученных явлений. Центральным моментом в процессе научного познания на уроке является выдвижение гипотезы. </w:t>
      </w:r>
    </w:p>
    <w:p w:rsidR="001B1F6C" w:rsidRDefault="001B1F6C" w:rsidP="001B1F6C">
      <w:pPr>
        <w:pStyle w:val="HTML"/>
        <w:jc w:val="center"/>
        <w:rPr>
          <w:rFonts w:ascii="Arial Narrow" w:hAnsi="Arial Narrow" w:cs="Times New Roman"/>
          <w:b/>
          <w:i/>
          <w:sz w:val="24"/>
          <w:szCs w:val="24"/>
        </w:rPr>
      </w:pPr>
      <w:r w:rsidRPr="001B1F6C">
        <w:rPr>
          <w:rFonts w:ascii="Arial Narrow" w:hAnsi="Arial Narrow" w:cs="Times New Roman"/>
          <w:b/>
          <w:i/>
          <w:sz w:val="24"/>
          <w:szCs w:val="24"/>
        </w:rPr>
        <w:t xml:space="preserve">Схема  анализа урока в рамках </w:t>
      </w:r>
      <w:proofErr w:type="spellStart"/>
      <w:r w:rsidRPr="001B1F6C">
        <w:rPr>
          <w:rFonts w:ascii="Arial Narrow" w:hAnsi="Arial Narrow" w:cs="Times New Roman"/>
          <w:b/>
          <w:i/>
          <w:sz w:val="24"/>
          <w:szCs w:val="24"/>
        </w:rPr>
        <w:t>деятельностного</w:t>
      </w:r>
      <w:proofErr w:type="spellEnd"/>
      <w:r w:rsidRPr="001B1F6C">
        <w:rPr>
          <w:rFonts w:ascii="Arial Narrow" w:hAnsi="Arial Narrow" w:cs="Times New Roman"/>
          <w:b/>
          <w:i/>
          <w:sz w:val="24"/>
          <w:szCs w:val="24"/>
        </w:rPr>
        <w:t xml:space="preserve"> подхода</w:t>
      </w:r>
    </w:p>
    <w:p w:rsidR="00DF4976" w:rsidRPr="001B1F6C" w:rsidRDefault="00DF4976" w:rsidP="001B1F6C">
      <w:pPr>
        <w:pStyle w:val="HTML"/>
        <w:jc w:val="center"/>
        <w:rPr>
          <w:rFonts w:ascii="Arial Narrow" w:hAnsi="Arial Narrow" w:cs="Times New Roman"/>
          <w:b/>
          <w:i/>
          <w:sz w:val="24"/>
          <w:szCs w:val="24"/>
        </w:rPr>
      </w:pPr>
    </w:p>
    <w:p w:rsidR="001B1F6C" w:rsidRDefault="001B1F6C" w:rsidP="00DF4976">
      <w:pPr>
        <w:pStyle w:val="HTML"/>
        <w:numPr>
          <w:ilvl w:val="0"/>
          <w:numId w:val="8"/>
        </w:numPr>
        <w:rPr>
          <w:rFonts w:ascii="Arial Narrow" w:hAnsi="Arial Narrow" w:cs="Times New Roman"/>
          <w:sz w:val="24"/>
          <w:szCs w:val="24"/>
        </w:rPr>
      </w:pPr>
      <w:r w:rsidRPr="001B1F6C">
        <w:rPr>
          <w:rFonts w:ascii="Arial Narrow" w:hAnsi="Arial Narrow" w:cs="Times New Roman"/>
          <w:sz w:val="24"/>
          <w:szCs w:val="24"/>
        </w:rPr>
        <w:t>Была ли создана учителем в начале урока ситуация успеха? В чем  она выражалась? И какими средствами реализовывалась?</w:t>
      </w:r>
    </w:p>
    <w:p w:rsidR="00DF4976" w:rsidRPr="001B1F6C" w:rsidRDefault="00DF4976" w:rsidP="00DF4976">
      <w:pPr>
        <w:pStyle w:val="HTML"/>
        <w:ind w:left="615"/>
        <w:rPr>
          <w:rFonts w:ascii="Arial Narrow" w:hAnsi="Arial Narrow" w:cs="Times New Roman"/>
          <w:sz w:val="24"/>
          <w:szCs w:val="24"/>
        </w:rPr>
      </w:pPr>
    </w:p>
    <w:p w:rsidR="001B1F6C" w:rsidRPr="001B1F6C" w:rsidRDefault="001B1F6C" w:rsidP="001B1F6C">
      <w:pPr>
        <w:pStyle w:val="HTML"/>
        <w:rPr>
          <w:rFonts w:ascii="Arial Narrow" w:hAnsi="Arial Narrow" w:cs="Times New Roman"/>
          <w:sz w:val="24"/>
          <w:szCs w:val="24"/>
        </w:rPr>
      </w:pPr>
      <w:r w:rsidRPr="001B1F6C">
        <w:rPr>
          <w:rFonts w:ascii="Arial Narrow" w:hAnsi="Arial Narrow" w:cs="Times New Roman"/>
          <w:sz w:val="24"/>
          <w:szCs w:val="24"/>
        </w:rPr>
        <w:t xml:space="preserve">     2.  Какими  средствами  пользовался   учитель  для  создания   учебной  ситуации, которая привела к постановке учебной задачи:</w:t>
      </w:r>
    </w:p>
    <w:p w:rsidR="001B1F6C" w:rsidRPr="001B1F6C" w:rsidRDefault="001B1F6C" w:rsidP="00DF4976">
      <w:pPr>
        <w:pStyle w:val="HTML"/>
        <w:numPr>
          <w:ilvl w:val="0"/>
          <w:numId w:val="7"/>
        </w:numPr>
        <w:rPr>
          <w:rFonts w:ascii="Arial Narrow" w:hAnsi="Arial Narrow" w:cs="Times New Roman"/>
          <w:sz w:val="24"/>
          <w:szCs w:val="24"/>
        </w:rPr>
      </w:pPr>
      <w:r w:rsidRPr="001B1F6C">
        <w:rPr>
          <w:rFonts w:ascii="Arial Narrow" w:hAnsi="Arial Narrow" w:cs="Times New Roman"/>
          <w:sz w:val="24"/>
          <w:szCs w:val="24"/>
        </w:rPr>
        <w:t>- использование известных знаний, способов работы детей;</w:t>
      </w:r>
    </w:p>
    <w:p w:rsidR="001B1F6C" w:rsidRPr="001B1F6C" w:rsidRDefault="001B1F6C" w:rsidP="00DF4976">
      <w:pPr>
        <w:pStyle w:val="HTML"/>
        <w:numPr>
          <w:ilvl w:val="0"/>
          <w:numId w:val="7"/>
        </w:numPr>
        <w:rPr>
          <w:rFonts w:ascii="Arial Narrow" w:hAnsi="Arial Narrow" w:cs="Times New Roman"/>
          <w:sz w:val="24"/>
          <w:szCs w:val="24"/>
        </w:rPr>
      </w:pPr>
      <w:r w:rsidRPr="001B1F6C">
        <w:rPr>
          <w:rFonts w:ascii="Arial Narrow" w:hAnsi="Arial Narrow" w:cs="Times New Roman"/>
          <w:sz w:val="24"/>
          <w:szCs w:val="24"/>
        </w:rPr>
        <w:t>- формы организации учебной работы учащихся;</w:t>
      </w:r>
    </w:p>
    <w:p w:rsidR="001B1F6C" w:rsidRPr="001B1F6C" w:rsidRDefault="001B1F6C" w:rsidP="00DF4976">
      <w:pPr>
        <w:pStyle w:val="HTML"/>
        <w:numPr>
          <w:ilvl w:val="0"/>
          <w:numId w:val="7"/>
        </w:numPr>
        <w:rPr>
          <w:rFonts w:ascii="Arial Narrow" w:hAnsi="Arial Narrow" w:cs="Times New Roman"/>
          <w:sz w:val="24"/>
          <w:szCs w:val="24"/>
        </w:rPr>
      </w:pPr>
      <w:r w:rsidRPr="001B1F6C">
        <w:rPr>
          <w:rFonts w:ascii="Arial Narrow" w:hAnsi="Arial Narrow" w:cs="Times New Roman"/>
          <w:sz w:val="24"/>
          <w:szCs w:val="24"/>
        </w:rPr>
        <w:t>- создание условий для активной (пассивной) позиции ученика;</w:t>
      </w:r>
    </w:p>
    <w:p w:rsidR="001B1F6C" w:rsidRPr="001B1F6C" w:rsidRDefault="001B1F6C" w:rsidP="00DF4976">
      <w:pPr>
        <w:pStyle w:val="HTML"/>
        <w:numPr>
          <w:ilvl w:val="0"/>
          <w:numId w:val="7"/>
        </w:numPr>
        <w:rPr>
          <w:rFonts w:ascii="Arial Narrow" w:hAnsi="Arial Narrow" w:cs="Times New Roman"/>
          <w:sz w:val="24"/>
          <w:szCs w:val="24"/>
        </w:rPr>
      </w:pPr>
      <w:r w:rsidRPr="001B1F6C">
        <w:rPr>
          <w:rFonts w:ascii="Arial Narrow" w:hAnsi="Arial Narrow" w:cs="Times New Roman"/>
          <w:sz w:val="24"/>
          <w:szCs w:val="24"/>
        </w:rPr>
        <w:t>- позиция учителя и его роль на данном этапе;</w:t>
      </w:r>
    </w:p>
    <w:p w:rsidR="001B1F6C" w:rsidRDefault="001B1F6C" w:rsidP="00DF4976">
      <w:pPr>
        <w:pStyle w:val="HTML"/>
        <w:numPr>
          <w:ilvl w:val="0"/>
          <w:numId w:val="7"/>
        </w:numPr>
        <w:rPr>
          <w:rFonts w:ascii="Arial Narrow" w:hAnsi="Arial Narrow" w:cs="Times New Roman"/>
          <w:sz w:val="24"/>
          <w:szCs w:val="24"/>
        </w:rPr>
      </w:pPr>
      <w:r w:rsidRPr="001B1F6C">
        <w:rPr>
          <w:rFonts w:ascii="Arial Narrow" w:hAnsi="Arial Narrow" w:cs="Times New Roman"/>
          <w:sz w:val="24"/>
          <w:szCs w:val="24"/>
        </w:rPr>
        <w:t>- использование учебных действий (рефлексивного контроля и оценки)    для создания ситуации дефицита способностей у детей (уровень освоенности).</w:t>
      </w:r>
    </w:p>
    <w:p w:rsidR="00DF4976" w:rsidRPr="001B1F6C" w:rsidRDefault="00DF4976" w:rsidP="00DF4976">
      <w:pPr>
        <w:pStyle w:val="HTML"/>
        <w:ind w:left="720"/>
        <w:rPr>
          <w:rFonts w:ascii="Arial Narrow" w:hAnsi="Arial Narrow" w:cs="Times New Roman"/>
          <w:sz w:val="24"/>
          <w:szCs w:val="24"/>
        </w:rPr>
      </w:pPr>
    </w:p>
    <w:p w:rsidR="001B1F6C" w:rsidRPr="001B1F6C" w:rsidRDefault="001B1F6C" w:rsidP="001B1F6C">
      <w:pPr>
        <w:pStyle w:val="HTML"/>
        <w:rPr>
          <w:rFonts w:ascii="Arial Narrow" w:hAnsi="Arial Narrow" w:cs="Times New Roman"/>
          <w:sz w:val="24"/>
          <w:szCs w:val="24"/>
        </w:rPr>
      </w:pPr>
      <w:r w:rsidRPr="001B1F6C">
        <w:rPr>
          <w:rFonts w:ascii="Arial Narrow" w:hAnsi="Arial Narrow" w:cs="Times New Roman"/>
          <w:sz w:val="24"/>
          <w:szCs w:val="24"/>
        </w:rPr>
        <w:lastRenderedPageBreak/>
        <w:t xml:space="preserve">     3. Возникла ли в результате  разворота логики учителя нужная задача  у дете</w:t>
      </w:r>
      <w:r>
        <w:rPr>
          <w:rFonts w:ascii="Arial Narrow" w:hAnsi="Arial Narrow" w:cs="Times New Roman"/>
          <w:sz w:val="24"/>
          <w:szCs w:val="24"/>
        </w:rPr>
        <w:t xml:space="preserve">й или нет? </w:t>
      </w:r>
      <w:r w:rsidRPr="001B1F6C">
        <w:rPr>
          <w:rFonts w:ascii="Arial Narrow" w:hAnsi="Arial Narrow" w:cs="Times New Roman"/>
          <w:sz w:val="24"/>
          <w:szCs w:val="24"/>
        </w:rPr>
        <w:t>Могут ли дети зафиксировать данную задачу в виде вопроса  (в любой форме: графической, знаковой, словесной).</w:t>
      </w:r>
    </w:p>
    <w:p w:rsidR="001B1F6C" w:rsidRPr="001B1F6C" w:rsidRDefault="001B1F6C" w:rsidP="001B1F6C">
      <w:pPr>
        <w:pStyle w:val="HTML"/>
        <w:rPr>
          <w:rFonts w:ascii="Arial Narrow" w:hAnsi="Arial Narrow" w:cs="Times New Roman"/>
          <w:sz w:val="24"/>
          <w:szCs w:val="24"/>
        </w:rPr>
      </w:pPr>
      <w:r w:rsidRPr="001B1F6C">
        <w:rPr>
          <w:rFonts w:ascii="Arial Narrow" w:hAnsi="Arial Narrow" w:cs="Times New Roman"/>
          <w:sz w:val="24"/>
          <w:szCs w:val="24"/>
        </w:rPr>
        <w:t xml:space="preserve">     4. Уровень  владения детьми  способностью вести  учебную </w:t>
      </w:r>
      <w:proofErr w:type="gramStart"/>
      <w:r w:rsidRPr="001B1F6C">
        <w:rPr>
          <w:rFonts w:ascii="Arial Narrow" w:hAnsi="Arial Narrow" w:cs="Times New Roman"/>
          <w:sz w:val="24"/>
          <w:szCs w:val="24"/>
        </w:rPr>
        <w:t>дискуссию</w:t>
      </w:r>
      <w:proofErr w:type="gramEnd"/>
      <w:r w:rsidRPr="001B1F6C">
        <w:rPr>
          <w:rFonts w:ascii="Arial Narrow" w:hAnsi="Arial Narrow" w:cs="Times New Roman"/>
          <w:sz w:val="24"/>
          <w:szCs w:val="24"/>
        </w:rPr>
        <w:t xml:space="preserve"> как на уровне  группы, так  и на  уровне класса:  умение детей аргументировано говорить,  ставить  вопросы  на понимание,  выдвигать гипотезы с указанием аргументов и контраргументов.</w:t>
      </w:r>
    </w:p>
    <w:p w:rsidR="001B1F6C" w:rsidRPr="001B1F6C" w:rsidRDefault="001B1F6C" w:rsidP="001B1F6C">
      <w:pPr>
        <w:pStyle w:val="HTML"/>
        <w:rPr>
          <w:rFonts w:ascii="Arial Narrow" w:hAnsi="Arial Narrow" w:cs="Times New Roman"/>
          <w:sz w:val="24"/>
          <w:szCs w:val="24"/>
        </w:rPr>
      </w:pPr>
      <w:r w:rsidRPr="001B1F6C">
        <w:rPr>
          <w:rFonts w:ascii="Arial Narrow" w:hAnsi="Arial Narrow" w:cs="Times New Roman"/>
          <w:sz w:val="24"/>
          <w:szCs w:val="24"/>
        </w:rPr>
        <w:t xml:space="preserve">     5.  Соответствовали  ли  формы  организации коллективно-распределенной деятельности</w:t>
      </w:r>
      <w:r>
        <w:rPr>
          <w:rFonts w:ascii="Arial Narrow" w:hAnsi="Arial Narrow" w:cs="Times New Roman"/>
          <w:sz w:val="24"/>
          <w:szCs w:val="24"/>
        </w:rPr>
        <w:t xml:space="preserve">  поставленным  целям  урока?  </w:t>
      </w:r>
      <w:r w:rsidRPr="001B1F6C">
        <w:rPr>
          <w:rFonts w:ascii="Arial Narrow" w:hAnsi="Arial Narrow" w:cs="Times New Roman"/>
          <w:sz w:val="24"/>
          <w:szCs w:val="24"/>
        </w:rPr>
        <w:t>Какой уровень владения методикой организации  коллективной  работы  учащихся  на  уроке  у  учителя? Были ли созданы необходимые условия для работы в парах, в группах?</w:t>
      </w:r>
    </w:p>
    <w:p w:rsidR="001B1F6C" w:rsidRPr="001B1F6C" w:rsidRDefault="001B1F6C" w:rsidP="001B1F6C">
      <w:pPr>
        <w:pStyle w:val="a3"/>
        <w:spacing w:line="276" w:lineRule="auto"/>
        <w:rPr>
          <w:rFonts w:ascii="Arial Narrow" w:hAnsi="Arial Narrow" w:cs="Arial"/>
        </w:rPr>
      </w:pPr>
    </w:p>
    <w:p w:rsidR="00544964" w:rsidRPr="001B1F6C" w:rsidRDefault="00544964" w:rsidP="001B1F6C">
      <w:pPr>
        <w:pStyle w:val="a3"/>
        <w:spacing w:line="276" w:lineRule="auto"/>
        <w:rPr>
          <w:rFonts w:ascii="Arial Narrow" w:hAnsi="Arial Narrow" w:cs="Arial"/>
        </w:rPr>
      </w:pPr>
    </w:p>
    <w:p w:rsidR="00544964" w:rsidRPr="001B1F6C" w:rsidRDefault="00544964" w:rsidP="001B1F6C">
      <w:pPr>
        <w:spacing w:before="100" w:beforeAutospacing="1" w:after="100" w:afterAutospacing="1"/>
        <w:jc w:val="center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b/>
          <w:bCs/>
          <w:i/>
          <w:iCs/>
          <w:sz w:val="24"/>
          <w:szCs w:val="24"/>
          <w:lang w:eastAsia="ru-RU"/>
        </w:rPr>
        <w:t>Использованные источники</w:t>
      </w:r>
    </w:p>
    <w:p w:rsidR="00544964" w:rsidRPr="001B1F6C" w:rsidRDefault="00544964" w:rsidP="001B1F6C">
      <w:pPr>
        <w:spacing w:after="0"/>
        <w:ind w:firstLine="567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1.Петерсон Л.Г., </w:t>
      </w:r>
      <w:proofErr w:type="spellStart"/>
      <w:r w:rsidRPr="001B1F6C">
        <w:rPr>
          <w:rFonts w:ascii="Arial Narrow" w:eastAsia="Times New Roman" w:hAnsi="Arial Narrow"/>
          <w:sz w:val="24"/>
          <w:szCs w:val="24"/>
          <w:lang w:eastAsia="ru-RU"/>
        </w:rPr>
        <w:t>Кубышева</w:t>
      </w:r>
      <w:proofErr w:type="spellEnd"/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 М.А., Кудряшова Т.Г. Требование к составлению плана урока по дидактической системе </w:t>
      </w:r>
      <w:proofErr w:type="spellStart"/>
      <w:r w:rsidRPr="001B1F6C">
        <w:rPr>
          <w:rFonts w:ascii="Arial Narrow" w:eastAsia="Times New Roman" w:hAnsi="Arial Narrow"/>
          <w:sz w:val="24"/>
          <w:szCs w:val="24"/>
          <w:lang w:eastAsia="ru-RU"/>
        </w:rPr>
        <w:t>деятельностного</w:t>
      </w:r>
      <w:proofErr w:type="spellEnd"/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 метода. – Москва, 2006 г.</w:t>
      </w:r>
    </w:p>
    <w:p w:rsidR="00544964" w:rsidRPr="001B1F6C" w:rsidRDefault="00544964" w:rsidP="001B1F6C">
      <w:pPr>
        <w:spacing w:after="0"/>
        <w:ind w:firstLine="567"/>
        <w:jc w:val="both"/>
        <w:rPr>
          <w:rFonts w:ascii="Arial Narrow" w:hAnsi="Arial Narrow"/>
          <w:sz w:val="24"/>
          <w:szCs w:val="24"/>
        </w:rPr>
      </w:pPr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2.Шубина Т.И. </w:t>
      </w:r>
      <w:proofErr w:type="spellStart"/>
      <w:r w:rsidRPr="001B1F6C">
        <w:rPr>
          <w:rFonts w:ascii="Arial Narrow" w:eastAsia="Times New Roman" w:hAnsi="Arial Narrow"/>
          <w:sz w:val="24"/>
          <w:szCs w:val="24"/>
          <w:lang w:eastAsia="ru-RU"/>
        </w:rPr>
        <w:t>Деятельностный</w:t>
      </w:r>
      <w:proofErr w:type="spellEnd"/>
      <w:r w:rsidRPr="001B1F6C">
        <w:rPr>
          <w:rFonts w:ascii="Arial Narrow" w:eastAsia="Times New Roman" w:hAnsi="Arial Narrow"/>
          <w:sz w:val="24"/>
          <w:szCs w:val="24"/>
          <w:lang w:eastAsia="ru-RU"/>
        </w:rPr>
        <w:t xml:space="preserve"> метод в школе </w:t>
      </w:r>
      <w:hyperlink r:id="rId7" w:tgtFrame="_blank" w:history="1">
        <w:r w:rsidRPr="001B1F6C">
          <w:rPr>
            <w:rFonts w:ascii="Arial Narrow" w:eastAsia="Times New Roman" w:hAnsi="Arial Narrow"/>
            <w:color w:val="0000FF"/>
            <w:sz w:val="24"/>
            <w:szCs w:val="24"/>
            <w:u w:val="single"/>
            <w:lang w:eastAsia="ru-RU"/>
          </w:rPr>
          <w:t>http://festival.1september.ru/articles/527236</w:t>
        </w:r>
      </w:hyperlink>
    </w:p>
    <w:p w:rsidR="00544964" w:rsidRPr="001B1F6C" w:rsidRDefault="00544964" w:rsidP="001B1F6C">
      <w:pPr>
        <w:spacing w:after="0"/>
        <w:ind w:firstLine="567"/>
        <w:jc w:val="both"/>
        <w:rPr>
          <w:rFonts w:ascii="Arial Narrow" w:hAnsi="Arial Narrow"/>
          <w:sz w:val="24"/>
          <w:szCs w:val="24"/>
        </w:rPr>
      </w:pPr>
      <w:r w:rsidRPr="001B1F6C">
        <w:rPr>
          <w:rFonts w:ascii="Arial Narrow" w:hAnsi="Arial Narrow"/>
          <w:sz w:val="24"/>
          <w:szCs w:val="24"/>
        </w:rPr>
        <w:t xml:space="preserve">3.Материалы ресурсов Интернет. Режим доступа: </w:t>
      </w:r>
      <w:hyperlink r:id="rId8" w:history="1">
        <w:r w:rsidRPr="001B1F6C">
          <w:rPr>
            <w:rStyle w:val="a4"/>
            <w:rFonts w:ascii="Arial Narrow" w:hAnsi="Arial Narrow"/>
            <w:sz w:val="24"/>
            <w:szCs w:val="24"/>
          </w:rPr>
          <w:t>http://wiki.pippkro.ru/index.php</w:t>
        </w:r>
      </w:hyperlink>
    </w:p>
    <w:p w:rsidR="00544964" w:rsidRPr="001B1F6C" w:rsidRDefault="00544964" w:rsidP="001B1F6C">
      <w:pPr>
        <w:spacing w:after="0"/>
        <w:ind w:firstLine="567"/>
        <w:jc w:val="both"/>
        <w:rPr>
          <w:rFonts w:ascii="Arial Narrow" w:hAnsi="Arial Narrow"/>
          <w:sz w:val="24"/>
          <w:szCs w:val="24"/>
        </w:rPr>
      </w:pPr>
      <w:r w:rsidRPr="001B1F6C">
        <w:rPr>
          <w:rFonts w:ascii="Arial Narrow" w:hAnsi="Arial Narrow"/>
          <w:sz w:val="24"/>
          <w:szCs w:val="24"/>
        </w:rPr>
        <w:t xml:space="preserve">4. Материалы по итогам прохождения курсов повышения квалификации учителями на базе ОГАОУ ДПО  </w:t>
      </w:r>
      <w:proofErr w:type="spellStart"/>
      <w:r w:rsidRPr="001B1F6C">
        <w:rPr>
          <w:rFonts w:ascii="Arial Narrow" w:hAnsi="Arial Narrow"/>
          <w:sz w:val="24"/>
          <w:szCs w:val="24"/>
        </w:rPr>
        <w:t>БелИПКППС</w:t>
      </w:r>
      <w:proofErr w:type="spellEnd"/>
      <w:r w:rsidRPr="001B1F6C">
        <w:rPr>
          <w:rFonts w:ascii="Arial Narrow" w:hAnsi="Arial Narrow"/>
          <w:sz w:val="24"/>
          <w:szCs w:val="24"/>
        </w:rPr>
        <w:t xml:space="preserve"> по проблеме «Содержание и  методика преподавания предмета в условиях введения ФГОС ООО»</w:t>
      </w:r>
    </w:p>
    <w:p w:rsidR="00544964" w:rsidRPr="001B1F6C" w:rsidRDefault="00544964" w:rsidP="001B1F6C">
      <w:pPr>
        <w:spacing w:after="0"/>
        <w:rPr>
          <w:rFonts w:ascii="Arial Narrow" w:hAnsi="Arial Narrow"/>
          <w:sz w:val="24"/>
          <w:szCs w:val="24"/>
        </w:rPr>
      </w:pPr>
    </w:p>
    <w:p w:rsidR="00544964" w:rsidRPr="001B1F6C" w:rsidRDefault="00544964" w:rsidP="001B1F6C">
      <w:pPr>
        <w:rPr>
          <w:rFonts w:ascii="Arial Narrow" w:hAnsi="Arial Narrow"/>
          <w:sz w:val="24"/>
          <w:szCs w:val="24"/>
        </w:rPr>
      </w:pPr>
    </w:p>
    <w:p w:rsidR="006437B8" w:rsidRPr="001B1F6C" w:rsidRDefault="006437B8" w:rsidP="001B1F6C">
      <w:pPr>
        <w:rPr>
          <w:rFonts w:ascii="Arial Narrow" w:hAnsi="Arial Narrow"/>
          <w:sz w:val="24"/>
          <w:szCs w:val="24"/>
        </w:rPr>
      </w:pPr>
    </w:p>
    <w:sectPr w:rsidR="006437B8" w:rsidRPr="001B1F6C" w:rsidSect="00DF4976">
      <w:footerReference w:type="default" r:id="rId9"/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639" w:rsidRDefault="00C23639" w:rsidP="00DF4976">
      <w:pPr>
        <w:spacing w:after="0" w:line="240" w:lineRule="auto"/>
      </w:pPr>
      <w:r>
        <w:separator/>
      </w:r>
    </w:p>
  </w:endnote>
  <w:endnote w:type="continuationSeparator" w:id="1">
    <w:p w:rsidR="00C23639" w:rsidRDefault="00C23639" w:rsidP="00DF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6563"/>
      <w:docPartObj>
        <w:docPartGallery w:val="Page Numbers (Bottom of Page)"/>
        <w:docPartUnique/>
      </w:docPartObj>
    </w:sdtPr>
    <w:sdtContent>
      <w:p w:rsidR="00DF4976" w:rsidRDefault="007C3ED6">
        <w:pPr>
          <w:pStyle w:val="a8"/>
          <w:jc w:val="center"/>
        </w:pPr>
        <w:fldSimple w:instr=" PAGE   \* MERGEFORMAT ">
          <w:r w:rsidR="00C2563F">
            <w:rPr>
              <w:noProof/>
            </w:rPr>
            <w:t>1</w:t>
          </w:r>
        </w:fldSimple>
      </w:p>
    </w:sdtContent>
  </w:sdt>
  <w:p w:rsidR="00DF4976" w:rsidRDefault="00DF497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639" w:rsidRDefault="00C23639" w:rsidP="00DF4976">
      <w:pPr>
        <w:spacing w:after="0" w:line="240" w:lineRule="auto"/>
      </w:pPr>
      <w:r>
        <w:separator/>
      </w:r>
    </w:p>
  </w:footnote>
  <w:footnote w:type="continuationSeparator" w:id="1">
    <w:p w:rsidR="00C23639" w:rsidRDefault="00C23639" w:rsidP="00DF4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6BA8"/>
    <w:multiLevelType w:val="hybridMultilevel"/>
    <w:tmpl w:val="95A44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41335"/>
    <w:multiLevelType w:val="multilevel"/>
    <w:tmpl w:val="0C30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9201F"/>
    <w:multiLevelType w:val="hybridMultilevel"/>
    <w:tmpl w:val="F2261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C5DD6"/>
    <w:multiLevelType w:val="multilevel"/>
    <w:tmpl w:val="5B4E1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14758C"/>
    <w:multiLevelType w:val="hybridMultilevel"/>
    <w:tmpl w:val="2FBE156E"/>
    <w:lvl w:ilvl="0" w:tplc="7000295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531C10D5"/>
    <w:multiLevelType w:val="multilevel"/>
    <w:tmpl w:val="C7D0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BF6CD9"/>
    <w:multiLevelType w:val="hybridMultilevel"/>
    <w:tmpl w:val="08BC6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B6B05"/>
    <w:multiLevelType w:val="multilevel"/>
    <w:tmpl w:val="D5F21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964"/>
    <w:rsid w:val="001B1F6C"/>
    <w:rsid w:val="00544964"/>
    <w:rsid w:val="006437B8"/>
    <w:rsid w:val="00753DF5"/>
    <w:rsid w:val="007C3ED6"/>
    <w:rsid w:val="00C23639"/>
    <w:rsid w:val="00C2563F"/>
    <w:rsid w:val="00DF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449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1F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B1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1F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F4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4976"/>
  </w:style>
  <w:style w:type="paragraph" w:styleId="a8">
    <w:name w:val="footer"/>
    <w:basedOn w:val="a"/>
    <w:link w:val="a9"/>
    <w:uiPriority w:val="99"/>
    <w:unhideWhenUsed/>
    <w:rsid w:val="00DF4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4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pippkro.ru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2723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Роион</dc:creator>
  <cp:lastModifiedBy>Роион</cp:lastModifiedBy>
  <cp:revision>4</cp:revision>
  <dcterms:created xsi:type="dcterms:W3CDTF">2013-09-15T14:47:00Z</dcterms:created>
  <dcterms:modified xsi:type="dcterms:W3CDTF">2013-09-18T13:01:00Z</dcterms:modified>
</cp:coreProperties>
</file>