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8E" w:rsidRPr="00BC2AC3" w:rsidRDefault="0056368E" w:rsidP="0056368E">
      <w:pPr>
        <w:jc w:val="center"/>
        <w:rPr>
          <w:b/>
        </w:rPr>
      </w:pPr>
      <w:r w:rsidRPr="00BC2AC3">
        <w:rPr>
          <w:b/>
        </w:rPr>
        <w:t>Государственное бюджетное образовательное учреждение</w:t>
      </w:r>
    </w:p>
    <w:p w:rsidR="0056368E" w:rsidRPr="00BC2AC3" w:rsidRDefault="0056368E" w:rsidP="0056368E">
      <w:pPr>
        <w:jc w:val="center"/>
        <w:rPr>
          <w:b/>
        </w:rPr>
      </w:pPr>
      <w:r w:rsidRPr="00BC2AC3">
        <w:rPr>
          <w:b/>
        </w:rPr>
        <w:t>среднего профессионального образования города Москвы</w:t>
      </w:r>
    </w:p>
    <w:p w:rsidR="0056368E" w:rsidRPr="00BC2AC3" w:rsidRDefault="0056368E" w:rsidP="0056368E">
      <w:pPr>
        <w:jc w:val="center"/>
        <w:rPr>
          <w:b/>
        </w:rPr>
      </w:pPr>
      <w:r w:rsidRPr="00BC2AC3">
        <w:rPr>
          <w:b/>
        </w:rPr>
        <w:t>"Медицинское училище №15</w:t>
      </w:r>
    </w:p>
    <w:p w:rsidR="0056368E" w:rsidRPr="00BC2AC3" w:rsidRDefault="0056368E" w:rsidP="0056368E">
      <w:pPr>
        <w:jc w:val="center"/>
        <w:rPr>
          <w:b/>
        </w:rPr>
      </w:pPr>
      <w:r w:rsidRPr="00BC2AC3">
        <w:rPr>
          <w:b/>
        </w:rPr>
        <w:t>Департамента здравоохранения города Москвы"</w:t>
      </w:r>
    </w:p>
    <w:p w:rsidR="0056368E" w:rsidRPr="00BC2AC3" w:rsidRDefault="0056368E" w:rsidP="0056368E">
      <w:pPr>
        <w:jc w:val="center"/>
        <w:rPr>
          <w:b/>
        </w:rPr>
      </w:pPr>
    </w:p>
    <w:p w:rsidR="0056368E" w:rsidRDefault="0056368E" w:rsidP="0056368E">
      <w:pPr>
        <w:jc w:val="center"/>
        <w:rPr>
          <w:b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Портфолио </w:t>
      </w:r>
    </w:p>
    <w:p w:rsidR="0056368E" w:rsidRDefault="0056368E" w:rsidP="0056368E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профессиональной деятельности</w:t>
      </w:r>
    </w:p>
    <w:p w:rsidR="0056368E" w:rsidRDefault="0056368E" w:rsidP="0056368E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368E" w:rsidRPr="00BC2AC3" w:rsidRDefault="0056368E" w:rsidP="0056368E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C2AC3">
        <w:rPr>
          <w:rFonts w:ascii="Times New Roman" w:hAnsi="Times New Roman"/>
          <w:b/>
          <w:bCs/>
          <w:sz w:val="28"/>
          <w:szCs w:val="28"/>
          <w:u w:val="single"/>
        </w:rPr>
        <w:t>Митрофановой Надежды Александровны</w:t>
      </w:r>
    </w:p>
    <w:p w:rsidR="00BC2AC3" w:rsidRPr="00BC2AC3" w:rsidRDefault="00BC2AC3" w:rsidP="0056368E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6368E" w:rsidRPr="00BC2AC3" w:rsidRDefault="0056368E" w:rsidP="0056368E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BC2AC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преподавателя специальных дисциплин</w:t>
      </w:r>
    </w:p>
    <w:p w:rsidR="0056368E" w:rsidRDefault="0056368E" w:rsidP="0056368E">
      <w:pPr>
        <w:pStyle w:val="text"/>
        <w:spacing w:before="0" w:beforeAutospacing="0" w:after="0" w:afterAutospacing="0"/>
        <w:ind w:left="-55"/>
        <w:jc w:val="center"/>
        <w:rPr>
          <w:rFonts w:ascii="Times New Roman" w:hAnsi="Times New Roman" w:cs="Times New Roman"/>
          <w:color w:val="auto"/>
        </w:rPr>
      </w:pPr>
    </w:p>
    <w:p w:rsidR="00BC2AC3" w:rsidRPr="005E7E81" w:rsidRDefault="00BC2AC3" w:rsidP="0056368E">
      <w:pPr>
        <w:pStyle w:val="text"/>
        <w:spacing w:before="0" w:beforeAutospacing="0" w:after="0" w:afterAutospacing="0"/>
        <w:ind w:left="-55"/>
        <w:jc w:val="center"/>
        <w:rPr>
          <w:rFonts w:ascii="Verdana" w:hAnsi="Verdana"/>
          <w:b/>
          <w:bCs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1984884" cy="3143250"/>
            <wp:effectExtent l="0" t="0" r="0" b="0"/>
            <wp:docPr id="2" name="Рисунок 2" descr="C:\Documents and Settings\Бабушка\Desktop\Хорош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бушка\Desktop\Хороше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03" cy="313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Default="0056368E" w:rsidP="0056368E">
      <w:pPr>
        <w:pStyle w:val="a3"/>
        <w:jc w:val="center"/>
        <w:rPr>
          <w:rFonts w:ascii="Times New Roman" w:hAnsi="Times New Roman"/>
        </w:rPr>
      </w:pPr>
    </w:p>
    <w:p w:rsidR="0056368E" w:rsidRPr="0056368E" w:rsidRDefault="0056368E" w:rsidP="005636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Москва,2012-2013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  <w:proofErr w:type="spellEnd"/>
    </w:p>
    <w:p w:rsidR="00483F72" w:rsidRDefault="00483F72"/>
    <w:p w:rsidR="00BC2AC3" w:rsidRDefault="00BC2AC3"/>
    <w:p w:rsidR="00BC2AC3" w:rsidRPr="00BC2AC3" w:rsidRDefault="00BC2AC3">
      <w:pPr>
        <w:rPr>
          <w:lang w:val="en-US"/>
        </w:rPr>
      </w:pPr>
    </w:p>
    <w:p w:rsidR="005E7E81" w:rsidRDefault="005E7E81">
      <w:pPr>
        <w:rPr>
          <w:lang w:val="en-US"/>
        </w:rPr>
      </w:pPr>
    </w:p>
    <w:p w:rsidR="005E7E81" w:rsidRPr="00BC2AC3" w:rsidRDefault="005E7E81" w:rsidP="005E7E81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1E1E1E"/>
          <w:sz w:val="24"/>
        </w:rPr>
      </w:pPr>
      <w:r w:rsidRPr="00BC2AC3">
        <w:rPr>
          <w:rFonts w:ascii="Times New Roman" w:hAnsi="Times New Roman" w:cs="Times New Roman"/>
          <w:color w:val="1E1E1E"/>
          <w:sz w:val="24"/>
        </w:rPr>
        <w:lastRenderedPageBreak/>
        <w:t>Общие сведения о преподавателе.</w:t>
      </w:r>
    </w:p>
    <w:p w:rsidR="005E7E81" w:rsidRPr="00BC2AC3" w:rsidRDefault="0024413E" w:rsidP="005E7E81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jc w:val="both"/>
        <w:rPr>
          <w:b/>
          <w:bCs/>
          <w:color w:val="000000"/>
        </w:rPr>
      </w:pPr>
      <w:r w:rsidRPr="00BC2AC3">
        <w:rPr>
          <w:noProof/>
        </w:rPr>
        <w:drawing>
          <wp:anchor distT="0" distB="0" distL="114300" distR="114300" simplePos="0" relativeHeight="251657216" behindDoc="1" locked="0" layoutInCell="1" allowOverlap="1" wp14:anchorId="5CAC0E6D" wp14:editId="4FB24656">
            <wp:simplePos x="0" y="0"/>
            <wp:positionH relativeFrom="column">
              <wp:posOffset>3758565</wp:posOffset>
            </wp:positionH>
            <wp:positionV relativeFrom="paragraph">
              <wp:posOffset>0</wp:posOffset>
            </wp:positionV>
            <wp:extent cx="1895475" cy="2582545"/>
            <wp:effectExtent l="0" t="0" r="9525" b="8255"/>
            <wp:wrapThrough wrapText="bothSides">
              <wp:wrapPolygon edited="0">
                <wp:start x="0" y="0"/>
                <wp:lineTo x="0" y="21510"/>
                <wp:lineTo x="21491" y="21510"/>
                <wp:lineTo x="21491" y="0"/>
                <wp:lineTo x="0" y="0"/>
              </wp:wrapPolygon>
            </wp:wrapThrough>
            <wp:docPr id="3" name="Рисунок 3" descr="Точечн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чечн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8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81" w:rsidRPr="00BC2AC3">
        <w:rPr>
          <w:b/>
          <w:bCs/>
          <w:color w:val="000000"/>
        </w:rPr>
        <w:t>ФИО Митрофанова Надежда Александровна</w:t>
      </w:r>
    </w:p>
    <w:p w:rsidR="005E7E81" w:rsidRPr="00BC2AC3" w:rsidRDefault="005E7E81" w:rsidP="005E7E81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jc w:val="both"/>
        <w:rPr>
          <w:b/>
          <w:bCs/>
          <w:color w:val="000000"/>
        </w:rPr>
      </w:pPr>
      <w:r w:rsidRPr="00BC2AC3">
        <w:rPr>
          <w:b/>
          <w:bCs/>
          <w:color w:val="000000"/>
        </w:rPr>
        <w:t>Дата рождения  09.10 .1946</w:t>
      </w:r>
    </w:p>
    <w:p w:rsidR="005E7E81" w:rsidRPr="00BC2AC3" w:rsidRDefault="005E7E81" w:rsidP="005E7E81">
      <w:pPr>
        <w:numPr>
          <w:ilvl w:val="0"/>
          <w:numId w:val="2"/>
        </w:numPr>
        <w:tabs>
          <w:tab w:val="left" w:pos="709"/>
        </w:tabs>
        <w:suppressAutoHyphens/>
        <w:spacing w:line="480" w:lineRule="auto"/>
        <w:jc w:val="both"/>
        <w:rPr>
          <w:b/>
          <w:bCs/>
          <w:color w:val="000000"/>
        </w:rPr>
      </w:pPr>
      <w:r w:rsidRPr="00BC2AC3">
        <w:rPr>
          <w:b/>
          <w:bCs/>
          <w:color w:val="000000"/>
        </w:rPr>
        <w:t xml:space="preserve">Образование: </w:t>
      </w:r>
      <w:r w:rsidRPr="00BC2AC3">
        <w:rPr>
          <w:b/>
          <w:bCs/>
          <w:color w:val="1E1E1E"/>
        </w:rPr>
        <w:t xml:space="preserve"> </w:t>
      </w:r>
      <w:r w:rsidRPr="00BC2AC3">
        <w:rPr>
          <w:b/>
          <w:bCs/>
          <w:color w:val="000000"/>
        </w:rPr>
        <w:t>высшее медицинское</w:t>
      </w:r>
    </w:p>
    <w:p w:rsidR="005E7E81" w:rsidRPr="00BC2AC3" w:rsidRDefault="005E7E81" w:rsidP="005E7E81">
      <w:pPr>
        <w:tabs>
          <w:tab w:val="left" w:pos="709"/>
        </w:tabs>
        <w:spacing w:line="480" w:lineRule="auto"/>
        <w:ind w:left="360"/>
        <w:jc w:val="right"/>
        <w:rPr>
          <w:rFonts w:ascii="Calibri" w:hAnsi="Calibri" w:cs="Arial"/>
          <w:b/>
          <w:bCs/>
        </w:rPr>
      </w:pPr>
    </w:p>
    <w:p w:rsidR="005E7E81" w:rsidRPr="00BC2AC3" w:rsidRDefault="005E7E81" w:rsidP="005E7E81">
      <w:pPr>
        <w:tabs>
          <w:tab w:val="left" w:pos="709"/>
        </w:tabs>
        <w:spacing w:line="480" w:lineRule="auto"/>
        <w:ind w:left="360"/>
        <w:jc w:val="both"/>
        <w:rPr>
          <w:rFonts w:ascii="Calibri" w:hAnsi="Calibri" w:cs="Arial"/>
          <w:b/>
          <w:bCs/>
        </w:rPr>
      </w:pPr>
    </w:p>
    <w:p w:rsidR="005E7E81" w:rsidRPr="00BC2AC3" w:rsidRDefault="005E7E81" w:rsidP="005E7E81">
      <w:pPr>
        <w:tabs>
          <w:tab w:val="left" w:pos="709"/>
        </w:tabs>
        <w:spacing w:line="480" w:lineRule="auto"/>
        <w:ind w:left="360"/>
        <w:jc w:val="both"/>
        <w:rPr>
          <w:rFonts w:ascii="Calibri" w:hAnsi="Calibri" w:cs="Arial"/>
          <w:b/>
          <w:bCs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826"/>
        <w:gridCol w:w="2269"/>
        <w:gridCol w:w="2268"/>
      </w:tblGrid>
      <w:tr w:rsidR="005E7E81" w:rsidRPr="00BC2AC3" w:rsidTr="005E7E81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BC2AC3" w:rsidRDefault="005E7E81">
            <w:pPr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Год</w:t>
            </w:r>
          </w:p>
          <w:p w:rsidR="005E7E81" w:rsidRPr="00BC2AC3" w:rsidRDefault="005E7E81">
            <w:pPr>
              <w:suppressAutoHyphens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окончания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BC2AC3" w:rsidRDefault="005E7E81">
            <w:pPr>
              <w:suppressAutoHyphens/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Наименование учебного заведения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BC2AC3" w:rsidRDefault="005E7E81">
            <w:pPr>
              <w:suppressAutoHyphens/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Квалификация</w:t>
            </w:r>
          </w:p>
        </w:tc>
      </w:tr>
      <w:tr w:rsidR="005E7E81" w:rsidRPr="00BC2AC3" w:rsidTr="005E7E81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E81" w:rsidRPr="00BC2AC3" w:rsidRDefault="005E7E81">
            <w:pPr>
              <w:snapToGrid w:val="0"/>
              <w:spacing w:line="360" w:lineRule="auto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1970</w:t>
            </w:r>
          </w:p>
          <w:p w:rsidR="005E7E81" w:rsidRPr="00BC2AC3" w:rsidRDefault="005E7E81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1E1E1E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BC2AC3" w:rsidRDefault="005E7E81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BC2AC3">
              <w:rPr>
                <w:b/>
                <w:bCs/>
              </w:rPr>
              <w:t xml:space="preserve">Куйбышевский государственный медицинский институт им </w:t>
            </w:r>
          </w:p>
          <w:p w:rsidR="005E7E81" w:rsidRPr="00BC2AC3" w:rsidRDefault="005E7E81">
            <w:pPr>
              <w:snapToGrid w:val="0"/>
              <w:jc w:val="center"/>
              <w:rPr>
                <w:b/>
                <w:bCs/>
              </w:rPr>
            </w:pPr>
            <w:r w:rsidRPr="00BC2AC3">
              <w:rPr>
                <w:b/>
                <w:bCs/>
              </w:rPr>
              <w:t xml:space="preserve"> Д. И. </w:t>
            </w:r>
          </w:p>
          <w:p w:rsidR="005E7E81" w:rsidRPr="00BC2AC3" w:rsidRDefault="005E7E8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C2AC3">
              <w:rPr>
                <w:b/>
                <w:bCs/>
              </w:rPr>
              <w:t>Ульянова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0F00CB" w:rsidRDefault="005E7E81">
            <w:pPr>
              <w:suppressAutoHyphens/>
              <w:snapToGrid w:val="0"/>
              <w:rPr>
                <w:b/>
                <w:lang w:eastAsia="ar-SA"/>
              </w:rPr>
            </w:pPr>
            <w:r w:rsidRPr="000F00CB">
              <w:rPr>
                <w:b/>
              </w:rPr>
              <w:t>Лечебно</w:t>
            </w:r>
            <w:proofErr w:type="gramStart"/>
            <w:r w:rsidRPr="000F00CB">
              <w:rPr>
                <w:b/>
              </w:rPr>
              <w:t>е-</w:t>
            </w:r>
            <w:proofErr w:type="gramEnd"/>
            <w:r w:rsidRPr="000F00CB">
              <w:rPr>
                <w:b/>
              </w:rPr>
              <w:t xml:space="preserve"> профилактическое дело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0F00CB" w:rsidRDefault="005E7E81">
            <w:pPr>
              <w:suppressAutoHyphens/>
              <w:snapToGrid w:val="0"/>
              <w:rPr>
                <w:b/>
                <w:lang w:eastAsia="ar-SA"/>
              </w:rPr>
            </w:pPr>
            <w:r w:rsidRPr="000F00CB">
              <w:rPr>
                <w:b/>
              </w:rPr>
              <w:t>Врач-лечебник</w:t>
            </w:r>
          </w:p>
        </w:tc>
      </w:tr>
    </w:tbl>
    <w:p w:rsidR="005E7E81" w:rsidRPr="00BC2AC3" w:rsidRDefault="005E7E81" w:rsidP="005E7E81">
      <w:pPr>
        <w:spacing w:line="360" w:lineRule="auto"/>
        <w:ind w:left="360"/>
        <w:jc w:val="both"/>
        <w:rPr>
          <w:rFonts w:ascii="Calibri" w:hAnsi="Calibri"/>
          <w:lang w:eastAsia="ar-SA"/>
        </w:rPr>
      </w:pPr>
    </w:p>
    <w:p w:rsidR="005E7E81" w:rsidRPr="00BC2AC3" w:rsidRDefault="005E7E81" w:rsidP="005E7E81">
      <w:pPr>
        <w:numPr>
          <w:ilvl w:val="0"/>
          <w:numId w:val="2"/>
        </w:numPr>
        <w:suppressAutoHyphens/>
        <w:spacing w:after="120" w:line="360" w:lineRule="auto"/>
        <w:ind w:left="357" w:hanging="357"/>
        <w:jc w:val="both"/>
        <w:rPr>
          <w:b/>
          <w:bCs/>
          <w:color w:val="1E1E1E"/>
        </w:rPr>
      </w:pPr>
      <w:r w:rsidRPr="00BC2AC3">
        <w:rPr>
          <w:b/>
          <w:bCs/>
          <w:color w:val="1E1E1E"/>
        </w:rPr>
        <w:t xml:space="preserve">Общий стаж  с  </w:t>
      </w:r>
      <w:r w:rsidRPr="00BC2AC3">
        <w:rPr>
          <w:b/>
          <w:bCs/>
          <w:color w:val="1E1E1E"/>
          <w:u w:val="single"/>
        </w:rPr>
        <w:t xml:space="preserve">1970 </w:t>
      </w:r>
      <w:r w:rsidRPr="00BC2AC3">
        <w:rPr>
          <w:b/>
          <w:bCs/>
          <w:color w:val="1E1E1E"/>
        </w:rPr>
        <w:t xml:space="preserve"> года.</w:t>
      </w:r>
    </w:p>
    <w:p w:rsidR="005E7E81" w:rsidRPr="00BC2AC3" w:rsidRDefault="005E7E81" w:rsidP="005E7E81">
      <w:pPr>
        <w:spacing w:after="120" w:line="360" w:lineRule="auto"/>
        <w:jc w:val="both"/>
        <w:rPr>
          <w:b/>
          <w:bCs/>
          <w:color w:val="1E1E1E"/>
        </w:rPr>
      </w:pPr>
      <w:r w:rsidRPr="00BC2AC3">
        <w:rPr>
          <w:b/>
          <w:bCs/>
          <w:color w:val="1E1E1E"/>
        </w:rPr>
        <w:t xml:space="preserve">5.  Педагогический стаж  </w:t>
      </w:r>
      <w:r w:rsidRPr="00BC2AC3">
        <w:rPr>
          <w:b/>
          <w:bCs/>
          <w:color w:val="000000"/>
        </w:rPr>
        <w:t xml:space="preserve">с  </w:t>
      </w:r>
      <w:r w:rsidRPr="00BC2AC3">
        <w:rPr>
          <w:b/>
          <w:bCs/>
          <w:color w:val="000000"/>
          <w:u w:val="single"/>
        </w:rPr>
        <w:t>1970</w:t>
      </w:r>
      <w:r w:rsidRPr="00BC2AC3">
        <w:rPr>
          <w:b/>
          <w:bCs/>
          <w:color w:val="1E1E1E"/>
        </w:rPr>
        <w:t xml:space="preserve"> года.</w:t>
      </w:r>
    </w:p>
    <w:p w:rsidR="005E7E81" w:rsidRPr="00BC2AC3" w:rsidRDefault="005E7E81" w:rsidP="005E7E81">
      <w:pPr>
        <w:spacing w:after="120" w:line="360" w:lineRule="auto"/>
        <w:jc w:val="both"/>
        <w:rPr>
          <w:b/>
          <w:bCs/>
          <w:color w:val="1E1E1E"/>
        </w:rPr>
      </w:pPr>
      <w:r w:rsidRPr="00BC2AC3">
        <w:rPr>
          <w:b/>
          <w:bCs/>
          <w:color w:val="1E1E1E"/>
        </w:rPr>
        <w:t xml:space="preserve">6.  Работает в образовательном учреждении </w:t>
      </w:r>
      <w:r w:rsidRPr="00BC2AC3">
        <w:rPr>
          <w:b/>
          <w:bCs/>
          <w:color w:val="000000"/>
        </w:rPr>
        <w:t xml:space="preserve"> с  </w:t>
      </w:r>
      <w:r w:rsidRPr="00BC2AC3">
        <w:rPr>
          <w:b/>
          <w:bCs/>
          <w:color w:val="000000"/>
          <w:u w:val="single"/>
        </w:rPr>
        <w:t>2010</w:t>
      </w:r>
      <w:r w:rsidRPr="00BC2AC3">
        <w:rPr>
          <w:b/>
          <w:bCs/>
          <w:color w:val="1E1E1E"/>
        </w:rPr>
        <w:t xml:space="preserve"> года</w:t>
      </w:r>
      <w:r w:rsidR="00466D18" w:rsidRPr="00BC2AC3">
        <w:rPr>
          <w:b/>
          <w:bCs/>
          <w:color w:val="1E1E1E"/>
        </w:rPr>
        <w:t xml:space="preserve"> </w:t>
      </w:r>
      <w:proofErr w:type="gramStart"/>
      <w:r w:rsidR="00466D18" w:rsidRPr="00BC2AC3">
        <w:rPr>
          <w:b/>
          <w:bCs/>
          <w:color w:val="1E1E1E"/>
        </w:rPr>
        <w:t xml:space="preserve">( </w:t>
      </w:r>
      <w:proofErr w:type="gramEnd"/>
      <w:r w:rsidR="00466D18" w:rsidRPr="00BC2AC3">
        <w:rPr>
          <w:b/>
          <w:bCs/>
          <w:color w:val="1E1E1E"/>
        </w:rPr>
        <w:t>до 01.03.2010 в течение 16 лет работала директором ГБОУ СПО МК №7ДЗМ)</w:t>
      </w:r>
      <w:r w:rsidRPr="00BC2AC3">
        <w:rPr>
          <w:b/>
          <w:bCs/>
          <w:color w:val="1E1E1E"/>
        </w:rPr>
        <w:t xml:space="preserve">.  </w:t>
      </w:r>
    </w:p>
    <w:p w:rsidR="005E7E81" w:rsidRPr="00BC2AC3" w:rsidRDefault="005E7E81" w:rsidP="005E7E81">
      <w:pPr>
        <w:spacing w:after="120" w:line="360" w:lineRule="auto"/>
        <w:jc w:val="both"/>
        <w:rPr>
          <w:b/>
          <w:bCs/>
          <w:color w:val="1E1E1E"/>
        </w:rPr>
      </w:pPr>
      <w:r w:rsidRPr="00BC2AC3">
        <w:rPr>
          <w:b/>
          <w:bCs/>
          <w:color w:val="1E1E1E"/>
        </w:rPr>
        <w:t>7.  Должности, занимаемые в ГБОУ СПО « МУ № 15 ДЗМ»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E7E81" w:rsidRPr="00BC2AC3" w:rsidTr="005E7E81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BC2AC3" w:rsidRDefault="005E7E81">
            <w:pPr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Год</w:t>
            </w:r>
          </w:p>
          <w:p w:rsidR="005E7E81" w:rsidRPr="00BC2AC3" w:rsidRDefault="005E7E81">
            <w:pPr>
              <w:suppressAutoHyphens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назначения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Должность</w:t>
            </w:r>
          </w:p>
        </w:tc>
      </w:tr>
      <w:tr w:rsidR="005E7E81" w:rsidRPr="00BC2AC3" w:rsidTr="005E7E81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BC2AC3" w:rsidRDefault="005E7E81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lang w:eastAsia="ar-SA"/>
              </w:rPr>
            </w:pPr>
            <w:r w:rsidRPr="00BC2AC3">
              <w:rPr>
                <w:b/>
                <w:bCs/>
              </w:rPr>
              <w:t>2010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lang w:eastAsia="ar-SA"/>
              </w:rPr>
            </w:pPr>
            <w:r w:rsidRPr="00BC2AC3">
              <w:rPr>
                <w:b/>
                <w:bCs/>
              </w:rPr>
              <w:t>Преподаватель</w:t>
            </w:r>
            <w:r w:rsidRPr="00BC2AC3">
              <w:rPr>
                <w:b/>
                <w:bCs/>
                <w:lang w:val="en-US"/>
              </w:rPr>
              <w:t xml:space="preserve"> </w:t>
            </w:r>
            <w:r w:rsidRPr="00BC2AC3">
              <w:rPr>
                <w:b/>
                <w:bCs/>
              </w:rPr>
              <w:t xml:space="preserve">специальных  дисциплин </w:t>
            </w:r>
          </w:p>
        </w:tc>
      </w:tr>
    </w:tbl>
    <w:p w:rsidR="005E7E81" w:rsidRPr="00BC2AC3" w:rsidRDefault="005E7E81" w:rsidP="005E7E81">
      <w:pPr>
        <w:tabs>
          <w:tab w:val="left" w:pos="6000"/>
        </w:tabs>
        <w:spacing w:line="360" w:lineRule="auto"/>
        <w:ind w:hanging="720"/>
        <w:jc w:val="both"/>
        <w:rPr>
          <w:rFonts w:ascii="Calibri" w:hAnsi="Calibri" w:cs="Arial"/>
          <w:b/>
          <w:bCs/>
          <w:color w:val="1E1E1E"/>
          <w:lang w:eastAsia="ar-SA"/>
        </w:rPr>
      </w:pPr>
    </w:p>
    <w:p w:rsidR="005E7E81" w:rsidRPr="00BC2AC3" w:rsidRDefault="005E7E81" w:rsidP="005E7E81">
      <w:pPr>
        <w:tabs>
          <w:tab w:val="left" w:pos="6000"/>
        </w:tabs>
        <w:spacing w:line="360" w:lineRule="auto"/>
        <w:ind w:hanging="720"/>
        <w:jc w:val="both"/>
        <w:rPr>
          <w:b/>
          <w:bCs/>
          <w:color w:val="1E1E1E"/>
        </w:rPr>
      </w:pPr>
      <w:r w:rsidRPr="00BC2A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405FB" wp14:editId="20562136">
                <wp:simplePos x="0" y="0"/>
                <wp:positionH relativeFrom="column">
                  <wp:posOffset>3201035</wp:posOffset>
                </wp:positionH>
                <wp:positionV relativeFrom="paragraph">
                  <wp:posOffset>173355</wp:posOffset>
                </wp:positionV>
                <wp:extent cx="3067685" cy="22536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223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81" w:rsidRPr="000F00CB" w:rsidRDefault="005E7E81" w:rsidP="005E7E81">
                            <w:pPr>
                              <w:spacing w:after="120" w:line="480" w:lineRule="auto"/>
                              <w:jc w:val="both"/>
                              <w:rPr>
                                <w:b/>
                                <w:bCs/>
                                <w:color w:val="1E1E1E"/>
                              </w:rPr>
                            </w:pPr>
                            <w:r w:rsidRPr="000F00CB">
                              <w:rPr>
                                <w:rFonts w:ascii="Calibri" w:hAnsi="Calibri" w:cs="Arial"/>
                                <w:b/>
                                <w:bCs/>
                                <w:color w:val="1E1E1E"/>
                              </w:rPr>
                              <w:t xml:space="preserve"> </w:t>
                            </w:r>
                            <w:r w:rsidRPr="000F00CB">
                              <w:rPr>
                                <w:b/>
                                <w:bCs/>
                                <w:color w:val="1E1E1E"/>
                              </w:rPr>
                              <w:t>9. Ученая степень</w:t>
                            </w:r>
                          </w:p>
                          <w:p w:rsidR="005E7E81" w:rsidRPr="000F00CB" w:rsidRDefault="005E7E81" w:rsidP="005E7E81">
                            <w:pPr>
                              <w:spacing w:after="120" w:line="480" w:lineRule="auto"/>
                              <w:jc w:val="both"/>
                              <w:rPr>
                                <w:b/>
                                <w:bCs/>
                                <w:color w:val="1E1E1E"/>
                              </w:rPr>
                            </w:pPr>
                            <w:r w:rsidRPr="000F00CB">
                              <w:rPr>
                                <w:b/>
                                <w:bCs/>
                                <w:color w:val="1E1E1E"/>
                              </w:rPr>
                              <w:t>10. Ученое звание</w:t>
                            </w:r>
                          </w:p>
                          <w:p w:rsidR="005E7E81" w:rsidRPr="000F00CB" w:rsidRDefault="005E7E81" w:rsidP="005E7E81">
                            <w:pPr>
                              <w:spacing w:after="120" w:line="480" w:lineRule="auto"/>
                              <w:jc w:val="both"/>
                              <w:rPr>
                                <w:b/>
                                <w:bCs/>
                                <w:color w:val="1E1E1E"/>
                              </w:rPr>
                            </w:pPr>
                            <w:r w:rsidRPr="000F00CB">
                              <w:rPr>
                                <w:b/>
                                <w:bCs/>
                                <w:color w:val="1E1E1E"/>
                              </w:rPr>
                              <w:t>11. Почетное звание: Ветеран труда с 1998 года</w:t>
                            </w:r>
                          </w:p>
                          <w:p w:rsidR="005E7E81" w:rsidRPr="000F00CB" w:rsidRDefault="005E7E81" w:rsidP="005E7E8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.05pt;margin-top:13.65pt;width:241.55pt;height:17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" stroked="f">
                <v:textbox style="mso-fit-shape-to-text:t">
                  <w:txbxContent>
                    <w:p w:rsidR="005E7E81" w:rsidRPr="000F00CB" w:rsidRDefault="005E7E81" w:rsidP="005E7E81">
                      <w:pPr>
                        <w:spacing w:after="120" w:line="480" w:lineRule="auto"/>
                        <w:jc w:val="both"/>
                        <w:rPr>
                          <w:b/>
                          <w:bCs/>
                          <w:color w:val="1E1E1E"/>
                        </w:rPr>
                      </w:pPr>
                      <w:r w:rsidRPr="000F00CB">
                        <w:rPr>
                          <w:rFonts w:ascii="Calibri" w:hAnsi="Calibri" w:cs="Arial"/>
                          <w:b/>
                          <w:bCs/>
                          <w:color w:val="1E1E1E"/>
                        </w:rPr>
                        <w:t xml:space="preserve"> </w:t>
                      </w:r>
                      <w:r w:rsidRPr="000F00CB">
                        <w:rPr>
                          <w:b/>
                          <w:bCs/>
                          <w:color w:val="1E1E1E"/>
                        </w:rPr>
                        <w:t>9. Ученая степень</w:t>
                      </w:r>
                    </w:p>
                    <w:p w:rsidR="005E7E81" w:rsidRPr="000F00CB" w:rsidRDefault="005E7E81" w:rsidP="005E7E81">
                      <w:pPr>
                        <w:spacing w:after="120" w:line="480" w:lineRule="auto"/>
                        <w:jc w:val="both"/>
                        <w:rPr>
                          <w:b/>
                          <w:bCs/>
                          <w:color w:val="1E1E1E"/>
                        </w:rPr>
                      </w:pPr>
                      <w:r w:rsidRPr="000F00CB">
                        <w:rPr>
                          <w:b/>
                          <w:bCs/>
                          <w:color w:val="1E1E1E"/>
                        </w:rPr>
                        <w:t>10. Ученое звание</w:t>
                      </w:r>
                    </w:p>
                    <w:p w:rsidR="005E7E81" w:rsidRPr="000F00CB" w:rsidRDefault="005E7E81" w:rsidP="005E7E81">
                      <w:pPr>
                        <w:spacing w:after="120" w:line="480" w:lineRule="auto"/>
                        <w:jc w:val="both"/>
                        <w:rPr>
                          <w:b/>
                          <w:bCs/>
                          <w:color w:val="1E1E1E"/>
                        </w:rPr>
                      </w:pPr>
                      <w:r w:rsidRPr="000F00CB">
                        <w:rPr>
                          <w:b/>
                          <w:bCs/>
                          <w:color w:val="1E1E1E"/>
                        </w:rPr>
                        <w:t>11. Почетное звание: Ветеран труда с 1998 года</w:t>
                      </w:r>
                    </w:p>
                    <w:p w:rsidR="005E7E81" w:rsidRPr="000F00CB" w:rsidRDefault="005E7E81" w:rsidP="005E7E81"/>
                  </w:txbxContent>
                </v:textbox>
              </v:shape>
            </w:pict>
          </mc:Fallback>
        </mc:AlternateContent>
      </w:r>
      <w:r w:rsidRPr="00BC2AC3">
        <w:rPr>
          <w:b/>
          <w:bCs/>
          <w:color w:val="1E1E1E"/>
        </w:rPr>
        <w:t xml:space="preserve">         8. Квалификационная категория                        </w:t>
      </w:r>
      <w:r w:rsidRPr="00BC2AC3">
        <w:rPr>
          <w:b/>
          <w:bCs/>
          <w:color w:val="1E1E1E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49"/>
        <w:gridCol w:w="2746"/>
      </w:tblGrid>
      <w:tr w:rsidR="005E7E81" w:rsidRPr="00BC2AC3" w:rsidTr="005E7E81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BC2AC3" w:rsidRDefault="005E7E81">
            <w:pPr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Год</w:t>
            </w:r>
          </w:p>
          <w:p w:rsidR="005E7E81" w:rsidRPr="00BC2AC3" w:rsidRDefault="005E7E81">
            <w:pPr>
              <w:suppressAutoHyphens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присвоения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napToGrid w:val="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Квалификационная категория</w:t>
            </w:r>
          </w:p>
        </w:tc>
      </w:tr>
      <w:tr w:rsidR="005E7E81" w:rsidRPr="00BC2AC3" w:rsidTr="005E7E81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E81" w:rsidRPr="000F00CB" w:rsidRDefault="005E7E81">
            <w:pPr>
              <w:snapToGrid w:val="0"/>
              <w:spacing w:line="360" w:lineRule="auto"/>
              <w:jc w:val="center"/>
              <w:rPr>
                <w:b/>
                <w:lang w:val="en-US" w:eastAsia="ar-SA"/>
              </w:rPr>
            </w:pPr>
            <w:r w:rsidRPr="000F00CB">
              <w:rPr>
                <w:b/>
              </w:rPr>
              <w:t>29.11.2007</w:t>
            </w:r>
          </w:p>
          <w:p w:rsidR="005E7E81" w:rsidRPr="000F00CB" w:rsidRDefault="005E7E81">
            <w:pPr>
              <w:suppressAutoHyphens/>
              <w:snapToGrid w:val="0"/>
              <w:spacing w:line="360" w:lineRule="auto"/>
              <w:rPr>
                <w:b/>
                <w:lang w:val="en-US" w:eastAsia="ar-SA"/>
              </w:rPr>
            </w:pPr>
            <w:r w:rsidRPr="000F00CB">
              <w:rPr>
                <w:b/>
                <w:lang w:val="en-US"/>
              </w:rPr>
              <w:t>29/05/2012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0F00CB" w:rsidRDefault="005E7E81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C00000"/>
                <w:lang w:eastAsia="ar-SA"/>
              </w:rPr>
            </w:pPr>
            <w:proofErr w:type="gramStart"/>
            <w:r w:rsidRPr="000F00CB">
              <w:rPr>
                <w:b/>
                <w:bCs/>
              </w:rPr>
              <w:t>Высшая</w:t>
            </w:r>
            <w:proofErr w:type="gramEnd"/>
            <w:r w:rsidRPr="000F00CB">
              <w:rPr>
                <w:b/>
                <w:bCs/>
              </w:rPr>
              <w:t xml:space="preserve"> преподавателя и руководителя</w:t>
            </w:r>
          </w:p>
        </w:tc>
      </w:tr>
    </w:tbl>
    <w:p w:rsidR="005E7E81" w:rsidRDefault="005E7E81" w:rsidP="005E7E81">
      <w:pPr>
        <w:spacing w:after="120" w:line="360" w:lineRule="auto"/>
        <w:jc w:val="center"/>
        <w:rPr>
          <w:rFonts w:ascii="Calibri" w:hAnsi="Calibri" w:cs="Arial"/>
          <w:b/>
          <w:bCs/>
          <w:color w:val="1E1E1E"/>
          <w:sz w:val="32"/>
          <w:lang w:val="en-US" w:eastAsia="ar-SA"/>
        </w:rPr>
      </w:pPr>
    </w:p>
    <w:p w:rsidR="00BC2AC3" w:rsidRPr="00BC2AC3" w:rsidRDefault="00BC2AC3" w:rsidP="005E7E81">
      <w:pPr>
        <w:spacing w:after="120" w:line="360" w:lineRule="auto"/>
        <w:jc w:val="center"/>
        <w:rPr>
          <w:rFonts w:ascii="Calibri" w:hAnsi="Calibri" w:cs="Arial"/>
          <w:b/>
          <w:bCs/>
          <w:color w:val="1E1E1E"/>
          <w:sz w:val="32"/>
          <w:lang w:val="en-US" w:eastAsia="ar-SA"/>
        </w:rPr>
      </w:pPr>
    </w:p>
    <w:p w:rsidR="005E7E81" w:rsidRPr="00BC2AC3" w:rsidRDefault="005E7E81" w:rsidP="005E7E81">
      <w:pPr>
        <w:numPr>
          <w:ilvl w:val="0"/>
          <w:numId w:val="1"/>
        </w:numPr>
        <w:suppressAutoHyphens/>
        <w:spacing w:after="120" w:line="360" w:lineRule="auto"/>
        <w:ind w:left="0" w:firstLine="0"/>
        <w:jc w:val="center"/>
        <w:rPr>
          <w:b/>
          <w:bCs/>
          <w:color w:val="1E1E1E"/>
        </w:rPr>
      </w:pPr>
      <w:r w:rsidRPr="00BC2AC3">
        <w:rPr>
          <w:b/>
          <w:bCs/>
          <w:color w:val="1E1E1E"/>
        </w:rPr>
        <w:lastRenderedPageBreak/>
        <w:t>Сведения о повышении квалификации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128"/>
        <w:gridCol w:w="2683"/>
        <w:gridCol w:w="1525"/>
      </w:tblGrid>
      <w:tr w:rsidR="005E7E81" w:rsidRPr="00BC2AC3" w:rsidTr="006B49FB">
        <w:trPr>
          <w:trHeight w:val="9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Год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Наименование цикла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Образовательное учреждение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Количество часов</w:t>
            </w:r>
          </w:p>
        </w:tc>
      </w:tr>
      <w:tr w:rsidR="005E7E81" w:rsidRPr="00BC2AC3" w:rsidTr="006B49FB">
        <w:trPr>
          <w:trHeight w:val="5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2011,</w:t>
            </w:r>
            <w:r w:rsidR="00657791" w:rsidRPr="00BC2AC3">
              <w:rPr>
                <w:b/>
                <w:bCs/>
                <w:color w:val="1E1E1E"/>
              </w:rPr>
              <w:t>февраль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81" w:rsidRPr="00BC2AC3" w:rsidRDefault="005E7E81" w:rsidP="006B49FB">
            <w:pPr>
              <w:suppressAutoHyphens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</w:rPr>
              <w:t>ФПК  «Основы педагогики с методикой преподавания сестринского дела. Методы активного обучения</w:t>
            </w:r>
            <w:proofErr w:type="gramStart"/>
            <w:r w:rsidRPr="00BC2AC3">
              <w:rPr>
                <w:b/>
              </w:rPr>
              <w:t xml:space="preserve">»-, </w:t>
            </w:r>
            <w:proofErr w:type="gram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81" w:rsidRPr="00BC2AC3" w:rsidRDefault="005E7E81" w:rsidP="006B49FB">
            <w:pPr>
              <w:jc w:val="both"/>
              <w:rPr>
                <w:b/>
              </w:rPr>
            </w:pPr>
            <w:r w:rsidRPr="00BC2AC3">
              <w:rPr>
                <w:b/>
              </w:rPr>
              <w:t>ГОУ СПО МК № 1</w:t>
            </w:r>
          </w:p>
          <w:p w:rsidR="005E7E81" w:rsidRPr="00BC2AC3" w:rsidRDefault="005E7E81" w:rsidP="006B49FB">
            <w:pPr>
              <w:suppressAutoHyphens/>
              <w:jc w:val="both"/>
              <w:rPr>
                <w:b/>
                <w:bCs/>
                <w:color w:val="1E1E1E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</w:rPr>
              <w:t>72 часа</w:t>
            </w:r>
          </w:p>
        </w:tc>
      </w:tr>
      <w:tr w:rsidR="005E7E81" w:rsidRPr="00BC2AC3" w:rsidTr="006B49FB">
        <w:trPr>
          <w:trHeight w:val="153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6B49FB" w:rsidRDefault="006B49FB" w:rsidP="006B49FB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val="en-US" w:eastAsia="ar-SA"/>
              </w:rPr>
            </w:pPr>
            <w:r>
              <w:rPr>
                <w:b/>
                <w:bCs/>
                <w:color w:val="1E1E1E"/>
              </w:rPr>
              <w:t>2011,март</w:t>
            </w:r>
            <w:r>
              <w:rPr>
                <w:b/>
                <w:bCs/>
                <w:color w:val="1E1E1E"/>
                <w:lang w:val="en-US"/>
              </w:rPr>
              <w:t>-</w:t>
            </w:r>
            <w:r>
              <w:rPr>
                <w:b/>
                <w:bCs/>
                <w:color w:val="1E1E1E"/>
              </w:rPr>
              <w:t>апрель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81" w:rsidRPr="00BC2AC3" w:rsidRDefault="005E7E81" w:rsidP="006B49FB">
            <w:pPr>
              <w:rPr>
                <w:b/>
              </w:rPr>
            </w:pPr>
            <w:r w:rsidRPr="00BC2AC3">
              <w:rPr>
                <w:b/>
              </w:rPr>
              <w:t>ФПК «Терапия»</w:t>
            </w:r>
          </w:p>
          <w:p w:rsidR="005E7E81" w:rsidRPr="00BC2AC3" w:rsidRDefault="005E7E81" w:rsidP="006B49FB">
            <w:pPr>
              <w:suppressAutoHyphens/>
              <w:rPr>
                <w:b/>
              </w:rPr>
            </w:pPr>
            <w:r w:rsidRPr="00BC2AC3">
              <w:rPr>
                <w:b/>
              </w:rPr>
              <w:t xml:space="preserve"> ( усовершенствование)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rPr>
                <w:b/>
              </w:rPr>
            </w:pPr>
            <w:r w:rsidRPr="00BC2AC3">
              <w:rPr>
                <w:b/>
              </w:rPr>
              <w:t>РМАПО, кафедра терапии и подростковой медицины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E81" w:rsidRPr="00BC2AC3" w:rsidRDefault="005E7E81">
            <w:pPr>
              <w:spacing w:after="120" w:line="360" w:lineRule="auto"/>
              <w:jc w:val="both"/>
              <w:rPr>
                <w:b/>
              </w:rPr>
            </w:pPr>
          </w:p>
          <w:p w:rsidR="005E7E81" w:rsidRPr="00BC2AC3" w:rsidRDefault="005E7E81">
            <w:pPr>
              <w:suppressAutoHyphens/>
              <w:spacing w:after="120" w:line="360" w:lineRule="auto"/>
              <w:jc w:val="both"/>
              <w:rPr>
                <w:b/>
              </w:rPr>
            </w:pPr>
            <w:r w:rsidRPr="00BC2AC3">
              <w:rPr>
                <w:b/>
              </w:rPr>
              <w:t>144 часа</w:t>
            </w:r>
          </w:p>
        </w:tc>
      </w:tr>
      <w:tr w:rsidR="00431CA0" w:rsidRPr="00BC2AC3" w:rsidTr="006B49FB">
        <w:trPr>
          <w:trHeight w:val="147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0" w:rsidRPr="00BC2AC3" w:rsidRDefault="00466D18" w:rsidP="00431CA0">
            <w:pPr>
              <w:suppressAutoHyphens/>
              <w:spacing w:after="120" w:line="360" w:lineRule="auto"/>
              <w:jc w:val="both"/>
              <w:rPr>
                <w:b/>
                <w:lang w:eastAsia="en-US"/>
              </w:rPr>
            </w:pPr>
            <w:r w:rsidRPr="00BC2AC3">
              <w:rPr>
                <w:b/>
                <w:lang w:eastAsia="en-US"/>
              </w:rPr>
              <w:t>С</w:t>
            </w:r>
            <w:r w:rsidR="00657791" w:rsidRPr="00BC2AC3">
              <w:rPr>
                <w:b/>
                <w:lang w:eastAsia="en-US"/>
              </w:rPr>
              <w:t xml:space="preserve"> 12 .04. по 24.04.</w:t>
            </w:r>
            <w:r w:rsidR="00431CA0" w:rsidRPr="00BC2AC3">
              <w:rPr>
                <w:b/>
                <w:lang w:eastAsia="en-US"/>
              </w:rPr>
              <w:t>2013.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0" w:rsidRPr="00BC2AC3" w:rsidRDefault="00431CA0" w:rsidP="006B49FB">
            <w:pPr>
              <w:rPr>
                <w:b/>
                <w:lang w:eastAsia="en-US"/>
              </w:rPr>
            </w:pPr>
            <w:r w:rsidRPr="00BC2AC3">
              <w:rPr>
                <w:b/>
                <w:lang w:eastAsia="en-US"/>
              </w:rPr>
              <w:t xml:space="preserve">ФПК «Современные требования к содержанию учебного процесса. Информационно </w:t>
            </w:r>
            <w:r w:rsidR="00466D18" w:rsidRPr="00BC2AC3">
              <w:rPr>
                <w:b/>
                <w:lang w:eastAsia="en-US"/>
              </w:rPr>
              <w:t>–</w:t>
            </w:r>
            <w:r w:rsidRPr="00BC2AC3">
              <w:rPr>
                <w:b/>
                <w:lang w:eastAsia="en-US"/>
              </w:rPr>
              <w:t xml:space="preserve"> ко</w:t>
            </w:r>
            <w:r w:rsidR="00657791" w:rsidRPr="00BC2AC3">
              <w:rPr>
                <w:b/>
                <w:lang w:eastAsia="en-US"/>
              </w:rPr>
              <w:t>мпьютерные технологии»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0" w:rsidRPr="00BC2AC3" w:rsidRDefault="00BC2AC3" w:rsidP="006B49FB">
            <w:pPr>
              <w:suppressAutoHyphens/>
              <w:jc w:val="both"/>
              <w:rPr>
                <w:b/>
                <w:lang w:eastAsia="en-US"/>
              </w:rPr>
            </w:pPr>
            <w:r w:rsidRPr="00BC2AC3">
              <w:rPr>
                <w:b/>
                <w:lang w:eastAsia="en-US"/>
              </w:rPr>
              <w:t>ГБОУ «Центр профессиональной подготовки кадров и последипломного образования ДЗМ города Москвы»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A0" w:rsidRPr="00BC2AC3" w:rsidRDefault="00431CA0">
            <w:pPr>
              <w:spacing w:after="120" w:line="360" w:lineRule="auto"/>
              <w:jc w:val="both"/>
              <w:rPr>
                <w:b/>
              </w:rPr>
            </w:pPr>
            <w:r w:rsidRPr="00BC2AC3">
              <w:rPr>
                <w:b/>
                <w:lang w:eastAsia="en-US"/>
              </w:rPr>
              <w:t>36 часов</w:t>
            </w:r>
          </w:p>
        </w:tc>
      </w:tr>
    </w:tbl>
    <w:p w:rsidR="005E7E81" w:rsidRPr="00BC2AC3" w:rsidRDefault="005E7E81" w:rsidP="005E7E81">
      <w:pPr>
        <w:spacing w:after="120"/>
        <w:jc w:val="both"/>
        <w:rPr>
          <w:b/>
          <w:bCs/>
          <w:color w:val="1E1E1E"/>
          <w:lang w:eastAsia="ar-SA"/>
        </w:rPr>
      </w:pPr>
    </w:p>
    <w:p w:rsidR="005E7E81" w:rsidRPr="00BC2AC3" w:rsidRDefault="005E7E81" w:rsidP="005E7E81">
      <w:pPr>
        <w:numPr>
          <w:ilvl w:val="0"/>
          <w:numId w:val="1"/>
        </w:numPr>
        <w:suppressAutoHyphens/>
        <w:spacing w:after="120" w:line="360" w:lineRule="auto"/>
        <w:jc w:val="center"/>
        <w:rPr>
          <w:b/>
          <w:bCs/>
          <w:color w:val="1E1E1E"/>
        </w:rPr>
      </w:pPr>
      <w:r w:rsidRPr="00BC2AC3">
        <w:rPr>
          <w:b/>
          <w:bCs/>
          <w:color w:val="1E1E1E"/>
        </w:rPr>
        <w:t>Награды (грамоты, благодарственные письма и т.п.)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8326"/>
      </w:tblGrid>
      <w:tr w:rsidR="005E7E81" w:rsidRPr="00BC2AC3" w:rsidTr="005E7E8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Год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 xml:space="preserve">Вид награды, кем </w:t>
            </w:r>
            <w:proofErr w:type="gramStart"/>
            <w:r w:rsidRPr="00BC2AC3">
              <w:rPr>
                <w:b/>
                <w:bCs/>
                <w:color w:val="1E1E1E"/>
              </w:rPr>
              <w:t>присуждена</w:t>
            </w:r>
            <w:proofErr w:type="gramEnd"/>
            <w:r w:rsidRPr="00BC2AC3">
              <w:rPr>
                <w:b/>
                <w:bCs/>
                <w:color w:val="1E1E1E"/>
              </w:rPr>
              <w:t xml:space="preserve"> </w:t>
            </w:r>
          </w:p>
        </w:tc>
      </w:tr>
      <w:tr w:rsidR="005E7E81" w:rsidRPr="00BC2AC3" w:rsidTr="005E7E8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1996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Почетная грамота Департамента здравоохранения города Москвы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1997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 xml:space="preserve">Медаль </w:t>
            </w:r>
            <w:r w:rsidRPr="00BC2AC3">
              <w:rPr>
                <w:b/>
                <w:bCs/>
              </w:rPr>
              <w:t>«В  память 850 –</w:t>
            </w:r>
            <w:proofErr w:type="spellStart"/>
            <w:r w:rsidRPr="00BC2AC3">
              <w:rPr>
                <w:b/>
                <w:bCs/>
              </w:rPr>
              <w:t>летия</w:t>
            </w:r>
            <w:proofErr w:type="spellEnd"/>
            <w:r w:rsidRPr="00BC2AC3">
              <w:rPr>
                <w:b/>
                <w:bCs/>
              </w:rPr>
              <w:t xml:space="preserve">  Москвы» 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1997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Благодарность Департамента здравоохранения города Москвы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2001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Почетная грамота Департамента здравоохранения города Москвы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2002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Благодарность Департамента здравоохранения города Москвы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2003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Благодарность Департамента здравоохранения города Москвы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2003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Благодарственное письмо Московского</w:t>
            </w:r>
            <w:proofErr w:type="gramStart"/>
            <w:r w:rsidRPr="00BC2AC3">
              <w:rPr>
                <w:b/>
                <w:bCs/>
                <w:color w:val="1E1E1E"/>
              </w:rPr>
              <w:t xml:space="preserve"> ,</w:t>
            </w:r>
            <w:proofErr w:type="gramEnd"/>
            <w:r w:rsidRPr="00BC2AC3">
              <w:rPr>
                <w:b/>
                <w:bCs/>
                <w:color w:val="1E1E1E"/>
              </w:rPr>
              <w:t xml:space="preserve">физкультурно-спортивного общества «Спартак» 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2003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</w:rPr>
              <w:t>Благодарность Управы Таганского района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2004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Благодарственное письмо Московского</w:t>
            </w:r>
            <w:proofErr w:type="gramStart"/>
            <w:r w:rsidRPr="00BC2AC3">
              <w:rPr>
                <w:b/>
                <w:bCs/>
                <w:color w:val="1E1E1E"/>
              </w:rPr>
              <w:t xml:space="preserve"> ,</w:t>
            </w:r>
            <w:proofErr w:type="gramEnd"/>
            <w:r w:rsidRPr="00BC2AC3">
              <w:rPr>
                <w:b/>
                <w:bCs/>
                <w:color w:val="1E1E1E"/>
              </w:rPr>
              <w:t>физкультурно-спортивного общества «Спартак»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2004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Почетная грамота Департамента здравоохранения города Москвы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2004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rPr>
                <w:b/>
                <w:lang w:eastAsia="ar-SA"/>
              </w:rPr>
            </w:pPr>
            <w:r w:rsidRPr="00BC2AC3">
              <w:rPr>
                <w:b/>
              </w:rPr>
              <w:t>Благодарность Управы Таганского района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2005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Благодарность Департамента здравоохранения города Москвы</w:t>
            </w:r>
          </w:p>
        </w:tc>
      </w:tr>
      <w:tr w:rsidR="005E7E81" w:rsidRPr="00BC2AC3" w:rsidTr="005E7E81">
        <w:trPr>
          <w:trHeight w:val="4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2005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Почетная грамота Департамента здравоохранения города Москвы</w:t>
            </w:r>
          </w:p>
        </w:tc>
      </w:tr>
      <w:tr w:rsidR="005E7E81" w:rsidRPr="00BC2AC3" w:rsidTr="005E7E81">
        <w:trPr>
          <w:trHeight w:val="39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 xml:space="preserve">Юбилейная медаль: </w:t>
            </w:r>
            <w:r w:rsidRPr="00BC2AC3">
              <w:rPr>
                <w:b/>
                <w:bCs/>
              </w:rPr>
              <w:t>100 лет ПРОФСОЮЗАМ РОССИИ</w:t>
            </w:r>
          </w:p>
        </w:tc>
      </w:tr>
      <w:tr w:rsidR="005E7E81" w:rsidRPr="00BC2AC3" w:rsidTr="006B49FB">
        <w:trPr>
          <w:trHeight w:val="1123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lastRenderedPageBreak/>
              <w:t>Декабрь 2006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 xml:space="preserve">Благодарность </w:t>
            </w:r>
            <w:r w:rsidRPr="00BC2AC3">
              <w:rPr>
                <w:b/>
                <w:bCs/>
              </w:rPr>
              <w:t xml:space="preserve">Мэра Москвы </w:t>
            </w:r>
            <w:r w:rsidR="00466D18" w:rsidRPr="00BC2AC3">
              <w:rPr>
                <w:b/>
                <w:bCs/>
              </w:rPr>
              <w:t>–</w:t>
            </w:r>
            <w:r w:rsidRPr="00BC2AC3">
              <w:rPr>
                <w:b/>
                <w:bCs/>
              </w:rPr>
              <w:t xml:space="preserve"> </w:t>
            </w:r>
            <w:r w:rsidRPr="00BC2AC3">
              <w:rPr>
                <w:b/>
                <w:bCs/>
                <w:color w:val="1E1E1E"/>
              </w:rPr>
              <w:t>директору ГОУ СПО №7 Митрофановой Н.А. за многолетнюю плодотворную работу в системе столичного здравоохранения и подготовку квалифицированных специалистов для лечебных учреждений города</w:t>
            </w:r>
          </w:p>
        </w:tc>
      </w:tr>
      <w:tr w:rsidR="005E7E81" w:rsidRPr="00BC2AC3" w:rsidTr="00BC2AC3">
        <w:trPr>
          <w:trHeight w:val="449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Почетная грамота Департамента здравоохранения города Москвы</w:t>
            </w:r>
          </w:p>
        </w:tc>
      </w:tr>
      <w:tr w:rsidR="005E7E81" w:rsidRPr="00BC2AC3" w:rsidTr="00BC2AC3">
        <w:trPr>
          <w:trHeight w:val="376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Благодарность Департамента здравоохранения города Москвы</w:t>
            </w:r>
          </w:p>
        </w:tc>
      </w:tr>
      <w:tr w:rsidR="005E7E81" w:rsidRPr="00BC2AC3" w:rsidTr="006B49FB">
        <w:trPr>
          <w:trHeight w:val="287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2007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Почетная грамота Департамента здравоохранения города Москвы</w:t>
            </w:r>
          </w:p>
        </w:tc>
      </w:tr>
      <w:tr w:rsidR="005E7E81" w:rsidRPr="00BC2AC3" w:rsidTr="005E7E81">
        <w:trPr>
          <w:trHeight w:val="55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 xml:space="preserve">Июнь 2007 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</w:rPr>
              <w:t xml:space="preserve">Почетная грамота Министерства здравоохранения и </w:t>
            </w:r>
            <w:r w:rsidRPr="00BC2AC3">
              <w:rPr>
                <w:b/>
                <w:bCs/>
                <w:color w:val="1E1E1E"/>
              </w:rPr>
              <w:t>социального развития Российской Федерации  за заслуги в области здравоохранения</w:t>
            </w:r>
          </w:p>
        </w:tc>
      </w:tr>
      <w:tr w:rsidR="005E7E81" w:rsidRPr="00BC2AC3" w:rsidTr="006B49FB">
        <w:trPr>
          <w:trHeight w:val="38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 xml:space="preserve">2009 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BC2AC3" w:rsidRDefault="005E7E81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BC2AC3">
              <w:rPr>
                <w:b/>
                <w:bCs/>
                <w:color w:val="1E1E1E"/>
              </w:rPr>
              <w:t>Почетная грамота Департамента здравоохранения города Москвы</w:t>
            </w:r>
          </w:p>
        </w:tc>
      </w:tr>
      <w:tr w:rsidR="00466D18" w:rsidRPr="00BC2AC3" w:rsidTr="006B49FB">
        <w:trPr>
          <w:trHeight w:val="372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18" w:rsidRPr="00BC2AC3" w:rsidRDefault="00466D18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</w:rPr>
            </w:pPr>
            <w:r w:rsidRPr="00BC2AC3">
              <w:rPr>
                <w:b/>
                <w:bCs/>
                <w:color w:val="1E1E1E"/>
              </w:rPr>
              <w:t xml:space="preserve">2012 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18" w:rsidRPr="00BC2AC3" w:rsidRDefault="00466D18" w:rsidP="006B49FB">
            <w:pPr>
              <w:suppressAutoHyphens/>
              <w:spacing w:after="120"/>
              <w:jc w:val="both"/>
              <w:rPr>
                <w:b/>
                <w:bCs/>
                <w:color w:val="1E1E1E"/>
              </w:rPr>
            </w:pPr>
            <w:r w:rsidRPr="00BC2AC3">
              <w:rPr>
                <w:b/>
                <w:bCs/>
                <w:color w:val="1E1E1E"/>
              </w:rPr>
              <w:t>Почетная грамота директора ГБОУ СПО «МУ №15 ДЗМ»</w:t>
            </w:r>
          </w:p>
        </w:tc>
      </w:tr>
    </w:tbl>
    <w:p w:rsidR="005E7E81" w:rsidRPr="00BC2AC3" w:rsidRDefault="005E7E81" w:rsidP="005E7E81">
      <w:pPr>
        <w:spacing w:after="120"/>
        <w:jc w:val="both"/>
        <w:rPr>
          <w:rFonts w:ascii="Calibri" w:hAnsi="Calibri" w:cs="Arial"/>
          <w:b/>
          <w:bCs/>
          <w:color w:val="1E1E1E"/>
          <w:lang w:eastAsia="ar-SA"/>
        </w:rPr>
      </w:pPr>
    </w:p>
    <w:p w:rsidR="005A5E09" w:rsidRPr="00BC2AC3" w:rsidRDefault="005A5E09" w:rsidP="005A5E09">
      <w:pPr>
        <w:pStyle w:val="a9"/>
        <w:spacing w:after="120" w:line="360" w:lineRule="auto"/>
        <w:ind w:left="1080"/>
        <w:jc w:val="center"/>
        <w:rPr>
          <w:b/>
          <w:bCs/>
          <w:color w:val="1E1E1E"/>
        </w:rPr>
      </w:pPr>
      <w:r w:rsidRPr="00BC2AC3">
        <w:rPr>
          <w:b/>
          <w:bCs/>
          <w:color w:val="1E1E1E"/>
          <w:lang w:val="en-US"/>
        </w:rPr>
        <w:t>IV.</w:t>
      </w:r>
      <w:r w:rsidRPr="00BC2AC3">
        <w:rPr>
          <w:b/>
          <w:bCs/>
          <w:color w:val="1E1E1E"/>
        </w:rPr>
        <w:t>Публикации</w:t>
      </w:r>
    </w:p>
    <w:tbl>
      <w:tblPr>
        <w:tblW w:w="99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4545"/>
        <w:gridCol w:w="2160"/>
        <w:gridCol w:w="2745"/>
      </w:tblGrid>
      <w:tr w:rsidR="005A5E09" w:rsidRPr="00BC2AC3" w:rsidTr="006B49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Название печатной работы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Год публикации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Издательство, журнал</w:t>
            </w:r>
          </w:p>
        </w:tc>
      </w:tr>
      <w:tr w:rsidR="005A5E09" w:rsidRPr="00BC2AC3" w:rsidTr="006B49FB">
        <w:tc>
          <w:tcPr>
            <w:tcW w:w="4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0F00CB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 xml:space="preserve">Туберкулез  </w:t>
            </w:r>
            <w:proofErr w:type="gramStart"/>
            <w:r w:rsidRPr="00BC2AC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BC2AC3">
              <w:rPr>
                <w:rFonts w:ascii="Times New Roman" w:hAnsi="Times New Roman" w:cs="Times New Roman"/>
                <w:b/>
              </w:rPr>
              <w:t>в соавторстве с Пылаевой Ю.В.)</w:t>
            </w:r>
            <w:r w:rsidR="000F00CB" w:rsidRPr="000F00CB">
              <w:rPr>
                <w:rFonts w:ascii="Times New Roman" w:hAnsi="Times New Roman" w:cs="Times New Roman"/>
                <w:b/>
              </w:rPr>
              <w:t xml:space="preserve"> </w:t>
            </w:r>
            <w:r w:rsidR="000F00CB">
              <w:rPr>
                <w:rFonts w:ascii="Times New Roman" w:hAnsi="Times New Roman" w:cs="Times New Roman"/>
                <w:b/>
              </w:rPr>
              <w:t>–</w:t>
            </w:r>
            <w:r w:rsidR="000F00CB" w:rsidRPr="000F00CB">
              <w:rPr>
                <w:rFonts w:ascii="Times New Roman" w:hAnsi="Times New Roman" w:cs="Times New Roman"/>
                <w:b/>
              </w:rPr>
              <w:t xml:space="preserve"> </w:t>
            </w:r>
            <w:r w:rsidR="000F00CB">
              <w:rPr>
                <w:rFonts w:ascii="Times New Roman" w:hAnsi="Times New Roman" w:cs="Times New Roman"/>
                <w:b/>
              </w:rPr>
              <w:t>учебник для ССУЗ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Феникс ,</w:t>
            </w:r>
            <w:proofErr w:type="spellStart"/>
            <w:r w:rsidRPr="00BC2AC3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BC2AC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BC2AC3">
              <w:rPr>
                <w:rFonts w:ascii="Times New Roman" w:hAnsi="Times New Roman" w:cs="Times New Roman"/>
                <w:b/>
              </w:rPr>
              <w:t>остов</w:t>
            </w:r>
            <w:proofErr w:type="spellEnd"/>
            <w:r w:rsidRPr="00BC2AC3">
              <w:rPr>
                <w:rFonts w:ascii="Times New Roman" w:hAnsi="Times New Roman" w:cs="Times New Roman"/>
                <w:b/>
              </w:rPr>
              <w:t xml:space="preserve"> –на- Дону</w:t>
            </w:r>
          </w:p>
        </w:tc>
      </w:tr>
      <w:tr w:rsidR="005A5E09" w:rsidRPr="00BC2AC3" w:rsidTr="006B49FB">
        <w:trPr>
          <w:trHeight w:val="345"/>
        </w:trPr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 xml:space="preserve">Фтизиатрия </w:t>
            </w:r>
            <w:proofErr w:type="gramStart"/>
            <w:r w:rsidRPr="00BC2AC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BC2AC3">
              <w:rPr>
                <w:rFonts w:ascii="Times New Roman" w:hAnsi="Times New Roman" w:cs="Times New Roman"/>
                <w:b/>
              </w:rPr>
              <w:t>в соавторстве с Пылаевой Ю.В.)</w:t>
            </w:r>
            <w:r w:rsidR="000F00CB">
              <w:rPr>
                <w:rFonts w:ascii="Times New Roman" w:hAnsi="Times New Roman" w:cs="Times New Roman"/>
                <w:b/>
              </w:rPr>
              <w:t xml:space="preserve"> – учебное пособие для ССУЗ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A5E09" w:rsidRPr="00BC2AC3" w:rsidRDefault="005A5E09" w:rsidP="00BC2AC3">
            <w:pPr>
              <w:jc w:val="center"/>
              <w:rPr>
                <w:b/>
                <w:lang w:val="en-US" w:eastAsia="ar-SA" w:bidi="hi-IN"/>
              </w:rPr>
            </w:pPr>
            <w:r w:rsidRPr="00BC2AC3">
              <w:rPr>
                <w:b/>
                <w:lang w:val="en-US" w:eastAsia="ar-SA" w:bidi="hi-IN"/>
              </w:rPr>
              <w:t>2007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C2AC3">
              <w:rPr>
                <w:rFonts w:ascii="Times New Roman" w:hAnsi="Times New Roman" w:cs="Times New Roman"/>
                <w:b/>
              </w:rPr>
              <w:t>Феникс,г</w:t>
            </w:r>
            <w:proofErr w:type="gramStart"/>
            <w:r w:rsidRPr="00BC2AC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BC2AC3">
              <w:rPr>
                <w:rFonts w:ascii="Times New Roman" w:hAnsi="Times New Roman" w:cs="Times New Roman"/>
                <w:b/>
              </w:rPr>
              <w:t>остов</w:t>
            </w:r>
            <w:proofErr w:type="spellEnd"/>
            <w:r w:rsidRPr="00BC2AC3">
              <w:rPr>
                <w:rFonts w:ascii="Times New Roman" w:hAnsi="Times New Roman" w:cs="Times New Roman"/>
                <w:b/>
              </w:rPr>
              <w:t xml:space="preserve"> –на- Дону</w:t>
            </w:r>
          </w:p>
        </w:tc>
      </w:tr>
      <w:tr w:rsidR="005A5E09" w:rsidRPr="00BC2AC3" w:rsidTr="006B49FB">
        <w:trPr>
          <w:trHeight w:val="1396"/>
        </w:trPr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6B7237">
            <w:pPr>
              <w:suppressAutoHyphens/>
              <w:rPr>
                <w:b/>
                <w:lang w:eastAsia="ar-SA"/>
              </w:rPr>
            </w:pPr>
            <w:r w:rsidRPr="00BC2AC3">
              <w:rPr>
                <w:b/>
              </w:rPr>
              <w:t xml:space="preserve">3.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C2AC3" w:rsidRDefault="005A5E09" w:rsidP="006B72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2AC3">
              <w:rPr>
                <w:rFonts w:ascii="Times New Roman" w:hAnsi="Times New Roman" w:cs="Times New Roman"/>
                <w:b/>
              </w:rPr>
              <w:t>Организация работы студентов на теоретических и практических занятиях с использованием электронных средств обучения в ГОУ СПО МУ № 7</w:t>
            </w:r>
          </w:p>
          <w:p w:rsidR="005A5E09" w:rsidRPr="00BC2AC3" w:rsidRDefault="00BC2AC3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( в соавторстве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Мокровой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Э.В.</w:t>
            </w:r>
            <w:r w:rsidR="005A5E09" w:rsidRPr="00BC2AC3">
              <w:rPr>
                <w:rFonts w:ascii="Times New Roman" w:hAnsi="Times New Roman" w:cs="Times New Roman"/>
                <w:b/>
              </w:rPr>
              <w:t>) - статья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9/2007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Медсестра</w:t>
            </w:r>
            <w:proofErr w:type="gramStart"/>
            <w:r w:rsidRPr="00BC2AC3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BC2AC3">
              <w:rPr>
                <w:rFonts w:ascii="Times New Roman" w:hAnsi="Times New Roman" w:cs="Times New Roman"/>
                <w:b/>
              </w:rPr>
              <w:t xml:space="preserve"> Научно- практический журнал</w:t>
            </w:r>
          </w:p>
        </w:tc>
      </w:tr>
      <w:tr w:rsidR="005A5E09" w:rsidRPr="00BC2AC3" w:rsidTr="006B49F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09" w:rsidRPr="00BC2AC3" w:rsidRDefault="00BC2AC3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A5E09" w:rsidRPr="00BC2AC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C3" w:rsidRDefault="005A5E09" w:rsidP="006B72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C2AC3">
              <w:rPr>
                <w:rFonts w:ascii="Times New Roman" w:hAnsi="Times New Roman" w:cs="Times New Roman"/>
                <w:b/>
              </w:rPr>
              <w:t>Сестринское дело во фтизиатрии</w:t>
            </w:r>
          </w:p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( в соавторстве с Пылаевой Ю.В.)</w:t>
            </w:r>
            <w:r w:rsidR="000F00CB">
              <w:rPr>
                <w:rFonts w:ascii="Times New Roman" w:hAnsi="Times New Roman" w:cs="Times New Roman"/>
                <w:b/>
              </w:rPr>
              <w:t xml:space="preserve"> –</w:t>
            </w:r>
            <w:r w:rsidR="000F00CB" w:rsidRPr="000F00CB">
              <w:rPr>
                <w:rFonts w:ascii="Times New Roman" w:hAnsi="Times New Roman" w:cs="Times New Roman"/>
                <w:b/>
              </w:rPr>
              <w:t xml:space="preserve"> </w:t>
            </w:r>
            <w:r w:rsidR="000F00CB">
              <w:rPr>
                <w:rFonts w:ascii="Times New Roman" w:hAnsi="Times New Roman" w:cs="Times New Roman"/>
                <w:b/>
              </w:rPr>
              <w:t>учебник для ССУЗ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09" w:rsidRPr="00BC2AC3" w:rsidRDefault="005A5E09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C2AC3">
              <w:rPr>
                <w:rFonts w:ascii="Times New Roman" w:hAnsi="Times New Roman" w:cs="Times New Roman"/>
                <w:b/>
              </w:rPr>
              <w:t>Гоэтар</w:t>
            </w:r>
            <w:proofErr w:type="spellEnd"/>
            <w:r w:rsidRPr="00BC2AC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C2AC3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BC2AC3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BC2AC3">
              <w:rPr>
                <w:rFonts w:ascii="Times New Roman" w:hAnsi="Times New Roman" w:cs="Times New Roman"/>
                <w:b/>
              </w:rPr>
              <w:t>едиа,</w:t>
            </w:r>
            <w:r w:rsidR="00BC2AC3">
              <w:rPr>
                <w:rFonts w:ascii="Times New Roman" w:hAnsi="Times New Roman" w:cs="Times New Roman"/>
                <w:b/>
              </w:rPr>
              <w:t>Москва</w:t>
            </w:r>
            <w:proofErr w:type="spellEnd"/>
          </w:p>
        </w:tc>
      </w:tr>
    </w:tbl>
    <w:p w:rsidR="006B49FB" w:rsidRDefault="006B49FB">
      <w:pPr>
        <w:spacing w:after="200" w:line="276" w:lineRule="auto"/>
        <w:rPr>
          <w:b/>
          <w:bCs/>
          <w:color w:val="1E1E1E"/>
          <w:lang w:val="en-US" w:eastAsia="ar-SA"/>
        </w:rPr>
      </w:pPr>
      <w:r>
        <w:rPr>
          <w:b/>
          <w:bCs/>
          <w:color w:val="1E1E1E"/>
          <w:lang w:val="en-US"/>
        </w:rPr>
        <w:br w:type="page"/>
      </w:r>
    </w:p>
    <w:p w:rsidR="005A5E09" w:rsidRPr="00BC2AC3" w:rsidRDefault="005A5E09" w:rsidP="005A5E09">
      <w:pPr>
        <w:pStyle w:val="a9"/>
        <w:spacing w:after="120" w:line="360" w:lineRule="auto"/>
        <w:ind w:left="1080"/>
        <w:jc w:val="center"/>
        <w:rPr>
          <w:b/>
          <w:bCs/>
          <w:color w:val="1E1E1E"/>
        </w:rPr>
      </w:pPr>
      <w:proofErr w:type="gramStart"/>
      <w:r w:rsidRPr="00BC2AC3">
        <w:rPr>
          <w:b/>
          <w:bCs/>
          <w:color w:val="1E1E1E"/>
          <w:lang w:val="en-US"/>
        </w:rPr>
        <w:lastRenderedPageBreak/>
        <w:t>V</w:t>
      </w:r>
      <w:r w:rsidRPr="00BC2AC3">
        <w:rPr>
          <w:b/>
          <w:bCs/>
          <w:color w:val="1E1E1E"/>
        </w:rPr>
        <w:t>.Публикации  на</w:t>
      </w:r>
      <w:proofErr w:type="gramEnd"/>
      <w:r w:rsidRPr="00BC2AC3">
        <w:rPr>
          <w:b/>
          <w:bCs/>
          <w:color w:val="1E1E1E"/>
        </w:rPr>
        <w:t xml:space="preserve"> Интернет -ресурсах</w:t>
      </w:r>
    </w:p>
    <w:tbl>
      <w:tblPr>
        <w:tblW w:w="99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4545"/>
        <w:gridCol w:w="2160"/>
        <w:gridCol w:w="2745"/>
      </w:tblGrid>
      <w:tr w:rsidR="005A5E09" w:rsidRPr="00BC2AC3" w:rsidTr="006B49FB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Название печатной работы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Год публикации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5E09" w:rsidRPr="00BC2AC3" w:rsidRDefault="005A5E09" w:rsidP="006B72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</w:tr>
      <w:tr w:rsidR="005A5E09" w:rsidRPr="00BC2AC3" w:rsidTr="006B49FB">
        <w:tc>
          <w:tcPr>
            <w:tcW w:w="4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Методическая разработка «Инсулинотерапия»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2012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 xml:space="preserve">Персональный сайт 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mitrofanova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nadezhda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aleksandrovna</w:t>
            </w:r>
            <w:proofErr w:type="spellEnd"/>
          </w:p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Nsportal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ru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/</w:t>
            </w:r>
          </w:p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node/292727</w:t>
            </w:r>
          </w:p>
        </w:tc>
      </w:tr>
      <w:tr w:rsidR="005A5E09" w:rsidRPr="00BC2AC3" w:rsidTr="006B49FB">
        <w:trPr>
          <w:trHeight w:val="345"/>
        </w:trPr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Творческая работа учащихся</w:t>
            </w:r>
          </w:p>
          <w:p w:rsidR="005A5E09" w:rsidRPr="00BC2AC3" w:rsidRDefault="008F315C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«</w:t>
            </w:r>
            <w:r w:rsidR="005A5E09" w:rsidRPr="00BC2AC3">
              <w:rPr>
                <w:rFonts w:ascii="Times New Roman" w:hAnsi="Times New Roman" w:cs="Times New Roman"/>
                <w:b/>
                <w:lang w:eastAsia="ar-SA"/>
              </w:rPr>
              <w:t>Тайны врачей дома Романовых»</w:t>
            </w:r>
          </w:p>
          <w:p w:rsidR="005A5E09" w:rsidRPr="00BC2AC3" w:rsidRDefault="005A5E09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Руководитель Митрофанова Н.А.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BC2AC3">
            <w:pPr>
              <w:jc w:val="center"/>
              <w:rPr>
                <w:b/>
                <w:lang w:eastAsia="ar-SA" w:bidi="hi-IN"/>
              </w:rPr>
            </w:pPr>
            <w:r w:rsidRPr="00BC2AC3">
              <w:rPr>
                <w:b/>
                <w:lang w:eastAsia="ar-SA"/>
              </w:rPr>
              <w:t>2012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 xml:space="preserve">Персональный сайт 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mitrofanova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nadezhda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aleksandrovna</w:t>
            </w:r>
            <w:proofErr w:type="spellEnd"/>
          </w:p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Nsportal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ru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/</w:t>
            </w:r>
          </w:p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node/292701</w:t>
            </w:r>
          </w:p>
        </w:tc>
      </w:tr>
      <w:tr w:rsidR="005A5E09" w:rsidRPr="00BC2AC3" w:rsidTr="006B49FB">
        <w:trPr>
          <w:trHeight w:val="1110"/>
        </w:trPr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BC2AC3" w:rsidRDefault="005A5E09" w:rsidP="006B7237">
            <w:pPr>
              <w:suppressAutoHyphens/>
              <w:rPr>
                <w:b/>
                <w:lang w:eastAsia="ar-SA"/>
              </w:rPr>
            </w:pPr>
            <w:r w:rsidRPr="00BC2AC3">
              <w:rPr>
                <w:b/>
              </w:rPr>
              <w:t xml:space="preserve">3.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8F315C">
            <w:pPr>
              <w:autoSpaceDE w:val="0"/>
              <w:autoSpaceDN w:val="0"/>
              <w:adjustRightInd w:val="0"/>
              <w:rPr>
                <w:b/>
              </w:rPr>
            </w:pPr>
            <w:r w:rsidRPr="00BC2AC3">
              <w:rPr>
                <w:b/>
              </w:rPr>
              <w:t>«Вместе мы победим туберкулез»</w:t>
            </w:r>
          </w:p>
          <w:p w:rsidR="005A5E09" w:rsidRPr="00BC2AC3" w:rsidRDefault="000F00CB" w:rsidP="008F315C">
            <w:pPr>
              <w:autoSpaceDE w:val="0"/>
              <w:autoSpaceDN w:val="0"/>
              <w:adjustRightInd w:val="0"/>
              <w:ind w:left="17"/>
              <w:rPr>
                <w:b/>
              </w:rPr>
            </w:pPr>
            <w:r>
              <w:rPr>
                <w:b/>
                <w:bCs/>
              </w:rPr>
              <w:t>П</w:t>
            </w:r>
            <w:r w:rsidR="005A5E09" w:rsidRPr="00BC2AC3">
              <w:rPr>
                <w:b/>
                <w:bCs/>
              </w:rPr>
              <w:t xml:space="preserve">роектная </w:t>
            </w:r>
            <w:r>
              <w:rPr>
                <w:b/>
                <w:lang w:eastAsia="ar-SA"/>
              </w:rPr>
              <w:t xml:space="preserve">внеаудиторная </w:t>
            </w:r>
            <w:r w:rsidR="005A5E09" w:rsidRPr="00BC2AC3">
              <w:rPr>
                <w:b/>
              </w:rPr>
              <w:t>самостоятельная работа студентов</w:t>
            </w:r>
          </w:p>
          <w:p w:rsidR="005A5E09" w:rsidRPr="00BC2AC3" w:rsidRDefault="005A5E09" w:rsidP="008F315C">
            <w:pPr>
              <w:rPr>
                <w:b/>
                <w:lang w:eastAsia="ar-SA"/>
              </w:rPr>
            </w:pPr>
            <w:r w:rsidRPr="00BC2AC3">
              <w:rPr>
                <w:b/>
              </w:rPr>
              <w:t>Руковод</w:t>
            </w:r>
            <w:r w:rsidR="006B49FB">
              <w:rPr>
                <w:b/>
              </w:rPr>
              <w:t xml:space="preserve">итель и организатор проекта </w:t>
            </w:r>
            <w:r w:rsidRPr="00BC2AC3">
              <w:rPr>
                <w:b/>
              </w:rPr>
              <w:t>Митрофанова Н.А.</w:t>
            </w:r>
            <w:r w:rsidRPr="00BC2AC3">
              <w:rPr>
                <w:b/>
                <w:lang w:eastAsia="ar-S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2013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Официальный сайт ГБОУ СПО «МУ №15 ДЗМ»</w:t>
            </w:r>
          </w:p>
        </w:tc>
      </w:tr>
      <w:tr w:rsidR="005A5E09" w:rsidRPr="00BC2AC3" w:rsidTr="008F315C">
        <w:tc>
          <w:tcPr>
            <w:tcW w:w="4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5E09" w:rsidRPr="008F315C" w:rsidRDefault="005A5E09" w:rsidP="006B7237">
            <w:pPr>
              <w:pStyle w:val="a3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BC2AC3">
              <w:rPr>
                <w:rFonts w:ascii="Times New Roman" w:hAnsi="Times New Roman" w:cs="Times New Roman"/>
                <w:b/>
              </w:rPr>
              <w:t>4</w:t>
            </w:r>
            <w:r w:rsidR="008F315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5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5A5E09" w:rsidP="008F315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C2AC3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proofErr w:type="spellStart"/>
            <w:r w:rsidRPr="00BC2AC3">
              <w:rPr>
                <w:rFonts w:ascii="Times New Roman" w:hAnsi="Times New Roman" w:cs="Times New Roman"/>
                <w:b/>
                <w:bCs/>
              </w:rPr>
              <w:t>ыновья</w:t>
            </w:r>
            <w:proofErr w:type="spellEnd"/>
            <w:r w:rsidRPr="00BC2AC3">
              <w:rPr>
                <w:rFonts w:ascii="Times New Roman" w:hAnsi="Times New Roman" w:cs="Times New Roman"/>
                <w:b/>
                <w:bCs/>
              </w:rPr>
              <w:t xml:space="preserve"> С.П.  Боткина на службе отечеству</w:t>
            </w:r>
          </w:p>
          <w:p w:rsidR="008F315C" w:rsidRPr="0024413E" w:rsidRDefault="005A5E09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Внеаудиторная самостоятельная работа студентов</w:t>
            </w:r>
            <w:r w:rsidR="006B49FB" w:rsidRPr="00BC2AC3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6B49FB" w:rsidRPr="006B49FB" w:rsidRDefault="006B49FB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Руководитель Митрофанова Н.А.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5E09" w:rsidRPr="00BC2AC3" w:rsidRDefault="006B49FB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2013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Официальный сайт ГБОУ СПО «МУ №15 ДЗМ»</w:t>
            </w:r>
          </w:p>
        </w:tc>
      </w:tr>
      <w:tr w:rsidR="005A5E09" w:rsidRPr="00BC2AC3" w:rsidTr="008F315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09" w:rsidRPr="008F315C" w:rsidRDefault="005A5E09" w:rsidP="006B7237">
            <w:pPr>
              <w:pStyle w:val="a3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5</w:t>
            </w:r>
            <w:r w:rsidR="008F315C">
              <w:rPr>
                <w:rFonts w:ascii="Times New Roman" w:hAnsi="Times New Roman" w:cs="Times New Roman"/>
                <w:b/>
                <w:lang w:val="en-US" w:eastAsia="ar-SA"/>
              </w:rPr>
              <w:t>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CB" w:rsidRDefault="005A5E09" w:rsidP="008F315C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  <w:lang w:eastAsia="ar-SA"/>
              </w:rPr>
              <w:t>Тайны врачей дома Романовых</w:t>
            </w:r>
            <w:r w:rsidRPr="00BC2AC3">
              <w:rPr>
                <w:rFonts w:ascii="Times New Roman" w:hAnsi="Times New Roman" w:cs="Times New Roman"/>
                <w:b/>
                <w:bCs/>
                <w:lang w:eastAsia="ar-SA"/>
              </w:rPr>
              <w:br/>
              <w:t>Часть вторая</w:t>
            </w:r>
          </w:p>
          <w:p w:rsidR="005A5E09" w:rsidRDefault="005A5E09" w:rsidP="008F315C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bCs/>
                <w:lang w:eastAsia="ar-SA"/>
              </w:rPr>
              <w:t>Лейб-медики двора его величества</w:t>
            </w:r>
          </w:p>
          <w:p w:rsidR="008F315C" w:rsidRPr="0024413E" w:rsidRDefault="000F00CB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Внеаудиторная самостоятельная работа студентов</w:t>
            </w:r>
            <w:r w:rsidR="008F315C" w:rsidRPr="00BC2AC3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0F00CB" w:rsidRPr="00BC2AC3" w:rsidRDefault="008F315C" w:rsidP="008F315C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Руководитель Митрофанова Н.А.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09" w:rsidRPr="00BC2AC3" w:rsidRDefault="005A5E09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2013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09" w:rsidRPr="00BC2AC3" w:rsidRDefault="005A5E09" w:rsidP="006B7237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>Официальный сайт ГБОУ СПО «МУ №15 ДЗМ»</w:t>
            </w:r>
          </w:p>
        </w:tc>
      </w:tr>
      <w:tr w:rsidR="005851F3" w:rsidRPr="00BC2AC3" w:rsidTr="008F315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3" w:rsidRPr="005851F3" w:rsidRDefault="005851F3" w:rsidP="006B7237">
            <w:pPr>
              <w:pStyle w:val="a3"/>
              <w:rPr>
                <w:rFonts w:ascii="Times New Roman" w:hAnsi="Times New Roman" w:cs="Times New Roman"/>
                <w:b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lang w:val="en-US" w:eastAsia="ar-SA"/>
              </w:rPr>
              <w:t>6.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3" w:rsidRPr="005851F3" w:rsidRDefault="005851F3" w:rsidP="008F315C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Банк проблемно-ситуационных фото задач. ПМ 01. Проведение профилактических мероприятий. МДК 01.02 Основы профилактики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3" w:rsidRPr="00BC2AC3" w:rsidRDefault="005851F3" w:rsidP="00BC2AC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2013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3" w:rsidRPr="00BC2AC3" w:rsidRDefault="005851F3" w:rsidP="005851F3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 w:rsidRPr="00BC2AC3">
              <w:rPr>
                <w:rFonts w:ascii="Times New Roman" w:hAnsi="Times New Roman" w:cs="Times New Roman"/>
                <w:b/>
                <w:lang w:eastAsia="ar-SA"/>
              </w:rPr>
              <w:t xml:space="preserve">Персональный сайт 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mitrofanova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nadezhda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aleksandrovna</w:t>
            </w:r>
            <w:proofErr w:type="spellEnd"/>
          </w:p>
          <w:p w:rsidR="005851F3" w:rsidRPr="00BC2AC3" w:rsidRDefault="005851F3" w:rsidP="005851F3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Nsportal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.</w:t>
            </w:r>
            <w:proofErr w:type="spellStart"/>
            <w:r w:rsidRPr="00BC2AC3">
              <w:rPr>
                <w:rFonts w:ascii="Times New Roman" w:hAnsi="Times New Roman" w:cs="Times New Roman"/>
                <w:b/>
                <w:lang w:val="en-US" w:eastAsia="ar-SA"/>
              </w:rPr>
              <w:t>ru</w:t>
            </w:r>
            <w:proofErr w:type="spellEnd"/>
            <w:r w:rsidRPr="00BC2AC3">
              <w:rPr>
                <w:rFonts w:ascii="Times New Roman" w:hAnsi="Times New Roman" w:cs="Times New Roman"/>
                <w:b/>
                <w:lang w:eastAsia="ar-SA"/>
              </w:rPr>
              <w:t>/</w:t>
            </w:r>
          </w:p>
          <w:p w:rsidR="005851F3" w:rsidRPr="005851F3" w:rsidRDefault="005851F3" w:rsidP="005851F3">
            <w:pPr>
              <w:pStyle w:val="a3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val="en-US" w:eastAsia="ar-SA"/>
              </w:rPr>
              <w:t>node/</w:t>
            </w:r>
            <w:r>
              <w:rPr>
                <w:rFonts w:ascii="Times New Roman" w:hAnsi="Times New Roman" w:cs="Times New Roman"/>
                <w:b/>
                <w:lang w:eastAsia="ar-SA"/>
              </w:rPr>
              <w:t>735014</w:t>
            </w:r>
            <w:bookmarkStart w:id="0" w:name="_GoBack"/>
            <w:bookmarkEnd w:id="0"/>
          </w:p>
        </w:tc>
      </w:tr>
    </w:tbl>
    <w:p w:rsidR="005A5E09" w:rsidRDefault="005A5E09" w:rsidP="005E7E81">
      <w:pPr>
        <w:spacing w:after="120"/>
        <w:jc w:val="both"/>
        <w:rPr>
          <w:rFonts w:ascii="Calibri" w:hAnsi="Calibri" w:cs="Arial"/>
          <w:b/>
          <w:bCs/>
          <w:color w:val="1E1E1E"/>
          <w:sz w:val="28"/>
          <w:lang w:eastAsia="ar-SA"/>
        </w:rPr>
      </w:pPr>
    </w:p>
    <w:p w:rsidR="005E7E81" w:rsidRPr="00460F5D" w:rsidRDefault="005A5E09" w:rsidP="005A5E09">
      <w:pPr>
        <w:suppressAutoHyphens/>
        <w:spacing w:after="120" w:line="360" w:lineRule="auto"/>
        <w:ind w:left="360"/>
        <w:jc w:val="center"/>
        <w:rPr>
          <w:b/>
          <w:bCs/>
          <w:color w:val="1E1E1E"/>
        </w:rPr>
      </w:pPr>
      <w:r w:rsidRPr="00460F5D">
        <w:rPr>
          <w:b/>
          <w:bCs/>
          <w:color w:val="1E1E1E"/>
          <w:lang w:val="en-US"/>
        </w:rPr>
        <w:t>VI</w:t>
      </w:r>
      <w:r w:rsidRPr="00460F5D">
        <w:rPr>
          <w:b/>
          <w:bCs/>
          <w:color w:val="1E1E1E"/>
        </w:rPr>
        <w:t>.</w:t>
      </w:r>
      <w:r w:rsidR="005E7E81" w:rsidRPr="00460F5D">
        <w:rPr>
          <w:b/>
          <w:bCs/>
          <w:color w:val="1E1E1E"/>
        </w:rPr>
        <w:t>Методическая работа</w:t>
      </w:r>
    </w:p>
    <w:p w:rsidR="00D75DDB" w:rsidRPr="00460F5D" w:rsidRDefault="00D75DDB" w:rsidP="005A5E09">
      <w:pPr>
        <w:pStyle w:val="a9"/>
        <w:ind w:left="1080"/>
        <w:jc w:val="center"/>
        <w:rPr>
          <w:b/>
        </w:rPr>
      </w:pPr>
      <w:r w:rsidRPr="00460F5D">
        <w:rPr>
          <w:b/>
        </w:rPr>
        <w:t>Индивидуальная методическая тема:</w:t>
      </w:r>
    </w:p>
    <w:p w:rsidR="00D75DDB" w:rsidRPr="00460F5D" w:rsidRDefault="00D75DDB" w:rsidP="005A5E09">
      <w:pPr>
        <w:spacing w:after="120" w:line="360" w:lineRule="auto"/>
        <w:jc w:val="center"/>
        <w:rPr>
          <w:b/>
          <w:bCs/>
          <w:color w:val="1E1E1E"/>
        </w:rPr>
      </w:pPr>
      <w:r w:rsidRPr="00460F5D">
        <w:rPr>
          <w:b/>
        </w:rPr>
        <w:t>Работа над оптимальным методическим обеспечением урока</w:t>
      </w:r>
      <w:r w:rsidR="00BC2AC3" w:rsidRPr="00460F5D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2461"/>
        <w:gridCol w:w="6202"/>
      </w:tblGrid>
      <w:tr w:rsidR="005E7E81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Год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 xml:space="preserve">Вид работы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Название</w:t>
            </w:r>
          </w:p>
        </w:tc>
      </w:tr>
      <w:tr w:rsidR="005E7E81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D75DDB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val="en-US" w:eastAsia="ar-SA"/>
              </w:rPr>
            </w:pPr>
            <w:r w:rsidRPr="00460F5D">
              <w:rPr>
                <w:b/>
                <w:bCs/>
                <w:color w:val="1E1E1E"/>
              </w:rPr>
              <w:t>201</w:t>
            </w:r>
            <w:r w:rsidRPr="00460F5D">
              <w:rPr>
                <w:b/>
                <w:bCs/>
                <w:color w:val="1E1E1E"/>
                <w:lang w:val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 w:rsidP="008F315C">
            <w:pPr>
              <w:suppressAutoHyphens/>
              <w:spacing w:after="120" w:line="220" w:lineRule="exact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</w:rPr>
              <w:t>Создание и оформление рабочей программы.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6617" w:rsidRPr="00460F5D" w:rsidRDefault="00A16617" w:rsidP="008F3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60F5D">
              <w:rPr>
                <w:b/>
                <w:bCs/>
              </w:rPr>
              <w:t>Профессиональный модуль 01.</w:t>
            </w:r>
            <w:r w:rsidRPr="00460F5D">
              <w:rPr>
                <w:b/>
              </w:rPr>
              <w:t xml:space="preserve"> Проведение  профилактических мероприятий</w:t>
            </w:r>
          </w:p>
          <w:p w:rsidR="005E7E81" w:rsidRPr="00460F5D" w:rsidRDefault="00A16617" w:rsidP="008F31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lang w:eastAsia="en-US"/>
              </w:rPr>
              <w:t>МДК 01.02 «Основы профилактики»</w:t>
            </w:r>
          </w:p>
        </w:tc>
      </w:tr>
      <w:tr w:rsidR="00A16617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17" w:rsidRPr="00460F5D" w:rsidRDefault="00A16617" w:rsidP="002E38B7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2012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617" w:rsidRPr="00460F5D" w:rsidRDefault="00A16617" w:rsidP="002E38B7">
            <w:pPr>
              <w:spacing w:line="220" w:lineRule="exact"/>
              <w:rPr>
                <w:b/>
              </w:rPr>
            </w:pPr>
            <w:r w:rsidRPr="00460F5D">
              <w:rPr>
                <w:b/>
              </w:rPr>
              <w:t>Создание и оформление</w:t>
            </w:r>
          </w:p>
          <w:p w:rsidR="00A16617" w:rsidRPr="00460F5D" w:rsidRDefault="00A16617" w:rsidP="008F315C">
            <w:pPr>
              <w:suppressAutoHyphens/>
              <w:spacing w:after="120" w:line="220" w:lineRule="exact"/>
              <w:rPr>
                <w:b/>
              </w:rPr>
            </w:pPr>
            <w:r w:rsidRPr="00460F5D">
              <w:rPr>
                <w:b/>
              </w:rPr>
              <w:t xml:space="preserve">календарно-тематического </w:t>
            </w:r>
            <w:r w:rsidRPr="00460F5D">
              <w:rPr>
                <w:b/>
              </w:rPr>
              <w:lastRenderedPageBreak/>
              <w:t>плана.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617" w:rsidRPr="00460F5D" w:rsidRDefault="00A16617" w:rsidP="002E38B7">
            <w:pPr>
              <w:suppressAutoHyphens/>
              <w:spacing w:after="120" w:line="360" w:lineRule="auto"/>
              <w:jc w:val="both"/>
              <w:rPr>
                <w:b/>
              </w:rPr>
            </w:pPr>
            <w:r w:rsidRPr="00460F5D">
              <w:rPr>
                <w:b/>
                <w:lang w:eastAsia="en-US"/>
              </w:rPr>
              <w:lastRenderedPageBreak/>
              <w:t>МДК 01.02 «Основы профилактики»</w:t>
            </w:r>
          </w:p>
        </w:tc>
      </w:tr>
      <w:tr w:rsidR="005E7E81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D75DDB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lastRenderedPageBreak/>
              <w:t>2012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>
            <w:pPr>
              <w:spacing w:line="220" w:lineRule="exact"/>
              <w:rPr>
                <w:b/>
              </w:rPr>
            </w:pPr>
            <w:r w:rsidRPr="00460F5D">
              <w:rPr>
                <w:b/>
              </w:rPr>
              <w:t>Создание и оформление банка</w:t>
            </w:r>
          </w:p>
          <w:p w:rsidR="005E7E81" w:rsidRPr="00460F5D" w:rsidRDefault="005E7E81" w:rsidP="008F315C">
            <w:pPr>
              <w:suppressAutoHyphens/>
              <w:spacing w:after="120" w:line="220" w:lineRule="exact"/>
              <w:rPr>
                <w:b/>
              </w:rPr>
            </w:pPr>
            <w:r w:rsidRPr="00460F5D">
              <w:rPr>
                <w:b/>
              </w:rPr>
              <w:t>тестовых заданий с эталонами ответов.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5DDB" w:rsidRPr="00460F5D" w:rsidRDefault="00D75DDB" w:rsidP="00D75DDB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Создан банк проблемно – </w:t>
            </w:r>
            <w:proofErr w:type="gramStart"/>
            <w:r w:rsidRPr="00460F5D">
              <w:rPr>
                <w:b/>
                <w:lang w:eastAsia="en-US"/>
              </w:rPr>
              <w:t>ситуационных</w:t>
            </w:r>
            <w:proofErr w:type="gramEnd"/>
            <w:r w:rsidRPr="00460F5D">
              <w:rPr>
                <w:b/>
                <w:lang w:eastAsia="en-US"/>
              </w:rPr>
              <w:t xml:space="preserve"> </w:t>
            </w:r>
            <w:proofErr w:type="spellStart"/>
            <w:r w:rsidRPr="00460F5D">
              <w:rPr>
                <w:b/>
                <w:lang w:eastAsia="en-US"/>
              </w:rPr>
              <w:t>фотозадач</w:t>
            </w:r>
            <w:proofErr w:type="spellEnd"/>
            <w:r w:rsidRPr="00460F5D">
              <w:rPr>
                <w:b/>
                <w:lang w:eastAsia="en-US"/>
              </w:rPr>
              <w:t xml:space="preserve"> </w:t>
            </w:r>
          </w:p>
          <w:p w:rsidR="005E7E81" w:rsidRPr="00460F5D" w:rsidRDefault="00D75DDB" w:rsidP="008F315C">
            <w:pPr>
              <w:suppressAutoHyphens/>
              <w:spacing w:after="120"/>
              <w:jc w:val="both"/>
              <w:rPr>
                <w:b/>
              </w:rPr>
            </w:pPr>
            <w:r w:rsidRPr="00460F5D">
              <w:rPr>
                <w:b/>
                <w:lang w:eastAsia="en-US"/>
              </w:rPr>
              <w:t>по МДК 01.02 «Основы профилактики» для оценочного фонда на всех этапах обучения</w:t>
            </w:r>
          </w:p>
        </w:tc>
      </w:tr>
      <w:tr w:rsidR="005E7E81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D75DDB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val="en-US" w:eastAsia="ar-SA"/>
              </w:rPr>
            </w:pPr>
            <w:r w:rsidRPr="00460F5D">
              <w:rPr>
                <w:b/>
                <w:bCs/>
                <w:color w:val="1E1E1E"/>
              </w:rPr>
              <w:t>201</w:t>
            </w:r>
            <w:r w:rsidRPr="00460F5D">
              <w:rPr>
                <w:b/>
                <w:bCs/>
                <w:color w:val="1E1E1E"/>
                <w:lang w:val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5DDB" w:rsidRPr="00460F5D" w:rsidRDefault="00D75DDB" w:rsidP="00D75DDB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Написаны опорные конспекты по темам теоретического курса по МДК 01.02 «Основы профилактики»,</w:t>
            </w:r>
          </w:p>
          <w:p w:rsidR="005E7E81" w:rsidRPr="00460F5D" w:rsidRDefault="00D75DDB" w:rsidP="00D75DDB">
            <w:pPr>
              <w:suppressAutoHyphens/>
              <w:spacing w:line="220" w:lineRule="exact"/>
              <w:rPr>
                <w:b/>
              </w:rPr>
            </w:pPr>
            <w:r w:rsidRPr="00460F5D">
              <w:rPr>
                <w:b/>
                <w:lang w:eastAsia="en-US"/>
              </w:rPr>
              <w:t xml:space="preserve"> </w:t>
            </w:r>
            <w:proofErr w:type="gramStart"/>
            <w:r w:rsidRPr="00460F5D">
              <w:rPr>
                <w:b/>
                <w:lang w:eastAsia="en-US"/>
              </w:rPr>
              <w:t>оформлены</w:t>
            </w:r>
            <w:proofErr w:type="gramEnd"/>
            <w:r w:rsidRPr="00460F5D">
              <w:rPr>
                <w:b/>
                <w:lang w:eastAsia="en-US"/>
              </w:rPr>
              <w:t xml:space="preserve"> в форме мультимедийных презентаций.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20" w:lineRule="exact"/>
              <w:contextualSpacing/>
              <w:rPr>
                <w:b/>
                <w:lang w:val="en-US" w:eastAsia="en-US"/>
              </w:rPr>
            </w:pPr>
            <w:r w:rsidRPr="00460F5D">
              <w:rPr>
                <w:b/>
                <w:bCs/>
              </w:rPr>
              <w:t>Профилактическая медицина.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b/>
                <w:bCs/>
                <w:lang w:val="en-US"/>
              </w:rPr>
            </w:pPr>
            <w:r w:rsidRPr="00460F5D">
              <w:rPr>
                <w:b/>
                <w:bCs/>
              </w:rPr>
              <w:t xml:space="preserve">Концепция охраны и укрепления здоровья 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b/>
              </w:rPr>
            </w:pPr>
            <w:r w:rsidRPr="00460F5D">
              <w:rPr>
                <w:b/>
                <w:bCs/>
              </w:rPr>
              <w:t>Здоровье и образ жизни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>Профилактика табакокурения, алкоголизации и наркомании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b/>
                <w:bCs/>
              </w:rPr>
            </w:pPr>
            <w:r w:rsidRPr="00460F5D">
              <w:rPr>
                <w:b/>
                <w:bCs/>
              </w:rPr>
              <w:t>Профилактика нарушений здоровья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b/>
                <w:bCs/>
              </w:rPr>
            </w:pPr>
            <w:r w:rsidRPr="00460F5D">
              <w:rPr>
                <w:b/>
                <w:bCs/>
              </w:rPr>
              <w:t>Профилактика нарушений репродуктивного здоровья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>Школы здоровья для лиц с факторами риска</w:t>
            </w:r>
            <w:proofErr w:type="gramStart"/>
            <w:r w:rsidRPr="00460F5D">
              <w:rPr>
                <w:b/>
                <w:bCs/>
              </w:rPr>
              <w:t xml:space="preserve"> .</w:t>
            </w:r>
            <w:proofErr w:type="gramEnd"/>
          </w:p>
          <w:p w:rsidR="00466D18" w:rsidRPr="00460F5D" w:rsidRDefault="00466D18" w:rsidP="00466D18">
            <w:pPr>
              <w:pStyle w:val="a9"/>
              <w:numPr>
                <w:ilvl w:val="0"/>
                <w:numId w:val="5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>Школы здоровья для пациентов: артериальной гипертонии</w:t>
            </w:r>
          </w:p>
          <w:p w:rsidR="00466D18" w:rsidRPr="00460F5D" w:rsidRDefault="00466D18" w:rsidP="008F315C">
            <w:pPr>
              <w:pStyle w:val="a9"/>
              <w:numPr>
                <w:ilvl w:val="0"/>
                <w:numId w:val="5"/>
              </w:numPr>
              <w:suppressAutoHyphens w:val="0"/>
              <w:ind w:left="714" w:hanging="357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>Школы здоровья для пациентов: бронхиальной астмы</w:t>
            </w:r>
          </w:p>
          <w:p w:rsidR="00466D18" w:rsidRPr="00460F5D" w:rsidRDefault="00466D18" w:rsidP="008F315C">
            <w:pPr>
              <w:pStyle w:val="a9"/>
              <w:numPr>
                <w:ilvl w:val="0"/>
                <w:numId w:val="5"/>
              </w:numPr>
              <w:suppressAutoHyphens w:val="0"/>
              <w:ind w:left="714" w:hanging="357"/>
              <w:contextualSpacing/>
              <w:jc w:val="both"/>
              <w:rPr>
                <w:rFonts w:eastAsia="Calibri"/>
                <w:b/>
                <w:bCs/>
              </w:rPr>
            </w:pPr>
            <w:r w:rsidRPr="00460F5D">
              <w:rPr>
                <w:b/>
                <w:bCs/>
              </w:rPr>
              <w:t xml:space="preserve">Школы здоровья для пациентов: сахарного диабета. </w:t>
            </w:r>
          </w:p>
          <w:p w:rsidR="005E7E81" w:rsidRPr="00460F5D" w:rsidRDefault="00466D18" w:rsidP="008F315C">
            <w:pPr>
              <w:pStyle w:val="a9"/>
              <w:numPr>
                <w:ilvl w:val="0"/>
                <w:numId w:val="5"/>
              </w:numPr>
              <w:ind w:left="714" w:hanging="357"/>
              <w:jc w:val="both"/>
              <w:rPr>
                <w:b/>
              </w:rPr>
            </w:pPr>
            <w:r w:rsidRPr="00460F5D">
              <w:rPr>
                <w:b/>
                <w:bCs/>
              </w:rPr>
              <w:t>Школы здоровья для пациентов: остеопороза и другие</w:t>
            </w:r>
          </w:p>
        </w:tc>
      </w:tr>
      <w:tr w:rsidR="005E7E81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466D18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val="en-US" w:eastAsia="ar-SA"/>
              </w:rPr>
            </w:pPr>
            <w:r w:rsidRPr="00460F5D">
              <w:rPr>
                <w:b/>
                <w:bCs/>
                <w:color w:val="1E1E1E"/>
              </w:rPr>
              <w:t>201</w:t>
            </w:r>
            <w:r w:rsidRPr="00460F5D">
              <w:rPr>
                <w:b/>
                <w:bCs/>
                <w:color w:val="1E1E1E"/>
                <w:lang w:val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D18" w:rsidRPr="00460F5D" w:rsidRDefault="00466D18" w:rsidP="00466D18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Наработка  и использование в образовательном процессе  на практических занятиях раздаточного  </w:t>
            </w:r>
            <w:proofErr w:type="spellStart"/>
            <w:r w:rsidRPr="00460F5D">
              <w:rPr>
                <w:b/>
                <w:lang w:eastAsia="en-US"/>
              </w:rPr>
              <w:t>учебно</w:t>
            </w:r>
            <w:proofErr w:type="spellEnd"/>
            <w:r w:rsidRPr="00460F5D">
              <w:rPr>
                <w:b/>
                <w:lang w:eastAsia="en-US"/>
              </w:rPr>
              <w:t xml:space="preserve"> – методического материала по МДК 01.02 «Основы профилактики» по темам:</w:t>
            </w:r>
          </w:p>
          <w:p w:rsidR="005E7E81" w:rsidRPr="00460F5D" w:rsidRDefault="005E7E81">
            <w:pPr>
              <w:suppressAutoHyphens/>
              <w:spacing w:line="220" w:lineRule="exact"/>
              <w:rPr>
                <w:b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E81" w:rsidRPr="00460F5D" w:rsidRDefault="005E7E81">
            <w:pPr>
              <w:spacing w:line="220" w:lineRule="exact"/>
              <w:rPr>
                <w:b/>
              </w:rPr>
            </w:pP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</w:rPr>
              <w:t>Нормативные документы, регламентирующие профилактическую деятельност</w:t>
            </w:r>
            <w:proofErr w:type="gramStart"/>
            <w:r w:rsidRPr="00460F5D">
              <w:rPr>
                <w:b/>
              </w:rPr>
              <w:t>ь(</w:t>
            </w:r>
            <w:proofErr w:type="gramEnd"/>
            <w:r w:rsidRPr="00460F5D">
              <w:rPr>
                <w:b/>
              </w:rPr>
              <w:t>тексты документов)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jc w:val="both"/>
              <w:rPr>
                <w:b/>
                <w:bCs/>
              </w:rPr>
            </w:pPr>
            <w:r w:rsidRPr="00460F5D">
              <w:rPr>
                <w:b/>
                <w:bCs/>
              </w:rPr>
              <w:t>Сестринские технологии  в профилактической медицине (опорные конспекты, опросники)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76" w:lineRule="auto"/>
              <w:contextualSpacing/>
              <w:rPr>
                <w:rFonts w:eastAsia="Calibri"/>
                <w:b/>
                <w:bCs/>
              </w:rPr>
            </w:pPr>
            <w:r w:rsidRPr="00460F5D">
              <w:rPr>
                <w:b/>
                <w:bCs/>
              </w:rPr>
              <w:t>Обучение консультированию населения  вопросам здорового питания, двигательной активности (опорные конспекты</w:t>
            </w:r>
            <w:proofErr w:type="gramStart"/>
            <w:r w:rsidRPr="00460F5D">
              <w:rPr>
                <w:b/>
                <w:bCs/>
              </w:rPr>
              <w:t xml:space="preserve"> ,</w:t>
            </w:r>
            <w:proofErr w:type="gramEnd"/>
            <w:r w:rsidRPr="00460F5D">
              <w:rPr>
                <w:b/>
                <w:bCs/>
              </w:rPr>
              <w:t>памятки, беседы)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bCs/>
              </w:rPr>
            </w:pPr>
            <w:r w:rsidRPr="00460F5D">
              <w:rPr>
                <w:b/>
                <w:bCs/>
              </w:rPr>
              <w:t xml:space="preserve">Обучение профилактике и способам отказа от табакокурения (опорные конспекты, памятки, беседы, иллюстрации, фотоальбомы, ситуационные задачи, тестовые задания, </w:t>
            </w:r>
            <w:proofErr w:type="spellStart"/>
            <w:r w:rsidRPr="00460F5D">
              <w:rPr>
                <w:b/>
                <w:bCs/>
              </w:rPr>
              <w:t>опросники</w:t>
            </w:r>
            <w:proofErr w:type="gramStart"/>
            <w:r w:rsidRPr="00460F5D">
              <w:rPr>
                <w:b/>
                <w:bCs/>
              </w:rPr>
              <w:t>,в</w:t>
            </w:r>
            <w:proofErr w:type="gramEnd"/>
            <w:r w:rsidRPr="00460F5D">
              <w:rPr>
                <w:b/>
                <w:bCs/>
              </w:rPr>
              <w:t>идеосюжеты</w:t>
            </w:r>
            <w:proofErr w:type="spellEnd"/>
            <w:r w:rsidRPr="00460F5D">
              <w:rPr>
                <w:b/>
                <w:bCs/>
              </w:rPr>
              <w:t>)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proofErr w:type="gramStart"/>
            <w:r w:rsidRPr="00460F5D">
              <w:rPr>
                <w:b/>
                <w:bCs/>
              </w:rPr>
              <w:t>Обучение  профилактике и способам отказа от алкоголизации и наркомании (опорные конспекты, памятки, беседы, иллюстрации, фотоальбомы, ситуационные задачи, тестовые задания,</w:t>
            </w:r>
            <w:proofErr w:type="gramEnd"/>
          </w:p>
          <w:p w:rsidR="00466D18" w:rsidRPr="00460F5D" w:rsidRDefault="00466D18" w:rsidP="00466D18">
            <w:pPr>
              <w:pStyle w:val="a9"/>
              <w:spacing w:line="220" w:lineRule="exact"/>
              <w:rPr>
                <w:b/>
                <w:bCs/>
              </w:rPr>
            </w:pPr>
            <w:r w:rsidRPr="00460F5D">
              <w:rPr>
                <w:b/>
                <w:bCs/>
              </w:rPr>
              <w:t>видеосюжеты)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bCs/>
              </w:rPr>
            </w:pPr>
            <w:r w:rsidRPr="00460F5D">
              <w:rPr>
                <w:b/>
                <w:bCs/>
              </w:rPr>
              <w:t>Обучение технологиям профилактики неинфекционных заболевани</w:t>
            </w:r>
            <w:proofErr w:type="gramStart"/>
            <w:r w:rsidRPr="00460F5D">
              <w:rPr>
                <w:b/>
                <w:bCs/>
              </w:rPr>
              <w:t>й(</w:t>
            </w:r>
            <w:proofErr w:type="gramEnd"/>
            <w:r w:rsidRPr="00460F5D">
              <w:rPr>
                <w:b/>
                <w:bCs/>
              </w:rPr>
              <w:t>опорные конспекты, опросники, ситуационные задачи)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>Обучение технологиям профилактики нарушений психического здоровья (опорные конспекты, ситуационные задачи)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>Обучение технологиям профилактики нарушений репродуктивного здоровь</w:t>
            </w:r>
            <w:proofErr w:type="gramStart"/>
            <w:r w:rsidRPr="00460F5D">
              <w:rPr>
                <w:b/>
                <w:bCs/>
              </w:rPr>
              <w:t>я(</w:t>
            </w:r>
            <w:proofErr w:type="gramEnd"/>
            <w:r w:rsidRPr="00460F5D">
              <w:rPr>
                <w:b/>
                <w:bCs/>
              </w:rPr>
              <w:t>опорные конспекты, ситуационные задачи)</w:t>
            </w:r>
          </w:p>
          <w:p w:rsidR="00466D18" w:rsidRPr="008F315C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</w:rPr>
              <w:t>Обучение работе в школе здоровья для лиц с факторами риск</w:t>
            </w:r>
            <w:proofErr w:type="gramStart"/>
            <w:r w:rsidRPr="00460F5D">
              <w:rPr>
                <w:b/>
              </w:rPr>
              <w:t>а(</w:t>
            </w:r>
            <w:proofErr w:type="gramEnd"/>
            <w:r w:rsidRPr="00460F5D">
              <w:rPr>
                <w:b/>
              </w:rPr>
              <w:t>презентация :Школа для желающих бросить курить)</w:t>
            </w:r>
          </w:p>
          <w:p w:rsidR="008F315C" w:rsidRPr="00460F5D" w:rsidRDefault="008F315C" w:rsidP="008F315C">
            <w:pPr>
              <w:pStyle w:val="a9"/>
              <w:suppressAutoHyphens w:val="0"/>
              <w:spacing w:line="220" w:lineRule="exact"/>
              <w:ind w:left="720"/>
              <w:contextualSpacing/>
              <w:rPr>
                <w:b/>
                <w:lang w:eastAsia="en-US"/>
              </w:rPr>
            </w:pPr>
          </w:p>
          <w:p w:rsidR="00466D18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 xml:space="preserve">Обучение работе в школах здоровья для </w:t>
            </w:r>
            <w:r w:rsidRPr="00460F5D">
              <w:rPr>
                <w:b/>
                <w:bCs/>
              </w:rPr>
              <w:lastRenderedPageBreak/>
              <w:t>пациентов: артериальной гипертонии, бронхиальной астмы</w:t>
            </w:r>
          </w:p>
          <w:p w:rsidR="00466D18" w:rsidRPr="00460F5D" w:rsidRDefault="00466D18" w:rsidP="00466D18">
            <w:pPr>
              <w:pStyle w:val="a9"/>
              <w:spacing w:line="220" w:lineRule="exact"/>
              <w:rPr>
                <w:b/>
                <w:lang w:eastAsia="en-US"/>
              </w:rPr>
            </w:pPr>
            <w:proofErr w:type="gramStart"/>
            <w:r w:rsidRPr="00460F5D">
              <w:rPr>
                <w:b/>
                <w:lang w:eastAsia="en-US"/>
              </w:rPr>
              <w:t xml:space="preserve">( презентации по Школам здоровья, методические рекомендации, тонометры,  </w:t>
            </w:r>
            <w:proofErr w:type="spellStart"/>
            <w:r w:rsidRPr="00460F5D">
              <w:rPr>
                <w:b/>
                <w:lang w:eastAsia="en-US"/>
              </w:rPr>
              <w:t>пикфлоуметры</w:t>
            </w:r>
            <w:proofErr w:type="spellEnd"/>
            <w:r w:rsidRPr="00460F5D">
              <w:rPr>
                <w:b/>
                <w:lang w:eastAsia="en-US"/>
              </w:rPr>
              <w:t xml:space="preserve">,  дневники самоконтроля, </w:t>
            </w:r>
            <w:proofErr w:type="gramEnd"/>
          </w:p>
          <w:p w:rsidR="00466D18" w:rsidRPr="00460F5D" w:rsidRDefault="00466D18" w:rsidP="00466D18">
            <w:pPr>
              <w:pStyle w:val="a9"/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ситуационные задачи)</w:t>
            </w:r>
          </w:p>
          <w:p w:rsidR="00460F5D" w:rsidRPr="00460F5D" w:rsidRDefault="00466D18" w:rsidP="00466D18">
            <w:pPr>
              <w:pStyle w:val="a9"/>
              <w:numPr>
                <w:ilvl w:val="0"/>
                <w:numId w:val="6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</w:rPr>
              <w:t>Обучение работе в школах здоровья для пациентов: сахарного диабета</w:t>
            </w:r>
          </w:p>
          <w:p w:rsidR="00466D18" w:rsidRPr="00460F5D" w:rsidRDefault="00466D18" w:rsidP="00460F5D">
            <w:pPr>
              <w:pStyle w:val="a9"/>
              <w:suppressAutoHyphens w:val="0"/>
              <w:spacing w:line="220" w:lineRule="exact"/>
              <w:ind w:left="720"/>
              <w:contextualSpacing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( </w:t>
            </w:r>
            <w:r w:rsidR="000F00CB">
              <w:rPr>
                <w:b/>
                <w:lang w:eastAsia="en-US"/>
              </w:rPr>
              <w:t xml:space="preserve"> презентации по Школам </w:t>
            </w:r>
            <w:proofErr w:type="spellStart"/>
            <w:r w:rsidR="000F00CB">
              <w:rPr>
                <w:b/>
                <w:lang w:eastAsia="en-US"/>
              </w:rPr>
              <w:t>здоровья</w:t>
            </w:r>
            <w:proofErr w:type="gramStart"/>
            <w:r w:rsidRPr="00460F5D">
              <w:rPr>
                <w:b/>
                <w:lang w:eastAsia="en-US"/>
              </w:rPr>
              <w:t>,м</w:t>
            </w:r>
            <w:proofErr w:type="gramEnd"/>
            <w:r w:rsidRPr="00460F5D">
              <w:rPr>
                <w:b/>
                <w:lang w:eastAsia="en-US"/>
              </w:rPr>
              <w:t>етодические</w:t>
            </w:r>
            <w:proofErr w:type="spellEnd"/>
            <w:r w:rsidRPr="00460F5D">
              <w:rPr>
                <w:b/>
                <w:lang w:eastAsia="en-US"/>
              </w:rPr>
              <w:t xml:space="preserve"> рекомендации, </w:t>
            </w:r>
            <w:proofErr w:type="spellStart"/>
            <w:r w:rsidRPr="00460F5D">
              <w:rPr>
                <w:b/>
                <w:lang w:eastAsia="en-US"/>
              </w:rPr>
              <w:t>глюкометр</w:t>
            </w:r>
            <w:proofErr w:type="spellEnd"/>
            <w:r w:rsidRPr="00460F5D">
              <w:rPr>
                <w:b/>
                <w:lang w:eastAsia="en-US"/>
              </w:rPr>
              <w:t>, дневники самоконтроля</w:t>
            </w:r>
            <w:r w:rsidR="000F00CB">
              <w:rPr>
                <w:b/>
                <w:lang w:eastAsia="en-US"/>
              </w:rPr>
              <w:t xml:space="preserve">, </w:t>
            </w:r>
            <w:r w:rsidRPr="00460F5D">
              <w:rPr>
                <w:b/>
                <w:lang w:eastAsia="en-US"/>
              </w:rPr>
              <w:t>ситуационные задачи)</w:t>
            </w:r>
          </w:p>
          <w:p w:rsidR="005E7E81" w:rsidRPr="00460F5D" w:rsidRDefault="00466D18" w:rsidP="00466D18">
            <w:pPr>
              <w:pStyle w:val="a9"/>
              <w:numPr>
                <w:ilvl w:val="0"/>
                <w:numId w:val="6"/>
              </w:numPr>
              <w:spacing w:after="120" w:line="360" w:lineRule="auto"/>
              <w:jc w:val="both"/>
              <w:rPr>
                <w:b/>
              </w:rPr>
            </w:pPr>
            <w:r w:rsidRPr="00460F5D">
              <w:rPr>
                <w:b/>
                <w:bCs/>
              </w:rPr>
              <w:t xml:space="preserve">Обучение работе в школах здоровья для пациентов: остеопороза (презентации, руководство для пациентов и </w:t>
            </w:r>
            <w:proofErr w:type="spellStart"/>
            <w:r w:rsidRPr="00460F5D">
              <w:rPr>
                <w:b/>
                <w:bCs/>
              </w:rPr>
              <w:t>врачей</w:t>
            </w:r>
            <w:proofErr w:type="gramStart"/>
            <w:r w:rsidRPr="00460F5D">
              <w:rPr>
                <w:b/>
                <w:bCs/>
              </w:rPr>
              <w:t>,с</w:t>
            </w:r>
            <w:proofErr w:type="gramEnd"/>
            <w:r w:rsidRPr="00460F5D">
              <w:rPr>
                <w:b/>
                <w:bCs/>
              </w:rPr>
              <w:t>итуационные</w:t>
            </w:r>
            <w:proofErr w:type="spellEnd"/>
            <w:r w:rsidRPr="00460F5D">
              <w:rPr>
                <w:b/>
                <w:bCs/>
              </w:rPr>
              <w:t xml:space="preserve"> задачи)</w:t>
            </w:r>
          </w:p>
        </w:tc>
      </w:tr>
      <w:tr w:rsidR="005E7E81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466D18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val="en-US" w:eastAsia="ar-SA"/>
              </w:rPr>
            </w:pPr>
            <w:r w:rsidRPr="00460F5D">
              <w:rPr>
                <w:b/>
                <w:bCs/>
                <w:color w:val="1E1E1E"/>
              </w:rPr>
              <w:lastRenderedPageBreak/>
              <w:t>201</w:t>
            </w:r>
            <w:r w:rsidRPr="00460F5D">
              <w:rPr>
                <w:b/>
                <w:bCs/>
                <w:color w:val="1E1E1E"/>
                <w:lang w:val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466D18">
            <w:pPr>
              <w:suppressAutoHyphens/>
              <w:spacing w:line="220" w:lineRule="exact"/>
              <w:rPr>
                <w:b/>
              </w:rPr>
            </w:pPr>
            <w:r w:rsidRPr="00460F5D">
              <w:rPr>
                <w:b/>
                <w:lang w:eastAsia="en-US"/>
              </w:rPr>
              <w:t xml:space="preserve">Наработка  и использование в образовательном процессе на практических занятиях раздаточного  </w:t>
            </w:r>
            <w:proofErr w:type="spellStart"/>
            <w:r w:rsidRPr="00460F5D">
              <w:rPr>
                <w:b/>
                <w:lang w:eastAsia="en-US"/>
              </w:rPr>
              <w:t>учебно</w:t>
            </w:r>
            <w:proofErr w:type="spellEnd"/>
            <w:r w:rsidRPr="00460F5D">
              <w:rPr>
                <w:b/>
                <w:lang w:eastAsia="en-US"/>
              </w:rPr>
              <w:t xml:space="preserve"> – методического материала по МДК 01.03 «</w:t>
            </w:r>
            <w:r w:rsidRPr="00460F5D">
              <w:rPr>
                <w:b/>
                <w:bCs/>
              </w:rPr>
              <w:t>Сестринское дело в системе первичной медико-санитарной помощи населению»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E81" w:rsidRPr="00460F5D" w:rsidRDefault="00466D18">
            <w:pPr>
              <w:suppressAutoHyphens/>
              <w:spacing w:line="220" w:lineRule="exact"/>
              <w:rPr>
                <w:b/>
              </w:rPr>
            </w:pPr>
            <w:r w:rsidRPr="00460F5D">
              <w:rPr>
                <w:b/>
                <w:bCs/>
              </w:rPr>
              <w:t xml:space="preserve">Тексты нормативных документов, опорные конспекты, ситуационные задачи, методические рекомендации, бланки и образцы медицинской документации, используемой в практическом здравоохранении и </w:t>
            </w:r>
            <w:proofErr w:type="gramStart"/>
            <w:r w:rsidRPr="00460F5D">
              <w:rPr>
                <w:b/>
                <w:bCs/>
              </w:rPr>
              <w:t>другое</w:t>
            </w:r>
            <w:proofErr w:type="gramEnd"/>
            <w:r w:rsidRPr="00460F5D">
              <w:rPr>
                <w:b/>
              </w:rPr>
              <w:t xml:space="preserve"> </w:t>
            </w:r>
          </w:p>
        </w:tc>
      </w:tr>
      <w:tr w:rsidR="005E7E81" w:rsidRPr="00460F5D" w:rsidTr="008F315C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 w:rsidP="00466D18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201</w:t>
            </w:r>
            <w:r w:rsidR="00466D18" w:rsidRPr="00460F5D">
              <w:rPr>
                <w:b/>
                <w:bCs/>
                <w:color w:val="1E1E1E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617" w:rsidRPr="00460F5D" w:rsidRDefault="00466D18" w:rsidP="00A1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u w:val="single"/>
              </w:rPr>
            </w:pPr>
            <w:r w:rsidRPr="00460F5D">
              <w:rPr>
                <w:b/>
                <w:lang w:eastAsia="en-US"/>
              </w:rPr>
              <w:t xml:space="preserve">Написаны опорные конспекты теоретического курса </w:t>
            </w:r>
          </w:p>
          <w:p w:rsidR="00A16617" w:rsidRPr="00460F5D" w:rsidRDefault="00A16617" w:rsidP="00A1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  <w:r w:rsidRPr="00460F5D">
              <w:rPr>
                <w:b/>
                <w:bCs/>
              </w:rPr>
              <w:t xml:space="preserve">Профессионального модуля 02.Участие в </w:t>
            </w:r>
            <w:proofErr w:type="spellStart"/>
            <w:r w:rsidRPr="00460F5D">
              <w:rPr>
                <w:b/>
                <w:bCs/>
              </w:rPr>
              <w:t>лечебно</w:t>
            </w:r>
            <w:proofErr w:type="spellEnd"/>
            <w:r w:rsidRPr="00460F5D">
              <w:rPr>
                <w:b/>
                <w:bCs/>
              </w:rPr>
              <w:t xml:space="preserve"> – </w:t>
            </w:r>
            <w:proofErr w:type="gramStart"/>
            <w:r w:rsidRPr="00460F5D">
              <w:rPr>
                <w:b/>
                <w:bCs/>
              </w:rPr>
              <w:t>диагностическом</w:t>
            </w:r>
            <w:proofErr w:type="gramEnd"/>
            <w:r w:rsidRPr="00460F5D">
              <w:rPr>
                <w:b/>
                <w:bCs/>
              </w:rPr>
              <w:t xml:space="preserve"> и </w:t>
            </w:r>
            <w:proofErr w:type="spellStart"/>
            <w:r w:rsidRPr="00460F5D">
              <w:rPr>
                <w:b/>
                <w:bCs/>
              </w:rPr>
              <w:t>ребилитационном</w:t>
            </w:r>
            <w:proofErr w:type="spellEnd"/>
            <w:r w:rsidRPr="00460F5D">
              <w:rPr>
                <w:b/>
                <w:bCs/>
              </w:rPr>
              <w:t xml:space="preserve"> процессах</w:t>
            </w:r>
          </w:p>
          <w:p w:rsidR="00466D18" w:rsidRPr="00460F5D" w:rsidRDefault="00466D18" w:rsidP="00A16617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по второй теме ПМ 02 , </w:t>
            </w:r>
          </w:p>
          <w:p w:rsidR="005E7E81" w:rsidRPr="00460F5D" w:rsidRDefault="00466D18" w:rsidP="008F315C">
            <w:pPr>
              <w:spacing w:line="220" w:lineRule="exact"/>
              <w:rPr>
                <w:b/>
              </w:rPr>
            </w:pPr>
            <w:r w:rsidRPr="00460F5D">
              <w:rPr>
                <w:b/>
                <w:lang w:eastAsia="en-US"/>
              </w:rPr>
              <w:t xml:space="preserve"> </w:t>
            </w:r>
            <w:proofErr w:type="gramStart"/>
            <w:r w:rsidRPr="00460F5D">
              <w:rPr>
                <w:b/>
                <w:lang w:eastAsia="en-US"/>
              </w:rPr>
              <w:t>оформлены</w:t>
            </w:r>
            <w:proofErr w:type="gramEnd"/>
            <w:r w:rsidRPr="00460F5D">
              <w:rPr>
                <w:b/>
                <w:lang w:eastAsia="en-US"/>
              </w:rPr>
              <w:t xml:space="preserve">  в форме мультимедийных презентаций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D18" w:rsidRPr="00460F5D" w:rsidRDefault="00466D18" w:rsidP="00466D18">
            <w:pPr>
              <w:pStyle w:val="a9"/>
              <w:numPr>
                <w:ilvl w:val="0"/>
                <w:numId w:val="7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  <w:lang w:eastAsia="en-US"/>
              </w:rPr>
              <w:t>Физиологические особенности лиц</w:t>
            </w:r>
          </w:p>
          <w:p w:rsidR="00466D18" w:rsidRPr="00460F5D" w:rsidRDefault="00466D18" w:rsidP="00466D18">
            <w:pPr>
              <w:spacing w:line="220" w:lineRule="exact"/>
              <w:rPr>
                <w:b/>
                <w:bCs/>
                <w:lang w:eastAsia="en-US"/>
              </w:rPr>
            </w:pPr>
            <w:r w:rsidRPr="00460F5D">
              <w:rPr>
                <w:b/>
                <w:bCs/>
                <w:lang w:eastAsia="en-US"/>
              </w:rPr>
              <w:t xml:space="preserve"> пожилого и старческого возраста</w:t>
            </w:r>
          </w:p>
          <w:p w:rsidR="00466D18" w:rsidRPr="00460F5D" w:rsidRDefault="00466D18" w:rsidP="00466D18">
            <w:pPr>
              <w:pStyle w:val="a9"/>
              <w:numPr>
                <w:ilvl w:val="0"/>
                <w:numId w:val="7"/>
              </w:numPr>
              <w:suppressAutoHyphens w:val="0"/>
              <w:spacing w:line="220" w:lineRule="exact"/>
              <w:contextualSpacing/>
              <w:rPr>
                <w:b/>
                <w:bCs/>
                <w:lang w:eastAsia="en-US"/>
              </w:rPr>
            </w:pPr>
            <w:r w:rsidRPr="00460F5D">
              <w:rPr>
                <w:b/>
                <w:bCs/>
                <w:lang w:eastAsia="en-US"/>
              </w:rPr>
              <w:t>Особенности оказания сестринской помощи лицам пожилого возраста в амбулаторно-поликлинических условиях</w:t>
            </w:r>
            <w:proofErr w:type="gramStart"/>
            <w:r w:rsidRPr="00460F5D">
              <w:rPr>
                <w:b/>
                <w:bCs/>
                <w:lang w:eastAsia="en-US"/>
              </w:rPr>
              <w:t xml:space="preserve"> .</w:t>
            </w:r>
            <w:proofErr w:type="gramEnd"/>
          </w:p>
          <w:p w:rsidR="00466D18" w:rsidRPr="00460F5D" w:rsidRDefault="00466D18" w:rsidP="00466D18">
            <w:pPr>
              <w:pStyle w:val="a9"/>
              <w:numPr>
                <w:ilvl w:val="0"/>
                <w:numId w:val="7"/>
              </w:numPr>
              <w:suppressAutoHyphens w:val="0"/>
              <w:spacing w:line="220" w:lineRule="exact"/>
              <w:contextualSpacing/>
              <w:rPr>
                <w:b/>
                <w:lang w:eastAsia="en-US"/>
              </w:rPr>
            </w:pPr>
            <w:r w:rsidRPr="00460F5D">
              <w:rPr>
                <w:b/>
                <w:bCs/>
                <w:lang w:eastAsia="en-US"/>
              </w:rPr>
              <w:t>Особенности оказания сестринской помощи лицам пожилого возраста  в условиях стационара</w:t>
            </w:r>
          </w:p>
          <w:p w:rsidR="005E7E81" w:rsidRPr="00460F5D" w:rsidRDefault="00466D18" w:rsidP="00466D18">
            <w:pPr>
              <w:pStyle w:val="a9"/>
              <w:numPr>
                <w:ilvl w:val="0"/>
                <w:numId w:val="7"/>
              </w:numPr>
              <w:spacing w:line="220" w:lineRule="exact"/>
              <w:rPr>
                <w:b/>
              </w:rPr>
            </w:pPr>
            <w:r w:rsidRPr="00460F5D">
              <w:rPr>
                <w:b/>
                <w:lang w:eastAsia="en-US"/>
              </w:rPr>
              <w:t>Психические расстройства в пожилом и старческом возрасте.</w:t>
            </w:r>
          </w:p>
        </w:tc>
      </w:tr>
    </w:tbl>
    <w:p w:rsidR="005E7E81" w:rsidRPr="00460F5D" w:rsidRDefault="005E7E81" w:rsidP="005E7E81">
      <w:pPr>
        <w:spacing w:after="120"/>
        <w:rPr>
          <w:rFonts w:ascii="Calibri" w:hAnsi="Calibri" w:cs="Arial"/>
          <w:b/>
          <w:bCs/>
          <w:color w:val="1E1E1E"/>
        </w:rPr>
      </w:pPr>
    </w:p>
    <w:p w:rsidR="005E7E81" w:rsidRPr="00460F5D" w:rsidRDefault="005A5E09" w:rsidP="005A5E09">
      <w:pPr>
        <w:suppressAutoHyphens/>
        <w:spacing w:after="120" w:line="360" w:lineRule="auto"/>
        <w:ind w:left="1080"/>
        <w:jc w:val="center"/>
        <w:rPr>
          <w:b/>
          <w:bCs/>
          <w:color w:val="1E1E1E"/>
        </w:rPr>
      </w:pPr>
      <w:r w:rsidRPr="00460F5D">
        <w:rPr>
          <w:b/>
          <w:bCs/>
          <w:color w:val="1E1E1E"/>
          <w:lang w:val="en-US"/>
        </w:rPr>
        <w:t>VII.</w:t>
      </w:r>
      <w:r w:rsidR="005E7E81" w:rsidRPr="00460F5D">
        <w:rPr>
          <w:b/>
          <w:bCs/>
          <w:color w:val="1E1E1E"/>
        </w:rPr>
        <w:t>Доклады, выступления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4322"/>
        <w:gridCol w:w="4310"/>
      </w:tblGrid>
      <w:tr w:rsidR="005E7E81" w:rsidRPr="00460F5D" w:rsidTr="005E7E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 xml:space="preserve">Название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Место и форма представления</w:t>
            </w:r>
          </w:p>
        </w:tc>
      </w:tr>
      <w:tr w:rsidR="005E7E81" w:rsidRPr="00460F5D" w:rsidTr="008F315C">
        <w:trPr>
          <w:trHeight w:val="8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E81" w:rsidRPr="00460F5D" w:rsidRDefault="005E7E81" w:rsidP="00DF4C1C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30.08 201</w:t>
            </w:r>
            <w:r w:rsidR="00DF4C1C" w:rsidRPr="00460F5D">
              <w:rPr>
                <w:b/>
                <w:bCs/>
                <w:color w:val="1E1E1E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7E81" w:rsidRPr="00460F5D" w:rsidRDefault="005E7E81" w:rsidP="008F315C">
            <w:pPr>
              <w:spacing w:after="120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Анализ работы приемной комиссии Г</w:t>
            </w:r>
            <w:r w:rsidR="00466D18" w:rsidRPr="00460F5D">
              <w:rPr>
                <w:b/>
                <w:bCs/>
                <w:color w:val="1E1E1E"/>
              </w:rPr>
              <w:t>Б</w:t>
            </w:r>
            <w:r w:rsidRPr="00460F5D">
              <w:rPr>
                <w:b/>
                <w:bCs/>
                <w:color w:val="1E1E1E"/>
              </w:rPr>
              <w:t>ОУ СПО МУ № 15 по итогам  нового набора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15C" w:rsidRPr="008F315C" w:rsidRDefault="00DF4C1C" w:rsidP="008F315C">
            <w:pPr>
              <w:suppressAutoHyphens/>
              <w:jc w:val="both"/>
              <w:rPr>
                <w:b/>
                <w:bCs/>
                <w:color w:val="1E1E1E"/>
              </w:rPr>
            </w:pPr>
            <w:r w:rsidRPr="00460F5D">
              <w:rPr>
                <w:b/>
                <w:bCs/>
                <w:color w:val="1E1E1E"/>
              </w:rPr>
              <w:t>Педагогический совет</w:t>
            </w:r>
          </w:p>
          <w:p w:rsidR="00DF4C1C" w:rsidRPr="00460F5D" w:rsidRDefault="00DF4C1C" w:rsidP="008F315C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  <w:lang w:eastAsia="ar-SA"/>
              </w:rPr>
              <w:t>ГБОУ СПО «МУ №15 ДЗМ»</w:t>
            </w:r>
          </w:p>
        </w:tc>
      </w:tr>
      <w:tr w:rsidR="00DF4C1C" w:rsidRPr="00460F5D" w:rsidTr="008F315C">
        <w:trPr>
          <w:trHeight w:val="6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C1C" w:rsidRPr="00460F5D" w:rsidRDefault="00DF4C1C" w:rsidP="00DF4C1C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</w:rPr>
            </w:pPr>
            <w:r w:rsidRPr="00460F5D">
              <w:rPr>
                <w:b/>
                <w:bCs/>
                <w:color w:val="1E1E1E"/>
              </w:rPr>
              <w:lastRenderedPageBreak/>
              <w:t>2012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C1C" w:rsidRPr="00460F5D" w:rsidRDefault="00DF4C1C" w:rsidP="008F315C">
            <w:pPr>
              <w:spacing w:after="120"/>
              <w:jc w:val="both"/>
              <w:rPr>
                <w:b/>
                <w:bCs/>
                <w:color w:val="1E1E1E"/>
              </w:rPr>
            </w:pPr>
            <w:r w:rsidRPr="00460F5D">
              <w:rPr>
                <w:b/>
              </w:rPr>
              <w:t>«Медикаментозная терапия артериальных гипертензий»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C1C" w:rsidRPr="00460F5D" w:rsidRDefault="00DF4C1C">
            <w:pPr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lang w:eastAsia="en-US"/>
              </w:rPr>
              <w:t xml:space="preserve">Заседание </w:t>
            </w:r>
            <w:proofErr w:type="gramStart"/>
            <w:r w:rsidRPr="00460F5D">
              <w:rPr>
                <w:b/>
                <w:lang w:eastAsia="en-US"/>
              </w:rPr>
              <w:t>городской</w:t>
            </w:r>
            <w:proofErr w:type="gramEnd"/>
            <w:r w:rsidRPr="00460F5D">
              <w:rPr>
                <w:b/>
                <w:lang w:eastAsia="en-US"/>
              </w:rPr>
              <w:t xml:space="preserve"> ПЦК</w:t>
            </w:r>
          </w:p>
        </w:tc>
      </w:tr>
      <w:tr w:rsidR="00DF4C1C" w:rsidRPr="00460F5D" w:rsidTr="008F315C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1C" w:rsidRPr="00460F5D" w:rsidRDefault="00DF4C1C" w:rsidP="00DF4C1C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</w:rPr>
            </w:pPr>
            <w:r w:rsidRPr="00460F5D">
              <w:rPr>
                <w:b/>
                <w:bCs/>
                <w:color w:val="1E1E1E"/>
              </w:rPr>
              <w:t>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C1C" w:rsidRPr="00460F5D" w:rsidRDefault="00DF4C1C" w:rsidP="008F315C">
            <w:pPr>
              <w:spacing w:line="220" w:lineRule="exact"/>
              <w:contextualSpacing/>
              <w:rPr>
                <w:b/>
                <w:bCs/>
                <w:color w:val="1E1E1E"/>
              </w:rPr>
            </w:pPr>
            <w:r w:rsidRPr="00460F5D">
              <w:rPr>
                <w:b/>
                <w:lang w:eastAsia="en-US"/>
              </w:rPr>
              <w:t>Выступление с сообщением  на тему  «Принципы современного лечения бронхиальной астмы»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C1C" w:rsidRPr="00460F5D" w:rsidRDefault="00DF4C1C" w:rsidP="008F315C">
            <w:pPr>
              <w:suppressAutoHyphens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lang w:eastAsia="en-US"/>
              </w:rPr>
              <w:t>Заседание ПЦК</w:t>
            </w:r>
            <w:r w:rsidRPr="00460F5D">
              <w:rPr>
                <w:b/>
                <w:bCs/>
                <w:color w:val="1E1E1E"/>
                <w:lang w:eastAsia="ar-SA"/>
              </w:rPr>
              <w:t xml:space="preserve"> ГБОУ СПО «МУ №15 ДЗМ»</w:t>
            </w:r>
          </w:p>
        </w:tc>
      </w:tr>
    </w:tbl>
    <w:p w:rsidR="005E7E81" w:rsidRPr="00460F5D" w:rsidRDefault="00480D6F" w:rsidP="008F315C">
      <w:pPr>
        <w:tabs>
          <w:tab w:val="left" w:pos="5190"/>
        </w:tabs>
        <w:spacing w:after="120" w:line="360" w:lineRule="auto"/>
        <w:jc w:val="center"/>
        <w:rPr>
          <w:b/>
          <w:bCs/>
          <w:color w:val="1E1E1E"/>
        </w:rPr>
      </w:pPr>
      <w:r w:rsidRPr="00460F5D">
        <w:rPr>
          <w:b/>
          <w:bCs/>
          <w:color w:val="1E1E1E"/>
          <w:lang w:val="en-US"/>
        </w:rPr>
        <w:t>VIII</w:t>
      </w:r>
      <w:r w:rsidRPr="00460F5D">
        <w:rPr>
          <w:b/>
          <w:bCs/>
          <w:color w:val="1E1E1E"/>
        </w:rPr>
        <w:t>.</w:t>
      </w:r>
      <w:r w:rsidR="005E7E81" w:rsidRPr="00460F5D">
        <w:rPr>
          <w:b/>
          <w:bCs/>
          <w:color w:val="1E1E1E"/>
        </w:rPr>
        <w:t>Организация творческой деятельности обучающихся</w:t>
      </w:r>
    </w:p>
    <w:p w:rsidR="005E7E81" w:rsidRPr="00460F5D" w:rsidRDefault="005E7E81" w:rsidP="005E7E81">
      <w:pPr>
        <w:pStyle w:val="a9"/>
        <w:spacing w:line="276" w:lineRule="auto"/>
        <w:ind w:left="709"/>
        <w:jc w:val="both"/>
        <w:rPr>
          <w:color w:val="1E1E1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3260"/>
        <w:gridCol w:w="2902"/>
        <w:gridCol w:w="1816"/>
      </w:tblGrid>
      <w:tr w:rsidR="00480D6F" w:rsidRPr="00460F5D" w:rsidTr="00480D6F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D6F" w:rsidRPr="00460F5D" w:rsidRDefault="00480D6F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D6F" w:rsidRPr="00460F5D" w:rsidRDefault="00480D6F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Вид творческой работы, тема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D6F" w:rsidRPr="00460F5D" w:rsidRDefault="00480D6F">
            <w:pPr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 xml:space="preserve">Где </w:t>
            </w:r>
            <w:proofErr w:type="gramStart"/>
            <w:r w:rsidRPr="00460F5D">
              <w:rPr>
                <w:b/>
                <w:bCs/>
                <w:color w:val="1E1E1E"/>
              </w:rPr>
              <w:t>представлена</w:t>
            </w:r>
            <w:proofErr w:type="gramEnd"/>
          </w:p>
          <w:p w:rsidR="00480D6F" w:rsidRPr="00460F5D" w:rsidRDefault="00480D6F">
            <w:pPr>
              <w:suppressAutoHyphens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(мероприятие, уровень)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0D6F" w:rsidRPr="00460F5D" w:rsidRDefault="00480D6F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Результат</w:t>
            </w:r>
          </w:p>
        </w:tc>
      </w:tr>
      <w:tr w:rsidR="00480D6F" w:rsidRPr="00460F5D" w:rsidTr="008F315C">
        <w:trPr>
          <w:trHeight w:val="284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D6F" w:rsidRPr="00460F5D" w:rsidRDefault="00480D6F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D6F" w:rsidRPr="00460F5D" w:rsidRDefault="00480D6F" w:rsidP="008F315C">
            <w:pPr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Студентка группы 40-10а</w:t>
            </w:r>
          </w:p>
          <w:p w:rsidR="00480D6F" w:rsidRPr="00460F5D" w:rsidRDefault="00480D6F" w:rsidP="008F315C">
            <w:pPr>
              <w:suppressAutoHyphens/>
              <w:jc w:val="both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 </w:t>
            </w:r>
            <w:proofErr w:type="spellStart"/>
            <w:r w:rsidRPr="00460F5D">
              <w:rPr>
                <w:b/>
                <w:lang w:eastAsia="en-US"/>
              </w:rPr>
              <w:t>Каибова</w:t>
            </w:r>
            <w:proofErr w:type="spellEnd"/>
            <w:r w:rsidRPr="00460F5D">
              <w:rPr>
                <w:b/>
                <w:lang w:eastAsia="en-US"/>
              </w:rPr>
              <w:t xml:space="preserve"> Зарина подготовила </w:t>
            </w:r>
            <w:proofErr w:type="spellStart"/>
            <w:r w:rsidRPr="00460F5D">
              <w:rPr>
                <w:b/>
                <w:lang w:eastAsia="en-US"/>
              </w:rPr>
              <w:t>доклад</w:t>
            </w:r>
            <w:proofErr w:type="gramStart"/>
            <w:r w:rsidRPr="00460F5D">
              <w:rPr>
                <w:b/>
                <w:lang w:eastAsia="en-US"/>
              </w:rPr>
              <w:t>,о</w:t>
            </w:r>
            <w:proofErr w:type="gramEnd"/>
            <w:r w:rsidRPr="00460F5D">
              <w:rPr>
                <w:b/>
                <w:lang w:eastAsia="en-US"/>
              </w:rPr>
              <w:t>формленный</w:t>
            </w:r>
            <w:proofErr w:type="spellEnd"/>
            <w:r w:rsidRPr="00460F5D">
              <w:rPr>
                <w:b/>
                <w:lang w:eastAsia="en-US"/>
              </w:rPr>
              <w:t xml:space="preserve"> в форме </w:t>
            </w:r>
            <w:proofErr w:type="spellStart"/>
            <w:r w:rsidRPr="00460F5D">
              <w:rPr>
                <w:b/>
                <w:lang w:eastAsia="en-US"/>
              </w:rPr>
              <w:t>мультмедийной</w:t>
            </w:r>
            <w:proofErr w:type="spellEnd"/>
            <w:r w:rsidRPr="00460F5D">
              <w:rPr>
                <w:b/>
                <w:lang w:eastAsia="en-US"/>
              </w:rPr>
              <w:t xml:space="preserve"> презентации,  на тему «Сахарный диабет и беременность»</w:t>
            </w:r>
          </w:p>
          <w:p w:rsidR="00480D6F" w:rsidRPr="00460F5D" w:rsidRDefault="00480D6F" w:rsidP="008F315C">
            <w:pPr>
              <w:suppressAutoHyphens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lang w:eastAsia="en-US"/>
              </w:rPr>
              <w:t>Руководитель Митрофанова Н.А.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0D6F" w:rsidRPr="00460F5D" w:rsidRDefault="00480D6F" w:rsidP="00480D6F">
            <w:pPr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lang w:eastAsia="en-US"/>
              </w:rPr>
              <w:t>Выступила на региональной конференции в ГБОУ СПО « МК № 1 ДЗМ».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D6F" w:rsidRPr="00460F5D" w:rsidRDefault="00480D6F" w:rsidP="00480D6F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lang w:eastAsia="en-US"/>
              </w:rPr>
              <w:t>Получила именной сертификат.</w:t>
            </w:r>
          </w:p>
        </w:tc>
      </w:tr>
      <w:tr w:rsidR="00325983" w:rsidRPr="00460F5D" w:rsidTr="008F315C">
        <w:trPr>
          <w:trHeight w:val="282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983" w:rsidRPr="00460F5D" w:rsidRDefault="00325983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983" w:rsidRPr="00460F5D" w:rsidRDefault="00325983" w:rsidP="008F315C">
            <w:pPr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Участие в организации и проведении  </w:t>
            </w:r>
            <w:proofErr w:type="spellStart"/>
            <w:r w:rsidRPr="00460F5D">
              <w:rPr>
                <w:b/>
                <w:lang w:eastAsia="en-US"/>
              </w:rPr>
              <w:t>учебно</w:t>
            </w:r>
            <w:proofErr w:type="spellEnd"/>
            <w:r w:rsidRPr="00460F5D">
              <w:rPr>
                <w:b/>
                <w:lang w:eastAsia="en-US"/>
              </w:rPr>
              <w:t xml:space="preserve"> – исследовательской конференции « Сергей Петрович Боткин». Студенты</w:t>
            </w:r>
            <w:proofErr w:type="gramStart"/>
            <w:r w:rsidRPr="00460F5D">
              <w:rPr>
                <w:b/>
                <w:lang w:eastAsia="en-US"/>
              </w:rPr>
              <w:t xml:space="preserve"> ,</w:t>
            </w:r>
            <w:proofErr w:type="gramEnd"/>
            <w:r w:rsidRPr="00460F5D">
              <w:rPr>
                <w:b/>
                <w:lang w:eastAsia="en-US"/>
              </w:rPr>
              <w:t>под моим руководством, подготовили и выступили с сообщением</w:t>
            </w:r>
          </w:p>
          <w:p w:rsidR="00325983" w:rsidRPr="00460F5D" w:rsidRDefault="00325983" w:rsidP="008F315C">
            <w:pPr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  « Сыновья Боткина на службе отечеству».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83" w:rsidRPr="00460F5D" w:rsidRDefault="00325983" w:rsidP="008F315C">
            <w:pPr>
              <w:spacing w:after="120" w:line="360" w:lineRule="auto"/>
              <w:jc w:val="both"/>
              <w:rPr>
                <w:b/>
                <w:lang w:eastAsia="en-US"/>
              </w:rPr>
            </w:pPr>
            <w:r w:rsidRPr="00460F5D">
              <w:rPr>
                <w:b/>
                <w:bCs/>
                <w:color w:val="1E1E1E"/>
              </w:rPr>
              <w:t>ГБОУ СПО «МУ №15 ДЗМ»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983" w:rsidRPr="00460F5D" w:rsidRDefault="00325983" w:rsidP="008F315C">
            <w:pPr>
              <w:suppressAutoHyphens/>
              <w:jc w:val="both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Материалы конференции размещены на официальном сайте  ГБОУ СПО « МУ №15 ДЗМ».</w:t>
            </w:r>
          </w:p>
        </w:tc>
      </w:tr>
      <w:tr w:rsidR="00325983" w:rsidRPr="00460F5D" w:rsidTr="008F315C">
        <w:trPr>
          <w:trHeight w:val="197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983" w:rsidRPr="00460F5D" w:rsidRDefault="00325983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983" w:rsidRPr="00460F5D" w:rsidRDefault="00325983" w:rsidP="00325983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Внеаудиторная самостоятельная работа студентов группы 41-10 «</w:t>
            </w:r>
            <w:proofErr w:type="spellStart"/>
            <w:proofErr w:type="gramStart"/>
            <w:r w:rsidRPr="00460F5D">
              <w:rPr>
                <w:b/>
                <w:lang w:eastAsia="en-US"/>
              </w:rPr>
              <w:t>Лейб</w:t>
            </w:r>
            <w:proofErr w:type="spellEnd"/>
            <w:r w:rsidRPr="00460F5D">
              <w:rPr>
                <w:b/>
                <w:lang w:eastAsia="en-US"/>
              </w:rPr>
              <w:t xml:space="preserve"> – медики</w:t>
            </w:r>
            <w:proofErr w:type="gramEnd"/>
            <w:r w:rsidRPr="00460F5D">
              <w:rPr>
                <w:b/>
                <w:lang w:eastAsia="en-US"/>
              </w:rPr>
              <w:t xml:space="preserve"> двора его величества».</w:t>
            </w:r>
          </w:p>
          <w:p w:rsidR="00325983" w:rsidRPr="00460F5D" w:rsidRDefault="00325983" w:rsidP="00325983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2012 –Год российской истории</w:t>
            </w:r>
            <w:proofErr w:type="gramStart"/>
            <w:r w:rsidRPr="00460F5D">
              <w:rPr>
                <w:b/>
                <w:lang w:eastAsia="en-US"/>
              </w:rPr>
              <w:t xml:space="preserve"> .</w:t>
            </w:r>
            <w:proofErr w:type="gramEnd"/>
            <w:r w:rsidRPr="00460F5D">
              <w:rPr>
                <w:b/>
                <w:lang w:eastAsia="en-US"/>
              </w:rPr>
              <w:t xml:space="preserve"> Проведение студенческой конференции.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83" w:rsidRPr="00460F5D" w:rsidRDefault="00325983" w:rsidP="00325983">
            <w:pPr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ГБОУ СПО «МУ №15 ДЗМ»</w:t>
            </w:r>
          </w:p>
          <w:p w:rsidR="00325983" w:rsidRPr="00460F5D" w:rsidRDefault="00325983" w:rsidP="00325983">
            <w:pPr>
              <w:spacing w:after="120" w:line="360" w:lineRule="auto"/>
              <w:jc w:val="both"/>
              <w:rPr>
                <w:b/>
                <w:bCs/>
                <w:color w:val="1E1E1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983" w:rsidRPr="00460F5D" w:rsidRDefault="00325983" w:rsidP="008F315C">
            <w:pPr>
              <w:suppressAutoHyphens/>
              <w:contextualSpacing/>
              <w:jc w:val="both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Материалы конференции размещены на официальном сайте  ГБОУ СПО « МУ №15 ДЗМ».</w:t>
            </w:r>
          </w:p>
        </w:tc>
      </w:tr>
      <w:tr w:rsidR="00480D6F" w:rsidRPr="00460F5D" w:rsidTr="00C92A52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D6F" w:rsidRPr="00460F5D" w:rsidRDefault="00480D6F">
            <w:pPr>
              <w:suppressAutoHyphens/>
              <w:spacing w:after="120" w:line="360" w:lineRule="auto"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D6F" w:rsidRPr="00460F5D" w:rsidRDefault="00480D6F" w:rsidP="00480D6F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Проектная работа студентов  «Вместе мы победим туберкулез» </w:t>
            </w:r>
          </w:p>
          <w:p w:rsidR="00480D6F" w:rsidRPr="00460F5D" w:rsidRDefault="00480D6F" w:rsidP="00480D6F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Про</w:t>
            </w:r>
            <w:r w:rsidR="000F00CB">
              <w:rPr>
                <w:b/>
                <w:lang w:eastAsia="en-US"/>
              </w:rPr>
              <w:t xml:space="preserve">ект </w:t>
            </w:r>
            <w:proofErr w:type="spellStart"/>
            <w:r w:rsidR="000F00CB">
              <w:rPr>
                <w:b/>
                <w:lang w:eastAsia="en-US"/>
              </w:rPr>
              <w:t>практико</w:t>
            </w:r>
            <w:proofErr w:type="spellEnd"/>
            <w:r w:rsidR="000F00CB">
              <w:rPr>
                <w:b/>
                <w:lang w:eastAsia="en-US"/>
              </w:rPr>
              <w:t xml:space="preserve"> – ориентированный, </w:t>
            </w:r>
            <w:r w:rsidRPr="00460F5D">
              <w:rPr>
                <w:b/>
                <w:lang w:eastAsia="en-US"/>
              </w:rPr>
              <w:t xml:space="preserve">творческий. </w:t>
            </w:r>
          </w:p>
          <w:p w:rsidR="00480D6F" w:rsidRPr="00460F5D" w:rsidRDefault="00480D6F" w:rsidP="008F315C">
            <w:pPr>
              <w:suppressAutoHyphens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Руководитель и организатор проекта Митрофанова Н.А.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983" w:rsidRPr="00460F5D" w:rsidRDefault="00480D6F" w:rsidP="008F315C">
            <w:pPr>
              <w:spacing w:after="120"/>
              <w:contextualSpacing/>
              <w:jc w:val="both"/>
              <w:rPr>
                <w:b/>
                <w:bCs/>
                <w:color w:val="1E1E1E"/>
              </w:rPr>
            </w:pPr>
            <w:r w:rsidRPr="00460F5D">
              <w:rPr>
                <w:b/>
                <w:bCs/>
                <w:color w:val="1E1E1E"/>
              </w:rPr>
              <w:t>ГБОУ СПО «МУ №15 ДЗМ»</w:t>
            </w:r>
            <w:r w:rsidR="00325983" w:rsidRPr="00460F5D">
              <w:rPr>
                <w:b/>
                <w:bCs/>
                <w:color w:val="1E1E1E"/>
              </w:rPr>
              <w:t>,</w:t>
            </w:r>
          </w:p>
          <w:p w:rsidR="00480D6F" w:rsidRPr="00460F5D" w:rsidRDefault="00325983" w:rsidP="008F315C">
            <w:pPr>
              <w:spacing w:after="120"/>
              <w:contextualSpacing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ЛПУ Москвы</w:t>
            </w:r>
          </w:p>
          <w:p w:rsidR="00480D6F" w:rsidRPr="00460F5D" w:rsidRDefault="00480D6F">
            <w:pPr>
              <w:spacing w:after="120" w:line="360" w:lineRule="auto"/>
              <w:jc w:val="both"/>
              <w:rPr>
                <w:b/>
                <w:bCs/>
                <w:color w:val="1E1E1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D6F" w:rsidRPr="00460F5D" w:rsidRDefault="00480D6F" w:rsidP="00480D6F">
            <w:pPr>
              <w:spacing w:line="220" w:lineRule="exact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Получены благодарности из ЛПУ. </w:t>
            </w:r>
          </w:p>
          <w:p w:rsidR="00480D6F" w:rsidRPr="008F315C" w:rsidRDefault="00480D6F" w:rsidP="008F315C">
            <w:pPr>
              <w:spacing w:line="220" w:lineRule="exact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lang w:eastAsia="en-US"/>
              </w:rPr>
              <w:t>Материалы проекта размещены на официальном</w:t>
            </w:r>
            <w:r w:rsidR="008F315C">
              <w:rPr>
                <w:b/>
                <w:lang w:eastAsia="en-US"/>
              </w:rPr>
              <w:t xml:space="preserve"> сайте  ГБОУ СПО « МУ №15 ДЗМ».</w:t>
            </w:r>
          </w:p>
        </w:tc>
      </w:tr>
    </w:tbl>
    <w:p w:rsidR="005E7E81" w:rsidRPr="00460F5D" w:rsidRDefault="005E7E81" w:rsidP="005E7E81">
      <w:pPr>
        <w:spacing w:after="120" w:line="360" w:lineRule="auto"/>
        <w:ind w:hanging="720"/>
        <w:jc w:val="both"/>
        <w:rPr>
          <w:color w:val="1E1E1E"/>
          <w:lang w:eastAsia="ar-SA"/>
        </w:rPr>
      </w:pPr>
    </w:p>
    <w:p w:rsidR="005E7E81" w:rsidRPr="00460F5D" w:rsidRDefault="00480D6F" w:rsidP="00480D6F">
      <w:pPr>
        <w:tabs>
          <w:tab w:val="left" w:pos="-435"/>
          <w:tab w:val="left" w:pos="-180"/>
        </w:tabs>
        <w:spacing w:after="120" w:line="360" w:lineRule="auto"/>
        <w:ind w:left="360"/>
        <w:jc w:val="center"/>
        <w:rPr>
          <w:b/>
          <w:bCs/>
          <w:color w:val="1E1E1E"/>
        </w:rPr>
      </w:pPr>
      <w:r w:rsidRPr="00460F5D">
        <w:rPr>
          <w:b/>
          <w:bCs/>
          <w:color w:val="1E1E1E"/>
          <w:lang w:val="en-US"/>
        </w:rPr>
        <w:t>IX</w:t>
      </w:r>
      <w:r w:rsidRPr="00460F5D">
        <w:rPr>
          <w:b/>
          <w:bCs/>
          <w:color w:val="1E1E1E"/>
        </w:rPr>
        <w:t>.</w:t>
      </w:r>
      <w:r w:rsidR="005E7E81" w:rsidRPr="00460F5D">
        <w:rPr>
          <w:b/>
          <w:bCs/>
          <w:color w:val="1E1E1E"/>
        </w:rPr>
        <w:t>Профессиональная и общественная активность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57"/>
        <w:gridCol w:w="2393"/>
        <w:gridCol w:w="2395"/>
      </w:tblGrid>
      <w:tr w:rsidR="005E7E81" w:rsidRPr="00460F5D" w:rsidTr="008F31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Дата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Уровень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>
            <w:pPr>
              <w:suppressAutoHyphens/>
              <w:spacing w:after="120"/>
              <w:jc w:val="center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Форма участия</w:t>
            </w:r>
          </w:p>
        </w:tc>
      </w:tr>
      <w:tr w:rsidR="005A5E09" w:rsidRPr="00460F5D" w:rsidTr="008F31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09" w:rsidRPr="00460F5D" w:rsidRDefault="005A5E09" w:rsidP="008F315C">
            <w:pPr>
              <w:suppressAutoHyphens/>
              <w:jc w:val="both"/>
              <w:rPr>
                <w:b/>
                <w:bCs/>
                <w:color w:val="1E1E1E"/>
                <w:lang w:val="en-US"/>
              </w:rPr>
            </w:pPr>
            <w:r w:rsidRPr="00460F5D">
              <w:rPr>
                <w:b/>
                <w:lang w:eastAsia="en-US"/>
              </w:rPr>
              <w:lastRenderedPageBreak/>
              <w:t>14 сентября</w:t>
            </w:r>
            <w:r w:rsidR="008F315C">
              <w:rPr>
                <w:b/>
                <w:lang w:val="en-US" w:eastAsia="en-US"/>
              </w:rPr>
              <w:t xml:space="preserve"> </w:t>
            </w:r>
            <w:r w:rsidRPr="00460F5D">
              <w:rPr>
                <w:b/>
                <w:lang w:eastAsia="en-US"/>
              </w:rPr>
              <w:t>2012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E09" w:rsidRPr="00460F5D" w:rsidRDefault="005A5E09" w:rsidP="008F315C">
            <w:pPr>
              <w:contextualSpacing/>
              <w:rPr>
                <w:b/>
                <w:lang w:eastAsia="en-US"/>
              </w:rPr>
            </w:pPr>
            <w:r w:rsidRPr="00460F5D">
              <w:rPr>
                <w:b/>
                <w:lang w:val="en-US" w:eastAsia="en-US"/>
              </w:rPr>
              <w:t>I</w:t>
            </w:r>
            <w:r w:rsidRPr="00460F5D">
              <w:rPr>
                <w:b/>
                <w:lang w:eastAsia="en-US"/>
              </w:rPr>
              <w:t>Х Московская городская конференция</w:t>
            </w:r>
          </w:p>
          <w:p w:rsidR="005A5E09" w:rsidRPr="00460F5D" w:rsidRDefault="005A5E09" w:rsidP="008F315C">
            <w:pPr>
              <w:contextualSpacing/>
              <w:rPr>
                <w:b/>
              </w:rPr>
            </w:pPr>
            <w:r w:rsidRPr="00460F5D">
              <w:rPr>
                <w:b/>
                <w:lang w:eastAsia="en-US"/>
              </w:rPr>
              <w:t xml:space="preserve">Современные подходы к диагностике и лечению сосудистых осложнений сахарного диабета 2 типа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E09" w:rsidRPr="00460F5D" w:rsidRDefault="005A5E09" w:rsidP="008F315C">
            <w:pPr>
              <w:rPr>
                <w:b/>
              </w:rPr>
            </w:pPr>
            <w:r w:rsidRPr="00460F5D">
              <w:rPr>
                <w:b/>
                <w:bCs/>
                <w:color w:val="1E1E1E"/>
              </w:rPr>
              <w:t>Правительство Москвы Департамент здравоохранения города Москвы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E09" w:rsidRPr="00460F5D" w:rsidRDefault="005A5E09" w:rsidP="008F315C">
            <w:pPr>
              <w:jc w:val="both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Получен сертификат.</w:t>
            </w:r>
          </w:p>
          <w:p w:rsidR="005A5E09" w:rsidRPr="00460F5D" w:rsidRDefault="005A5E09" w:rsidP="008F315C">
            <w:pPr>
              <w:jc w:val="both"/>
              <w:rPr>
                <w:b/>
              </w:rPr>
            </w:pPr>
            <w:r w:rsidRPr="00460F5D">
              <w:rPr>
                <w:b/>
                <w:bCs/>
                <w:color w:val="1E1E1E"/>
              </w:rPr>
              <w:t>Материалы конференции используются в образовательном процессе ГБОУ СПО «МУ № 15 ДЗМ».</w:t>
            </w:r>
          </w:p>
        </w:tc>
      </w:tr>
      <w:tr w:rsidR="005A5E09" w:rsidRPr="00460F5D" w:rsidTr="008F315C">
        <w:trPr>
          <w:trHeight w:val="14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E09" w:rsidRPr="00460F5D" w:rsidRDefault="005A5E09" w:rsidP="008F315C">
            <w:pPr>
              <w:suppressAutoHyphens/>
              <w:jc w:val="both"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>С 28 по 30 марта 2013 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E09" w:rsidRPr="00460F5D" w:rsidRDefault="005A5E09" w:rsidP="008F315C">
            <w:pPr>
              <w:contextualSpacing/>
              <w:rPr>
                <w:b/>
                <w:lang w:eastAsia="en-US"/>
              </w:rPr>
            </w:pPr>
            <w:r w:rsidRPr="00460F5D">
              <w:rPr>
                <w:b/>
                <w:lang w:eastAsia="en-US"/>
              </w:rPr>
              <w:t xml:space="preserve">Московский городской съезд эндокринологов «Эндокринология столицы – 2013» </w:t>
            </w:r>
          </w:p>
          <w:p w:rsidR="005A5E09" w:rsidRPr="00460F5D" w:rsidRDefault="005A5E09" w:rsidP="008F315C">
            <w:pPr>
              <w:pStyle w:val="a9"/>
              <w:ind w:left="947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E09" w:rsidRPr="00460F5D" w:rsidRDefault="005A5E09" w:rsidP="008F315C">
            <w:pPr>
              <w:suppressAutoHyphens/>
              <w:jc w:val="both"/>
              <w:rPr>
                <w:b/>
                <w:lang w:eastAsia="en-US"/>
              </w:rPr>
            </w:pPr>
            <w:r w:rsidRPr="00460F5D">
              <w:rPr>
                <w:b/>
                <w:bCs/>
                <w:color w:val="1E1E1E"/>
              </w:rPr>
              <w:t>Правительство Москвы Департамент здравоохранения города Москвы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E09" w:rsidRPr="00460F5D" w:rsidRDefault="005A5E09" w:rsidP="008F315C">
            <w:pPr>
              <w:jc w:val="both"/>
              <w:rPr>
                <w:b/>
              </w:rPr>
            </w:pPr>
            <w:r w:rsidRPr="00460F5D">
              <w:rPr>
                <w:b/>
                <w:lang w:eastAsia="en-US"/>
              </w:rPr>
              <w:t>Получен диплом участника съезда.</w:t>
            </w:r>
          </w:p>
        </w:tc>
      </w:tr>
      <w:tr w:rsidR="005E7E81" w:rsidRPr="00460F5D" w:rsidTr="008F31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 w:rsidP="008F315C">
            <w:pPr>
              <w:suppressAutoHyphens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Август 2010</w:t>
            </w:r>
            <w:r w:rsidR="00480D6F" w:rsidRPr="00460F5D">
              <w:rPr>
                <w:b/>
                <w:bCs/>
                <w:color w:val="1E1E1E"/>
                <w:lang w:val="en-US"/>
              </w:rPr>
              <w:t>-12гг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 w:rsidP="008F315C">
            <w:pPr>
              <w:suppressAutoHyphens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Ответственный секретарь приемной комиссии ГОУ СПО МУ № 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7E81" w:rsidRPr="00460F5D" w:rsidRDefault="005E7E81" w:rsidP="008F315C">
            <w:pPr>
              <w:suppressAutoHyphens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>Г</w:t>
            </w:r>
            <w:r w:rsidR="005A5E09" w:rsidRPr="00460F5D">
              <w:rPr>
                <w:b/>
                <w:bCs/>
                <w:color w:val="1E1E1E"/>
              </w:rPr>
              <w:t>Б</w:t>
            </w:r>
            <w:r w:rsidRPr="00460F5D">
              <w:rPr>
                <w:b/>
                <w:bCs/>
                <w:color w:val="1E1E1E"/>
              </w:rPr>
              <w:t xml:space="preserve">ОУ СПО МУ </w:t>
            </w:r>
            <w:r w:rsidR="005A5E09" w:rsidRPr="00460F5D">
              <w:rPr>
                <w:b/>
                <w:bCs/>
                <w:color w:val="1E1E1E"/>
              </w:rPr>
              <w:t>«</w:t>
            </w:r>
            <w:r w:rsidRPr="00460F5D">
              <w:rPr>
                <w:b/>
                <w:bCs/>
                <w:color w:val="1E1E1E"/>
              </w:rPr>
              <w:t>№ 15</w:t>
            </w:r>
            <w:r w:rsidR="005A5E09" w:rsidRPr="00460F5D">
              <w:rPr>
                <w:b/>
                <w:bCs/>
                <w:color w:val="1E1E1E"/>
              </w:rPr>
              <w:t xml:space="preserve"> ДЗМ»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E81" w:rsidRPr="00460F5D" w:rsidRDefault="005E7E81" w:rsidP="008F315C">
            <w:pPr>
              <w:suppressAutoHyphens/>
              <w:jc w:val="both"/>
              <w:rPr>
                <w:b/>
                <w:bCs/>
                <w:color w:val="1E1E1E"/>
                <w:lang w:eastAsia="ar-SA"/>
              </w:rPr>
            </w:pPr>
            <w:r w:rsidRPr="00460F5D">
              <w:rPr>
                <w:b/>
                <w:bCs/>
                <w:color w:val="1E1E1E"/>
              </w:rPr>
              <w:t xml:space="preserve">План набора выполнен </w:t>
            </w:r>
          </w:p>
        </w:tc>
      </w:tr>
    </w:tbl>
    <w:p w:rsidR="005E7E81" w:rsidRPr="00460F5D" w:rsidRDefault="005E7E81" w:rsidP="005E7E81">
      <w:pPr>
        <w:tabs>
          <w:tab w:val="left" w:pos="-435"/>
          <w:tab w:val="left" w:pos="-180"/>
        </w:tabs>
        <w:spacing w:after="120"/>
        <w:ind w:right="157"/>
        <w:jc w:val="both"/>
        <w:rPr>
          <w:bCs/>
          <w:i/>
          <w:color w:val="1E1E1E"/>
          <w:lang w:eastAsia="ar-SA"/>
        </w:rPr>
      </w:pPr>
    </w:p>
    <w:p w:rsidR="00A16617" w:rsidRPr="00460F5D" w:rsidRDefault="00460F5D" w:rsidP="00A16617">
      <w:pPr>
        <w:spacing w:after="120" w:line="360" w:lineRule="auto"/>
        <w:rPr>
          <w:b/>
        </w:rPr>
      </w:pPr>
      <w:r w:rsidRPr="00460F5D">
        <w:rPr>
          <w:b/>
        </w:rPr>
        <w:t xml:space="preserve">Х. </w:t>
      </w:r>
      <w:r w:rsidR="00A16617" w:rsidRPr="00460F5D">
        <w:rPr>
          <w:b/>
        </w:rPr>
        <w:t>Использование современных технологий в образовательном процессе при управлении учебной деятельностью студентов</w:t>
      </w:r>
    </w:p>
    <w:tbl>
      <w:tblPr>
        <w:tblW w:w="5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80"/>
      </w:tblGrid>
      <w:tr w:rsidR="00460F5D" w:rsidRPr="00460F5D" w:rsidTr="00460F5D">
        <w:trPr>
          <w:jc w:val="center"/>
        </w:trPr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  <w:color w:val="000000"/>
              </w:rPr>
            </w:pPr>
            <w:r w:rsidRPr="00460F5D">
              <w:rPr>
                <w:b/>
              </w:rPr>
              <w:t>Модульно-блочные системы обучения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  <w:color w:val="000000"/>
              </w:rPr>
            </w:pPr>
            <w:r w:rsidRPr="00460F5D">
              <w:rPr>
                <w:b/>
                <w:color w:val="000000"/>
              </w:rPr>
              <w:t>Обучение в сотрудничестве (командная, групповая работа).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  <w:color w:val="000000"/>
              </w:rPr>
            </w:pPr>
            <w:r w:rsidRPr="00460F5D">
              <w:rPr>
                <w:b/>
                <w:color w:val="000000"/>
              </w:rPr>
              <w:t>Проблемное обучение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  <w:color w:val="000000"/>
              </w:rPr>
            </w:pPr>
            <w:r w:rsidRPr="00460F5D">
              <w:rPr>
                <w:b/>
                <w:color w:val="000000"/>
              </w:rPr>
              <w:t>Информационно - коммуникационные технологии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  <w:color w:val="000000"/>
              </w:rPr>
            </w:pPr>
            <w:r w:rsidRPr="00460F5D">
              <w:rPr>
                <w:b/>
                <w:color w:val="000000"/>
              </w:rPr>
              <w:t>Игровые технологии (ролевые игры, имитационный тренинг)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  <w:color w:val="000000"/>
              </w:rPr>
            </w:pPr>
            <w:r w:rsidRPr="00460F5D">
              <w:rPr>
                <w:b/>
                <w:color w:val="000000"/>
              </w:rPr>
              <w:t xml:space="preserve">Личностно-ориентированное развивающее </w:t>
            </w:r>
            <w:proofErr w:type="spellStart"/>
            <w:r w:rsidRPr="00460F5D">
              <w:rPr>
                <w:b/>
                <w:color w:val="000000"/>
              </w:rPr>
              <w:t>обучение</w:t>
            </w:r>
            <w:proofErr w:type="gramStart"/>
            <w:r w:rsidRPr="00460F5D">
              <w:rPr>
                <w:b/>
                <w:color w:val="000000"/>
              </w:rPr>
              <w:t>,р</w:t>
            </w:r>
            <w:proofErr w:type="gramEnd"/>
            <w:r w:rsidRPr="00460F5D">
              <w:rPr>
                <w:b/>
                <w:color w:val="000000"/>
              </w:rPr>
              <w:t>азвитие</w:t>
            </w:r>
            <w:proofErr w:type="spellEnd"/>
            <w:r w:rsidRPr="00460F5D">
              <w:rPr>
                <w:b/>
                <w:color w:val="000000"/>
              </w:rPr>
              <w:t xml:space="preserve"> интеллектуальной активности. </w:t>
            </w:r>
            <w:proofErr w:type="spellStart"/>
            <w:r w:rsidRPr="00460F5D">
              <w:rPr>
                <w:b/>
                <w:color w:val="000000"/>
              </w:rPr>
              <w:t>Разноуровневое</w:t>
            </w:r>
            <w:proofErr w:type="spellEnd"/>
            <w:r w:rsidRPr="00460F5D">
              <w:rPr>
                <w:b/>
                <w:color w:val="000000"/>
              </w:rPr>
              <w:t xml:space="preserve"> обучение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</w:rPr>
              <w:t xml:space="preserve">Активизации самостоятельной деятельности и развития творческого потенциала </w:t>
            </w:r>
            <w:proofErr w:type="gramStart"/>
            <w:r w:rsidRPr="00460F5D">
              <w:rPr>
                <w:b/>
              </w:rPr>
              <w:t>обучаемых</w:t>
            </w:r>
            <w:proofErr w:type="gramEnd"/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  <w:bCs/>
                <w:iCs/>
              </w:rPr>
              <w:t xml:space="preserve">Метод </w:t>
            </w:r>
            <w:proofErr w:type="spellStart"/>
            <w:r w:rsidRPr="00460F5D">
              <w:rPr>
                <w:b/>
                <w:bCs/>
                <w:iCs/>
              </w:rPr>
              <w:t>case</w:t>
            </w:r>
            <w:proofErr w:type="spellEnd"/>
            <w:r w:rsidRPr="00460F5D">
              <w:rPr>
                <w:b/>
                <w:bCs/>
                <w:iCs/>
              </w:rPr>
              <w:t xml:space="preserve"> </w:t>
            </w:r>
            <w:proofErr w:type="spellStart"/>
            <w:r w:rsidRPr="00460F5D">
              <w:rPr>
                <w:b/>
                <w:bCs/>
                <w:iCs/>
              </w:rPr>
              <w:t>study</w:t>
            </w:r>
            <w:proofErr w:type="spellEnd"/>
            <w:r w:rsidRPr="00460F5D">
              <w:rPr>
                <w:b/>
                <w:bCs/>
                <w:iCs/>
              </w:rPr>
              <w:t xml:space="preserve"> ("разбор конкретных ситуаций”)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  <w:bCs/>
                <w:iCs/>
              </w:rPr>
              <w:t>Технология решения проблемно - ситуационных задач (</w:t>
            </w:r>
            <w:proofErr w:type="spellStart"/>
            <w:r w:rsidRPr="00460F5D">
              <w:rPr>
                <w:b/>
                <w:bCs/>
                <w:iCs/>
              </w:rPr>
              <w:t>фотозадач</w:t>
            </w:r>
            <w:proofErr w:type="spellEnd"/>
            <w:r w:rsidRPr="00460F5D">
              <w:rPr>
                <w:b/>
                <w:bCs/>
                <w:iCs/>
              </w:rPr>
              <w:t>)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</w:rPr>
              <w:t>Частично-поисковый, поисковый, исследовательский.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proofErr w:type="spellStart"/>
            <w:r w:rsidRPr="00460F5D">
              <w:rPr>
                <w:b/>
              </w:rPr>
              <w:t>Практико</w:t>
            </w:r>
            <w:proofErr w:type="spellEnd"/>
            <w:r w:rsidRPr="00460F5D">
              <w:rPr>
                <w:b/>
              </w:rPr>
              <w:t xml:space="preserve"> - ориентированное обучение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  <w:bCs/>
                <w:iCs/>
              </w:rPr>
              <w:t>Иллюстративный метод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  <w:bCs/>
                <w:iCs/>
              </w:rPr>
              <w:t>Метод проектов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</w:rPr>
              <w:t>Элементы дистанционного обучения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</w:rPr>
              <w:t>Здоровье сберегающие технологии</w:t>
            </w:r>
          </w:p>
          <w:p w:rsidR="00460F5D" w:rsidRPr="00460F5D" w:rsidRDefault="00460F5D" w:rsidP="00460F5D">
            <w:pPr>
              <w:pStyle w:val="a9"/>
              <w:numPr>
                <w:ilvl w:val="0"/>
                <w:numId w:val="10"/>
              </w:numPr>
              <w:suppressAutoHyphens w:val="0"/>
              <w:spacing w:line="220" w:lineRule="exact"/>
              <w:contextualSpacing/>
              <w:rPr>
                <w:b/>
              </w:rPr>
            </w:pPr>
            <w:r w:rsidRPr="00460F5D">
              <w:rPr>
                <w:b/>
              </w:rPr>
              <w:t>Система инновационной оценки «портфолио»</w:t>
            </w:r>
          </w:p>
        </w:tc>
      </w:tr>
    </w:tbl>
    <w:p w:rsidR="005E7E81" w:rsidRPr="005E7E81" w:rsidRDefault="005E7E81" w:rsidP="005E7E81"/>
    <w:sectPr w:rsidR="005E7E81" w:rsidRPr="005E7E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84" w:rsidRDefault="00807F84" w:rsidP="00431CA0">
      <w:r>
        <w:separator/>
      </w:r>
    </w:p>
  </w:endnote>
  <w:endnote w:type="continuationSeparator" w:id="0">
    <w:p w:rsidR="00807F84" w:rsidRDefault="00807F84" w:rsidP="0043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502466"/>
      <w:docPartObj>
        <w:docPartGallery w:val="Page Numbers (Bottom of Page)"/>
        <w:docPartUnique/>
      </w:docPartObj>
    </w:sdtPr>
    <w:sdtEndPr/>
    <w:sdtContent>
      <w:p w:rsidR="00431CA0" w:rsidRDefault="00431CA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1F3">
          <w:rPr>
            <w:noProof/>
          </w:rPr>
          <w:t>5</w:t>
        </w:r>
        <w:r>
          <w:fldChar w:fldCharType="end"/>
        </w:r>
      </w:p>
    </w:sdtContent>
  </w:sdt>
  <w:p w:rsidR="00431CA0" w:rsidRDefault="00431C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84" w:rsidRDefault="00807F84" w:rsidP="00431CA0">
      <w:r>
        <w:separator/>
      </w:r>
    </w:p>
  </w:footnote>
  <w:footnote w:type="continuationSeparator" w:id="0">
    <w:p w:rsidR="00807F84" w:rsidRDefault="00807F84" w:rsidP="0043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E1E1E"/>
      </w:rPr>
    </w:lvl>
  </w:abstractNum>
  <w:abstractNum w:abstractNumId="1">
    <w:nsid w:val="02DD0BCD"/>
    <w:multiLevelType w:val="hybridMultilevel"/>
    <w:tmpl w:val="F580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81E2E"/>
    <w:multiLevelType w:val="multilevel"/>
    <w:tmpl w:val="B7EA1B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68C1EA2"/>
    <w:multiLevelType w:val="hybridMultilevel"/>
    <w:tmpl w:val="042C557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4CE23F6F"/>
    <w:multiLevelType w:val="hybridMultilevel"/>
    <w:tmpl w:val="F88E0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203E9E"/>
    <w:multiLevelType w:val="multilevel"/>
    <w:tmpl w:val="B7EA1B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DEB4423"/>
    <w:multiLevelType w:val="multilevel"/>
    <w:tmpl w:val="B7EA1B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F5677F2"/>
    <w:multiLevelType w:val="hybridMultilevel"/>
    <w:tmpl w:val="C276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E56BB"/>
    <w:multiLevelType w:val="hybridMultilevel"/>
    <w:tmpl w:val="256E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4237D"/>
    <w:multiLevelType w:val="hybridMultilevel"/>
    <w:tmpl w:val="9050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8E"/>
    <w:rsid w:val="000F00CB"/>
    <w:rsid w:val="00123EAC"/>
    <w:rsid w:val="00141C65"/>
    <w:rsid w:val="001A1CFD"/>
    <w:rsid w:val="0024413E"/>
    <w:rsid w:val="00325983"/>
    <w:rsid w:val="00431CA0"/>
    <w:rsid w:val="00460F5D"/>
    <w:rsid w:val="00466D18"/>
    <w:rsid w:val="00480D6F"/>
    <w:rsid w:val="0048389A"/>
    <w:rsid w:val="00483F72"/>
    <w:rsid w:val="00526A9F"/>
    <w:rsid w:val="0056368E"/>
    <w:rsid w:val="005851F3"/>
    <w:rsid w:val="005A5E09"/>
    <w:rsid w:val="005E7E81"/>
    <w:rsid w:val="00657791"/>
    <w:rsid w:val="006B49FB"/>
    <w:rsid w:val="0073030A"/>
    <w:rsid w:val="00807F84"/>
    <w:rsid w:val="008F315C"/>
    <w:rsid w:val="009A4D08"/>
    <w:rsid w:val="009E2C5A"/>
    <w:rsid w:val="00A16617"/>
    <w:rsid w:val="00A74287"/>
    <w:rsid w:val="00A80E89"/>
    <w:rsid w:val="00AC6FC9"/>
    <w:rsid w:val="00B2664F"/>
    <w:rsid w:val="00BC2AC3"/>
    <w:rsid w:val="00CB0BAF"/>
    <w:rsid w:val="00CF13B9"/>
    <w:rsid w:val="00D75DDB"/>
    <w:rsid w:val="00D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6368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rsid w:val="0056368E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63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link w:val="a8"/>
    <w:qFormat/>
    <w:rsid w:val="005E7E81"/>
    <w:pPr>
      <w:suppressAutoHyphens/>
      <w:jc w:val="center"/>
    </w:pPr>
    <w:rPr>
      <w:rFonts w:ascii="Arial" w:hAnsi="Arial" w:cs="Arial"/>
      <w:b/>
      <w:bCs/>
      <w:sz w:val="28"/>
      <w:lang w:eastAsia="ar-SA"/>
    </w:rPr>
  </w:style>
  <w:style w:type="character" w:customStyle="1" w:styleId="a8">
    <w:name w:val="Название Знак"/>
    <w:basedOn w:val="a0"/>
    <w:link w:val="a6"/>
    <w:rsid w:val="005E7E81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5E7E81"/>
    <w:pPr>
      <w:suppressAutoHyphens/>
      <w:ind w:left="708"/>
    </w:pPr>
    <w:rPr>
      <w:lang w:eastAsia="ar-SA"/>
    </w:rPr>
  </w:style>
  <w:style w:type="paragraph" w:styleId="a7">
    <w:name w:val="Subtitle"/>
    <w:basedOn w:val="a"/>
    <w:next w:val="a"/>
    <w:link w:val="aa"/>
    <w:uiPriority w:val="11"/>
    <w:qFormat/>
    <w:rsid w:val="005E7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5E7E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31C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1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31C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1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6368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rsid w:val="0056368E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63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link w:val="a8"/>
    <w:qFormat/>
    <w:rsid w:val="005E7E81"/>
    <w:pPr>
      <w:suppressAutoHyphens/>
      <w:jc w:val="center"/>
    </w:pPr>
    <w:rPr>
      <w:rFonts w:ascii="Arial" w:hAnsi="Arial" w:cs="Arial"/>
      <w:b/>
      <w:bCs/>
      <w:sz w:val="28"/>
      <w:lang w:eastAsia="ar-SA"/>
    </w:rPr>
  </w:style>
  <w:style w:type="character" w:customStyle="1" w:styleId="a8">
    <w:name w:val="Название Знак"/>
    <w:basedOn w:val="a0"/>
    <w:link w:val="a6"/>
    <w:rsid w:val="005E7E81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5E7E81"/>
    <w:pPr>
      <w:suppressAutoHyphens/>
      <w:ind w:left="708"/>
    </w:pPr>
    <w:rPr>
      <w:lang w:eastAsia="ar-SA"/>
    </w:rPr>
  </w:style>
  <w:style w:type="paragraph" w:styleId="a7">
    <w:name w:val="Subtitle"/>
    <w:basedOn w:val="a"/>
    <w:next w:val="a"/>
    <w:link w:val="aa"/>
    <w:uiPriority w:val="11"/>
    <w:qFormat/>
    <w:rsid w:val="005E7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5E7E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31C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1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31C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1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21</cp:revision>
  <dcterms:created xsi:type="dcterms:W3CDTF">2013-07-12T10:52:00Z</dcterms:created>
  <dcterms:modified xsi:type="dcterms:W3CDTF">2013-07-23T10:30:00Z</dcterms:modified>
</cp:coreProperties>
</file>