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AA" w:rsidRPr="00E956AA" w:rsidRDefault="00E956AA" w:rsidP="00E956A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956AA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Буа районы Алших урта гомумбелем бирү мәктәбе</w:t>
      </w: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956AA">
        <w:rPr>
          <w:rFonts w:ascii="Times New Roman" w:hAnsi="Times New Roman" w:cs="Times New Roman"/>
          <w:sz w:val="28"/>
          <w:szCs w:val="28"/>
          <w:lang w:val="tt-RU"/>
        </w:rPr>
        <w:t>Муниципаль гомумбелем бирү учреждениясе</w:t>
      </w: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E956A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67175" cy="3048000"/>
            <wp:effectExtent l="19050" t="0" r="9525" b="0"/>
            <wp:docPr id="1" name="Рисунок 1" descr="HPNX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NX14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E956AA" w:rsidRDefault="00E956AA" w:rsidP="00E956AA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E956AA">
        <w:rPr>
          <w:rFonts w:ascii="Times New Roman" w:hAnsi="Times New Roman" w:cs="Times New Roman"/>
          <w:sz w:val="32"/>
          <w:szCs w:val="32"/>
          <w:lang w:val="tt-RU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Газиз туган телем</w:t>
      </w: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Бөтендөн</w:t>
      </w:r>
      <w:r w:rsidRPr="00E956AA">
        <w:rPr>
          <w:rFonts w:ascii="Times New Roman" w:hAnsi="Times New Roman" w:cs="Times New Roman"/>
          <w:i/>
          <w:iCs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я туган тел көненә к</w:t>
      </w:r>
      <w:r w:rsidR="00F103D7">
        <w:rPr>
          <w:rFonts w:ascii="Times New Roman" w:hAnsi="Times New Roman" w:cs="Times New Roman"/>
          <w:i/>
          <w:iCs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рата башлангыч сыйныфларда</w:t>
      </w:r>
      <w:r w:rsidRPr="00E956AA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үткәрелгән</w:t>
      </w:r>
      <w:r w:rsidR="00F103D7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 класстан тыш чара.</w:t>
      </w: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56AA" w:rsidRPr="00E956AA" w:rsidRDefault="00E956AA" w:rsidP="00E956A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956A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</w:t>
      </w:r>
    </w:p>
    <w:p w:rsidR="00E956AA" w:rsidRPr="00E956AA" w:rsidRDefault="00E956AA" w:rsidP="00E956AA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E956AA">
        <w:rPr>
          <w:rFonts w:ascii="Times New Roman" w:hAnsi="Times New Roman" w:cs="Times New Roman"/>
          <w:sz w:val="28"/>
          <w:szCs w:val="28"/>
          <w:lang w:val="tt-RU"/>
        </w:rPr>
        <w:t>Юнысова Люция Әсхәтовна</w:t>
      </w:r>
    </w:p>
    <w:p w:rsidR="00E956AA" w:rsidRPr="00E956AA" w:rsidRDefault="00E956AA" w:rsidP="00E956AA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E956A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1</w:t>
      </w:r>
      <w:r w:rsidRPr="00E956AA">
        <w:rPr>
          <w:rFonts w:ascii="Times New Roman" w:hAnsi="Times New Roman" w:cs="Times New Roman"/>
          <w:sz w:val="28"/>
          <w:szCs w:val="28"/>
          <w:lang w:val="tt-RU"/>
        </w:rPr>
        <w:t xml:space="preserve"> нче  категорияле</w:t>
      </w: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956A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башлангыч сыйныфлар укытучысы</w:t>
      </w: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56AA" w:rsidRPr="00E956AA" w:rsidRDefault="00E956AA" w:rsidP="00E956A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2013</w:t>
      </w:r>
      <w:r w:rsidRPr="00E956AA">
        <w:rPr>
          <w:rFonts w:ascii="Times New Roman" w:hAnsi="Times New Roman" w:cs="Times New Roman"/>
          <w:sz w:val="28"/>
          <w:szCs w:val="28"/>
          <w:lang w:val="tt-RU"/>
        </w:rPr>
        <w:t xml:space="preserve"> ел</w:t>
      </w:r>
    </w:p>
    <w:p w:rsidR="00C30681" w:rsidRDefault="00C30681" w:rsidP="001F213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25121" w:rsidRDefault="008B0B6F" w:rsidP="008B0B6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2342E">
        <w:rPr>
          <w:rFonts w:ascii="Times New Roman" w:hAnsi="Times New Roman" w:cs="Times New Roman"/>
          <w:sz w:val="28"/>
          <w:szCs w:val="28"/>
          <w:lang w:val="tt-RU"/>
        </w:rPr>
        <w:t xml:space="preserve"> “Газиз туган телем”</w:t>
      </w:r>
    </w:p>
    <w:p w:rsidR="008B0B6F" w:rsidRDefault="008B0B6F" w:rsidP="008B0B6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(Интеллектуаль викторина)</w:t>
      </w:r>
    </w:p>
    <w:p w:rsidR="00833686" w:rsidRDefault="00833686" w:rsidP="00A06F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Г.Тукай сүзл. Татар халык көе.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“И Туган тел”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җыры яңгырый. </w:t>
      </w:r>
      <w:r w:rsidR="00A06FC0">
        <w:rPr>
          <w:rFonts w:ascii="Times New Roman" w:hAnsi="Times New Roman" w:cs="Times New Roman"/>
          <w:sz w:val="28"/>
          <w:szCs w:val="28"/>
          <w:lang w:val="tt-RU"/>
        </w:rPr>
        <w:t xml:space="preserve">(Башкара “Казан егетләре”)  </w:t>
      </w:r>
      <w:r w:rsidRPr="00A06FC0">
        <w:rPr>
          <w:rFonts w:ascii="Times New Roman" w:hAnsi="Times New Roman" w:cs="Times New Roman"/>
          <w:sz w:val="28"/>
          <w:szCs w:val="28"/>
          <w:lang w:val="tt-RU"/>
        </w:rPr>
        <w:t>(Слайд №1)</w:t>
      </w:r>
    </w:p>
    <w:p w:rsidR="00A06FC0" w:rsidRPr="00C30681" w:rsidRDefault="00A06FC0" w:rsidP="00A06F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Укытучы сүзе.</w:t>
      </w:r>
    </w:p>
    <w:p w:rsidR="0032342E" w:rsidRDefault="00323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 дигән дәр</w:t>
      </w:r>
      <w:r w:rsidRPr="0032342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 бар,</w:t>
      </w:r>
    </w:p>
    <w:p w:rsidR="0032342E" w:rsidRDefault="00323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Дәрья төбендә мәрҗән бар.</w:t>
      </w:r>
    </w:p>
    <w:p w:rsidR="0032342E" w:rsidRDefault="00323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Белгәннәр чумып алыр</w:t>
      </w:r>
    </w:p>
    <w:p w:rsidR="0032342E" w:rsidRDefault="003234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Белмәгән карап калыр.</w:t>
      </w:r>
    </w:p>
    <w:p w:rsidR="00A06FC0" w:rsidRDefault="008B0B6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Исәнмесез, балалар! Бүген без </w:t>
      </w:r>
      <w:r w:rsidR="00121A1A">
        <w:rPr>
          <w:rFonts w:ascii="Times New Roman" w:hAnsi="Times New Roman" w:cs="Times New Roman"/>
          <w:sz w:val="28"/>
          <w:szCs w:val="28"/>
          <w:lang w:val="tt-RU"/>
        </w:rPr>
        <w:t>ярышып көч сынашачакбыз. Татар телебездәге иң матур, иң якын булган җәүһәрләрне җыярбыз. Тапкырлыгыбызны һәм зирәклегебезне ачыкларбыз. Моның өчен безгә ике командага бүленергә кирәк. Төрле уеннар тәк</w:t>
      </w:r>
      <w:r w:rsidR="00A06FC0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121A1A">
        <w:rPr>
          <w:rFonts w:ascii="Times New Roman" w:hAnsi="Times New Roman" w:cs="Times New Roman"/>
          <w:sz w:val="28"/>
          <w:szCs w:val="28"/>
          <w:lang w:val="tt-RU"/>
        </w:rPr>
        <w:t xml:space="preserve">дим ителер. Дөрес җавап өчен бер балл өстәлер. Уен ахырында күбрәк балл җыйган команда җиңүче була. </w:t>
      </w:r>
      <w:r w:rsidR="00A06F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B0B6F" w:rsidRPr="00A06FC0" w:rsidRDefault="00A06FC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Командалар  “Тартыклар” һәм “Сузыклар”.</w:t>
      </w:r>
      <w:r w:rsidRPr="00A06F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(Оештыру өлеше</w:t>
      </w:r>
      <w:r w:rsidR="00C30681">
        <w:rPr>
          <w:rFonts w:ascii="Times New Roman" w:hAnsi="Times New Roman" w:cs="Times New Roman"/>
          <w:sz w:val="28"/>
          <w:szCs w:val="28"/>
          <w:lang w:val="tt-RU"/>
        </w:rPr>
        <w:t>: кызыл һәм  зәңгәр карточкалар таратыла. Һәр бала үзе теләгән төсне сайлап ала.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  </w:t>
      </w:r>
    </w:p>
    <w:p w:rsidR="00F37B44" w:rsidRDefault="00833686" w:rsidP="00F37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“Тылсымлы </w:t>
      </w:r>
      <w:r w:rsidR="0032342E" w:rsidRPr="00C30681">
        <w:rPr>
          <w:rFonts w:ascii="Times New Roman" w:hAnsi="Times New Roman" w:cs="Times New Roman"/>
          <w:b/>
          <w:sz w:val="28"/>
          <w:szCs w:val="28"/>
          <w:lang w:val="tt-RU"/>
        </w:rPr>
        <w:t>сүз”</w:t>
      </w:r>
      <w:r w:rsidR="0032342E">
        <w:rPr>
          <w:rFonts w:ascii="Times New Roman" w:hAnsi="Times New Roman" w:cs="Times New Roman"/>
          <w:sz w:val="28"/>
          <w:szCs w:val="28"/>
          <w:lang w:val="tt-RU"/>
        </w:rPr>
        <w:t xml:space="preserve"> Мин сезгә туп ыргытам </w:t>
      </w:r>
      <w:r w:rsidR="004F33A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37B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F33AF">
        <w:rPr>
          <w:rFonts w:ascii="Times New Roman" w:hAnsi="Times New Roman" w:cs="Times New Roman"/>
          <w:sz w:val="28"/>
          <w:szCs w:val="28"/>
          <w:lang w:val="tt-RU"/>
        </w:rPr>
        <w:t xml:space="preserve"> Миң</w:t>
      </w:r>
      <w:r w:rsidR="00F37B44">
        <w:rPr>
          <w:rFonts w:ascii="Times New Roman" w:hAnsi="Times New Roman" w:cs="Times New Roman"/>
          <w:sz w:val="28"/>
          <w:szCs w:val="28"/>
          <w:lang w:val="tt-RU"/>
        </w:rPr>
        <w:t xml:space="preserve">а тупны кире ыргытканда , сез </w:t>
      </w:r>
      <w:r w:rsidR="004F33AF">
        <w:rPr>
          <w:rFonts w:ascii="Times New Roman" w:hAnsi="Times New Roman" w:cs="Times New Roman"/>
          <w:sz w:val="28"/>
          <w:szCs w:val="28"/>
          <w:lang w:val="tt-RU"/>
        </w:rPr>
        <w:t xml:space="preserve"> тәмле</w:t>
      </w:r>
      <w:r w:rsidR="00A06FC0">
        <w:rPr>
          <w:rFonts w:ascii="Times New Roman" w:hAnsi="Times New Roman" w:cs="Times New Roman"/>
          <w:sz w:val="28"/>
          <w:szCs w:val="28"/>
          <w:lang w:val="tt-RU"/>
        </w:rPr>
        <w:t>, тылсымлы</w:t>
      </w:r>
      <w:r w:rsidR="004F33AF">
        <w:rPr>
          <w:rFonts w:ascii="Times New Roman" w:hAnsi="Times New Roman" w:cs="Times New Roman"/>
          <w:sz w:val="28"/>
          <w:szCs w:val="28"/>
          <w:lang w:val="tt-RU"/>
        </w:rPr>
        <w:t xml:space="preserve"> сүз белән җавап бирегез.</w:t>
      </w:r>
    </w:p>
    <w:p w:rsidR="00A06FC0" w:rsidRPr="00A06FC0" w:rsidRDefault="00A06FC0" w:rsidP="00A06FC0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37B44" w:rsidRDefault="004F33AF" w:rsidP="00F37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“Ике гөл”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Тактага сүзләр язылган: тәмсез, акыллы, ягымлы, мактады, ям</w:t>
      </w:r>
      <w:r w:rsidRPr="004F33AF">
        <w:rPr>
          <w:rFonts w:ascii="Times New Roman" w:hAnsi="Times New Roman" w:cs="Times New Roman"/>
          <w:sz w:val="28"/>
          <w:szCs w:val="28"/>
          <w:lang w:val="tt-RU"/>
        </w:rPr>
        <w:t xml:space="preserve">ьсез, </w:t>
      </w:r>
      <w:r>
        <w:rPr>
          <w:rFonts w:ascii="Times New Roman" w:hAnsi="Times New Roman" w:cs="Times New Roman"/>
          <w:sz w:val="28"/>
          <w:szCs w:val="28"/>
          <w:lang w:val="tt-RU"/>
        </w:rPr>
        <w:t>тәмле, матур, тупас, шелтәләде, юләр.   – Балалар, мин ике гөл “утырттым”</w:t>
      </w:r>
      <w:r w:rsidR="003234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: берсе – яран</w:t>
      </w:r>
      <w:r w:rsidR="00F91307">
        <w:rPr>
          <w:rFonts w:ascii="Times New Roman" w:hAnsi="Times New Roman" w:cs="Times New Roman"/>
          <w:sz w:val="28"/>
          <w:szCs w:val="28"/>
          <w:lang w:val="tt-RU"/>
        </w:rPr>
        <w:t xml:space="preserve"> гөл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икенчесе </w:t>
      </w:r>
      <w:r w:rsidR="003C72EA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кактус</w:t>
      </w:r>
      <w:r w:rsidR="003C72EA">
        <w:rPr>
          <w:rFonts w:ascii="Times New Roman" w:hAnsi="Times New Roman" w:cs="Times New Roman"/>
          <w:sz w:val="28"/>
          <w:szCs w:val="28"/>
          <w:lang w:val="tt-RU"/>
        </w:rPr>
        <w:t xml:space="preserve"> гөле. Тактадагы сүзләрне ике гөлгә урнаштырырга кирәк. Уйлагыз: нинди сүзне кайсы гөлгә куярсыз? </w:t>
      </w:r>
      <w:r w:rsidR="00F91307">
        <w:rPr>
          <w:rFonts w:ascii="Times New Roman" w:hAnsi="Times New Roman" w:cs="Times New Roman"/>
          <w:sz w:val="28"/>
          <w:szCs w:val="28"/>
          <w:lang w:val="tt-RU"/>
        </w:rPr>
        <w:t xml:space="preserve">Ни өчен? </w:t>
      </w:r>
      <w:r w:rsidR="003C72EA">
        <w:rPr>
          <w:rFonts w:ascii="Times New Roman" w:hAnsi="Times New Roman" w:cs="Times New Roman"/>
          <w:sz w:val="28"/>
          <w:szCs w:val="28"/>
          <w:lang w:val="tt-RU"/>
        </w:rPr>
        <w:t>Яран – к</w:t>
      </w:r>
      <w:r w:rsidR="00F01B0F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C72EA">
        <w:rPr>
          <w:rFonts w:ascii="Times New Roman" w:hAnsi="Times New Roman" w:cs="Times New Roman"/>
          <w:sz w:val="28"/>
          <w:szCs w:val="28"/>
          <w:lang w:val="tt-RU"/>
        </w:rPr>
        <w:t>ңелне күтәрә, кактус – чәнчи, күңелне яралый.</w:t>
      </w:r>
      <w:r w:rsidR="00833686">
        <w:rPr>
          <w:rFonts w:ascii="Times New Roman" w:hAnsi="Times New Roman" w:cs="Times New Roman"/>
          <w:sz w:val="28"/>
          <w:szCs w:val="28"/>
          <w:lang w:val="tt-RU"/>
        </w:rPr>
        <w:t xml:space="preserve"> (Слайд №2)</w:t>
      </w:r>
      <w:r w:rsidR="00E51294">
        <w:rPr>
          <w:rFonts w:ascii="Times New Roman" w:hAnsi="Times New Roman" w:cs="Times New Roman"/>
          <w:sz w:val="28"/>
          <w:szCs w:val="28"/>
          <w:lang w:val="tt-RU"/>
        </w:rPr>
        <w:t xml:space="preserve"> (Уен барышында Алия Исрафилова башкаруында “Яран гөл” җыры тыңлана.)</w:t>
      </w:r>
    </w:p>
    <w:p w:rsidR="00E51294" w:rsidRPr="00E51294" w:rsidRDefault="00E51294" w:rsidP="00E512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51294" w:rsidRPr="00E51294" w:rsidRDefault="00E51294" w:rsidP="00E5129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3C72EA" w:rsidRPr="00E51294" w:rsidRDefault="0083633C" w:rsidP="00323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“Уйла һәм әйт”.</w:t>
      </w:r>
      <w:r w:rsidR="00E512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1294" w:rsidRPr="00E51294">
        <w:rPr>
          <w:rFonts w:ascii="Times New Roman" w:hAnsi="Times New Roman" w:cs="Times New Roman"/>
          <w:b/>
          <w:sz w:val="28"/>
          <w:szCs w:val="28"/>
          <w:lang w:val="tt-RU"/>
        </w:rPr>
        <w:t>“Тартыклар” өчен биремнәр.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Мәктәптә куела торган иң югары балл (биш)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Каты түгел (йомшак)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Ак таҗлы чәчәк (ромашка) 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Баллы </w:t>
      </w:r>
      <w:r w:rsidRPr="00833686">
        <w:rPr>
          <w:rFonts w:ascii="Times New Roman" w:hAnsi="Times New Roman" w:cs="Times New Roman"/>
          <w:sz w:val="28"/>
          <w:szCs w:val="28"/>
          <w:lang w:val="tt-RU"/>
        </w:rPr>
        <w:t xml:space="preserve">цитрус </w:t>
      </w:r>
      <w:r>
        <w:rPr>
          <w:rFonts w:ascii="Times New Roman" w:hAnsi="Times New Roman" w:cs="Times New Roman"/>
          <w:sz w:val="28"/>
          <w:szCs w:val="28"/>
          <w:lang w:val="tt-RU"/>
        </w:rPr>
        <w:t>җимеше (әфлисун)</w:t>
      </w:r>
    </w:p>
    <w:p w:rsidR="0083633C" w:rsidRP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Тәртип саклаучы (поли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өйсез балага тагылган кушамат (елак)</w:t>
      </w:r>
    </w:p>
    <w:p w:rsidR="00F91307" w:rsidRPr="00E51294" w:rsidRDefault="00E51294" w:rsidP="00F9130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51294">
        <w:rPr>
          <w:rFonts w:ascii="Times New Roman" w:hAnsi="Times New Roman" w:cs="Times New Roman"/>
          <w:b/>
          <w:sz w:val="28"/>
          <w:szCs w:val="28"/>
          <w:lang w:val="tt-RU"/>
        </w:rPr>
        <w:t>“Сузыклар” өчен биремнәр.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Укучының иң беренче дәреслеге (әлифба)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Татарстанда ага торган иң зур елга (Идел)</w:t>
      </w:r>
    </w:p>
    <w:p w:rsidR="0083633C" w:rsidRDefault="0083633C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Татарстандагы </w:t>
      </w:r>
      <w:r w:rsidR="00B17D58">
        <w:rPr>
          <w:rFonts w:ascii="Times New Roman" w:hAnsi="Times New Roman" w:cs="Times New Roman"/>
          <w:sz w:val="28"/>
          <w:szCs w:val="28"/>
          <w:lang w:val="tt-RU"/>
        </w:rPr>
        <w:t>иң баш кала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B17D58">
        <w:rPr>
          <w:rFonts w:ascii="Times New Roman" w:hAnsi="Times New Roman" w:cs="Times New Roman"/>
          <w:sz w:val="28"/>
          <w:szCs w:val="28"/>
          <w:lang w:val="tt-RU"/>
        </w:rPr>
        <w:t>Казан)</w:t>
      </w:r>
    </w:p>
    <w:p w:rsidR="00B17D58" w:rsidRDefault="00B17D58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Зирәк сүзенең синонимы (тапкыр)</w:t>
      </w:r>
    </w:p>
    <w:p w:rsidR="00B17D58" w:rsidRDefault="00B17D58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кадерле ризык(әпи)</w:t>
      </w:r>
    </w:p>
    <w:p w:rsidR="00B17D58" w:rsidRDefault="00B17D58" w:rsidP="00836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кадерле кеше (әни)</w:t>
      </w:r>
    </w:p>
    <w:p w:rsidR="00F91307" w:rsidRPr="00F91307" w:rsidRDefault="00F91307" w:rsidP="00F9130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17D58" w:rsidRDefault="00B17D58" w:rsidP="00B1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“Бу кайсы әкияттән?”</w:t>
      </w:r>
      <w:r w:rsidR="008336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7BFB">
        <w:rPr>
          <w:rFonts w:ascii="Times New Roman" w:hAnsi="Times New Roman" w:cs="Times New Roman"/>
          <w:sz w:val="28"/>
          <w:szCs w:val="28"/>
          <w:lang w:val="tt-RU"/>
        </w:rPr>
        <w:t xml:space="preserve"> (Чиратлашып һәр командага)</w:t>
      </w:r>
    </w:p>
    <w:p w:rsidR="00AD1231" w:rsidRPr="00E51294" w:rsidRDefault="00B17D58" w:rsidP="00AD123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AD1231">
        <w:rPr>
          <w:rFonts w:ascii="Times New Roman" w:hAnsi="Times New Roman" w:cs="Times New Roman"/>
          <w:sz w:val="28"/>
          <w:szCs w:val="28"/>
          <w:lang w:val="tt-RU"/>
        </w:rPr>
        <w:t>Шуннан  соң кош талпына да бик матур егет кыяфәтенә керә. Егет әйтә: - Син мине кош дип уйладың, - ди. – Мин сине сынар өчен генә кош кыяфәтендә йөрдем, - ди. – Өеңә киткәч тә вәгдәңне бозмадың, килдең, - ди. Шуннан соң егет кызны үзенә хатынлыкка алып, бик шатланышып, әле дә булса бергә гомер итәләр, ди</w:t>
      </w:r>
      <w:r w:rsidR="00AD1231" w:rsidRPr="00E51294">
        <w:rPr>
          <w:rFonts w:ascii="Times New Roman" w:hAnsi="Times New Roman" w:cs="Times New Roman"/>
          <w:b/>
          <w:sz w:val="28"/>
          <w:szCs w:val="28"/>
          <w:lang w:val="tt-RU"/>
        </w:rPr>
        <w:t>.”Каракош”</w:t>
      </w:r>
    </w:p>
    <w:p w:rsidR="00B17D58" w:rsidRDefault="00AD1231" w:rsidP="00AD12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“Бервакыт Кояш елның дүрт фасылын – Көзне, Кышны, Язны һәм Җәйне – үзенә чакырып алган.-Сезнең кайсыгыз матуррак, кайсыгыз эштә батыррак? Шуңа бүләк бирәм, - дигән.” </w:t>
      </w:r>
      <w:r w:rsidRPr="00E51294">
        <w:rPr>
          <w:rFonts w:ascii="Times New Roman" w:hAnsi="Times New Roman" w:cs="Times New Roman"/>
          <w:b/>
          <w:sz w:val="28"/>
          <w:szCs w:val="28"/>
          <w:lang w:val="tt-RU"/>
        </w:rPr>
        <w:t>“Бүләк кемгә?”</w:t>
      </w:r>
      <w:r w:rsidR="00B17D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C4767" w:rsidRPr="00CC4767" w:rsidRDefault="00CC4767" w:rsidP="00CC4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“</w:t>
      </w:r>
      <w:r w:rsidRPr="00CC4767">
        <w:rPr>
          <w:rFonts w:ascii="Times New Roman" w:hAnsi="Times New Roman" w:cs="Times New Roman"/>
          <w:bCs/>
          <w:sz w:val="28"/>
          <w:szCs w:val="28"/>
          <w:lang w:val="tt-RU"/>
        </w:rPr>
        <w:t>Менә бер ел үткән, ике ел, өч ел үткән. Шулай матур гына яшәгәндә, әниләре авырып киткән. Күрше урамда Тиен дусты бар икән, шуны дәшеп әйткән:</w:t>
      </w:r>
    </w:p>
    <w:p w:rsidR="00CC4767" w:rsidRDefault="00CC4767" w:rsidP="00833686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C476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- Тиен дустым, барсана, кызларыма әйтсәнә, хәлемне белергә килсеннәрче, - дигән.</w:t>
      </w:r>
      <w:r w:rsidRPr="00CC4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“ </w:t>
      </w:r>
      <w:r w:rsidRPr="00E51294">
        <w:rPr>
          <w:rFonts w:ascii="Times New Roman" w:hAnsi="Times New Roman" w:cs="Times New Roman"/>
          <w:b/>
          <w:bCs/>
          <w:sz w:val="28"/>
          <w:szCs w:val="28"/>
          <w:lang w:val="tt-RU"/>
        </w:rPr>
        <w:t>“Өч кыз”</w:t>
      </w:r>
    </w:p>
    <w:p w:rsidR="00E51294" w:rsidRDefault="00E51294" w:rsidP="00E5129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“Ә Каз, канатларын җилпеп, бер урында торган-торган да очкан да киткән. Төлке авызын ачып калган. </w:t>
      </w:r>
      <w:r w:rsidRPr="00E51294">
        <w:rPr>
          <w:rFonts w:ascii="Times New Roman" w:hAnsi="Times New Roman" w:cs="Times New Roman"/>
          <w:b/>
          <w:bCs/>
          <w:sz w:val="28"/>
          <w:szCs w:val="28"/>
          <w:lang w:val="tt-RU"/>
        </w:rPr>
        <w:t>“Төлке белән Каз”</w:t>
      </w:r>
    </w:p>
    <w:p w:rsidR="00057BFB" w:rsidRPr="00E51294" w:rsidRDefault="00057BFB" w:rsidP="00E5129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“Ике ялкау” (Слайд №3), “Төлке белән Торна” (Слайд №4).</w:t>
      </w:r>
    </w:p>
    <w:p w:rsidR="00AD1231" w:rsidRDefault="00AD1231" w:rsidP="00CC4767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057BFB" w:rsidRDefault="00E414BD" w:rsidP="00057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табышмаклар </w:t>
      </w:r>
      <w:r>
        <w:rPr>
          <w:rFonts w:ascii="Times New Roman" w:hAnsi="Times New Roman" w:cs="Times New Roman"/>
          <w:sz w:val="28"/>
          <w:szCs w:val="28"/>
          <w:lang w:val="tt-RU"/>
        </w:rPr>
        <w:t>Г.Тукайның кайсы әсәренә туры килә?</w:t>
      </w:r>
    </w:p>
    <w:p w:rsidR="00057BFB" w:rsidRDefault="00057BFB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57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(Чиратлашып һәр командага)</w:t>
      </w:r>
    </w:p>
    <w:p w:rsidR="00E414BD" w:rsidRDefault="00E414BD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Нәк</w:t>
      </w:r>
      <w:r w:rsidRPr="00E414BD">
        <w:rPr>
          <w:rFonts w:ascii="Times New Roman" w:hAnsi="Times New Roman" w:cs="Times New Roman"/>
          <w:sz w:val="28"/>
          <w:szCs w:val="28"/>
          <w:lang w:val="tt-RU"/>
        </w:rPr>
        <w:t xml:space="preserve">ъ </w:t>
      </w:r>
      <w:r>
        <w:rPr>
          <w:rFonts w:ascii="Times New Roman" w:hAnsi="Times New Roman" w:cs="Times New Roman"/>
          <w:sz w:val="28"/>
          <w:szCs w:val="28"/>
          <w:lang w:val="tt-RU"/>
        </w:rPr>
        <w:t>кеше кебек үзе,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маңгаенда мөгезе.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“Былтыр” кысты дип акырына,</w:t>
      </w:r>
    </w:p>
    <w:p w:rsidR="00E414BD" w:rsidRPr="00C30681" w:rsidRDefault="00E414BD" w:rsidP="00E414BD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Туганнарын чакыра.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(“Шүрәле”)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Кулы юк – балчык ташый,</w:t>
      </w:r>
    </w:p>
    <w:p w:rsidR="00E414BD" w:rsidRPr="00C30681" w:rsidRDefault="00E414BD" w:rsidP="00E414BD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Балтасы юк – өй ясый.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(“Карлыгач”)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Сакаллы килеш туа,</w:t>
      </w:r>
    </w:p>
    <w:p w:rsidR="00E414BD" w:rsidRPr="00C30681" w:rsidRDefault="00E414BD" w:rsidP="00E414BD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Берәү дә гаҗәпләнми.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(“Гали белән кәҗә”)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Чуар, йомшак күлмәге,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Тотсаң, уңа бизәге,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Тоттырмый, китә очып,</w:t>
      </w:r>
    </w:p>
    <w:p w:rsidR="00E414BD" w:rsidRPr="00C30681" w:rsidRDefault="00E414BD" w:rsidP="00E414BD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 кала җирдә посып.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(“ Бала белән Күбәләк”)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Кешенең якын дусты,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Йортның тугры сакчысы,</w:t>
      </w:r>
    </w:p>
    <w:p w:rsidR="00E414BD" w:rsidRDefault="00E414BD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Аннан гел игелек көт,</w:t>
      </w:r>
    </w:p>
    <w:p w:rsidR="00E414BD" w:rsidRPr="00C30681" w:rsidRDefault="00E414BD" w:rsidP="00E414BD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исеме ничек?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(“Кызыклы шәкерт”)</w:t>
      </w:r>
    </w:p>
    <w:p w:rsidR="00F91307" w:rsidRDefault="00F91307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91307" w:rsidRDefault="00F91307" w:rsidP="00E414BD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BFB" w:rsidRDefault="00E414BD" w:rsidP="00057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“Мәкал</w:t>
      </w:r>
      <w:proofErr w:type="spellStart"/>
      <w:r w:rsidR="00FA1A78" w:rsidRPr="00C30681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FA1A78" w:rsidRPr="00C30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A78" w:rsidRPr="00C30681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C30681">
        <w:rPr>
          <w:rFonts w:ascii="Times New Roman" w:hAnsi="Times New Roman" w:cs="Times New Roman"/>
          <w:b/>
          <w:sz w:val="28"/>
          <w:szCs w:val="28"/>
        </w:rPr>
        <w:t>йтеш</w:t>
      </w:r>
      <w:proofErr w:type="spellEnd"/>
      <w:r w:rsidR="00C306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” </w:t>
      </w:r>
      <w:r w:rsidR="00FA1A78">
        <w:rPr>
          <w:rFonts w:ascii="Times New Roman" w:hAnsi="Times New Roman" w:cs="Times New Roman"/>
          <w:sz w:val="28"/>
          <w:szCs w:val="28"/>
          <w:lang w:val="tt-RU"/>
        </w:rPr>
        <w:t>Мин башлыйм, сез дәвам итегез.</w:t>
      </w:r>
      <w:r w:rsidR="00057BFB" w:rsidRPr="00057B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57BFB" w:rsidRDefault="00057BFB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(Чиратлашып һәр командага)</w:t>
      </w:r>
    </w:p>
    <w:p w:rsidR="00B17D58" w:rsidRDefault="00B17D58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A1A78" w:rsidRDefault="00FA1A78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 эшләми.... (шул ашамый)</w:t>
      </w:r>
    </w:p>
    <w:p w:rsidR="00FA1A78" w:rsidRDefault="00FA1A78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Тырышкан табар ... (ташка кадак кагар)</w:t>
      </w:r>
    </w:p>
    <w:p w:rsidR="00FA1A78" w:rsidRDefault="00FA1A78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Китап – .... (белем чишмәсе)</w:t>
      </w:r>
    </w:p>
    <w:p w:rsidR="00FA1A78" w:rsidRDefault="00FA1A78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Олыласаң олыны – (олыларлар үзеңне)</w:t>
      </w:r>
    </w:p>
    <w:p w:rsidR="00FA1A78" w:rsidRDefault="00FA1A78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Теле барның - ... (иле бар)</w:t>
      </w:r>
    </w:p>
    <w:p w:rsidR="001C7747" w:rsidRDefault="001C7747" w:rsidP="00FA1A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Алтыда белгән ана телен – ...(алтмышта да онытмас)</w:t>
      </w:r>
    </w:p>
    <w:p w:rsidR="00F91307" w:rsidRPr="00F91307" w:rsidRDefault="00F91307" w:rsidP="00F91307">
      <w:pPr>
        <w:ind w:left="720"/>
        <w:rPr>
          <w:rFonts w:ascii="Times New Roman" w:hAnsi="Times New Roman" w:cs="Times New Roman"/>
          <w:sz w:val="28"/>
          <w:szCs w:val="28"/>
          <w:lang w:val="tt-RU"/>
        </w:rPr>
      </w:pPr>
    </w:p>
    <w:p w:rsidR="00F91307" w:rsidRDefault="001C7747" w:rsidP="00F913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Җырны уйнап күрсәт 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1.”Кәри</w:t>
      </w:r>
      <w:r w:rsidR="00057BFB" w:rsidRPr="00C30681">
        <w:rPr>
          <w:rFonts w:ascii="Times New Roman" w:hAnsi="Times New Roman" w:cs="Times New Roman"/>
          <w:b/>
          <w:sz w:val="28"/>
          <w:szCs w:val="28"/>
          <w:lang w:val="tt-RU"/>
        </w:rPr>
        <w:t>я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– Зәкәрия”. 2.”Күрсәт әле,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үскәнем”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91307">
        <w:rPr>
          <w:rFonts w:ascii="Times New Roman" w:hAnsi="Times New Roman" w:cs="Times New Roman"/>
          <w:sz w:val="28"/>
          <w:szCs w:val="28"/>
          <w:lang w:val="tt-RU"/>
        </w:rPr>
        <w:t>(Мелодиясен куярга</w:t>
      </w:r>
      <w:r w:rsidR="00C30681">
        <w:rPr>
          <w:rFonts w:ascii="Times New Roman" w:hAnsi="Times New Roman" w:cs="Times New Roman"/>
          <w:sz w:val="28"/>
          <w:szCs w:val="28"/>
          <w:lang w:val="tt-RU"/>
        </w:rPr>
        <w:t>. Слайд №5</w:t>
      </w:r>
      <w:r w:rsidR="00F91307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30681" w:rsidRPr="00C30681" w:rsidRDefault="00C30681" w:rsidP="00C30681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BFB" w:rsidRPr="00C30681" w:rsidRDefault="001C7747" w:rsidP="00057B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М. Җәлил шигыр</w:t>
      </w:r>
      <w:r w:rsidR="00EE5E7F" w:rsidRPr="00EE5E7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ләре буенча уен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“Шигыр</w:t>
      </w:r>
      <w:r w:rsidR="00EE5E7F" w:rsidRPr="00C30681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не тап”</w:t>
      </w:r>
      <w:r w:rsidR="00057BFB" w:rsidRPr="00C306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057BFB" w:rsidRPr="00057BFB" w:rsidRDefault="00057BFB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57BFB" w:rsidRDefault="00057BFB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(Чиратлашып һәр командага)</w:t>
      </w:r>
    </w:p>
    <w:p w:rsidR="00EE5E7F" w:rsidRDefault="00EE5E7F" w:rsidP="00057BFB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E5E7F" w:rsidRDefault="00EE5E7F" w:rsidP="00EE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Җирдә кеше торса торсын,</w:t>
      </w:r>
    </w:p>
    <w:p w:rsidR="00EE5E7F" w:rsidRDefault="00EE5E7F" w:rsidP="00EE5E7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Эзе калсын тирән булып.</w:t>
      </w:r>
    </w:p>
    <w:p w:rsidR="00EE5E7F" w:rsidRDefault="00EE5E7F" w:rsidP="00EE5E7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Үзе үлсә, эше калсын</w:t>
      </w:r>
    </w:p>
    <w:p w:rsidR="00EE5E7F" w:rsidRDefault="00EE5E7F" w:rsidP="00EE5E7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Мең яшәрлек имән булып. </w:t>
      </w:r>
      <w:r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“Имән”</w:t>
      </w:r>
    </w:p>
    <w:p w:rsidR="00ED6746" w:rsidRDefault="00ED6746" w:rsidP="00EE5E7F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\</w:t>
      </w:r>
    </w:p>
    <w:p w:rsidR="00551614" w:rsidRDefault="00551614" w:rsidP="00551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Мин күп күрдем филдәй кешеләрне:</w:t>
      </w:r>
    </w:p>
    <w:p w:rsidR="00551614" w:rsidRDefault="00551614" w:rsidP="0055161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Киң күкрәкле, тимер бәдәнле.</w:t>
      </w:r>
    </w:p>
    <w:p w:rsidR="00551614" w:rsidRDefault="00551614" w:rsidP="00551614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 күрәсе иде эше белән</w:t>
      </w:r>
    </w:p>
    <w:p w:rsidR="00EE5E7F" w:rsidRPr="00C30681" w:rsidRDefault="00551614" w:rsidP="0055161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Кеше булган иң чын адәмне. </w:t>
      </w:r>
      <w:r w:rsidR="00EE5E7F" w:rsidRPr="005516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5E7F" w:rsidRPr="00C30681">
        <w:rPr>
          <w:rFonts w:ascii="Times New Roman" w:hAnsi="Times New Roman" w:cs="Times New Roman"/>
          <w:b/>
          <w:sz w:val="28"/>
          <w:szCs w:val="28"/>
          <w:lang w:val="tt-RU"/>
        </w:rPr>
        <w:t>“ Бер үгет”</w:t>
      </w:r>
    </w:p>
    <w:p w:rsidR="00ED6746" w:rsidRPr="002856A1" w:rsidRDefault="00862DE5" w:rsidP="00ED6746">
      <w:pPr>
        <w:pStyle w:val="a4"/>
        <w:numPr>
          <w:ilvl w:val="0"/>
          <w:numId w:val="3"/>
        </w:numPr>
        <w:rPr>
          <w:sz w:val="28"/>
          <w:szCs w:val="28"/>
          <w:lang w:val="tt-RU"/>
        </w:rPr>
      </w:pPr>
      <w:r w:rsidRPr="002856A1">
        <w:rPr>
          <w:sz w:val="28"/>
          <w:szCs w:val="28"/>
          <w:lang w:val="tt-RU"/>
        </w:rPr>
        <w:t xml:space="preserve">Ул кояш белән бергә кузгала, </w:t>
      </w:r>
      <w:r w:rsidRPr="002856A1">
        <w:rPr>
          <w:sz w:val="28"/>
          <w:szCs w:val="28"/>
          <w:lang w:val="tt-RU"/>
        </w:rPr>
        <w:br/>
        <w:t>Көрәген ала, җиңен сызгана.</w:t>
      </w:r>
    </w:p>
    <w:p w:rsidR="00862DE5" w:rsidRPr="002856A1" w:rsidRDefault="00862DE5" w:rsidP="00ED6746">
      <w:pPr>
        <w:pStyle w:val="a4"/>
        <w:ind w:left="1080"/>
        <w:rPr>
          <w:sz w:val="28"/>
          <w:szCs w:val="28"/>
          <w:lang w:val="tt-RU"/>
        </w:rPr>
      </w:pPr>
      <w:r w:rsidRPr="002856A1">
        <w:rPr>
          <w:sz w:val="28"/>
          <w:szCs w:val="28"/>
          <w:lang w:val="tt-RU"/>
        </w:rPr>
        <w:t>Түтәлләр казый, гөлләр утырта.</w:t>
      </w:r>
      <w:r w:rsidRPr="002856A1">
        <w:rPr>
          <w:sz w:val="28"/>
          <w:szCs w:val="28"/>
          <w:lang w:val="tt-RU"/>
        </w:rPr>
        <w:br/>
        <w:t>Алмагачларның башларын кырка.</w:t>
      </w:r>
      <w:r w:rsidR="002856A1">
        <w:rPr>
          <w:sz w:val="28"/>
          <w:szCs w:val="28"/>
          <w:lang w:val="tt-RU"/>
        </w:rPr>
        <w:t xml:space="preserve"> </w:t>
      </w:r>
      <w:r w:rsidR="002856A1" w:rsidRPr="00C30681">
        <w:rPr>
          <w:b/>
          <w:sz w:val="28"/>
          <w:szCs w:val="28"/>
          <w:lang w:val="tt-RU"/>
        </w:rPr>
        <w:t>“ Бакчачы”</w:t>
      </w:r>
    </w:p>
    <w:p w:rsidR="00FA1A78" w:rsidRPr="00C30681" w:rsidRDefault="00862DE5" w:rsidP="00EE5E7F">
      <w:pPr>
        <w:pStyle w:val="a3"/>
        <w:numPr>
          <w:ilvl w:val="0"/>
          <w:numId w:val="3"/>
        </w:numPr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</w:pPr>
      <w:r w:rsidRPr="002856A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6746" w:rsidRPr="002856A1">
        <w:rPr>
          <w:rStyle w:val="text"/>
          <w:rFonts w:ascii="Times New Roman" w:hAnsi="Times New Roman" w:cs="Times New Roman"/>
          <w:sz w:val="28"/>
          <w:szCs w:val="28"/>
          <w:lang w:val="tt-RU"/>
        </w:rPr>
        <w:t>Иртәнге таң нурыннан</w:t>
      </w:r>
      <w:r w:rsidR="00ED6746" w:rsidRPr="002856A1">
        <w:rPr>
          <w:rFonts w:ascii="Times New Roman" w:hAnsi="Times New Roman" w:cs="Times New Roman"/>
          <w:sz w:val="28"/>
          <w:szCs w:val="28"/>
          <w:lang w:val="tt-RU"/>
        </w:rPr>
        <w:br/>
      </w:r>
      <w:r w:rsidR="00ED6746" w:rsidRPr="002856A1">
        <w:rPr>
          <w:rStyle w:val="text"/>
          <w:rFonts w:ascii="Times New Roman" w:hAnsi="Times New Roman" w:cs="Times New Roman"/>
          <w:sz w:val="28"/>
          <w:szCs w:val="28"/>
          <w:lang w:val="tt-RU"/>
        </w:rPr>
        <w:t>Уянды ромашкалар.</w:t>
      </w:r>
      <w:r w:rsidR="00ED6746" w:rsidRPr="002856A1">
        <w:rPr>
          <w:rFonts w:ascii="Times New Roman" w:hAnsi="Times New Roman" w:cs="Times New Roman"/>
          <w:sz w:val="28"/>
          <w:szCs w:val="28"/>
          <w:lang w:val="tt-RU"/>
        </w:rPr>
        <w:br/>
      </w:r>
      <w:r w:rsidR="00ED6746" w:rsidRPr="002856A1">
        <w:rPr>
          <w:rStyle w:val="text"/>
          <w:rFonts w:ascii="Times New Roman" w:hAnsi="Times New Roman" w:cs="Times New Roman"/>
          <w:sz w:val="28"/>
          <w:szCs w:val="28"/>
          <w:lang w:val="tt-RU"/>
        </w:rPr>
        <w:t>Елмаеп, хәл сорашып,</w:t>
      </w:r>
      <w:r w:rsidR="00ED6746" w:rsidRPr="002856A1">
        <w:rPr>
          <w:rFonts w:ascii="Times New Roman" w:hAnsi="Times New Roman" w:cs="Times New Roman"/>
          <w:sz w:val="28"/>
          <w:szCs w:val="28"/>
          <w:lang w:val="tt-RU"/>
        </w:rPr>
        <w:br/>
      </w:r>
      <w:r w:rsidR="00ED6746" w:rsidRPr="002856A1">
        <w:rPr>
          <w:rStyle w:val="text"/>
          <w:rFonts w:ascii="Times New Roman" w:hAnsi="Times New Roman" w:cs="Times New Roman"/>
          <w:sz w:val="28"/>
          <w:szCs w:val="28"/>
          <w:lang w:val="tt-RU"/>
        </w:rPr>
        <w:t>Күзгә-күз караштылар.</w:t>
      </w:r>
      <w:r w:rsidR="002856A1">
        <w:rPr>
          <w:rStyle w:val="text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856A1" w:rsidRPr="00C30681"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  <w:t>“Кызыл ромашка”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</w:p>
    <w:p w:rsidR="00551614" w:rsidRDefault="00551614" w:rsidP="00EE5E7F">
      <w:pPr>
        <w:pStyle w:val="a3"/>
        <w:numPr>
          <w:ilvl w:val="0"/>
          <w:numId w:val="3"/>
        </w:numPr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Яшен яшнәп куйды кинәттән,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Тамчы тамды йөзгә, сирәкләп.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Килеп җитте болыт, шуннан соң</w:t>
      </w:r>
    </w:p>
    <w:p w:rsidR="00551614" w:rsidRPr="00C30681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 xml:space="preserve">Коеп яуды яңгыр, чиләкләп. </w:t>
      </w:r>
      <w:r w:rsidRPr="00C30681"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  <w:t>“Яңгыр”</w:t>
      </w:r>
    </w:p>
    <w:p w:rsidR="00551614" w:rsidRPr="00551614" w:rsidRDefault="00551614" w:rsidP="00551614">
      <w:pPr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</w:p>
    <w:p w:rsidR="00551614" w:rsidRDefault="00551614" w:rsidP="00551614">
      <w:pPr>
        <w:pStyle w:val="a3"/>
        <w:numPr>
          <w:ilvl w:val="0"/>
          <w:numId w:val="3"/>
        </w:numPr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Урамда язның җиткәнен күргәч,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Урманда сазның кипкәнен күргәч,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Көрәк алдылар,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Иңгә салдылар,</w:t>
      </w:r>
    </w:p>
    <w:p w:rsidR="00551614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>Кырга бардылар,</w:t>
      </w:r>
    </w:p>
    <w:p w:rsidR="00551614" w:rsidRPr="00C30681" w:rsidRDefault="00551614" w:rsidP="00551614">
      <w:pPr>
        <w:pStyle w:val="a3"/>
        <w:ind w:left="1080"/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sz w:val="28"/>
          <w:szCs w:val="28"/>
          <w:lang w:val="tt-RU"/>
        </w:rPr>
        <w:t xml:space="preserve">Кемнәр ? </w:t>
      </w:r>
      <w:r w:rsidRPr="00C30681">
        <w:rPr>
          <w:rStyle w:val="text"/>
          <w:rFonts w:ascii="Times New Roman" w:hAnsi="Times New Roman" w:cs="Times New Roman"/>
          <w:b/>
          <w:sz w:val="28"/>
          <w:szCs w:val="28"/>
          <w:lang w:val="tt-RU"/>
        </w:rPr>
        <w:t>“Кечкенә дуслар”</w:t>
      </w:r>
    </w:p>
    <w:p w:rsidR="00F91307" w:rsidRPr="00F91307" w:rsidRDefault="00F91307" w:rsidP="00F91307">
      <w:pPr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</w:p>
    <w:p w:rsidR="00ED6746" w:rsidRDefault="002856A1" w:rsidP="00EE5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57BFB">
        <w:rPr>
          <w:rFonts w:ascii="Times New Roman" w:hAnsi="Times New Roman" w:cs="Times New Roman"/>
          <w:b/>
          <w:sz w:val="28"/>
          <w:szCs w:val="28"/>
          <w:lang w:val="tt-RU"/>
        </w:rPr>
        <w:t>“Т” хәрефенә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башланган </w:t>
      </w:r>
      <w:r w:rsidR="00CC4767">
        <w:rPr>
          <w:rFonts w:ascii="Times New Roman" w:hAnsi="Times New Roman" w:cs="Times New Roman"/>
          <w:sz w:val="28"/>
          <w:szCs w:val="28"/>
          <w:lang w:val="tt-RU"/>
        </w:rPr>
        <w:t xml:space="preserve">татарча </w:t>
      </w:r>
      <w:r>
        <w:rPr>
          <w:rFonts w:ascii="Times New Roman" w:hAnsi="Times New Roman" w:cs="Times New Roman"/>
          <w:sz w:val="28"/>
          <w:szCs w:val="28"/>
          <w:lang w:val="tt-RU"/>
        </w:rPr>
        <w:t>кеше исемнәрен кем күбрәк әйтә?</w:t>
      </w:r>
    </w:p>
    <w:p w:rsidR="00C30681" w:rsidRDefault="002856A1" w:rsidP="002856A1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Тәнзилә , Тәлгат</w:t>
      </w:r>
      <w:r w:rsidR="00CC4767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Тахир, Тәзкирә, Тәслимә, Тимергали, Тимерша, Тимербулат, </w:t>
      </w:r>
      <w:r w:rsidR="00C30681">
        <w:rPr>
          <w:rFonts w:ascii="Times New Roman" w:hAnsi="Times New Roman" w:cs="Times New Roman"/>
          <w:sz w:val="28"/>
          <w:szCs w:val="28"/>
          <w:lang w:val="tt-RU"/>
        </w:rPr>
        <w:t>Талия һ.б.</w:t>
      </w:r>
    </w:p>
    <w:p w:rsidR="002856A1" w:rsidRPr="00EE5E7F" w:rsidRDefault="00C30681" w:rsidP="00C30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Киләсе очрашуларга кадәр сау булыгыз!(Слайд №6</w:t>
      </w:r>
      <w:r w:rsidR="00833686">
        <w:rPr>
          <w:rFonts w:ascii="Times New Roman" w:hAnsi="Times New Roman" w:cs="Times New Roman"/>
          <w:sz w:val="28"/>
          <w:szCs w:val="28"/>
          <w:lang w:val="tt-RU"/>
        </w:rPr>
        <w:t>)</w:t>
      </w:r>
    </w:p>
    <w:sectPr w:rsidR="002856A1" w:rsidRPr="00EE5E7F" w:rsidSect="00C2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93A"/>
    <w:multiLevelType w:val="hybridMultilevel"/>
    <w:tmpl w:val="8042D198"/>
    <w:lvl w:ilvl="0" w:tplc="C1F206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940F2"/>
    <w:multiLevelType w:val="hybridMultilevel"/>
    <w:tmpl w:val="A754DF6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E1C60A8"/>
    <w:multiLevelType w:val="hybridMultilevel"/>
    <w:tmpl w:val="D538654E"/>
    <w:lvl w:ilvl="0" w:tplc="12DE516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D58D2"/>
    <w:multiLevelType w:val="hybridMultilevel"/>
    <w:tmpl w:val="54B62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C6348F"/>
    <w:multiLevelType w:val="hybridMultilevel"/>
    <w:tmpl w:val="FA50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A1586"/>
    <w:multiLevelType w:val="hybridMultilevel"/>
    <w:tmpl w:val="8B3C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059E"/>
    <w:multiLevelType w:val="hybridMultilevel"/>
    <w:tmpl w:val="33360ABA"/>
    <w:lvl w:ilvl="0" w:tplc="65EA1B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613F78"/>
    <w:multiLevelType w:val="hybridMultilevel"/>
    <w:tmpl w:val="455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2E"/>
    <w:rsid w:val="00057BFB"/>
    <w:rsid w:val="000C0BAF"/>
    <w:rsid w:val="00121A1A"/>
    <w:rsid w:val="00136E42"/>
    <w:rsid w:val="001B2119"/>
    <w:rsid w:val="001C7747"/>
    <w:rsid w:val="001F2132"/>
    <w:rsid w:val="002355BA"/>
    <w:rsid w:val="002856A1"/>
    <w:rsid w:val="002B3E2F"/>
    <w:rsid w:val="0032342E"/>
    <w:rsid w:val="003C72EA"/>
    <w:rsid w:val="004F33AF"/>
    <w:rsid w:val="0052193A"/>
    <w:rsid w:val="00551614"/>
    <w:rsid w:val="007A26E0"/>
    <w:rsid w:val="00833686"/>
    <w:rsid w:val="0083633C"/>
    <w:rsid w:val="00862DE5"/>
    <w:rsid w:val="008B0B6F"/>
    <w:rsid w:val="008C763B"/>
    <w:rsid w:val="00A06FC0"/>
    <w:rsid w:val="00AD1231"/>
    <w:rsid w:val="00B17D58"/>
    <w:rsid w:val="00C25121"/>
    <w:rsid w:val="00C30681"/>
    <w:rsid w:val="00CC4767"/>
    <w:rsid w:val="00D34ED1"/>
    <w:rsid w:val="00E414BD"/>
    <w:rsid w:val="00E51294"/>
    <w:rsid w:val="00E956AA"/>
    <w:rsid w:val="00ED6746"/>
    <w:rsid w:val="00EE5E7F"/>
    <w:rsid w:val="00F01B0F"/>
    <w:rsid w:val="00F103D7"/>
    <w:rsid w:val="00F37B44"/>
    <w:rsid w:val="00F91307"/>
    <w:rsid w:val="00F927FA"/>
    <w:rsid w:val="00FA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D6746"/>
  </w:style>
  <w:style w:type="paragraph" w:styleId="a5">
    <w:name w:val="Balloon Text"/>
    <w:basedOn w:val="a"/>
    <w:link w:val="a6"/>
    <w:uiPriority w:val="99"/>
    <w:semiHidden/>
    <w:unhideWhenUsed/>
    <w:rsid w:val="00E9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F449-9C2A-453A-8C86-993233B2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2013-02-15T17:44:00Z</dcterms:created>
  <dcterms:modified xsi:type="dcterms:W3CDTF">2013-04-08T18:37:00Z</dcterms:modified>
</cp:coreProperties>
</file>