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CCFF">
    <v:background id="_x0000_s1025" o:bwmode="white" fillcolor="#6cf" o:targetscreensize="800,600">
      <v:fill color2="white [3212]" angle="-45" type="gradient"/>
    </v:background>
  </w:background>
  <w:body>
    <w:p w:rsidR="00202F1A" w:rsidRDefault="00202F1A">
      <w:pPr>
        <w:rPr>
          <w:rFonts w:ascii="Times New Roman" w:hAnsi="Times New Roman"/>
          <w:sz w:val="28"/>
          <w:szCs w:val="28"/>
          <w:lang w:val="en-US"/>
        </w:rPr>
      </w:pPr>
    </w:p>
    <w:p w:rsidR="005A26E6" w:rsidRDefault="005A26E6">
      <w:pPr>
        <w:rPr>
          <w:rFonts w:ascii="Times New Roman" w:hAnsi="Times New Roman"/>
          <w:sz w:val="28"/>
          <w:szCs w:val="28"/>
          <w:lang w:val="en-US"/>
        </w:rPr>
      </w:pPr>
    </w:p>
    <w:p w:rsidR="005A26E6" w:rsidRPr="005A26E6" w:rsidRDefault="005A26E6" w:rsidP="005A26E6">
      <w:pPr>
        <w:rPr>
          <w:rFonts w:ascii="Times New Roman" w:hAnsi="Times New Roman"/>
          <w:sz w:val="28"/>
          <w:szCs w:val="28"/>
          <w:lang w:val="en-US"/>
        </w:rPr>
      </w:pPr>
    </w:p>
    <w:p w:rsidR="005A26E6" w:rsidRDefault="005A26E6" w:rsidP="005A26E6">
      <w:pPr>
        <w:tabs>
          <w:tab w:val="left" w:pos="2880"/>
        </w:tabs>
        <w:spacing w:after="0"/>
        <w:ind w:left="284" w:firstLine="425"/>
        <w:rPr>
          <w:rFonts w:ascii="Times New Roman" w:hAnsi="Times New Roman"/>
          <w:b/>
          <w:color w:val="002060"/>
          <w:sz w:val="36"/>
          <w:szCs w:val="28"/>
        </w:rPr>
      </w:pPr>
      <w:r w:rsidRPr="005A26E6">
        <w:rPr>
          <w:rFonts w:ascii="Times New Roman" w:hAnsi="Times New Roman"/>
          <w:b/>
          <w:color w:val="002060"/>
          <w:sz w:val="36"/>
          <w:szCs w:val="28"/>
        </w:rPr>
        <w:t>«</w:t>
      </w:r>
      <w:r w:rsidRPr="005A26E6">
        <w:rPr>
          <w:rFonts w:ascii="Times New Roman" w:hAnsi="Times New Roman"/>
          <w:b/>
          <w:color w:val="002060"/>
          <w:sz w:val="36"/>
          <w:szCs w:val="28"/>
          <w:lang w:val="en-US"/>
        </w:rPr>
        <w:t>Spring</w:t>
      </w:r>
      <w:r w:rsidRPr="005A26E6">
        <w:rPr>
          <w:rFonts w:ascii="Times New Roman" w:hAnsi="Times New Roman"/>
          <w:b/>
          <w:color w:val="002060"/>
          <w:sz w:val="36"/>
          <w:szCs w:val="28"/>
        </w:rPr>
        <w:t xml:space="preserve"> </w:t>
      </w:r>
      <w:r w:rsidRPr="005A26E6">
        <w:rPr>
          <w:rFonts w:ascii="Times New Roman" w:hAnsi="Times New Roman"/>
          <w:b/>
          <w:color w:val="002060"/>
          <w:sz w:val="36"/>
          <w:szCs w:val="28"/>
          <w:lang w:val="en-US"/>
        </w:rPr>
        <w:t>in</w:t>
      </w:r>
      <w:r w:rsidRPr="005A26E6">
        <w:rPr>
          <w:rFonts w:ascii="Times New Roman" w:hAnsi="Times New Roman"/>
          <w:b/>
          <w:color w:val="002060"/>
          <w:sz w:val="36"/>
          <w:szCs w:val="28"/>
        </w:rPr>
        <w:t xml:space="preserve"> </w:t>
      </w:r>
      <w:r w:rsidRPr="005A26E6">
        <w:rPr>
          <w:rFonts w:ascii="Times New Roman" w:hAnsi="Times New Roman"/>
          <w:b/>
          <w:color w:val="002060"/>
          <w:sz w:val="36"/>
          <w:szCs w:val="28"/>
          <w:lang w:val="en-US"/>
        </w:rPr>
        <w:t>our</w:t>
      </w:r>
      <w:r w:rsidRPr="005A26E6">
        <w:rPr>
          <w:rFonts w:ascii="Times New Roman" w:hAnsi="Times New Roman"/>
          <w:b/>
          <w:color w:val="002060"/>
          <w:sz w:val="36"/>
          <w:szCs w:val="28"/>
        </w:rPr>
        <w:t xml:space="preserve"> </w:t>
      </w:r>
      <w:r w:rsidRPr="005A26E6">
        <w:rPr>
          <w:rFonts w:ascii="Times New Roman" w:hAnsi="Times New Roman"/>
          <w:b/>
          <w:color w:val="002060"/>
          <w:sz w:val="36"/>
          <w:szCs w:val="28"/>
          <w:lang w:val="en-US"/>
        </w:rPr>
        <w:t>place</w:t>
      </w:r>
      <w:r w:rsidRPr="005A26E6">
        <w:rPr>
          <w:rFonts w:ascii="Times New Roman" w:hAnsi="Times New Roman"/>
          <w:b/>
          <w:color w:val="002060"/>
          <w:sz w:val="36"/>
          <w:szCs w:val="28"/>
        </w:rPr>
        <w:t>»</w:t>
      </w:r>
    </w:p>
    <w:p w:rsidR="005A26E6" w:rsidRPr="008C65D1" w:rsidRDefault="005A26E6" w:rsidP="005A26E6">
      <w:pPr>
        <w:tabs>
          <w:tab w:val="left" w:pos="2880"/>
        </w:tabs>
        <w:spacing w:after="0"/>
        <w:ind w:left="284" w:firstLine="425"/>
        <w:rPr>
          <w:rFonts w:ascii="Times New Roman" w:hAnsi="Times New Roman"/>
          <w:b/>
          <w:color w:val="002060"/>
          <w:sz w:val="36"/>
          <w:szCs w:val="28"/>
        </w:rPr>
      </w:pPr>
    </w:p>
    <w:p w:rsidR="005A26E6" w:rsidRPr="008C65D1" w:rsidRDefault="005A26E6" w:rsidP="005A26E6">
      <w:pPr>
        <w:tabs>
          <w:tab w:val="left" w:pos="2880"/>
        </w:tabs>
        <w:spacing w:after="0"/>
        <w:ind w:left="284" w:firstLine="425"/>
        <w:rPr>
          <w:rFonts w:ascii="Times New Roman" w:hAnsi="Times New Roman"/>
          <w:b/>
          <w:color w:val="002060"/>
          <w:sz w:val="28"/>
          <w:szCs w:val="28"/>
        </w:rPr>
      </w:pPr>
    </w:p>
    <w:p w:rsidR="005A26E6" w:rsidRPr="008C65D1" w:rsidRDefault="005A26E6" w:rsidP="005A26E6">
      <w:pPr>
        <w:tabs>
          <w:tab w:val="left" w:pos="2880"/>
        </w:tabs>
        <w:spacing w:after="0"/>
        <w:ind w:left="284" w:firstLine="425"/>
        <w:rPr>
          <w:rFonts w:ascii="Times New Roman" w:hAnsi="Times New Roman"/>
          <w:b/>
          <w:color w:val="002060"/>
          <w:sz w:val="28"/>
          <w:szCs w:val="28"/>
        </w:rPr>
      </w:pPr>
    </w:p>
    <w:p w:rsidR="005A26E6" w:rsidRPr="008C65D1" w:rsidRDefault="005A26E6" w:rsidP="005A26E6">
      <w:pPr>
        <w:tabs>
          <w:tab w:val="left" w:pos="2880"/>
        </w:tabs>
        <w:spacing w:after="0"/>
        <w:ind w:left="284" w:firstLine="425"/>
        <w:rPr>
          <w:rFonts w:ascii="Times New Roman" w:hAnsi="Times New Roman"/>
          <w:b/>
          <w:color w:val="002060"/>
          <w:sz w:val="28"/>
          <w:szCs w:val="28"/>
        </w:rPr>
      </w:pPr>
    </w:p>
    <w:p w:rsidR="005A26E6" w:rsidRPr="008C65D1" w:rsidRDefault="005A26E6" w:rsidP="005A26E6">
      <w:pPr>
        <w:tabs>
          <w:tab w:val="left" w:pos="2880"/>
        </w:tabs>
        <w:spacing w:after="0"/>
        <w:ind w:left="284" w:firstLine="425"/>
        <w:rPr>
          <w:rFonts w:ascii="Times New Roman" w:hAnsi="Times New Roman"/>
          <w:b/>
          <w:color w:val="002060"/>
          <w:sz w:val="28"/>
          <w:szCs w:val="28"/>
        </w:rPr>
      </w:pPr>
    </w:p>
    <w:p w:rsidR="005A26E6" w:rsidRPr="005A26E6" w:rsidRDefault="005A26E6" w:rsidP="005A26E6">
      <w:pPr>
        <w:pStyle w:val="a3"/>
        <w:ind w:left="45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5A26E6" w:rsidRPr="005A26E6" w:rsidRDefault="005A26E6" w:rsidP="005A26E6">
      <w:pPr>
        <w:jc w:val="left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Автор: ученица</w:t>
      </w:r>
      <w:r w:rsidRPr="005A26E6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5A26E6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11 «Б» </w:t>
      </w:r>
      <w:r w:rsidRPr="005A26E6">
        <w:rPr>
          <w:rFonts w:ascii="Times New Roman" w:hAnsi="Times New Roman"/>
          <w:b/>
          <w:color w:val="002060"/>
          <w:sz w:val="28"/>
          <w:szCs w:val="28"/>
        </w:rPr>
        <w:t xml:space="preserve">класса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5A26E6">
        <w:rPr>
          <w:rFonts w:ascii="Times New Roman" w:hAnsi="Times New Roman"/>
          <w:b/>
          <w:color w:val="002060"/>
          <w:sz w:val="28"/>
          <w:szCs w:val="28"/>
          <w:u w:val="single"/>
        </w:rPr>
        <w:t>Выборнова Екатерина</w:t>
      </w:r>
    </w:p>
    <w:p w:rsidR="005A26E6" w:rsidRPr="005A26E6" w:rsidRDefault="005A26E6" w:rsidP="005A26E6">
      <w:pPr>
        <w:jc w:val="left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5A26E6">
        <w:rPr>
          <w:rFonts w:ascii="Times New Roman" w:hAnsi="Times New Roman"/>
          <w:b/>
          <w:color w:val="002060"/>
          <w:sz w:val="28"/>
          <w:szCs w:val="28"/>
        </w:rPr>
        <w:t xml:space="preserve">Учитель: </w:t>
      </w:r>
      <w:r w:rsidRPr="005A26E6">
        <w:rPr>
          <w:rFonts w:ascii="Times New Roman" w:hAnsi="Times New Roman"/>
          <w:b/>
          <w:color w:val="002060"/>
          <w:sz w:val="28"/>
          <w:szCs w:val="28"/>
          <w:u w:val="single"/>
        </w:rPr>
        <w:t>Курбанова Юлия Геннадьевна</w:t>
      </w:r>
    </w:p>
    <w:p w:rsidR="005A26E6" w:rsidRPr="005A26E6" w:rsidRDefault="005A26E6" w:rsidP="005A26E6">
      <w:pPr>
        <w:jc w:val="left"/>
        <w:rPr>
          <w:rFonts w:ascii="Times New Roman" w:hAnsi="Times New Roman"/>
          <w:b/>
          <w:color w:val="002060"/>
          <w:sz w:val="28"/>
          <w:szCs w:val="28"/>
        </w:rPr>
      </w:pPr>
      <w:r w:rsidRPr="005A26E6">
        <w:rPr>
          <w:rFonts w:ascii="Times New Roman" w:hAnsi="Times New Roman"/>
          <w:b/>
          <w:color w:val="002060"/>
          <w:sz w:val="28"/>
          <w:szCs w:val="28"/>
        </w:rPr>
        <w:t xml:space="preserve">Школа: </w:t>
      </w:r>
      <w:r w:rsidRPr="005A26E6">
        <w:rPr>
          <w:rFonts w:ascii="Times New Roman" w:hAnsi="Times New Roman"/>
          <w:b/>
          <w:color w:val="002060"/>
          <w:sz w:val="28"/>
          <w:szCs w:val="28"/>
          <w:u w:val="single"/>
        </w:rPr>
        <w:t>МАОУ СОШ №6</w:t>
      </w:r>
      <w:r w:rsidRPr="005A26E6">
        <w:rPr>
          <w:rFonts w:ascii="Times New Roman" w:hAnsi="Times New Roman"/>
          <w:b/>
          <w:color w:val="002060"/>
          <w:sz w:val="28"/>
          <w:szCs w:val="28"/>
        </w:rPr>
        <w:t xml:space="preserve"> (муниципальное автономное общеобразовательное учреждение средняя общеобразовательная школа №6)</w:t>
      </w:r>
    </w:p>
    <w:p w:rsidR="005A26E6" w:rsidRPr="005A26E6" w:rsidRDefault="002F54EB" w:rsidP="005A26E6">
      <w:pPr>
        <w:jc w:val="left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Населё</w:t>
      </w:r>
      <w:r w:rsidR="005A26E6" w:rsidRPr="005A26E6">
        <w:rPr>
          <w:rFonts w:ascii="Times New Roman" w:hAnsi="Times New Roman"/>
          <w:b/>
          <w:color w:val="002060"/>
          <w:sz w:val="28"/>
          <w:szCs w:val="28"/>
        </w:rPr>
        <w:t xml:space="preserve">нный пункт: </w:t>
      </w:r>
      <w:r w:rsidR="005A26E6" w:rsidRPr="005A26E6">
        <w:rPr>
          <w:rFonts w:ascii="Times New Roman" w:hAnsi="Times New Roman"/>
          <w:b/>
          <w:color w:val="002060"/>
          <w:sz w:val="28"/>
          <w:szCs w:val="28"/>
          <w:u w:val="single"/>
        </w:rPr>
        <w:t>городской округ Красноуральск</w:t>
      </w:r>
    </w:p>
    <w:p w:rsidR="005A26E6" w:rsidRPr="005A26E6" w:rsidRDefault="005A26E6" w:rsidP="005A26E6">
      <w:pPr>
        <w:jc w:val="left"/>
        <w:rPr>
          <w:rFonts w:ascii="Times New Roman" w:hAnsi="Times New Roman"/>
          <w:b/>
          <w:color w:val="002060"/>
          <w:sz w:val="28"/>
          <w:szCs w:val="28"/>
        </w:rPr>
      </w:pPr>
      <w:r w:rsidRPr="005A26E6">
        <w:rPr>
          <w:rFonts w:ascii="Times New Roman" w:hAnsi="Times New Roman"/>
          <w:b/>
          <w:color w:val="002060"/>
          <w:sz w:val="28"/>
          <w:szCs w:val="28"/>
        </w:rPr>
        <w:t xml:space="preserve">Регион: </w:t>
      </w:r>
      <w:r w:rsidRPr="005A26E6">
        <w:rPr>
          <w:rFonts w:ascii="Times New Roman" w:hAnsi="Times New Roman"/>
          <w:b/>
          <w:color w:val="002060"/>
          <w:sz w:val="28"/>
          <w:szCs w:val="28"/>
          <w:u w:val="single"/>
        </w:rPr>
        <w:t>Свердловская область</w:t>
      </w:r>
    </w:p>
    <w:p w:rsidR="005A26E6" w:rsidRPr="005A26E6" w:rsidRDefault="005A26E6">
      <w:pPr>
        <w:rPr>
          <w:rFonts w:ascii="Times New Roman" w:hAnsi="Times New Roman"/>
          <w:sz w:val="28"/>
          <w:szCs w:val="28"/>
        </w:rPr>
      </w:pPr>
    </w:p>
    <w:p w:rsidR="0040721E" w:rsidRDefault="0040721E">
      <w:pPr>
        <w:rPr>
          <w:rFonts w:ascii="Times New Roman" w:hAnsi="Times New Roman"/>
          <w:sz w:val="28"/>
          <w:szCs w:val="28"/>
        </w:rPr>
      </w:pPr>
    </w:p>
    <w:p w:rsidR="000E2343" w:rsidRDefault="000E2343">
      <w:pPr>
        <w:rPr>
          <w:rFonts w:ascii="Times New Roman" w:hAnsi="Times New Roman"/>
          <w:sz w:val="28"/>
          <w:szCs w:val="28"/>
        </w:rPr>
      </w:pPr>
    </w:p>
    <w:p w:rsidR="000E2343" w:rsidRDefault="000E2343">
      <w:pPr>
        <w:rPr>
          <w:rFonts w:ascii="Times New Roman" w:hAnsi="Times New Roman"/>
          <w:sz w:val="28"/>
          <w:szCs w:val="28"/>
        </w:rPr>
      </w:pPr>
    </w:p>
    <w:p w:rsidR="000E2343" w:rsidRDefault="000E2343">
      <w:pPr>
        <w:rPr>
          <w:rFonts w:ascii="Times New Roman" w:hAnsi="Times New Roman"/>
          <w:sz w:val="28"/>
          <w:szCs w:val="28"/>
        </w:rPr>
      </w:pPr>
    </w:p>
    <w:p w:rsidR="000E2343" w:rsidRDefault="000E2343">
      <w:pPr>
        <w:rPr>
          <w:rFonts w:ascii="Times New Roman" w:hAnsi="Times New Roman"/>
          <w:sz w:val="28"/>
          <w:szCs w:val="28"/>
        </w:rPr>
      </w:pPr>
    </w:p>
    <w:p w:rsidR="000E2343" w:rsidRDefault="000E2343">
      <w:pPr>
        <w:rPr>
          <w:rFonts w:ascii="Times New Roman" w:hAnsi="Times New Roman"/>
          <w:sz w:val="28"/>
          <w:szCs w:val="28"/>
        </w:rPr>
      </w:pPr>
    </w:p>
    <w:p w:rsidR="000E2343" w:rsidRDefault="000E2343">
      <w:pPr>
        <w:rPr>
          <w:rFonts w:ascii="Times New Roman" w:hAnsi="Times New Roman"/>
          <w:sz w:val="28"/>
          <w:szCs w:val="28"/>
        </w:rPr>
      </w:pPr>
    </w:p>
    <w:p w:rsidR="000E2343" w:rsidRDefault="000E2343">
      <w:pPr>
        <w:rPr>
          <w:rFonts w:ascii="Times New Roman" w:hAnsi="Times New Roman"/>
          <w:sz w:val="28"/>
          <w:szCs w:val="28"/>
        </w:rPr>
      </w:pPr>
    </w:p>
    <w:p w:rsidR="000E2343" w:rsidRDefault="000E2343">
      <w:pPr>
        <w:rPr>
          <w:rFonts w:ascii="Times New Roman" w:hAnsi="Times New Roman"/>
          <w:sz w:val="28"/>
          <w:szCs w:val="28"/>
        </w:rPr>
      </w:pPr>
    </w:p>
    <w:p w:rsidR="000E2343" w:rsidRDefault="000E2343">
      <w:pPr>
        <w:rPr>
          <w:rFonts w:ascii="Times New Roman" w:hAnsi="Times New Roman"/>
          <w:sz w:val="28"/>
          <w:szCs w:val="28"/>
        </w:rPr>
      </w:pPr>
    </w:p>
    <w:p w:rsidR="000E2343" w:rsidRDefault="000E2343">
      <w:pPr>
        <w:rPr>
          <w:rFonts w:ascii="Times New Roman" w:hAnsi="Times New Roman"/>
          <w:sz w:val="28"/>
          <w:szCs w:val="28"/>
        </w:rPr>
      </w:pPr>
    </w:p>
    <w:p w:rsidR="000E2343" w:rsidRPr="00E03FDE" w:rsidRDefault="00D0680E">
      <w:pPr>
        <w:rPr>
          <w:rFonts w:ascii="Times New Roman" w:hAnsi="Times New Roman"/>
          <w:b/>
          <w:sz w:val="28"/>
          <w:szCs w:val="28"/>
        </w:rPr>
      </w:pPr>
      <w:r w:rsidRPr="00E03FDE">
        <w:rPr>
          <w:rFonts w:ascii="Times New Roman" w:hAnsi="Times New Roman"/>
          <w:b/>
          <w:sz w:val="28"/>
          <w:szCs w:val="28"/>
        </w:rPr>
        <w:t>2013</w:t>
      </w:r>
    </w:p>
    <w:p w:rsidR="000E2343" w:rsidRPr="002575C2" w:rsidRDefault="002575C2" w:rsidP="002575C2">
      <w:pPr>
        <w:rPr>
          <w:rFonts w:ascii="Times New Roman" w:hAnsi="Times New Roman"/>
          <w:b/>
          <w:sz w:val="28"/>
          <w:szCs w:val="28"/>
        </w:rPr>
      </w:pPr>
      <w:r w:rsidRPr="002575C2">
        <w:rPr>
          <w:rFonts w:ascii="Times New Roman" w:hAnsi="Times New Roman"/>
          <w:b/>
          <w:sz w:val="28"/>
          <w:szCs w:val="28"/>
        </w:rPr>
        <w:lastRenderedPageBreak/>
        <w:t>Почему весна в Москве – сущий ад</w:t>
      </w:r>
    </w:p>
    <w:p w:rsidR="002575C2" w:rsidRPr="002575C2" w:rsidRDefault="002575C2" w:rsidP="0025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5C2" w:rsidRPr="002575C2" w:rsidRDefault="002575C2" w:rsidP="002575C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575C2">
        <w:rPr>
          <w:rFonts w:ascii="Times New Roman" w:hAnsi="Times New Roman"/>
          <w:sz w:val="28"/>
          <w:szCs w:val="28"/>
        </w:rPr>
        <w:t>Существует такое понятие - весеннее время. Гости России должны знать, что это весенняя распутица, слякоть; сочетание согласных в словах «размазня», грязь» удивительным образом передает это состояние природы.</w:t>
      </w:r>
    </w:p>
    <w:p w:rsidR="002575C2" w:rsidRDefault="002575C2" w:rsidP="002575C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575C2">
        <w:rPr>
          <w:rFonts w:ascii="Times New Roman" w:hAnsi="Times New Roman"/>
          <w:sz w:val="28"/>
          <w:szCs w:val="28"/>
        </w:rPr>
        <w:t xml:space="preserve">На какое - то время в конце марта -  начале апреля </w:t>
      </w:r>
      <w:r>
        <w:rPr>
          <w:rFonts w:ascii="Times New Roman" w:hAnsi="Times New Roman"/>
          <w:sz w:val="28"/>
          <w:szCs w:val="28"/>
        </w:rPr>
        <w:t>улицы и дороги России исчезают</w:t>
      </w:r>
      <w:r w:rsidRPr="002575C2">
        <w:rPr>
          <w:rFonts w:ascii="Times New Roman" w:hAnsi="Times New Roman"/>
          <w:sz w:val="28"/>
          <w:szCs w:val="28"/>
        </w:rPr>
        <w:t xml:space="preserve">, только чтобы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2575C2">
        <w:rPr>
          <w:rFonts w:ascii="Times New Roman" w:hAnsi="Times New Roman"/>
          <w:sz w:val="28"/>
          <w:szCs w:val="28"/>
        </w:rPr>
        <w:t>замен</w:t>
      </w:r>
      <w:r>
        <w:rPr>
          <w:rFonts w:ascii="Times New Roman" w:hAnsi="Times New Roman"/>
          <w:sz w:val="28"/>
          <w:szCs w:val="28"/>
        </w:rPr>
        <w:t>или огромные потоки</w:t>
      </w:r>
      <w:r w:rsidRPr="002575C2">
        <w:rPr>
          <w:rFonts w:ascii="Times New Roman" w:hAnsi="Times New Roman"/>
          <w:sz w:val="28"/>
          <w:szCs w:val="28"/>
        </w:rPr>
        <w:t xml:space="preserve"> густой, коричневой грязи, усыпанной случайными дрейфами льда. Это происходит не только в сельской местности, на периферии, но и в самом центре Москвы. Ходьба становится упражнением в огибании луж.  Пешеходное движение замедляется, так как пешеходы, как завзятые эквилибристы, совершают прыжки с одного островка тротуара на другой, пытаясь не увязнуть в грязи. Зимний снег тает, образуется грязные лужи, лужи сливаются воедино - получается огромная грязевая ванна.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5C2">
        <w:rPr>
          <w:rFonts w:ascii="Times New Roman" w:hAnsi="Times New Roman"/>
          <w:sz w:val="28"/>
          <w:szCs w:val="28"/>
        </w:rPr>
        <w:t xml:space="preserve">Зимой сугробы, словно снежные шапки, возвышаются на улицах, их верхушки черны от поглощенных выхлопных газов. </w:t>
      </w:r>
    </w:p>
    <w:p w:rsidR="002575C2" w:rsidRPr="002575C2" w:rsidRDefault="002575C2" w:rsidP="002575C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575C2">
        <w:rPr>
          <w:rFonts w:ascii="Times New Roman" w:hAnsi="Times New Roman"/>
          <w:sz w:val="28"/>
          <w:szCs w:val="28"/>
        </w:rPr>
        <w:t>Как говорят русские, зима в этом году была затяжная и суровая.</w:t>
      </w:r>
    </w:p>
    <w:p w:rsidR="000A499F" w:rsidRDefault="002575C2" w:rsidP="002575C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575C2">
        <w:rPr>
          <w:rFonts w:ascii="Times New Roman" w:hAnsi="Times New Roman"/>
          <w:sz w:val="28"/>
          <w:szCs w:val="28"/>
        </w:rPr>
        <w:t>Проблема, однако, не только в погоде. Москва – огромный мегаполис, населе</w:t>
      </w:r>
      <w:r w:rsidR="000A499F">
        <w:rPr>
          <w:rFonts w:ascii="Times New Roman" w:hAnsi="Times New Roman"/>
          <w:sz w:val="28"/>
          <w:szCs w:val="28"/>
        </w:rPr>
        <w:t>ние которого составляет 11,5 миллионов</w:t>
      </w:r>
      <w:r w:rsidRPr="002575C2">
        <w:rPr>
          <w:rFonts w:ascii="Times New Roman" w:hAnsi="Times New Roman"/>
          <w:sz w:val="28"/>
          <w:szCs w:val="28"/>
        </w:rPr>
        <w:t xml:space="preserve"> человек. Это по официальным данным, а не по</w:t>
      </w:r>
      <w:r w:rsidR="000A499F">
        <w:rPr>
          <w:rFonts w:ascii="Times New Roman" w:hAnsi="Times New Roman"/>
          <w:sz w:val="28"/>
          <w:szCs w:val="28"/>
        </w:rPr>
        <w:t xml:space="preserve"> официальным достигает до 17 миллионов человек</w:t>
      </w:r>
      <w:r w:rsidRPr="002575C2">
        <w:rPr>
          <w:rFonts w:ascii="Times New Roman" w:hAnsi="Times New Roman"/>
          <w:sz w:val="28"/>
          <w:szCs w:val="28"/>
        </w:rPr>
        <w:t xml:space="preserve">. И </w:t>
      </w:r>
      <w:r w:rsidR="000A499F">
        <w:rPr>
          <w:rFonts w:ascii="Times New Roman" w:hAnsi="Times New Roman"/>
          <w:sz w:val="28"/>
          <w:szCs w:val="28"/>
        </w:rPr>
        <w:t>вот это</w:t>
      </w:r>
      <w:r w:rsidRPr="002575C2">
        <w:rPr>
          <w:rFonts w:ascii="Times New Roman" w:hAnsi="Times New Roman"/>
          <w:sz w:val="28"/>
          <w:szCs w:val="28"/>
        </w:rPr>
        <w:t xml:space="preserve"> огромное количество жителей, в весеннее </w:t>
      </w:r>
      <w:r w:rsidR="000A499F" w:rsidRPr="002575C2">
        <w:rPr>
          <w:rFonts w:ascii="Times New Roman" w:hAnsi="Times New Roman"/>
          <w:sz w:val="28"/>
          <w:szCs w:val="28"/>
        </w:rPr>
        <w:t>время,</w:t>
      </w:r>
      <w:r w:rsidRPr="002575C2">
        <w:rPr>
          <w:rFonts w:ascii="Times New Roman" w:hAnsi="Times New Roman"/>
          <w:sz w:val="28"/>
          <w:szCs w:val="28"/>
        </w:rPr>
        <w:t xml:space="preserve"> передвигаясь по улицам, разносят грязь, идут по лужам, усугубляя  печальную картину бурного таяния снега. В связи с этим можно всп</w:t>
      </w:r>
      <w:r w:rsidR="000A499F">
        <w:rPr>
          <w:rFonts w:ascii="Times New Roman" w:hAnsi="Times New Roman"/>
          <w:sz w:val="28"/>
          <w:szCs w:val="28"/>
        </w:rPr>
        <w:t>омнить старинное утверждение: «</w:t>
      </w:r>
      <w:r w:rsidRPr="002575C2">
        <w:rPr>
          <w:rFonts w:ascii="Times New Roman" w:hAnsi="Times New Roman"/>
          <w:sz w:val="28"/>
          <w:szCs w:val="28"/>
        </w:rPr>
        <w:t xml:space="preserve">В России есть две проблемы – дураки и дороги». </w:t>
      </w:r>
    </w:p>
    <w:p w:rsidR="002575C2" w:rsidRPr="002575C2" w:rsidRDefault="002575C2" w:rsidP="002575C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575C2">
        <w:rPr>
          <w:rFonts w:ascii="Times New Roman" w:hAnsi="Times New Roman"/>
          <w:sz w:val="28"/>
          <w:szCs w:val="28"/>
        </w:rPr>
        <w:t xml:space="preserve">Несмотря на мрачную картину, оптимизму русских можно позавидовать. На Сайте Ютуб можно увидеть кадры, где россияне прилепляют лыжи к задней части машины, чтобы перебраться через большие городские лужи. В Твери, за пределами Москвы, есть игра 4*4, чтобы посмотреть, кто может выше подкинуть грязь. </w:t>
      </w:r>
    </w:p>
    <w:p w:rsidR="002575C2" w:rsidRPr="00E03FDE" w:rsidRDefault="002575C2" w:rsidP="002575C2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575C2">
        <w:rPr>
          <w:rFonts w:ascii="Times New Roman" w:hAnsi="Times New Roman"/>
          <w:sz w:val="28"/>
          <w:szCs w:val="28"/>
        </w:rPr>
        <w:t>Дважды в год, весной и осенью, россияне</w:t>
      </w:r>
      <w:r w:rsidR="000A499F">
        <w:rPr>
          <w:rFonts w:ascii="Times New Roman" w:hAnsi="Times New Roman"/>
          <w:sz w:val="28"/>
          <w:szCs w:val="28"/>
        </w:rPr>
        <w:t xml:space="preserve"> страдают</w:t>
      </w:r>
      <w:r w:rsidRPr="002575C2">
        <w:rPr>
          <w:rFonts w:ascii="Times New Roman" w:hAnsi="Times New Roman"/>
          <w:sz w:val="28"/>
          <w:szCs w:val="28"/>
        </w:rPr>
        <w:t xml:space="preserve"> от распутицы- бездорожья.  Но вместе с тем это явление приносит и пользу. Например, оно сдерживало наступление армии Наполеона и нацистов. Это было бы хорошо, если</w:t>
      </w:r>
      <w:r w:rsidR="003E11A6" w:rsidRPr="003E11A6">
        <w:rPr>
          <w:rFonts w:ascii="Times New Roman" w:hAnsi="Times New Roman"/>
          <w:sz w:val="28"/>
          <w:szCs w:val="28"/>
        </w:rPr>
        <w:t xml:space="preserve"> бы</w:t>
      </w:r>
      <w:r w:rsidRPr="002575C2">
        <w:rPr>
          <w:rFonts w:ascii="Times New Roman" w:hAnsi="Times New Roman"/>
          <w:sz w:val="28"/>
          <w:szCs w:val="28"/>
        </w:rPr>
        <w:t xml:space="preserve"> жители России не страдали от этого тоже.</w:t>
      </w:r>
    </w:p>
    <w:p w:rsidR="002575C2" w:rsidRDefault="002575C2" w:rsidP="002575C2">
      <w:pPr>
        <w:jc w:val="left"/>
        <w:rPr>
          <w:rFonts w:ascii="Times New Roman" w:hAnsi="Times New Roman"/>
          <w:sz w:val="28"/>
          <w:szCs w:val="28"/>
        </w:rPr>
      </w:pPr>
    </w:p>
    <w:p w:rsidR="00437B77" w:rsidRDefault="00437B77" w:rsidP="002575C2">
      <w:pPr>
        <w:jc w:val="left"/>
        <w:rPr>
          <w:rFonts w:ascii="Times New Roman" w:hAnsi="Times New Roman"/>
          <w:sz w:val="28"/>
          <w:szCs w:val="28"/>
        </w:rPr>
      </w:pPr>
    </w:p>
    <w:p w:rsidR="00437B77" w:rsidRDefault="00437B77" w:rsidP="002575C2">
      <w:pPr>
        <w:jc w:val="left"/>
        <w:rPr>
          <w:rFonts w:ascii="Times New Roman" w:hAnsi="Times New Roman"/>
          <w:sz w:val="28"/>
          <w:szCs w:val="28"/>
        </w:rPr>
      </w:pPr>
    </w:p>
    <w:p w:rsidR="00437B77" w:rsidRDefault="00437B77" w:rsidP="002575C2">
      <w:pPr>
        <w:jc w:val="left"/>
        <w:rPr>
          <w:rFonts w:ascii="Times New Roman" w:hAnsi="Times New Roman"/>
          <w:sz w:val="28"/>
          <w:szCs w:val="28"/>
        </w:rPr>
      </w:pPr>
    </w:p>
    <w:p w:rsidR="00437B77" w:rsidRDefault="002F54EB" w:rsidP="002F54EB">
      <w:pPr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78267" cy="2886075"/>
            <wp:effectExtent l="19050" t="0" r="0" b="0"/>
            <wp:docPr id="1" name="Рисунок 1" descr="T5AA4veLQ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5AA4veLQ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563" cy="289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9A159D" w:rsidRPr="00671BD6" w:rsidRDefault="00671BD6" w:rsidP="002F54EB">
      <w:pPr>
        <w:rPr>
          <w:rFonts w:ascii="Times New Roman" w:hAnsi="Times New Roman"/>
          <w:b/>
          <w:sz w:val="28"/>
          <w:szCs w:val="28"/>
          <w:lang w:val="en-US"/>
        </w:rPr>
      </w:pPr>
      <w:r w:rsidRPr="00671BD6">
        <w:rPr>
          <w:rFonts w:ascii="Times New Roman" w:hAnsi="Times New Roman"/>
          <w:b/>
          <w:sz w:val="28"/>
          <w:szCs w:val="28"/>
          <w:lang w:val="en-US"/>
        </w:rPr>
        <w:t>Spring in Krasnouralsk</w:t>
      </w:r>
    </w:p>
    <w:p w:rsidR="00671BD6" w:rsidRDefault="00671BD6" w:rsidP="00582820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71BD6">
        <w:rPr>
          <w:rFonts w:ascii="Times New Roman" w:hAnsi="Times New Roman"/>
          <w:sz w:val="28"/>
          <w:szCs w:val="28"/>
          <w:lang w:val="en-US"/>
        </w:rPr>
        <w:t xml:space="preserve">This year, winter </w:t>
      </w:r>
      <w:r>
        <w:rPr>
          <w:rFonts w:ascii="Times New Roman" w:hAnsi="Times New Roman"/>
          <w:sz w:val="28"/>
          <w:szCs w:val="28"/>
          <w:lang w:val="en-US"/>
        </w:rPr>
        <w:t xml:space="preserve">in Krasnouralsk, as in the whole Russia, has been very long. The real spring started only in April. </w:t>
      </w:r>
    </w:p>
    <w:p w:rsidR="00582820" w:rsidRPr="00582820" w:rsidRDefault="00582820" w:rsidP="00582820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82820">
        <w:rPr>
          <w:rFonts w:ascii="Times New Roman" w:hAnsi="Times New Roman"/>
          <w:sz w:val="28"/>
          <w:szCs w:val="28"/>
          <w:lang w:val="en-US"/>
        </w:rPr>
        <w:t>Springtime in my</w:t>
      </w:r>
      <w:r w:rsidR="00671BD6">
        <w:rPr>
          <w:rFonts w:ascii="Times New Roman" w:hAnsi="Times New Roman"/>
          <w:sz w:val="28"/>
          <w:szCs w:val="28"/>
          <w:lang w:val="en-US"/>
        </w:rPr>
        <w:t xml:space="preserve"> place is usually very contradictory. At the beginning of March </w:t>
      </w:r>
      <w:r w:rsidR="00671BD6" w:rsidRPr="00582820">
        <w:rPr>
          <w:rFonts w:ascii="Times New Roman" w:hAnsi="Times New Roman"/>
          <w:sz w:val="28"/>
          <w:szCs w:val="28"/>
          <w:lang w:val="en-US"/>
        </w:rPr>
        <w:t>we</w:t>
      </w:r>
      <w:r w:rsidRPr="00582820">
        <w:rPr>
          <w:rFonts w:ascii="Times New Roman" w:hAnsi="Times New Roman"/>
          <w:sz w:val="28"/>
          <w:szCs w:val="28"/>
          <w:lang w:val="en-US"/>
        </w:rPr>
        <w:t xml:space="preserve"> can see </w:t>
      </w:r>
      <w:r w:rsidR="00671BD6">
        <w:rPr>
          <w:rFonts w:ascii="Times New Roman" w:hAnsi="Times New Roman"/>
          <w:sz w:val="28"/>
          <w:szCs w:val="28"/>
          <w:lang w:val="en-US"/>
        </w:rPr>
        <w:t>the “</w:t>
      </w:r>
      <w:r w:rsidRPr="00582820">
        <w:rPr>
          <w:rFonts w:ascii="Times New Roman" w:hAnsi="Times New Roman"/>
          <w:sz w:val="28"/>
          <w:szCs w:val="28"/>
          <w:lang w:val="en-US"/>
        </w:rPr>
        <w:t>real winter</w:t>
      </w:r>
      <w:r w:rsidR="00671BD6">
        <w:rPr>
          <w:rFonts w:ascii="Times New Roman" w:hAnsi="Times New Roman"/>
          <w:sz w:val="28"/>
          <w:szCs w:val="28"/>
          <w:lang w:val="en-US"/>
        </w:rPr>
        <w:t>”</w:t>
      </w:r>
      <w:r w:rsidRPr="00582820">
        <w:rPr>
          <w:rFonts w:ascii="Times New Roman" w:hAnsi="Times New Roman"/>
          <w:sz w:val="28"/>
          <w:szCs w:val="28"/>
          <w:lang w:val="en-US"/>
        </w:rPr>
        <w:t>, but at th</w:t>
      </w:r>
      <w:r w:rsidR="00671BD6">
        <w:rPr>
          <w:rFonts w:ascii="Times New Roman" w:hAnsi="Times New Roman"/>
          <w:sz w:val="28"/>
          <w:szCs w:val="28"/>
          <w:lang w:val="en-US"/>
        </w:rPr>
        <w:t xml:space="preserve">e end of the month we can see the </w:t>
      </w:r>
      <w:r w:rsidRPr="00582820">
        <w:rPr>
          <w:rFonts w:ascii="Times New Roman" w:hAnsi="Times New Roman"/>
          <w:sz w:val="28"/>
          <w:szCs w:val="28"/>
          <w:lang w:val="en-US"/>
        </w:rPr>
        <w:t>real flood.</w:t>
      </w:r>
    </w:p>
    <w:p w:rsidR="00582820" w:rsidRPr="00582820" w:rsidRDefault="00D0680E" w:rsidP="00582820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="00582820" w:rsidRPr="00582820">
        <w:rPr>
          <w:rFonts w:ascii="Times New Roman" w:hAnsi="Times New Roman"/>
          <w:sz w:val="28"/>
          <w:szCs w:val="28"/>
          <w:lang w:val="en-US"/>
        </w:rPr>
        <w:t>oads and streets</w:t>
      </w:r>
      <w:r>
        <w:rPr>
          <w:rFonts w:ascii="Times New Roman" w:hAnsi="Times New Roman"/>
          <w:sz w:val="28"/>
          <w:szCs w:val="28"/>
          <w:lang w:val="en-US"/>
        </w:rPr>
        <w:t xml:space="preserve"> disappear in Krasnouralsk, as in the whole Russia. Y</w:t>
      </w:r>
      <w:r w:rsidR="00582820" w:rsidRPr="00582820">
        <w:rPr>
          <w:rFonts w:ascii="Times New Roman" w:hAnsi="Times New Roman"/>
          <w:sz w:val="28"/>
          <w:szCs w:val="28"/>
          <w:lang w:val="en-US"/>
        </w:rPr>
        <w:t>ou can see not only the puddles, b</w:t>
      </w:r>
      <w:r>
        <w:rPr>
          <w:rFonts w:ascii="Times New Roman" w:hAnsi="Times New Roman"/>
          <w:sz w:val="28"/>
          <w:szCs w:val="28"/>
          <w:lang w:val="en-US"/>
        </w:rPr>
        <w:t>ut the snow and the mountains. M</w:t>
      </w:r>
      <w:r w:rsidR="00582820" w:rsidRPr="00582820">
        <w:rPr>
          <w:rFonts w:ascii="Times New Roman" w:hAnsi="Times New Roman"/>
          <w:sz w:val="28"/>
          <w:szCs w:val="28"/>
          <w:lang w:val="en-US"/>
        </w:rPr>
        <w:t>y region is located in the north</w:t>
      </w:r>
      <w:r>
        <w:rPr>
          <w:rFonts w:ascii="Times New Roman" w:hAnsi="Times New Roman"/>
          <w:sz w:val="28"/>
          <w:szCs w:val="28"/>
          <w:lang w:val="en-US"/>
        </w:rPr>
        <w:t xml:space="preserve"> - eastern part of the country. I</w:t>
      </w:r>
      <w:r w:rsidR="00582820" w:rsidRPr="00582820">
        <w:rPr>
          <w:rFonts w:ascii="Times New Roman" w:hAnsi="Times New Roman"/>
          <w:sz w:val="28"/>
          <w:szCs w:val="28"/>
          <w:lang w:val="en-US"/>
        </w:rPr>
        <w:t xml:space="preserve">n March </w:t>
      </w:r>
      <w:r>
        <w:rPr>
          <w:rFonts w:ascii="Times New Roman" w:hAnsi="Times New Roman"/>
          <w:sz w:val="28"/>
          <w:szCs w:val="28"/>
          <w:lang w:val="en-US"/>
        </w:rPr>
        <w:t xml:space="preserve">/ </w:t>
      </w:r>
      <w:r w:rsidR="00702B90">
        <w:rPr>
          <w:rFonts w:ascii="Times New Roman" w:hAnsi="Times New Roman"/>
          <w:sz w:val="28"/>
          <w:szCs w:val="28"/>
          <w:lang w:val="en-US"/>
        </w:rPr>
        <w:t xml:space="preserve">April </w:t>
      </w:r>
      <w:r w:rsidR="00702B90" w:rsidRPr="00582820">
        <w:rPr>
          <w:rFonts w:ascii="Times New Roman" w:hAnsi="Times New Roman"/>
          <w:sz w:val="28"/>
          <w:szCs w:val="28"/>
          <w:lang w:val="en-US"/>
        </w:rPr>
        <w:t>we</w:t>
      </w:r>
      <w:r w:rsidR="00582820" w:rsidRPr="00582820">
        <w:rPr>
          <w:rFonts w:ascii="Times New Roman" w:hAnsi="Times New Roman"/>
          <w:sz w:val="28"/>
          <w:szCs w:val="28"/>
          <w:lang w:val="en-US"/>
        </w:rPr>
        <w:t xml:space="preserve"> still </w:t>
      </w:r>
      <w:r>
        <w:rPr>
          <w:rFonts w:ascii="Times New Roman" w:hAnsi="Times New Roman"/>
          <w:sz w:val="28"/>
          <w:szCs w:val="28"/>
          <w:lang w:val="en-US"/>
        </w:rPr>
        <w:t xml:space="preserve">have winter </w:t>
      </w:r>
      <w:r w:rsidR="00582820" w:rsidRPr="00582820">
        <w:rPr>
          <w:rFonts w:ascii="Times New Roman" w:hAnsi="Times New Roman"/>
          <w:sz w:val="28"/>
          <w:szCs w:val="28"/>
          <w:lang w:val="en-US"/>
        </w:rPr>
        <w:t xml:space="preserve">but at the end of April the snow begins to melt. </w:t>
      </w:r>
    </w:p>
    <w:p w:rsidR="00582820" w:rsidRPr="00582820" w:rsidRDefault="00702B90" w:rsidP="00582820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If you would like to visit Krasnouralsk </w:t>
      </w:r>
      <w:r w:rsidRPr="00582820">
        <w:rPr>
          <w:rFonts w:ascii="Times New Roman" w:hAnsi="Times New Roman"/>
          <w:sz w:val="28"/>
          <w:szCs w:val="28"/>
          <w:lang w:val="en-US"/>
        </w:rPr>
        <w:t>in</w:t>
      </w:r>
      <w:r>
        <w:rPr>
          <w:rFonts w:ascii="Times New Roman" w:hAnsi="Times New Roman"/>
          <w:sz w:val="28"/>
          <w:szCs w:val="28"/>
          <w:lang w:val="en-US"/>
        </w:rPr>
        <w:t xml:space="preserve"> spring</w:t>
      </w:r>
      <w:r w:rsidR="00582820" w:rsidRPr="00582820">
        <w:rPr>
          <w:rFonts w:ascii="Times New Roman" w:hAnsi="Times New Roman"/>
          <w:sz w:val="28"/>
          <w:szCs w:val="28"/>
          <w:lang w:val="en-US"/>
        </w:rPr>
        <w:t>time, you</w:t>
      </w:r>
      <w:r>
        <w:rPr>
          <w:rFonts w:ascii="Times New Roman" w:hAnsi="Times New Roman"/>
          <w:sz w:val="28"/>
          <w:szCs w:val="28"/>
          <w:lang w:val="en-US"/>
        </w:rPr>
        <w:t xml:space="preserve"> will</w:t>
      </w:r>
      <w:r w:rsidR="00582820" w:rsidRPr="00582820">
        <w:rPr>
          <w:rFonts w:ascii="Times New Roman" w:hAnsi="Times New Roman"/>
          <w:sz w:val="28"/>
          <w:szCs w:val="28"/>
          <w:lang w:val="en-US"/>
        </w:rPr>
        <w:t xml:space="preserve"> really need:</w:t>
      </w:r>
    </w:p>
    <w:p w:rsidR="00582820" w:rsidRPr="00582820" w:rsidRDefault="00582820" w:rsidP="00582820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82820">
        <w:rPr>
          <w:rFonts w:ascii="Times New Roman" w:hAnsi="Times New Roman"/>
          <w:sz w:val="28"/>
          <w:szCs w:val="28"/>
          <w:lang w:val="en-US"/>
        </w:rPr>
        <w:t>-</w:t>
      </w:r>
      <w:r w:rsidR="00702B90">
        <w:rPr>
          <w:rFonts w:ascii="Times New Roman" w:hAnsi="Times New Roman"/>
          <w:sz w:val="28"/>
          <w:szCs w:val="28"/>
          <w:lang w:val="en-US"/>
        </w:rPr>
        <w:t>Wellingtons</w:t>
      </w:r>
      <w:r w:rsidRPr="00582820">
        <w:rPr>
          <w:rFonts w:ascii="Times New Roman" w:hAnsi="Times New Roman"/>
          <w:sz w:val="28"/>
          <w:szCs w:val="28"/>
          <w:lang w:val="en-US"/>
        </w:rPr>
        <w:t>;</w:t>
      </w:r>
    </w:p>
    <w:p w:rsidR="00582820" w:rsidRPr="00582820" w:rsidRDefault="00582820" w:rsidP="00582820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82820">
        <w:rPr>
          <w:rFonts w:ascii="Times New Roman" w:hAnsi="Times New Roman"/>
          <w:sz w:val="28"/>
          <w:szCs w:val="28"/>
          <w:lang w:val="en-US"/>
        </w:rPr>
        <w:t>- Umbrella</w:t>
      </w:r>
      <w:r w:rsidR="00702B90">
        <w:rPr>
          <w:rFonts w:ascii="Times New Roman" w:hAnsi="Times New Roman"/>
          <w:sz w:val="28"/>
          <w:szCs w:val="28"/>
          <w:lang w:val="en-US"/>
        </w:rPr>
        <w:t>s</w:t>
      </w:r>
      <w:r w:rsidRPr="00582820">
        <w:rPr>
          <w:rFonts w:ascii="Times New Roman" w:hAnsi="Times New Roman"/>
          <w:sz w:val="28"/>
          <w:szCs w:val="28"/>
          <w:lang w:val="en-US"/>
        </w:rPr>
        <w:t>;</w:t>
      </w:r>
    </w:p>
    <w:p w:rsidR="00582820" w:rsidRPr="00582820" w:rsidRDefault="00582820" w:rsidP="00582820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82820">
        <w:rPr>
          <w:rFonts w:ascii="Times New Roman" w:hAnsi="Times New Roman"/>
          <w:sz w:val="28"/>
          <w:szCs w:val="28"/>
          <w:lang w:val="en-US"/>
        </w:rPr>
        <w:t>- Warm and waterproof clothes.</w:t>
      </w:r>
    </w:p>
    <w:p w:rsidR="00582820" w:rsidRPr="00582820" w:rsidRDefault="00582820" w:rsidP="00582820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82820">
        <w:rPr>
          <w:rFonts w:ascii="Times New Roman" w:hAnsi="Times New Roman"/>
          <w:sz w:val="28"/>
          <w:szCs w:val="28"/>
          <w:lang w:val="en-US"/>
        </w:rPr>
        <w:t xml:space="preserve">If you have all these things, you will be able to enjoy your stay in our </w:t>
      </w:r>
      <w:r w:rsidR="00702B90">
        <w:rPr>
          <w:rFonts w:ascii="Times New Roman" w:hAnsi="Times New Roman"/>
          <w:sz w:val="28"/>
          <w:szCs w:val="28"/>
          <w:lang w:val="en-US"/>
        </w:rPr>
        <w:t xml:space="preserve">place </w:t>
      </w:r>
      <w:r w:rsidRPr="00582820">
        <w:rPr>
          <w:rFonts w:ascii="Times New Roman" w:hAnsi="Times New Roman"/>
          <w:sz w:val="28"/>
          <w:szCs w:val="28"/>
          <w:lang w:val="en-US"/>
        </w:rPr>
        <w:t>in spring.</w:t>
      </w:r>
    </w:p>
    <w:p w:rsidR="00582820" w:rsidRPr="00033872" w:rsidRDefault="00582820" w:rsidP="00582820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82820">
        <w:rPr>
          <w:rFonts w:ascii="Times New Roman" w:hAnsi="Times New Roman"/>
          <w:sz w:val="28"/>
          <w:szCs w:val="28"/>
          <w:lang w:val="en-US"/>
        </w:rPr>
        <w:t xml:space="preserve">But </w:t>
      </w:r>
      <w:r w:rsidR="00033872">
        <w:rPr>
          <w:rFonts w:ascii="Times New Roman" w:hAnsi="Times New Roman"/>
          <w:sz w:val="28"/>
          <w:szCs w:val="28"/>
          <w:lang w:val="en-US"/>
        </w:rPr>
        <w:t>there are some positive moments in our spring</w:t>
      </w:r>
      <w:r w:rsidRPr="00582820">
        <w:rPr>
          <w:rFonts w:ascii="Times New Roman" w:hAnsi="Times New Roman"/>
          <w:sz w:val="28"/>
          <w:szCs w:val="28"/>
          <w:lang w:val="en-US"/>
        </w:rPr>
        <w:t xml:space="preserve">. Small children love </w:t>
      </w:r>
      <w:r w:rsidR="00033872">
        <w:rPr>
          <w:rFonts w:ascii="Times New Roman" w:hAnsi="Times New Roman"/>
          <w:sz w:val="28"/>
          <w:szCs w:val="28"/>
          <w:lang w:val="en-US"/>
        </w:rPr>
        <w:t xml:space="preserve">spring; </w:t>
      </w:r>
      <w:r w:rsidRPr="00582820">
        <w:rPr>
          <w:rFonts w:ascii="Times New Roman" w:hAnsi="Times New Roman"/>
          <w:sz w:val="28"/>
          <w:szCs w:val="28"/>
          <w:lang w:val="en-US"/>
        </w:rPr>
        <w:t xml:space="preserve">they play in the puddles, </w:t>
      </w:r>
      <w:r w:rsidR="00033872">
        <w:rPr>
          <w:rFonts w:ascii="Times New Roman" w:hAnsi="Times New Roman"/>
          <w:sz w:val="28"/>
          <w:szCs w:val="28"/>
          <w:lang w:val="en-US"/>
        </w:rPr>
        <w:t>make boats</w:t>
      </w:r>
      <w:r w:rsidRPr="0058282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33872" w:rsidRPr="00582820">
        <w:rPr>
          <w:rFonts w:ascii="Times New Roman" w:hAnsi="Times New Roman"/>
          <w:sz w:val="28"/>
          <w:szCs w:val="28"/>
          <w:lang w:val="en-US"/>
        </w:rPr>
        <w:t>and measure</w:t>
      </w:r>
      <w:r w:rsidRPr="00582820">
        <w:rPr>
          <w:rFonts w:ascii="Times New Roman" w:hAnsi="Times New Roman"/>
          <w:sz w:val="28"/>
          <w:szCs w:val="28"/>
          <w:lang w:val="en-US"/>
        </w:rPr>
        <w:t xml:space="preserve"> the depth of</w:t>
      </w:r>
      <w:r w:rsidR="00033872">
        <w:rPr>
          <w:rFonts w:ascii="Times New Roman" w:hAnsi="Times New Roman"/>
          <w:sz w:val="28"/>
          <w:szCs w:val="28"/>
          <w:lang w:val="en-US"/>
        </w:rPr>
        <w:t xml:space="preserve"> the puddles. I</w:t>
      </w:r>
      <w:r w:rsidR="00033872" w:rsidRPr="00582820">
        <w:rPr>
          <w:rFonts w:ascii="Times New Roman" w:hAnsi="Times New Roman"/>
          <w:sz w:val="28"/>
          <w:szCs w:val="28"/>
          <w:lang w:val="en-US"/>
        </w:rPr>
        <w:t>t’s a</w:t>
      </w:r>
      <w:r w:rsidR="00033872">
        <w:rPr>
          <w:rFonts w:ascii="Times New Roman" w:hAnsi="Times New Roman"/>
          <w:sz w:val="28"/>
          <w:szCs w:val="28"/>
          <w:lang w:val="en-US"/>
        </w:rPr>
        <w:t xml:space="preserve"> real </w:t>
      </w:r>
      <w:r w:rsidRPr="00582820">
        <w:rPr>
          <w:rFonts w:ascii="Times New Roman" w:hAnsi="Times New Roman"/>
          <w:sz w:val="28"/>
          <w:szCs w:val="28"/>
          <w:lang w:val="en-US"/>
        </w:rPr>
        <w:t xml:space="preserve">fun! Many people love spring, because it is a memory of </w:t>
      </w:r>
      <w:r w:rsidR="00033872">
        <w:rPr>
          <w:rFonts w:ascii="Times New Roman" w:hAnsi="Times New Roman"/>
          <w:sz w:val="28"/>
          <w:szCs w:val="28"/>
          <w:lang w:val="en-US"/>
        </w:rPr>
        <w:t xml:space="preserve">their </w:t>
      </w:r>
      <w:r w:rsidRPr="00582820">
        <w:rPr>
          <w:rFonts w:ascii="Times New Roman" w:hAnsi="Times New Roman"/>
          <w:sz w:val="28"/>
          <w:szCs w:val="28"/>
          <w:lang w:val="en-US"/>
        </w:rPr>
        <w:t xml:space="preserve">childhood, and </w:t>
      </w:r>
      <w:r w:rsidR="00A21D7F">
        <w:rPr>
          <w:rFonts w:ascii="Times New Roman" w:hAnsi="Times New Roman"/>
          <w:sz w:val="28"/>
          <w:szCs w:val="28"/>
          <w:lang w:val="en-US"/>
        </w:rPr>
        <w:t>spring</w:t>
      </w:r>
      <w:r w:rsidR="0003387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21D7F" w:rsidRPr="00582820">
        <w:rPr>
          <w:rFonts w:ascii="Times New Roman" w:hAnsi="Times New Roman"/>
          <w:sz w:val="28"/>
          <w:szCs w:val="28"/>
          <w:lang w:val="en-US"/>
        </w:rPr>
        <w:t xml:space="preserve">always </w:t>
      </w:r>
      <w:r w:rsidRPr="00582820">
        <w:rPr>
          <w:rFonts w:ascii="Times New Roman" w:hAnsi="Times New Roman"/>
          <w:sz w:val="28"/>
          <w:szCs w:val="28"/>
          <w:lang w:val="en-US"/>
        </w:rPr>
        <w:t xml:space="preserve">can </w:t>
      </w:r>
      <w:r w:rsidR="00033872">
        <w:rPr>
          <w:rFonts w:ascii="Times New Roman" w:hAnsi="Times New Roman"/>
          <w:sz w:val="28"/>
          <w:szCs w:val="28"/>
          <w:lang w:val="en-US"/>
        </w:rPr>
        <w:t xml:space="preserve">make them be in good </w:t>
      </w:r>
      <w:r w:rsidRPr="00582820">
        <w:rPr>
          <w:rFonts w:ascii="Times New Roman" w:hAnsi="Times New Roman"/>
          <w:sz w:val="28"/>
          <w:szCs w:val="28"/>
          <w:lang w:val="en-US"/>
        </w:rPr>
        <w:t>mood when the sun shines.</w:t>
      </w:r>
    </w:p>
    <w:p w:rsidR="00582820" w:rsidRPr="00033872" w:rsidRDefault="00582820" w:rsidP="00582820">
      <w:pPr>
        <w:spacing w:after="12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54EB" w:rsidRPr="00582820" w:rsidRDefault="00582820" w:rsidP="000767E4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A159D">
        <w:rPr>
          <w:rFonts w:ascii="Times New Roman" w:hAnsi="Times New Roman"/>
          <w:b/>
          <w:sz w:val="28"/>
          <w:szCs w:val="28"/>
        </w:rPr>
        <w:t>В работе использована фотография из личного архива автора Выборновой Екатерины.</w:t>
      </w:r>
    </w:p>
    <w:sectPr w:rsidR="002F54EB" w:rsidRPr="00582820" w:rsidSect="005A26E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0721E"/>
    <w:rsid w:val="00033872"/>
    <w:rsid w:val="000767E4"/>
    <w:rsid w:val="000A499F"/>
    <w:rsid w:val="000E2343"/>
    <w:rsid w:val="001805F0"/>
    <w:rsid w:val="00202F1A"/>
    <w:rsid w:val="002422E9"/>
    <w:rsid w:val="002575C2"/>
    <w:rsid w:val="002F54EB"/>
    <w:rsid w:val="003E11A6"/>
    <w:rsid w:val="0040721E"/>
    <w:rsid w:val="00437B77"/>
    <w:rsid w:val="00582820"/>
    <w:rsid w:val="005A26E6"/>
    <w:rsid w:val="00671BD6"/>
    <w:rsid w:val="00684E47"/>
    <w:rsid w:val="006A02ED"/>
    <w:rsid w:val="006C7B39"/>
    <w:rsid w:val="00702B90"/>
    <w:rsid w:val="00730B99"/>
    <w:rsid w:val="008C65D1"/>
    <w:rsid w:val="009A159D"/>
    <w:rsid w:val="00A21D7F"/>
    <w:rsid w:val="00AC5D3B"/>
    <w:rsid w:val="00B3326C"/>
    <w:rsid w:val="00B455F5"/>
    <w:rsid w:val="00C90F9B"/>
    <w:rsid w:val="00CE1669"/>
    <w:rsid w:val="00D0680E"/>
    <w:rsid w:val="00E03FDE"/>
    <w:rsid w:val="00E23693"/>
    <w:rsid w:val="00F4276B"/>
    <w:rsid w:val="00FB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9f,#b1dae7,#b3b4e5"/>
      <o:colormenu v:ext="edit" fillcolor="#6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1A"/>
    <w:pPr>
      <w:spacing w:after="200"/>
      <w:ind w:right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E6"/>
    <w:pPr>
      <w:spacing w:line="276" w:lineRule="auto"/>
      <w:ind w:left="720" w:right="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2F54E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4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17</cp:revision>
  <dcterms:created xsi:type="dcterms:W3CDTF">2013-04-29T12:58:00Z</dcterms:created>
  <dcterms:modified xsi:type="dcterms:W3CDTF">2013-04-29T14:14:00Z</dcterms:modified>
</cp:coreProperties>
</file>