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FA" w:rsidRPr="00AE6648" w:rsidRDefault="00AE6648" w:rsidP="00D85AD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6648">
        <w:rPr>
          <w:rFonts w:ascii="Times New Roman" w:hAnsi="Times New Roman" w:cs="Times New Roman"/>
          <w:sz w:val="28"/>
          <w:szCs w:val="28"/>
        </w:rPr>
        <w:t>Открытый урок по чтению в 3 классе</w:t>
      </w:r>
    </w:p>
    <w:p w:rsidR="00AE6648" w:rsidRPr="00AE6648" w:rsidRDefault="00AE6648" w:rsidP="00D85A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E6648">
        <w:rPr>
          <w:rFonts w:ascii="Times New Roman" w:hAnsi="Times New Roman" w:cs="Times New Roman"/>
          <w:sz w:val="28"/>
          <w:szCs w:val="28"/>
        </w:rPr>
        <w:t>Тема: Александр Сергеевич Пушкин «Зимний вечер».</w:t>
      </w:r>
    </w:p>
    <w:p w:rsidR="00AE6648" w:rsidRPr="00AE6648" w:rsidRDefault="00AE6648" w:rsidP="00D85A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E6648">
        <w:rPr>
          <w:rFonts w:ascii="Times New Roman" w:hAnsi="Times New Roman" w:cs="Times New Roman"/>
          <w:sz w:val="28"/>
          <w:szCs w:val="28"/>
        </w:rPr>
        <w:t>Цель: добиться понимания смысла стихотворения и настроения лирического героя.</w:t>
      </w:r>
    </w:p>
    <w:p w:rsidR="00AE6648" w:rsidRPr="00AE6648" w:rsidRDefault="00AE6648" w:rsidP="00D85AD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E6648">
        <w:rPr>
          <w:rFonts w:ascii="Times New Roman" w:hAnsi="Times New Roman" w:cs="Times New Roman"/>
          <w:sz w:val="28"/>
          <w:szCs w:val="28"/>
        </w:rPr>
        <w:t>Оборудование:</w:t>
      </w:r>
      <w:r w:rsidRPr="00AE664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AE6648">
        <w:rPr>
          <w:rFonts w:ascii="Times New Roman" w:eastAsia="Times New Roman" w:hAnsi="Times New Roman" w:cs="Times New Roman"/>
          <w:sz w:val="28"/>
          <w:szCs w:val="28"/>
        </w:rPr>
        <w:t>Аудиозапись пьесы П.И.Чайковского «Январь. У камелька» (из альбома «Времена года»).</w:t>
      </w:r>
    </w:p>
    <w:p w:rsidR="00AE6648" w:rsidRPr="00AE6648" w:rsidRDefault="00AE6648" w:rsidP="00D85AD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E6648">
        <w:rPr>
          <w:rFonts w:ascii="Times New Roman" w:eastAsia="Times New Roman" w:hAnsi="Times New Roman" w:cs="Times New Roman"/>
          <w:sz w:val="28"/>
          <w:szCs w:val="28"/>
        </w:rPr>
        <w:t>Видео фильм; портрет Пушкина, Арины Родионовны, село Михайловское; словарные слова.</w:t>
      </w:r>
    </w:p>
    <w:p w:rsidR="00AE6648" w:rsidRDefault="00AE6648" w:rsidP="00D85AD7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AE6648" w:rsidRPr="00D44145" w:rsidRDefault="00AE6648" w:rsidP="00D85AD7">
      <w:pPr>
        <w:spacing w:after="0" w:line="0" w:lineRule="atLeast"/>
        <w:rPr>
          <w:color w:val="FF0000"/>
          <w:sz w:val="28"/>
          <w:szCs w:val="28"/>
        </w:rPr>
      </w:pPr>
      <w:r w:rsidRPr="00D44145">
        <w:rPr>
          <w:color w:val="FF0000"/>
          <w:sz w:val="28"/>
          <w:szCs w:val="28"/>
        </w:rPr>
        <w:t>1.Орг. момент.</w:t>
      </w:r>
    </w:p>
    <w:p w:rsidR="00AE6648" w:rsidRPr="00D44145" w:rsidRDefault="00AE6648" w:rsidP="00D85AD7">
      <w:pPr>
        <w:spacing w:after="0" w:line="0" w:lineRule="atLeast"/>
        <w:rPr>
          <w:color w:val="FF0000"/>
          <w:sz w:val="28"/>
          <w:szCs w:val="28"/>
        </w:rPr>
      </w:pPr>
      <w:r w:rsidRPr="00D44145">
        <w:rPr>
          <w:color w:val="FF0000"/>
          <w:sz w:val="28"/>
          <w:szCs w:val="28"/>
        </w:rPr>
        <w:t xml:space="preserve">2.Проверка </w:t>
      </w:r>
      <w:proofErr w:type="spellStart"/>
      <w:r w:rsidRPr="00D44145">
        <w:rPr>
          <w:color w:val="FF0000"/>
          <w:sz w:val="28"/>
          <w:szCs w:val="28"/>
        </w:rPr>
        <w:t>д</w:t>
      </w:r>
      <w:proofErr w:type="spellEnd"/>
      <w:r w:rsidRPr="00D44145">
        <w:rPr>
          <w:color w:val="FF0000"/>
          <w:sz w:val="28"/>
          <w:szCs w:val="28"/>
        </w:rPr>
        <w:t>/</w:t>
      </w:r>
      <w:proofErr w:type="spellStart"/>
      <w:r w:rsidRPr="00D44145">
        <w:rPr>
          <w:color w:val="FF0000"/>
          <w:sz w:val="28"/>
          <w:szCs w:val="28"/>
        </w:rPr>
        <w:t>з</w:t>
      </w:r>
      <w:proofErr w:type="spellEnd"/>
      <w:r w:rsidRPr="00D44145">
        <w:rPr>
          <w:color w:val="FF0000"/>
          <w:sz w:val="28"/>
          <w:szCs w:val="28"/>
        </w:rPr>
        <w:t>.</w:t>
      </w:r>
    </w:p>
    <w:p w:rsidR="00AE6648" w:rsidRDefault="00AE6648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-Чтение наизусть стихотворения А.С.Пушкин «Вот север тучи нагоняя», с. 95.</w:t>
      </w:r>
    </w:p>
    <w:p w:rsidR="00AE6648" w:rsidRPr="00D44145" w:rsidRDefault="00AE6648" w:rsidP="00D85AD7">
      <w:pPr>
        <w:spacing w:after="0" w:line="0" w:lineRule="atLeast"/>
        <w:rPr>
          <w:color w:val="FF0000"/>
          <w:sz w:val="28"/>
          <w:szCs w:val="28"/>
        </w:rPr>
      </w:pPr>
      <w:r w:rsidRPr="00D44145">
        <w:rPr>
          <w:color w:val="FF0000"/>
          <w:sz w:val="28"/>
          <w:szCs w:val="28"/>
        </w:rPr>
        <w:t>3.Постановка темы и целей урока.</w:t>
      </w:r>
    </w:p>
    <w:p w:rsidR="00AE6648" w:rsidRDefault="00AE6648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-Ребята, сегодня мы с вами продолжим читать стихи А.С. Пушкина.</w:t>
      </w:r>
    </w:p>
    <w:p w:rsidR="00AE6648" w:rsidRDefault="00AE6648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-А знаете ли вы, что Пушкин начал писать свои первые стихи, когда ещё не был Александром Сергеевичем, а был мальчиком Сашенькой.</w:t>
      </w:r>
    </w:p>
    <w:p w:rsidR="00AE6648" w:rsidRDefault="00AE6648" w:rsidP="00D85AD7">
      <w:pPr>
        <w:spacing w:after="0" w:line="0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Портрет Пушкина ребёнка.</w:t>
      </w:r>
    </w:p>
    <w:p w:rsidR="00AE6648" w:rsidRDefault="005E3D50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-Пушкин был очень впечатлительным и эмоциональным человеком и свои чувства начал очень рано выражать в стихотворениях. Первые знания о жизни, первые впечатления о ней маленький Саша получил от своей няни.</w:t>
      </w:r>
    </w:p>
    <w:p w:rsidR="005E3D50" w:rsidRDefault="005E3D50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-Вспомните, как звали няню поэта?</w:t>
      </w:r>
    </w:p>
    <w:p w:rsidR="005E3D50" w:rsidRDefault="005E3D50" w:rsidP="00D85AD7">
      <w:pPr>
        <w:spacing w:after="0" w:line="0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Арина Родионовна портрет.</w:t>
      </w:r>
    </w:p>
    <w:p w:rsidR="005E3D50" w:rsidRDefault="005E3D50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-Арина Родионовна – крепостная крестьянка, она прожила и прослужила в доме Пушкиных много лет. Вынянчила всех детей и была к ним очень привязана. Но особенно она любила маленького Сашеньку, будущего поэта Пушкина. Он тоже любил свою няню, считал её своим другом и самым близким человеком не только в детском возрасте, но и будучи уже взрослым.</w:t>
      </w:r>
    </w:p>
    <w:p w:rsidR="005E3D50" w:rsidRDefault="005E3D50" w:rsidP="00D85AD7">
      <w:pPr>
        <w:spacing w:after="0" w:line="0" w:lineRule="atLeast"/>
        <w:jc w:val="center"/>
        <w:rPr>
          <w:sz w:val="28"/>
          <w:szCs w:val="28"/>
        </w:rPr>
      </w:pPr>
      <w:r w:rsidRPr="005E3D50">
        <w:rPr>
          <w:sz w:val="28"/>
          <w:szCs w:val="28"/>
          <w:u w:val="single"/>
        </w:rPr>
        <w:t>Портрет Пушкина взрослого</w:t>
      </w:r>
      <w:r>
        <w:rPr>
          <w:sz w:val="28"/>
          <w:szCs w:val="28"/>
        </w:rPr>
        <w:t>.</w:t>
      </w:r>
    </w:p>
    <w:p w:rsidR="005E3D50" w:rsidRDefault="005E3D50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-Пушкин был очень смелым поэтом: некоторые его стихи были направлены против царской власти и законов. Конечно, царю это не понравилось</w:t>
      </w:r>
      <w:r w:rsidR="00D97A90">
        <w:rPr>
          <w:sz w:val="28"/>
          <w:szCs w:val="28"/>
        </w:rPr>
        <w:t>, и он решил наказать поэта. Царь запретил ему жить в Москве и на два года сослал Пушкина в далёкое и глухое село Михайловское.</w:t>
      </w:r>
    </w:p>
    <w:p w:rsidR="00D97A90" w:rsidRDefault="00D97A90" w:rsidP="00D85AD7">
      <w:pPr>
        <w:spacing w:after="0" w:line="0" w:lineRule="atLeast"/>
        <w:jc w:val="center"/>
        <w:rPr>
          <w:sz w:val="28"/>
          <w:szCs w:val="28"/>
          <w:u w:val="single"/>
        </w:rPr>
      </w:pPr>
      <w:r w:rsidRPr="00D97A90">
        <w:rPr>
          <w:sz w:val="28"/>
          <w:szCs w:val="28"/>
          <w:u w:val="single"/>
        </w:rPr>
        <w:t>Глухое село Михайловское.</w:t>
      </w:r>
    </w:p>
    <w:p w:rsidR="00D97A90" w:rsidRDefault="00D97A90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-Няня поехала вместе с ним, и в эти годы Александр Сергеевич особенно сроднился с ней. Друзья находились далеко, и няня была единственным близким человеком, кто находился с ним рядом в это тяжёлое для поэта время. Не один вечер провёл Александр Сергеевич в обществе Арины Родионовны, восхищаясь её рассказами и пением. Долгие зимние вечера</w:t>
      </w:r>
      <w:r w:rsidR="002514B0">
        <w:rPr>
          <w:sz w:val="28"/>
          <w:szCs w:val="28"/>
        </w:rPr>
        <w:t xml:space="preserve"> проводил Пушкин с няней. Один из таких зимних вечеров описан в его стихотворении «Зимний вечер».</w:t>
      </w:r>
    </w:p>
    <w:p w:rsidR="002514B0" w:rsidRPr="00D44145" w:rsidRDefault="002514B0" w:rsidP="00D85AD7">
      <w:pPr>
        <w:spacing w:after="0" w:line="0" w:lineRule="atLeast"/>
        <w:rPr>
          <w:color w:val="FF0000"/>
          <w:sz w:val="28"/>
          <w:szCs w:val="28"/>
        </w:rPr>
      </w:pPr>
      <w:r w:rsidRPr="00D44145">
        <w:rPr>
          <w:color w:val="FF0000"/>
          <w:sz w:val="28"/>
          <w:szCs w:val="28"/>
        </w:rPr>
        <w:t>4.Работа над стихотворением «Зимний вечер».</w:t>
      </w:r>
    </w:p>
    <w:p w:rsidR="002514B0" w:rsidRDefault="002514B0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-Ребята, сейчас я вам покажу видео фильм к этому стихотворению</w:t>
      </w:r>
      <w:r w:rsidR="00A155C4">
        <w:rPr>
          <w:sz w:val="28"/>
          <w:szCs w:val="28"/>
        </w:rPr>
        <w:t xml:space="preserve">. Вы будете </w:t>
      </w:r>
      <w:proofErr w:type="gramStart"/>
      <w:r w:rsidR="00A155C4">
        <w:rPr>
          <w:sz w:val="28"/>
          <w:szCs w:val="28"/>
        </w:rPr>
        <w:t>смотреть</w:t>
      </w:r>
      <w:proofErr w:type="gramEnd"/>
      <w:r w:rsidR="00A155C4">
        <w:rPr>
          <w:sz w:val="28"/>
          <w:szCs w:val="28"/>
        </w:rPr>
        <w:t xml:space="preserve"> и слушать это стихотворение и подумайте: какое это стихотворение грустное или весёлое? (грустное)</w:t>
      </w:r>
    </w:p>
    <w:p w:rsidR="00A155C4" w:rsidRPr="00D44145" w:rsidRDefault="00A155C4" w:rsidP="00D85AD7">
      <w:pPr>
        <w:spacing w:after="0" w:line="0" w:lineRule="atLeast"/>
        <w:rPr>
          <w:color w:val="FF0000"/>
          <w:sz w:val="28"/>
          <w:szCs w:val="28"/>
        </w:rPr>
      </w:pPr>
      <w:r w:rsidRPr="00D44145">
        <w:rPr>
          <w:color w:val="FF0000"/>
          <w:sz w:val="28"/>
          <w:szCs w:val="28"/>
        </w:rPr>
        <w:t>5.Беседа после прослушивания.</w:t>
      </w:r>
    </w:p>
    <w:p w:rsidR="00A155C4" w:rsidRDefault="00A155C4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-Какое это стихотворение: грустное или весёлое? (грустное)</w:t>
      </w:r>
    </w:p>
    <w:p w:rsidR="002723D2" w:rsidRPr="00D44145" w:rsidRDefault="002723D2" w:rsidP="00D85AD7">
      <w:pPr>
        <w:spacing w:after="0" w:line="0" w:lineRule="atLeast"/>
        <w:jc w:val="center"/>
        <w:rPr>
          <w:color w:val="FF0000"/>
          <w:sz w:val="28"/>
          <w:szCs w:val="28"/>
        </w:rPr>
      </w:pPr>
      <w:r w:rsidRPr="00D44145">
        <w:rPr>
          <w:color w:val="FF0000"/>
          <w:sz w:val="28"/>
          <w:szCs w:val="28"/>
        </w:rPr>
        <w:t>ФИЗМИНУТКА</w:t>
      </w:r>
    </w:p>
    <w:p w:rsidR="002723D2" w:rsidRDefault="002723D2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-О каком природном явлении пишет поэт в начале стихотворения? (О буре)</w:t>
      </w:r>
    </w:p>
    <w:p w:rsidR="002723D2" w:rsidRDefault="002723D2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-С кем он сравнивает бурю? (со зверем, с дитём, с путником, с соломой)</w:t>
      </w:r>
    </w:p>
    <w:p w:rsidR="00940124" w:rsidRDefault="00940124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-Автор сравнивает явление природы бурю со зверем, с дитём, с путником. Как называется такой приём в литературе? (олицетворение)</w:t>
      </w:r>
    </w:p>
    <w:p w:rsidR="002723D2" w:rsidRDefault="002723D2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-Какое настроение создаёт описание состояния природы и погоды в начале стихотворения? (грусти, одиночества, тоски, тревоги)</w:t>
      </w:r>
    </w:p>
    <w:p w:rsidR="00703F12" w:rsidRDefault="00703F12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-При помощи чего автору удаётся передать это настроение? (поэт рисует образ бури, которая напоминает то зверя, то плачущего ребёнка, то ветер шумящий соломой, то путника, стучащего в окно)</w:t>
      </w:r>
    </w:p>
    <w:p w:rsidR="00703F12" w:rsidRDefault="00703F12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-Далее автор описывает нам маленький и старенький домик, в котором находится герой со своей няней, домик занесён снегом и тоже кажется одиноким.</w:t>
      </w:r>
    </w:p>
    <w:p w:rsidR="00703F12" w:rsidRDefault="006D2D3A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-Передаётся ли это настроение обитателям избушки? (да, передаётся, герой замечает, что его старушка приумолкла у окна:  то ли няня устала слушать завывание бури, то ли задремала)</w:t>
      </w:r>
    </w:p>
    <w:p w:rsidR="006D2D3A" w:rsidRDefault="006D2D3A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-Как поэт называет няню? (</w:t>
      </w:r>
      <w:r w:rsidR="00171F78">
        <w:rPr>
          <w:sz w:val="28"/>
          <w:szCs w:val="28"/>
        </w:rPr>
        <w:t xml:space="preserve">он называет её ласково: </w:t>
      </w:r>
      <w:r>
        <w:rPr>
          <w:sz w:val="28"/>
          <w:szCs w:val="28"/>
        </w:rPr>
        <w:t>добрая</w:t>
      </w:r>
      <w:r w:rsidR="0006568C">
        <w:rPr>
          <w:sz w:val="28"/>
          <w:szCs w:val="28"/>
        </w:rPr>
        <w:t xml:space="preserve"> подружка, моя старушка, мой друг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568C" w:rsidRDefault="0006568C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-С какой просьбой он обращается к няне? («Выпьем, добрая подружка», «Спой мне песню»)</w:t>
      </w:r>
    </w:p>
    <w:p w:rsidR="0006568C" w:rsidRDefault="0006568C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-Зачем поэт просит няню спеть песню? (Чтобы поднять настроение «Сердцу будет веселей»)</w:t>
      </w:r>
    </w:p>
    <w:p w:rsidR="0006568C" w:rsidRDefault="0006568C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-Прочитайте последнюю часть и проследите, изменилось</w:t>
      </w:r>
      <w:r w:rsidR="00940124">
        <w:rPr>
          <w:sz w:val="28"/>
          <w:szCs w:val="28"/>
        </w:rPr>
        <w:t xml:space="preserve"> ли настроение в конце стихотворения или осталось прежним? (в этой части повторяются первые четыре строчки, с которых начинается стихотворение, а за ними идёт первое четверостишие второй строфы)</w:t>
      </w:r>
    </w:p>
    <w:p w:rsidR="00266242" w:rsidRDefault="00266242" w:rsidP="00D85AD7">
      <w:pPr>
        <w:spacing w:after="0" w:line="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-Для чего автор так построил последнюю строфу? (автор старается преодолеть первоначальную грусть и тоску, хотя вначале показывает нам ту же безрадостную картину, он снова говорит о няне и о том, что «сердцу будет</w:t>
      </w:r>
      <w:r w:rsidR="00F26E99">
        <w:rPr>
          <w:sz w:val="28"/>
          <w:szCs w:val="28"/>
        </w:rPr>
        <w:t xml:space="preserve"> веселей</w:t>
      </w:r>
      <w:r>
        <w:rPr>
          <w:sz w:val="28"/>
          <w:szCs w:val="28"/>
        </w:rPr>
        <w:t>»</w:t>
      </w:r>
      <w:r w:rsidR="00F26E99">
        <w:rPr>
          <w:sz w:val="28"/>
          <w:szCs w:val="28"/>
        </w:rPr>
        <w:t>, и этим показывает, что именно няня помогает ему выйти из унылого и мрачного состояния своими песнями и тем, что находится рядом с ним</w:t>
      </w:r>
      <w:r>
        <w:rPr>
          <w:sz w:val="28"/>
          <w:szCs w:val="28"/>
        </w:rPr>
        <w:t>)</w:t>
      </w:r>
      <w:proofErr w:type="gramEnd"/>
    </w:p>
    <w:p w:rsidR="00A155C4" w:rsidRPr="00D44145" w:rsidRDefault="00A155C4" w:rsidP="00D85AD7">
      <w:pPr>
        <w:spacing w:after="0" w:line="0" w:lineRule="atLeast"/>
        <w:rPr>
          <w:color w:val="FF0000"/>
          <w:sz w:val="28"/>
          <w:szCs w:val="28"/>
        </w:rPr>
      </w:pPr>
      <w:r w:rsidRPr="00D44145">
        <w:rPr>
          <w:color w:val="FF0000"/>
          <w:sz w:val="28"/>
          <w:szCs w:val="28"/>
        </w:rPr>
        <w:t>СЛОВАРНАЯ РАБОТА.</w:t>
      </w:r>
    </w:p>
    <w:p w:rsidR="00A155C4" w:rsidRDefault="00A155C4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-Ребята, в этом стихотворении встретились непонятные для вас слова и словосочетания. Разберём их. Я вам их выписала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155C4" w:rsidRDefault="00A155C4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Буря – ненастье с сильным разрушительным ветром.</w:t>
      </w:r>
    </w:p>
    <w:p w:rsidR="00A155C4" w:rsidRDefault="00A155C4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Мгла – непрозрачный воздух (от тумана, сумерек, тьмы)</w:t>
      </w:r>
      <w:r w:rsidR="00836C21">
        <w:rPr>
          <w:sz w:val="28"/>
          <w:szCs w:val="28"/>
        </w:rPr>
        <w:t>.</w:t>
      </w:r>
    </w:p>
    <w:p w:rsidR="00836C21" w:rsidRDefault="00836C21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Вихрь – порывистое, круговое движение ветра.</w:t>
      </w:r>
    </w:p>
    <w:p w:rsidR="00836C21" w:rsidRDefault="00836C21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Кровля обветшалая – очень плохая крыша.</w:t>
      </w:r>
    </w:p>
    <w:p w:rsidR="00836C21" w:rsidRDefault="00836C21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Ветхая лачужка – небольшая, плохая изба, хижина.</w:t>
      </w:r>
    </w:p>
    <w:p w:rsidR="00836C21" w:rsidRDefault="00836C21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Веретено – приспособление для прядения</w:t>
      </w:r>
      <w:r w:rsidR="00F26E99">
        <w:rPr>
          <w:sz w:val="28"/>
          <w:szCs w:val="28"/>
        </w:rPr>
        <w:t>.</w:t>
      </w:r>
    </w:p>
    <w:p w:rsidR="00F26E99" w:rsidRPr="00D44145" w:rsidRDefault="00F26E99" w:rsidP="00D85AD7">
      <w:pPr>
        <w:spacing w:after="0" w:line="0" w:lineRule="atLeast"/>
        <w:rPr>
          <w:color w:val="FF0000"/>
          <w:sz w:val="28"/>
          <w:szCs w:val="28"/>
        </w:rPr>
      </w:pPr>
      <w:r w:rsidRPr="00D44145">
        <w:rPr>
          <w:color w:val="FF0000"/>
          <w:sz w:val="28"/>
          <w:szCs w:val="28"/>
        </w:rPr>
        <w:t>ВЫРАЗИТЕЛЬНОЕ ЧТЕНИЕ УЧАЩИХСЯ.</w:t>
      </w:r>
    </w:p>
    <w:p w:rsidR="00F26E99" w:rsidRPr="00D44145" w:rsidRDefault="00F26E99" w:rsidP="00D85AD7">
      <w:pPr>
        <w:spacing w:after="0" w:line="0" w:lineRule="atLeast"/>
        <w:rPr>
          <w:color w:val="FF0000"/>
          <w:sz w:val="28"/>
          <w:szCs w:val="28"/>
        </w:rPr>
      </w:pPr>
      <w:r w:rsidRPr="00D44145">
        <w:rPr>
          <w:color w:val="FF0000"/>
          <w:sz w:val="28"/>
          <w:szCs w:val="28"/>
        </w:rPr>
        <w:t>Беседа</w:t>
      </w:r>
    </w:p>
    <w:p w:rsidR="00F26E99" w:rsidRPr="00D97A90" w:rsidRDefault="00D44145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-Сколько строф в этом стихотворении?(4)</w:t>
      </w:r>
    </w:p>
    <w:p w:rsidR="00D97A90" w:rsidRDefault="00D44145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-Сколько строчек в каждой строфе?(8)</w:t>
      </w:r>
    </w:p>
    <w:p w:rsidR="00D44145" w:rsidRDefault="00D44145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-Как называются такие строфы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восьмистишием)</w:t>
      </w:r>
    </w:p>
    <w:p w:rsidR="00D44145" w:rsidRPr="00D44145" w:rsidRDefault="00D44145" w:rsidP="00D85AD7">
      <w:pPr>
        <w:spacing w:after="0" w:line="0" w:lineRule="atLeast"/>
        <w:rPr>
          <w:color w:val="FF0000"/>
          <w:sz w:val="28"/>
          <w:szCs w:val="28"/>
        </w:rPr>
      </w:pPr>
      <w:r w:rsidRPr="00D44145">
        <w:rPr>
          <w:color w:val="FF0000"/>
          <w:sz w:val="28"/>
          <w:szCs w:val="28"/>
        </w:rPr>
        <w:t>ЗАДАНИЯ В РАБОЧЕЙ ТЕТРАДИ.</w:t>
      </w:r>
    </w:p>
    <w:p w:rsidR="00D44145" w:rsidRDefault="00D44145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С.56-57</w:t>
      </w:r>
    </w:p>
    <w:p w:rsidR="00D44145" w:rsidRPr="00D44145" w:rsidRDefault="00D44145" w:rsidP="00D85AD7">
      <w:pPr>
        <w:spacing w:after="0" w:line="0" w:lineRule="atLeast"/>
        <w:rPr>
          <w:color w:val="FF0000"/>
          <w:sz w:val="28"/>
          <w:szCs w:val="28"/>
        </w:rPr>
      </w:pPr>
      <w:r w:rsidRPr="00D44145">
        <w:rPr>
          <w:color w:val="FF0000"/>
          <w:sz w:val="28"/>
          <w:szCs w:val="28"/>
        </w:rPr>
        <w:t>ИТОГ.</w:t>
      </w:r>
    </w:p>
    <w:p w:rsidR="00D44145" w:rsidRDefault="00D44145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-С каким стихотворением познакомились?</w:t>
      </w:r>
    </w:p>
    <w:p w:rsidR="00D44145" w:rsidRDefault="00D44145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-Кто автор этого стихотворения?</w:t>
      </w:r>
    </w:p>
    <w:p w:rsidR="00D44145" w:rsidRPr="00D44145" w:rsidRDefault="00D44145" w:rsidP="00D85AD7">
      <w:pPr>
        <w:spacing w:after="0" w:line="0" w:lineRule="atLeast"/>
        <w:rPr>
          <w:color w:val="FF0000"/>
          <w:sz w:val="28"/>
          <w:szCs w:val="28"/>
        </w:rPr>
      </w:pPr>
      <w:r w:rsidRPr="00D44145">
        <w:rPr>
          <w:color w:val="FF0000"/>
          <w:sz w:val="28"/>
          <w:szCs w:val="28"/>
        </w:rPr>
        <w:t>Д/З.</w:t>
      </w:r>
    </w:p>
    <w:p w:rsidR="00D44145" w:rsidRDefault="00D44145" w:rsidP="00D85AD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С. 96-97 </w:t>
      </w:r>
      <w:proofErr w:type="spellStart"/>
      <w:r>
        <w:rPr>
          <w:sz w:val="28"/>
          <w:szCs w:val="28"/>
        </w:rPr>
        <w:t>выуч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наиз</w:t>
      </w:r>
      <w:proofErr w:type="spellEnd"/>
      <w:r>
        <w:rPr>
          <w:sz w:val="28"/>
          <w:szCs w:val="28"/>
        </w:rPr>
        <w:t>.</w:t>
      </w:r>
    </w:p>
    <w:p w:rsidR="00D44145" w:rsidRPr="00D44145" w:rsidRDefault="00D44145" w:rsidP="00D85AD7">
      <w:pPr>
        <w:spacing w:after="0" w:line="0" w:lineRule="atLeast"/>
        <w:rPr>
          <w:color w:val="FF0000"/>
          <w:sz w:val="28"/>
          <w:szCs w:val="28"/>
        </w:rPr>
      </w:pPr>
      <w:r w:rsidRPr="00D44145">
        <w:rPr>
          <w:color w:val="FF0000"/>
          <w:sz w:val="28"/>
          <w:szCs w:val="28"/>
        </w:rPr>
        <w:t xml:space="preserve">Оценки. </w:t>
      </w:r>
    </w:p>
    <w:sectPr w:rsidR="00D44145" w:rsidRPr="00D44145" w:rsidSect="0006568C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648"/>
    <w:rsid w:val="0006568C"/>
    <w:rsid w:val="00171F78"/>
    <w:rsid w:val="002514B0"/>
    <w:rsid w:val="00266242"/>
    <w:rsid w:val="002723D2"/>
    <w:rsid w:val="0033643E"/>
    <w:rsid w:val="00374DBA"/>
    <w:rsid w:val="00417AFD"/>
    <w:rsid w:val="005E3D50"/>
    <w:rsid w:val="006724DC"/>
    <w:rsid w:val="006D2D3A"/>
    <w:rsid w:val="00703F12"/>
    <w:rsid w:val="00712BF2"/>
    <w:rsid w:val="00836C21"/>
    <w:rsid w:val="00940124"/>
    <w:rsid w:val="00A155C4"/>
    <w:rsid w:val="00A9473F"/>
    <w:rsid w:val="00AE6648"/>
    <w:rsid w:val="00C803C5"/>
    <w:rsid w:val="00D44145"/>
    <w:rsid w:val="00D85AD7"/>
    <w:rsid w:val="00D97A90"/>
    <w:rsid w:val="00F136EB"/>
    <w:rsid w:val="00F26E99"/>
    <w:rsid w:val="00FC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442FF-1402-4C93-9BB9-4EBECEA0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2012-11-13T09:05:00Z</cp:lastPrinted>
  <dcterms:created xsi:type="dcterms:W3CDTF">2012-11-06T06:57:00Z</dcterms:created>
  <dcterms:modified xsi:type="dcterms:W3CDTF">2012-11-13T09:07:00Z</dcterms:modified>
</cp:coreProperties>
</file>