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5A" w:rsidRDefault="0096390C" w:rsidP="00963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-411480</wp:posOffset>
            </wp:positionV>
            <wp:extent cx="1215390" cy="1377315"/>
            <wp:effectExtent l="19050" t="0" r="3810" b="0"/>
            <wp:wrapTight wrapText="bothSides">
              <wp:wrapPolygon edited="0">
                <wp:start x="-339" y="0"/>
                <wp:lineTo x="-339" y="21212"/>
                <wp:lineTo x="21668" y="21212"/>
                <wp:lineTo x="21668" y="0"/>
                <wp:lineTo x="-339" y="0"/>
              </wp:wrapPolygon>
            </wp:wrapTight>
            <wp:docPr id="2" name="Рисунок 2" descr="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90C">
        <w:rPr>
          <w:rFonts w:ascii="Times New Roman" w:hAnsi="Times New Roman" w:cs="Times New Roman"/>
          <w:b/>
          <w:sz w:val="24"/>
          <w:szCs w:val="24"/>
        </w:rPr>
        <w:t xml:space="preserve">Итоговая таблица оценивания детской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96390C" w:rsidRPr="000B78EA" w:rsidRDefault="0096390C" w:rsidP="00963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78EA">
        <w:rPr>
          <w:rFonts w:ascii="Times New Roman" w:eastAsia="Calibri" w:hAnsi="Times New Roman" w:cs="Times New Roman"/>
          <w:b/>
          <w:sz w:val="24"/>
          <w:szCs w:val="24"/>
        </w:rPr>
        <w:t>к номинации конкурса</w:t>
      </w:r>
    </w:p>
    <w:p w:rsidR="0096390C" w:rsidRPr="000B78EA" w:rsidRDefault="0096390C" w:rsidP="0096390C">
      <w:pPr>
        <w:spacing w:after="0" w:line="240" w:lineRule="auto"/>
        <w:ind w:firstLine="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78EA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="001F0801">
        <w:rPr>
          <w:rFonts w:ascii="Times New Roman" w:eastAsia="Calibri" w:hAnsi="Times New Roman" w:cs="Times New Roman"/>
          <w:b/>
          <w:bCs/>
          <w:sz w:val="24"/>
          <w:szCs w:val="24"/>
        </w:rPr>
        <w:t>Радиоспектакль</w:t>
      </w:r>
      <w:proofErr w:type="spellEnd"/>
      <w:r w:rsidR="001F080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6390C" w:rsidRPr="0096390C" w:rsidRDefault="0096390C" w:rsidP="00963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01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96390C">
        <w:rPr>
          <w:rFonts w:ascii="Times New Roman" w:hAnsi="Times New Roman" w:cs="Times New Roman"/>
          <w:sz w:val="24"/>
          <w:szCs w:val="24"/>
        </w:rPr>
        <w:t xml:space="preserve"> 1. </w:t>
      </w:r>
      <w:r w:rsidR="001F0801">
        <w:rPr>
          <w:rFonts w:ascii="Times New Roman" w:hAnsi="Times New Roman" w:cs="Times New Roman"/>
          <w:sz w:val="24"/>
          <w:szCs w:val="24"/>
        </w:rPr>
        <w:t>Агафонова Елена Евгеньевн</w:t>
      </w:r>
      <w:r w:rsidR="00EA6CD8">
        <w:rPr>
          <w:rFonts w:ascii="Times New Roman" w:hAnsi="Times New Roman" w:cs="Times New Roman"/>
          <w:sz w:val="24"/>
          <w:szCs w:val="24"/>
        </w:rPr>
        <w:t>а</w:t>
      </w:r>
      <w:r w:rsidR="001F0801">
        <w:rPr>
          <w:rFonts w:ascii="Times New Roman" w:hAnsi="Times New Roman" w:cs="Times New Roman"/>
          <w:sz w:val="24"/>
          <w:szCs w:val="24"/>
        </w:rPr>
        <w:t xml:space="preserve"> ,</w:t>
      </w:r>
      <w:r w:rsidR="00EA6CD8">
        <w:rPr>
          <w:rFonts w:ascii="Times New Roman" w:hAnsi="Times New Roman" w:cs="Times New Roman"/>
          <w:sz w:val="24"/>
          <w:szCs w:val="24"/>
        </w:rPr>
        <w:t xml:space="preserve"> </w:t>
      </w:r>
      <w:r w:rsidR="001F080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6390C">
        <w:rPr>
          <w:rFonts w:ascii="Times New Roman" w:hAnsi="Times New Roman" w:cs="Times New Roman"/>
          <w:sz w:val="24"/>
          <w:szCs w:val="24"/>
        </w:rPr>
        <w:t xml:space="preserve"> </w:t>
      </w:r>
      <w:r w:rsidR="001F0801">
        <w:rPr>
          <w:rFonts w:ascii="Times New Roman" w:hAnsi="Times New Roman" w:cs="Times New Roman"/>
          <w:sz w:val="24"/>
          <w:szCs w:val="24"/>
        </w:rPr>
        <w:t xml:space="preserve">русского языка и литературы МОУ СОШ </w:t>
      </w:r>
      <w:proofErr w:type="spellStart"/>
      <w:r w:rsidR="001F08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F080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0801">
        <w:rPr>
          <w:rFonts w:ascii="Times New Roman" w:hAnsi="Times New Roman" w:cs="Times New Roman"/>
          <w:sz w:val="24"/>
          <w:szCs w:val="24"/>
        </w:rPr>
        <w:t>амоново</w:t>
      </w:r>
      <w:proofErr w:type="spellEnd"/>
      <w:r w:rsidR="001F0801">
        <w:rPr>
          <w:rFonts w:ascii="Times New Roman" w:hAnsi="Times New Roman" w:cs="Times New Roman"/>
          <w:sz w:val="24"/>
          <w:szCs w:val="24"/>
        </w:rPr>
        <w:t>( победитель и финалист  многих профессиональных конкурсов)</w:t>
      </w:r>
    </w:p>
    <w:p w:rsidR="001F0801" w:rsidRDefault="001F0801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0C" w:rsidRPr="0096390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90C" w:rsidRPr="0096390C">
        <w:rPr>
          <w:rFonts w:ascii="Times New Roman" w:hAnsi="Times New Roman" w:cs="Times New Roman"/>
          <w:sz w:val="24"/>
          <w:szCs w:val="24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 xml:space="preserve">.Булгаков Игорь Евгеньевич, педагог-организатор ,учитель русского языка и литературы ГСОШ №1360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трижды  лауреат медали «ВВЦ» )</w:t>
      </w:r>
    </w:p>
    <w:p w:rsidR="001F0801" w:rsidRPr="0096390C" w:rsidRDefault="001F0801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3.Соснина Любовь Владимировна,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="00EA6CD8">
        <w:rPr>
          <w:rFonts w:ascii="Times New Roman" w:hAnsi="Times New Roman" w:cs="Times New Roman"/>
          <w:sz w:val="24"/>
          <w:szCs w:val="24"/>
        </w:rPr>
        <w:t xml:space="preserve"> Пермский край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награждена медалью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Я.Корчака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работу «Использование учебных фильмов на уроках литературы».</w:t>
      </w: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Предъявляемые критерии оцениваются экспертом по следующей шкале: </w:t>
      </w: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0 баллов – данный признак разработки полностью отсутствует;  </w:t>
      </w: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1 балл – слабо отражён; </w:t>
      </w:r>
    </w:p>
    <w:p w:rsidR="0096390C" w:rsidRP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 xml:space="preserve">2 балла – в основном присутствует; </w:t>
      </w:r>
    </w:p>
    <w:p w:rsidR="0096390C" w:rsidRDefault="0096390C" w:rsidP="0096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0C">
        <w:rPr>
          <w:rFonts w:ascii="Times New Roman" w:hAnsi="Times New Roman" w:cs="Times New Roman"/>
          <w:sz w:val="24"/>
          <w:szCs w:val="24"/>
        </w:rPr>
        <w:t>3 балла – данный признак гармонично вписывается в общую концепцию разработки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E72" w:rsidRDefault="00322E72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E72" w:rsidRDefault="00322E72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 проверки места распределены следующим образом:</w:t>
      </w:r>
    </w:p>
    <w:p w:rsidR="00322E72" w:rsidRDefault="00322E72" w:rsidP="0032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322E72" w:rsidRPr="00322E72" w:rsidTr="005E5017">
        <w:trPr>
          <w:trHeight w:val="85"/>
        </w:trPr>
        <w:tc>
          <w:tcPr>
            <w:tcW w:w="817" w:type="dxa"/>
          </w:tcPr>
          <w:p w:rsidR="00322E72" w:rsidRPr="00322E72" w:rsidRDefault="00322E72" w:rsidP="0032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22E72" w:rsidRPr="006B03DF" w:rsidRDefault="00322E72" w:rsidP="001F0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1F0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Pr="006B03DF">
              <w:rPr>
                <w:rFonts w:ascii="Times New Roman" w:hAnsi="Times New Roman" w:cs="Times New Roman"/>
                <w:b/>
                <w:sz w:val="24"/>
                <w:szCs w:val="24"/>
              </w:rPr>
              <w:t>, ФИО участника</w:t>
            </w:r>
          </w:p>
        </w:tc>
        <w:tc>
          <w:tcPr>
            <w:tcW w:w="1666" w:type="dxa"/>
          </w:tcPr>
          <w:p w:rsidR="00322E72" w:rsidRPr="00322E72" w:rsidRDefault="00322E72" w:rsidP="00322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</w:tr>
      <w:tr w:rsidR="00322E72" w:rsidTr="005E5017">
        <w:tc>
          <w:tcPr>
            <w:tcW w:w="817" w:type="dxa"/>
          </w:tcPr>
          <w:p w:rsidR="00322E72" w:rsidRDefault="00322E72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22E72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Радиоспектакль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Татьяны к  Онегину». Зайцева  Татьяна, ученица 10 класса</w:t>
            </w:r>
          </w:p>
          <w:p w:rsidR="004346DB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Васильева Валентина Николаевна</w:t>
            </w:r>
          </w:p>
          <w:p w:rsidR="004346DB" w:rsidRPr="006B03DF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МОУ Сосновская </w:t>
            </w:r>
            <w:proofErr w:type="spellStart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proofErr w:type="spellStart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. Сосновка Тамбовская область, </w:t>
            </w:r>
            <w:proofErr w:type="spellStart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. Сосновка Тамбовская область</w:t>
            </w:r>
          </w:p>
        </w:tc>
        <w:tc>
          <w:tcPr>
            <w:tcW w:w="1666" w:type="dxa"/>
          </w:tcPr>
          <w:p w:rsidR="00322E72" w:rsidRDefault="005E5017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22E72" w:rsidTr="005E5017">
        <w:tc>
          <w:tcPr>
            <w:tcW w:w="817" w:type="dxa"/>
          </w:tcPr>
          <w:p w:rsidR="00322E72" w:rsidRDefault="00322E72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22E72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Аудиоспектакль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Ф.Ю.Тютчев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море ночное»</w:t>
            </w:r>
          </w:p>
          <w:p w:rsidR="004346DB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Кристина, ученица 10 класса</w:t>
            </w:r>
          </w:p>
          <w:p w:rsidR="004346DB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учитель русского языка и литературы</w:t>
            </w:r>
          </w:p>
          <w:p w:rsidR="004346DB" w:rsidRPr="006B03DF" w:rsidRDefault="004346DB" w:rsidP="0043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6DB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2 </w:t>
            </w:r>
            <w:proofErr w:type="spellStart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346DB">
              <w:rPr>
                <w:rFonts w:ascii="Times New Roman" w:hAnsi="Times New Roman" w:cs="Times New Roman"/>
                <w:sz w:val="24"/>
                <w:szCs w:val="24"/>
              </w:rPr>
              <w:t>. Екатериновка Саратовской области</w:t>
            </w:r>
          </w:p>
        </w:tc>
        <w:tc>
          <w:tcPr>
            <w:tcW w:w="1666" w:type="dxa"/>
          </w:tcPr>
          <w:p w:rsidR="00322E72" w:rsidRDefault="004346DB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B03DF" w:rsidTr="005E5017">
        <w:tc>
          <w:tcPr>
            <w:tcW w:w="817" w:type="dxa"/>
          </w:tcPr>
          <w:p w:rsidR="006B03DF" w:rsidRDefault="006B03DF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B03DF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Аудиоспектакль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 xml:space="preserve"> "Зимняя дорога" Автор работы: Глухова Анна Олеговна, ученица 5 класса</w:t>
            </w:r>
          </w:p>
          <w:p w:rsidR="00EA6CD8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>
              <w:t xml:space="preserve"> </w:t>
            </w:r>
            <w:proofErr w:type="spellStart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Кротикова</w:t>
            </w:r>
            <w:proofErr w:type="spellEnd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Ивановна, учитель русского языка и литературы</w:t>
            </w:r>
          </w:p>
          <w:p w:rsidR="00EA6CD8" w:rsidRPr="006B03DF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CD8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2 </w:t>
            </w:r>
            <w:proofErr w:type="spellStart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. Екатериновка Саратовской области</w:t>
            </w:r>
          </w:p>
        </w:tc>
        <w:tc>
          <w:tcPr>
            <w:tcW w:w="1666" w:type="dxa"/>
          </w:tcPr>
          <w:p w:rsidR="006B03DF" w:rsidRDefault="00EA6CD8" w:rsidP="0001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03DF" w:rsidTr="005E5017">
        <w:tc>
          <w:tcPr>
            <w:tcW w:w="817" w:type="dxa"/>
          </w:tcPr>
          <w:p w:rsidR="006B03DF" w:rsidRDefault="006B03DF" w:rsidP="005E5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B03DF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адиоспектакль</w:t>
            </w:r>
            <w:proofErr w:type="spellEnd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стихотворению Симонова "Сын артиллериста"</w:t>
            </w:r>
          </w:p>
          <w:p w:rsidR="00EA6CD8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 работа учащихся</w:t>
            </w:r>
          </w:p>
          <w:p w:rsidR="00EA6CD8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Лизунова  Юлия Владимировна, учитель русского языка  и литературы</w:t>
            </w:r>
          </w:p>
          <w:p w:rsidR="00EA6CD8" w:rsidRPr="006B03DF" w:rsidRDefault="00EA6CD8" w:rsidP="00EA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Государственное вечернее (сменное</w:t>
            </w:r>
            <w:proofErr w:type="gramStart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EA6CD8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"Республиканский центр образования", Сыктывкар</w:t>
            </w:r>
          </w:p>
        </w:tc>
        <w:tc>
          <w:tcPr>
            <w:tcW w:w="1666" w:type="dxa"/>
          </w:tcPr>
          <w:p w:rsidR="006B03DF" w:rsidRDefault="00406A41" w:rsidP="0001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EA6CD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322E72" w:rsidRPr="00322E72" w:rsidRDefault="00322E72" w:rsidP="005E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90C" w:rsidRPr="0096390C" w:rsidRDefault="0096390C" w:rsidP="009639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390C" w:rsidRPr="0096390C" w:rsidSect="005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860"/>
    <w:multiLevelType w:val="hybridMultilevel"/>
    <w:tmpl w:val="805E1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0C"/>
    <w:rsid w:val="001F0801"/>
    <w:rsid w:val="00322E72"/>
    <w:rsid w:val="00406A41"/>
    <w:rsid w:val="004346DB"/>
    <w:rsid w:val="005E4D5A"/>
    <w:rsid w:val="005E5017"/>
    <w:rsid w:val="006B03DF"/>
    <w:rsid w:val="008C3CFA"/>
    <w:rsid w:val="009477CA"/>
    <w:rsid w:val="0096390C"/>
    <w:rsid w:val="00A41CC1"/>
    <w:rsid w:val="00E36640"/>
    <w:rsid w:val="00E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0C"/>
    <w:pPr>
      <w:ind w:left="720"/>
      <w:contextualSpacing/>
    </w:pPr>
  </w:style>
  <w:style w:type="table" w:styleId="a4">
    <w:name w:val="Table Grid"/>
    <w:basedOn w:val="a1"/>
    <w:uiPriority w:val="59"/>
    <w:rsid w:val="00322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0C"/>
    <w:pPr>
      <w:ind w:left="720"/>
      <w:contextualSpacing/>
    </w:pPr>
  </w:style>
  <w:style w:type="table" w:styleId="a4">
    <w:name w:val="Table Grid"/>
    <w:basedOn w:val="a1"/>
    <w:uiPriority w:val="59"/>
    <w:rsid w:val="00322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Люба</cp:lastModifiedBy>
  <cp:revision>5</cp:revision>
  <dcterms:created xsi:type="dcterms:W3CDTF">2012-07-22T12:12:00Z</dcterms:created>
  <dcterms:modified xsi:type="dcterms:W3CDTF">2012-07-23T12:42:00Z</dcterms:modified>
</cp:coreProperties>
</file>