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DA" w:rsidRPr="00046DDA" w:rsidRDefault="00A33490" w:rsidP="00A33490">
      <w:pPr>
        <w:jc w:val="center"/>
        <w:rPr>
          <w:b/>
          <w:i/>
          <w:color w:val="002060"/>
          <w:sz w:val="44"/>
          <w:szCs w:val="44"/>
        </w:rPr>
      </w:pPr>
      <w:r w:rsidRPr="00046DDA">
        <w:rPr>
          <w:b/>
          <w:i/>
          <w:color w:val="002060"/>
          <w:sz w:val="44"/>
          <w:szCs w:val="44"/>
        </w:rPr>
        <w:t>Областной</w:t>
      </w:r>
      <w:r w:rsidRPr="00046DDA">
        <w:rPr>
          <w:rFonts w:ascii="Baskerville Old Face" w:hAnsi="Baskerville Old Face"/>
          <w:b/>
          <w:i/>
          <w:color w:val="002060"/>
          <w:sz w:val="44"/>
          <w:szCs w:val="44"/>
        </w:rPr>
        <w:t xml:space="preserve"> </w:t>
      </w:r>
      <w:r w:rsidRPr="00046DDA">
        <w:rPr>
          <w:b/>
          <w:i/>
          <w:color w:val="002060"/>
          <w:sz w:val="44"/>
          <w:szCs w:val="44"/>
        </w:rPr>
        <w:t>конкурс</w:t>
      </w:r>
      <w:r w:rsidRPr="00046DDA">
        <w:rPr>
          <w:rFonts w:ascii="Baskerville Old Face" w:hAnsi="Baskerville Old Face"/>
          <w:b/>
          <w:i/>
          <w:color w:val="002060"/>
          <w:sz w:val="44"/>
          <w:szCs w:val="44"/>
        </w:rPr>
        <w:t xml:space="preserve">  </w:t>
      </w:r>
      <w:r w:rsidRPr="00046DDA">
        <w:rPr>
          <w:b/>
          <w:i/>
          <w:color w:val="002060"/>
          <w:sz w:val="44"/>
          <w:szCs w:val="44"/>
        </w:rPr>
        <w:t>эссе</w:t>
      </w:r>
      <w:r w:rsidRPr="00046DDA">
        <w:rPr>
          <w:rFonts w:ascii="Baskerville Old Face" w:hAnsi="Baskerville Old Face"/>
          <w:b/>
          <w:i/>
          <w:color w:val="002060"/>
          <w:sz w:val="44"/>
          <w:szCs w:val="44"/>
        </w:rPr>
        <w:t xml:space="preserve"> </w:t>
      </w:r>
    </w:p>
    <w:p w:rsidR="00F94069" w:rsidRPr="00046DDA" w:rsidRDefault="00A33490" w:rsidP="00A33490">
      <w:pPr>
        <w:jc w:val="center"/>
        <w:rPr>
          <w:rFonts w:ascii="Baskerville Old Face" w:hAnsi="Baskerville Old Face"/>
          <w:b/>
          <w:i/>
          <w:color w:val="002060"/>
          <w:sz w:val="44"/>
          <w:szCs w:val="44"/>
        </w:rPr>
      </w:pPr>
      <w:r w:rsidRPr="00046DDA">
        <w:rPr>
          <w:rFonts w:ascii="Baskerville Old Face" w:hAnsi="Baskerville Old Face"/>
          <w:b/>
          <w:i/>
          <w:color w:val="002060"/>
          <w:sz w:val="44"/>
          <w:szCs w:val="44"/>
        </w:rPr>
        <w:t xml:space="preserve"> «</w:t>
      </w:r>
      <w:r w:rsidRPr="00046DDA">
        <w:rPr>
          <w:b/>
          <w:i/>
          <w:color w:val="002060"/>
          <w:sz w:val="44"/>
          <w:szCs w:val="44"/>
        </w:rPr>
        <w:t>Мы</w:t>
      </w:r>
      <w:r w:rsidRPr="00046DDA">
        <w:rPr>
          <w:rFonts w:ascii="Baskerville Old Face" w:hAnsi="Baskerville Old Face"/>
          <w:b/>
          <w:i/>
          <w:color w:val="002060"/>
          <w:sz w:val="44"/>
          <w:szCs w:val="44"/>
        </w:rPr>
        <w:t xml:space="preserve"> </w:t>
      </w:r>
      <w:r w:rsidRPr="00046DDA">
        <w:rPr>
          <w:b/>
          <w:i/>
          <w:color w:val="002060"/>
          <w:sz w:val="44"/>
          <w:szCs w:val="44"/>
        </w:rPr>
        <w:t>горды</w:t>
      </w:r>
      <w:r w:rsidRPr="00046DDA">
        <w:rPr>
          <w:rFonts w:ascii="Baskerville Old Face" w:hAnsi="Baskerville Old Face"/>
          <w:b/>
          <w:i/>
          <w:color w:val="002060"/>
          <w:sz w:val="44"/>
          <w:szCs w:val="44"/>
        </w:rPr>
        <w:t xml:space="preserve"> </w:t>
      </w:r>
      <w:r w:rsidRPr="00046DDA">
        <w:rPr>
          <w:b/>
          <w:i/>
          <w:color w:val="002060"/>
          <w:sz w:val="44"/>
          <w:szCs w:val="44"/>
        </w:rPr>
        <w:t>Отечеством</w:t>
      </w:r>
      <w:r w:rsidRPr="00046DDA">
        <w:rPr>
          <w:rFonts w:ascii="Baskerville Old Face" w:hAnsi="Baskerville Old Face"/>
          <w:b/>
          <w:i/>
          <w:color w:val="002060"/>
          <w:sz w:val="44"/>
          <w:szCs w:val="44"/>
        </w:rPr>
        <w:t xml:space="preserve"> </w:t>
      </w:r>
      <w:r w:rsidRPr="00046DDA">
        <w:rPr>
          <w:b/>
          <w:i/>
          <w:color w:val="002060"/>
          <w:sz w:val="44"/>
          <w:szCs w:val="44"/>
        </w:rPr>
        <w:t>своим</w:t>
      </w:r>
      <w:r w:rsidRPr="00046DDA">
        <w:rPr>
          <w:rFonts w:ascii="Baskerville Old Face" w:hAnsi="Baskerville Old Face"/>
          <w:b/>
          <w:i/>
          <w:color w:val="002060"/>
          <w:sz w:val="44"/>
          <w:szCs w:val="44"/>
        </w:rPr>
        <w:t>»</w:t>
      </w:r>
    </w:p>
    <w:p w:rsidR="00A33490" w:rsidRPr="00B83B93" w:rsidRDefault="00A33490" w:rsidP="00A33490">
      <w:pPr>
        <w:jc w:val="center"/>
        <w:rPr>
          <w:rFonts w:ascii="Baskerville Old Face" w:hAnsi="Baskerville Old Face"/>
          <w:b/>
          <w:i/>
        </w:rPr>
      </w:pPr>
    </w:p>
    <w:p w:rsidR="00A62534" w:rsidRDefault="00A62534" w:rsidP="00A62534">
      <w:pPr>
        <w:jc w:val="center"/>
        <w:rPr>
          <w:rStyle w:val="a4"/>
          <w:b w:val="0"/>
          <w:color w:val="FF0000"/>
          <w:sz w:val="52"/>
          <w:szCs w:val="52"/>
        </w:rPr>
      </w:pPr>
      <w:r>
        <w:rPr>
          <w:bCs/>
          <w:noProof/>
          <w:color w:val="FF0000"/>
          <w:sz w:val="52"/>
          <w:szCs w:val="52"/>
          <w:lang w:eastAsia="ru-RU"/>
        </w:rPr>
        <w:drawing>
          <wp:anchor distT="0" distB="0" distL="114300" distR="114300" simplePos="0" relativeHeight="251663360" behindDoc="0" locked="0" layoutInCell="1" allowOverlap="1">
            <wp:simplePos x="0" y="0"/>
            <wp:positionH relativeFrom="column">
              <wp:posOffset>4577715</wp:posOffset>
            </wp:positionH>
            <wp:positionV relativeFrom="paragraph">
              <wp:posOffset>160020</wp:posOffset>
            </wp:positionV>
            <wp:extent cx="1133475" cy="1009650"/>
            <wp:effectExtent l="0" t="0" r="0" b="0"/>
            <wp:wrapThrough wrapText="bothSides">
              <wp:wrapPolygon edited="0">
                <wp:start x="15247" y="408"/>
                <wp:lineTo x="2904" y="3260"/>
                <wp:lineTo x="1452" y="5298"/>
                <wp:lineTo x="2904" y="6928"/>
                <wp:lineTo x="2178" y="9374"/>
                <wp:lineTo x="3630" y="11004"/>
                <wp:lineTo x="11617" y="13449"/>
                <wp:lineTo x="13069" y="15487"/>
                <wp:lineTo x="14884" y="15487"/>
                <wp:lineTo x="15610" y="15487"/>
                <wp:lineTo x="15247" y="14264"/>
                <wp:lineTo x="14884" y="13449"/>
                <wp:lineTo x="17788" y="7336"/>
                <wp:lineTo x="17788" y="6928"/>
                <wp:lineTo x="18514" y="5298"/>
                <wp:lineTo x="18151" y="1630"/>
                <wp:lineTo x="17062" y="408"/>
                <wp:lineTo x="15247" y="408"/>
              </wp:wrapPolygon>
            </wp:wrapThrough>
            <wp:docPr id="12" name="Рисунок 9" descr="C:\Documents and Settings\Admin\Рабочий стол\оформитель\птички\30.gif"/>
            <wp:cNvGraphicFramePr/>
            <a:graphic xmlns:a="http://schemas.openxmlformats.org/drawingml/2006/main">
              <a:graphicData uri="http://schemas.openxmlformats.org/drawingml/2006/picture">
                <pic:pic xmlns:pic="http://schemas.openxmlformats.org/drawingml/2006/picture">
                  <pic:nvPicPr>
                    <pic:cNvPr id="11277" name="Picture 15" descr="C:\Documents and Settings\Admin\Рабочий стол\оформитель\птички\30.gif"/>
                    <pic:cNvPicPr>
                      <a:picLocks noChangeAspect="1" noChangeArrowheads="1" noCrop="1"/>
                    </pic:cNvPicPr>
                  </pic:nvPicPr>
                  <pic:blipFill>
                    <a:blip r:embed="rId4" cstate="print"/>
                    <a:srcRect/>
                    <a:stretch>
                      <a:fillRect/>
                    </a:stretch>
                  </pic:blipFill>
                  <pic:spPr bwMode="auto">
                    <a:xfrm>
                      <a:off x="0" y="0"/>
                      <a:ext cx="1133475" cy="1009650"/>
                    </a:xfrm>
                    <a:prstGeom prst="rect">
                      <a:avLst/>
                    </a:prstGeom>
                    <a:noFill/>
                    <a:ln w="9525">
                      <a:noFill/>
                      <a:miter lim="800000"/>
                      <a:headEnd/>
                      <a:tailEnd/>
                    </a:ln>
                  </pic:spPr>
                </pic:pic>
              </a:graphicData>
            </a:graphic>
          </wp:anchor>
        </w:drawing>
      </w:r>
    </w:p>
    <w:p w:rsidR="00A62534" w:rsidRDefault="00A62534" w:rsidP="00A62534">
      <w:pPr>
        <w:jc w:val="center"/>
        <w:rPr>
          <w:rStyle w:val="a4"/>
          <w:b w:val="0"/>
          <w:color w:val="FF0000"/>
          <w:sz w:val="52"/>
          <w:szCs w:val="52"/>
        </w:rPr>
      </w:pPr>
    </w:p>
    <w:p w:rsidR="00A62534" w:rsidRDefault="00B83B93" w:rsidP="00A62534">
      <w:pPr>
        <w:jc w:val="center"/>
        <w:rPr>
          <w:b/>
          <w:i/>
          <w:color w:val="FF0000"/>
          <w:sz w:val="52"/>
          <w:szCs w:val="52"/>
        </w:rPr>
      </w:pPr>
      <w:r w:rsidRPr="00A62534">
        <w:rPr>
          <w:rStyle w:val="a4"/>
          <w:rFonts w:ascii="Baskerville Old Face" w:hAnsi="Baskerville Old Face"/>
          <w:b w:val="0"/>
          <w:color w:val="FF0000"/>
          <w:sz w:val="52"/>
          <w:szCs w:val="52"/>
        </w:rPr>
        <w:t>«</w:t>
      </w:r>
      <w:r w:rsidRPr="00A62534">
        <w:rPr>
          <w:rStyle w:val="a4"/>
          <w:i/>
          <w:color w:val="FF0000"/>
          <w:sz w:val="52"/>
          <w:szCs w:val="52"/>
        </w:rPr>
        <w:t>Виктор</w:t>
      </w:r>
      <w:r w:rsidRPr="00A62534">
        <w:rPr>
          <w:rStyle w:val="a4"/>
          <w:rFonts w:ascii="Baskerville Old Face" w:hAnsi="Baskerville Old Face"/>
          <w:i/>
          <w:color w:val="FF0000"/>
          <w:sz w:val="52"/>
          <w:szCs w:val="52"/>
        </w:rPr>
        <w:t xml:space="preserve"> </w:t>
      </w:r>
      <w:r w:rsidRPr="00A62534">
        <w:rPr>
          <w:rStyle w:val="a4"/>
          <w:i/>
          <w:color w:val="FF0000"/>
          <w:sz w:val="52"/>
          <w:szCs w:val="52"/>
        </w:rPr>
        <w:t>Петрович</w:t>
      </w:r>
      <w:r w:rsidRPr="00A62534">
        <w:rPr>
          <w:rStyle w:val="a4"/>
          <w:rFonts w:ascii="Baskerville Old Face" w:hAnsi="Baskerville Old Face"/>
          <w:i/>
          <w:color w:val="FF0000"/>
          <w:sz w:val="52"/>
          <w:szCs w:val="52"/>
        </w:rPr>
        <w:t xml:space="preserve"> </w:t>
      </w:r>
      <w:proofErr w:type="spellStart"/>
      <w:r w:rsidRPr="00A62534">
        <w:rPr>
          <w:rStyle w:val="a4"/>
          <w:i/>
          <w:color w:val="FF0000"/>
          <w:sz w:val="52"/>
          <w:szCs w:val="52"/>
        </w:rPr>
        <w:t>Поляничко</w:t>
      </w:r>
      <w:proofErr w:type="spellEnd"/>
      <w:r w:rsidRPr="00A62534">
        <w:rPr>
          <w:rStyle w:val="a4"/>
          <w:rFonts w:ascii="Baskerville Old Face" w:hAnsi="Baskerville Old Face"/>
          <w:b w:val="0"/>
          <w:color w:val="FF0000"/>
          <w:sz w:val="52"/>
          <w:szCs w:val="52"/>
        </w:rPr>
        <w:t xml:space="preserve"> -</w:t>
      </w:r>
      <w:r w:rsidRPr="00A62534">
        <w:rPr>
          <w:b/>
          <w:i/>
          <w:color w:val="FF0000"/>
          <w:sz w:val="52"/>
          <w:szCs w:val="52"/>
        </w:rPr>
        <w:t>почетный</w:t>
      </w:r>
      <w:r w:rsidRPr="00A62534">
        <w:rPr>
          <w:rFonts w:ascii="Baskerville Old Face" w:hAnsi="Baskerville Old Face"/>
          <w:b/>
          <w:i/>
          <w:color w:val="FF0000"/>
          <w:sz w:val="52"/>
          <w:szCs w:val="52"/>
        </w:rPr>
        <w:t xml:space="preserve"> </w:t>
      </w:r>
      <w:r w:rsidRPr="00A62534">
        <w:rPr>
          <w:b/>
          <w:i/>
          <w:color w:val="FF0000"/>
          <w:sz w:val="52"/>
          <w:szCs w:val="52"/>
        </w:rPr>
        <w:t>гражданин</w:t>
      </w:r>
    </w:p>
    <w:p w:rsidR="00A33490" w:rsidRPr="00A62534" w:rsidRDefault="00B83B93" w:rsidP="00A62534">
      <w:pPr>
        <w:jc w:val="center"/>
        <w:rPr>
          <w:rFonts w:ascii="Baskerville Old Face" w:hAnsi="Baskerville Old Face"/>
          <w:b/>
          <w:i/>
          <w:color w:val="FF0000"/>
          <w:sz w:val="52"/>
          <w:szCs w:val="52"/>
        </w:rPr>
      </w:pPr>
      <w:r w:rsidRPr="00A62534">
        <w:rPr>
          <w:rFonts w:ascii="Baskerville Old Face" w:hAnsi="Baskerville Old Face"/>
          <w:b/>
          <w:i/>
          <w:color w:val="FF0000"/>
          <w:sz w:val="52"/>
          <w:szCs w:val="52"/>
        </w:rPr>
        <w:t xml:space="preserve"> </w:t>
      </w:r>
      <w:r w:rsidRPr="00A62534">
        <w:rPr>
          <w:b/>
          <w:i/>
          <w:color w:val="FF0000"/>
          <w:sz w:val="52"/>
          <w:szCs w:val="52"/>
        </w:rPr>
        <w:t>земли</w:t>
      </w:r>
      <w:r w:rsidRPr="00A62534">
        <w:rPr>
          <w:rFonts w:ascii="Baskerville Old Face" w:hAnsi="Baskerville Old Face"/>
          <w:b/>
          <w:i/>
          <w:color w:val="FF0000"/>
          <w:sz w:val="52"/>
          <w:szCs w:val="52"/>
        </w:rPr>
        <w:t xml:space="preserve"> </w:t>
      </w:r>
      <w:r w:rsidRPr="00A62534">
        <w:rPr>
          <w:b/>
          <w:i/>
          <w:color w:val="FF0000"/>
          <w:sz w:val="52"/>
          <w:szCs w:val="52"/>
        </w:rPr>
        <w:t>Оренбургской</w:t>
      </w:r>
      <w:r w:rsidRPr="00A62534">
        <w:rPr>
          <w:rFonts w:ascii="Baskerville Old Face" w:hAnsi="Baskerville Old Face"/>
          <w:b/>
          <w:i/>
          <w:color w:val="FF0000"/>
          <w:sz w:val="52"/>
          <w:szCs w:val="52"/>
        </w:rPr>
        <w:t>»</w:t>
      </w:r>
    </w:p>
    <w:p w:rsidR="00A33490" w:rsidRDefault="00A33490"/>
    <w:p w:rsidR="00A33490" w:rsidRPr="00DE11E7" w:rsidRDefault="00A33490" w:rsidP="00DE11E7">
      <w:pPr>
        <w:spacing w:line="240" w:lineRule="auto"/>
        <w:jc w:val="right"/>
        <w:rPr>
          <w:rFonts w:ascii="Baskerville Old Face" w:hAnsi="Baskerville Old Face"/>
          <w:b/>
          <w:i/>
          <w:color w:val="002060"/>
          <w:sz w:val="28"/>
          <w:szCs w:val="28"/>
        </w:rPr>
      </w:pPr>
      <w:r w:rsidRPr="00DE11E7">
        <w:rPr>
          <w:b/>
          <w:i/>
          <w:color w:val="002060"/>
          <w:sz w:val="28"/>
          <w:szCs w:val="28"/>
        </w:rPr>
        <w:t>Автор</w:t>
      </w:r>
      <w:proofErr w:type="gramStart"/>
      <w:r w:rsidRPr="00DE11E7">
        <w:rPr>
          <w:rFonts w:ascii="Baskerville Old Face" w:hAnsi="Baskerville Old Face"/>
          <w:b/>
          <w:i/>
          <w:color w:val="002060"/>
          <w:sz w:val="28"/>
          <w:szCs w:val="28"/>
        </w:rPr>
        <w:t xml:space="preserve"> :</w:t>
      </w:r>
      <w:proofErr w:type="gramEnd"/>
      <w:r w:rsidRPr="00DE11E7">
        <w:rPr>
          <w:rFonts w:ascii="Baskerville Old Face" w:hAnsi="Baskerville Old Face"/>
          <w:b/>
          <w:i/>
          <w:color w:val="002060"/>
          <w:sz w:val="28"/>
          <w:szCs w:val="28"/>
        </w:rPr>
        <w:t xml:space="preserve">  </w:t>
      </w:r>
      <w:r w:rsidRPr="00DE11E7">
        <w:rPr>
          <w:b/>
          <w:i/>
          <w:color w:val="002060"/>
          <w:sz w:val="28"/>
          <w:szCs w:val="28"/>
        </w:rPr>
        <w:t>Твердохлебова</w:t>
      </w:r>
      <w:r w:rsidRPr="00DE11E7">
        <w:rPr>
          <w:rFonts w:ascii="Baskerville Old Face" w:hAnsi="Baskerville Old Face"/>
          <w:b/>
          <w:i/>
          <w:color w:val="002060"/>
          <w:sz w:val="28"/>
          <w:szCs w:val="28"/>
        </w:rPr>
        <w:t xml:space="preserve"> </w:t>
      </w:r>
      <w:r w:rsidRPr="00DE11E7">
        <w:rPr>
          <w:b/>
          <w:i/>
          <w:color w:val="002060"/>
          <w:sz w:val="28"/>
          <w:szCs w:val="28"/>
        </w:rPr>
        <w:t>Кристина</w:t>
      </w:r>
    </w:p>
    <w:p w:rsidR="00A33490" w:rsidRPr="00DE11E7" w:rsidRDefault="00A33490" w:rsidP="00DE11E7">
      <w:pPr>
        <w:spacing w:line="240" w:lineRule="auto"/>
        <w:jc w:val="right"/>
        <w:rPr>
          <w:rFonts w:ascii="Baskerville Old Face" w:hAnsi="Baskerville Old Face"/>
          <w:b/>
          <w:i/>
          <w:color w:val="002060"/>
          <w:sz w:val="28"/>
          <w:szCs w:val="28"/>
        </w:rPr>
      </w:pPr>
      <w:r w:rsidRPr="00DE11E7">
        <w:rPr>
          <w:b/>
          <w:i/>
          <w:color w:val="002060"/>
          <w:sz w:val="28"/>
          <w:szCs w:val="28"/>
        </w:rPr>
        <w:t>Ученица</w:t>
      </w:r>
      <w:r w:rsidRPr="00DE11E7">
        <w:rPr>
          <w:rFonts w:ascii="Baskerville Old Face" w:hAnsi="Baskerville Old Face"/>
          <w:b/>
          <w:i/>
          <w:color w:val="002060"/>
          <w:sz w:val="28"/>
          <w:szCs w:val="28"/>
        </w:rPr>
        <w:t xml:space="preserve"> 7 </w:t>
      </w:r>
      <w:r w:rsidRPr="00DE11E7">
        <w:rPr>
          <w:b/>
          <w:i/>
          <w:color w:val="002060"/>
          <w:sz w:val="28"/>
          <w:szCs w:val="28"/>
        </w:rPr>
        <w:t>класса</w:t>
      </w:r>
      <w:r w:rsidRPr="00DE11E7">
        <w:rPr>
          <w:rFonts w:ascii="Baskerville Old Face" w:hAnsi="Baskerville Old Face"/>
          <w:b/>
          <w:i/>
          <w:color w:val="002060"/>
          <w:sz w:val="28"/>
          <w:szCs w:val="28"/>
        </w:rPr>
        <w:t xml:space="preserve"> </w:t>
      </w:r>
    </w:p>
    <w:p w:rsidR="00A33490" w:rsidRPr="00DE11E7" w:rsidRDefault="00A33490" w:rsidP="00DE11E7">
      <w:pPr>
        <w:spacing w:line="240" w:lineRule="auto"/>
        <w:jc w:val="right"/>
        <w:rPr>
          <w:rFonts w:ascii="Baskerville Old Face" w:hAnsi="Baskerville Old Face"/>
          <w:b/>
          <w:i/>
          <w:color w:val="002060"/>
          <w:sz w:val="28"/>
          <w:szCs w:val="28"/>
        </w:rPr>
      </w:pPr>
      <w:r w:rsidRPr="00DE11E7">
        <w:rPr>
          <w:b/>
          <w:i/>
          <w:color w:val="002060"/>
          <w:sz w:val="28"/>
          <w:szCs w:val="28"/>
        </w:rPr>
        <w:t>МОУ</w:t>
      </w:r>
      <w:r w:rsidRPr="00DE11E7">
        <w:rPr>
          <w:rFonts w:ascii="Baskerville Old Face" w:hAnsi="Baskerville Old Face"/>
          <w:b/>
          <w:i/>
          <w:color w:val="002060"/>
          <w:sz w:val="28"/>
          <w:szCs w:val="28"/>
        </w:rPr>
        <w:t xml:space="preserve"> «</w:t>
      </w:r>
      <w:r w:rsidRPr="00DE11E7">
        <w:rPr>
          <w:b/>
          <w:i/>
          <w:color w:val="002060"/>
          <w:sz w:val="28"/>
          <w:szCs w:val="28"/>
        </w:rPr>
        <w:t>Блюментальская</w:t>
      </w:r>
      <w:r w:rsidRPr="00DE11E7">
        <w:rPr>
          <w:rFonts w:ascii="Baskerville Old Face" w:hAnsi="Baskerville Old Face"/>
          <w:b/>
          <w:i/>
          <w:color w:val="002060"/>
          <w:sz w:val="28"/>
          <w:szCs w:val="28"/>
        </w:rPr>
        <w:t xml:space="preserve"> </w:t>
      </w:r>
      <w:r w:rsidRPr="00DE11E7">
        <w:rPr>
          <w:b/>
          <w:i/>
          <w:color w:val="002060"/>
          <w:sz w:val="28"/>
          <w:szCs w:val="28"/>
        </w:rPr>
        <w:t>основная</w:t>
      </w:r>
    </w:p>
    <w:p w:rsidR="00A33490" w:rsidRPr="00DE11E7" w:rsidRDefault="00A33490" w:rsidP="00DE11E7">
      <w:pPr>
        <w:spacing w:line="240" w:lineRule="auto"/>
        <w:jc w:val="right"/>
        <w:rPr>
          <w:rFonts w:ascii="Baskerville Old Face" w:hAnsi="Baskerville Old Face"/>
          <w:b/>
          <w:i/>
          <w:color w:val="002060"/>
          <w:sz w:val="28"/>
          <w:szCs w:val="28"/>
        </w:rPr>
      </w:pPr>
      <w:r w:rsidRPr="00DE11E7">
        <w:rPr>
          <w:rFonts w:ascii="Baskerville Old Face" w:hAnsi="Baskerville Old Face"/>
          <w:b/>
          <w:i/>
          <w:color w:val="002060"/>
          <w:sz w:val="28"/>
          <w:szCs w:val="28"/>
        </w:rPr>
        <w:t xml:space="preserve"> </w:t>
      </w:r>
      <w:r w:rsidRPr="00DE11E7">
        <w:rPr>
          <w:b/>
          <w:i/>
          <w:color w:val="002060"/>
          <w:sz w:val="28"/>
          <w:szCs w:val="28"/>
        </w:rPr>
        <w:t>общеобразовательная</w:t>
      </w:r>
      <w:r w:rsidRPr="00DE11E7">
        <w:rPr>
          <w:rFonts w:ascii="Baskerville Old Face" w:hAnsi="Baskerville Old Face"/>
          <w:b/>
          <w:i/>
          <w:color w:val="002060"/>
          <w:sz w:val="28"/>
          <w:szCs w:val="28"/>
        </w:rPr>
        <w:t xml:space="preserve"> </w:t>
      </w:r>
      <w:r w:rsidRPr="00DE11E7">
        <w:rPr>
          <w:b/>
          <w:i/>
          <w:color w:val="002060"/>
          <w:sz w:val="28"/>
          <w:szCs w:val="28"/>
        </w:rPr>
        <w:t>школа</w:t>
      </w:r>
      <w:r w:rsidRPr="00DE11E7">
        <w:rPr>
          <w:rFonts w:ascii="Baskerville Old Face" w:hAnsi="Baskerville Old Face"/>
          <w:b/>
          <w:i/>
          <w:color w:val="002060"/>
          <w:sz w:val="28"/>
          <w:szCs w:val="28"/>
        </w:rPr>
        <w:t>»</w:t>
      </w:r>
    </w:p>
    <w:p w:rsidR="00A33490" w:rsidRPr="00DE11E7" w:rsidRDefault="00A33490" w:rsidP="00DE11E7">
      <w:pPr>
        <w:spacing w:line="240" w:lineRule="auto"/>
        <w:jc w:val="right"/>
        <w:rPr>
          <w:rFonts w:ascii="Baskerville Old Face" w:hAnsi="Baskerville Old Face"/>
          <w:b/>
          <w:i/>
          <w:color w:val="002060"/>
          <w:sz w:val="28"/>
          <w:szCs w:val="28"/>
        </w:rPr>
      </w:pPr>
      <w:r w:rsidRPr="00DE11E7">
        <w:rPr>
          <w:b/>
          <w:i/>
          <w:color w:val="002060"/>
          <w:sz w:val="28"/>
          <w:szCs w:val="28"/>
        </w:rPr>
        <w:t>Руководитель</w:t>
      </w:r>
      <w:r w:rsidRPr="00DE11E7">
        <w:rPr>
          <w:rFonts w:ascii="Baskerville Old Face" w:hAnsi="Baskerville Old Face"/>
          <w:b/>
          <w:i/>
          <w:color w:val="002060"/>
          <w:sz w:val="28"/>
          <w:szCs w:val="28"/>
        </w:rPr>
        <w:t>-</w:t>
      </w:r>
      <w:r w:rsidRPr="00DE11E7">
        <w:rPr>
          <w:b/>
          <w:i/>
          <w:color w:val="002060"/>
          <w:sz w:val="28"/>
          <w:szCs w:val="28"/>
        </w:rPr>
        <w:t>консультант</w:t>
      </w:r>
      <w:r w:rsidRPr="00DE11E7">
        <w:rPr>
          <w:rFonts w:ascii="Baskerville Old Face" w:hAnsi="Baskerville Old Face"/>
          <w:b/>
          <w:i/>
          <w:color w:val="002060"/>
          <w:sz w:val="28"/>
          <w:szCs w:val="28"/>
        </w:rPr>
        <w:t xml:space="preserve">: </w:t>
      </w:r>
    </w:p>
    <w:p w:rsidR="00A33490" w:rsidRPr="00DE11E7" w:rsidRDefault="00A33490" w:rsidP="00DE11E7">
      <w:pPr>
        <w:spacing w:line="240" w:lineRule="auto"/>
        <w:jc w:val="right"/>
        <w:rPr>
          <w:rFonts w:ascii="Baskerville Old Face" w:hAnsi="Baskerville Old Face"/>
          <w:b/>
          <w:i/>
          <w:color w:val="002060"/>
          <w:sz w:val="28"/>
          <w:szCs w:val="28"/>
        </w:rPr>
      </w:pPr>
      <w:r w:rsidRPr="00DE11E7">
        <w:rPr>
          <w:b/>
          <w:i/>
          <w:color w:val="002060"/>
          <w:sz w:val="28"/>
          <w:szCs w:val="28"/>
        </w:rPr>
        <w:t>Старшая</w:t>
      </w:r>
      <w:r w:rsidRPr="00DE11E7">
        <w:rPr>
          <w:rFonts w:ascii="Baskerville Old Face" w:hAnsi="Baskerville Old Face"/>
          <w:b/>
          <w:i/>
          <w:color w:val="002060"/>
          <w:sz w:val="28"/>
          <w:szCs w:val="28"/>
        </w:rPr>
        <w:t xml:space="preserve"> </w:t>
      </w:r>
      <w:r w:rsidRPr="00DE11E7">
        <w:rPr>
          <w:b/>
          <w:i/>
          <w:color w:val="002060"/>
          <w:sz w:val="28"/>
          <w:szCs w:val="28"/>
        </w:rPr>
        <w:t>вожатая</w:t>
      </w:r>
      <w:r w:rsidRPr="00DE11E7">
        <w:rPr>
          <w:rFonts w:ascii="Baskerville Old Face" w:hAnsi="Baskerville Old Face"/>
          <w:b/>
          <w:i/>
          <w:color w:val="002060"/>
          <w:sz w:val="28"/>
          <w:szCs w:val="28"/>
        </w:rPr>
        <w:t xml:space="preserve"> </w:t>
      </w:r>
    </w:p>
    <w:p w:rsidR="00DE11E7" w:rsidRPr="00DE11E7" w:rsidRDefault="00A33490" w:rsidP="00DE11E7">
      <w:pPr>
        <w:spacing w:line="240" w:lineRule="auto"/>
        <w:jc w:val="right"/>
        <w:rPr>
          <w:i/>
          <w:color w:val="002060"/>
          <w:sz w:val="28"/>
          <w:szCs w:val="28"/>
        </w:rPr>
      </w:pPr>
      <w:r w:rsidRPr="00DE11E7">
        <w:rPr>
          <w:b/>
          <w:i/>
          <w:color w:val="002060"/>
          <w:sz w:val="28"/>
          <w:szCs w:val="28"/>
        </w:rPr>
        <w:t>Родина</w:t>
      </w:r>
      <w:r w:rsidRPr="00DE11E7">
        <w:rPr>
          <w:rFonts w:ascii="Baskerville Old Face" w:hAnsi="Baskerville Old Face"/>
          <w:b/>
          <w:i/>
          <w:color w:val="002060"/>
          <w:sz w:val="28"/>
          <w:szCs w:val="28"/>
        </w:rPr>
        <w:t xml:space="preserve"> </w:t>
      </w:r>
      <w:r w:rsidRPr="00DE11E7">
        <w:rPr>
          <w:b/>
          <w:i/>
          <w:color w:val="002060"/>
          <w:sz w:val="28"/>
          <w:szCs w:val="28"/>
        </w:rPr>
        <w:t>Алевтина</w:t>
      </w:r>
      <w:r w:rsidRPr="00DE11E7">
        <w:rPr>
          <w:rFonts w:ascii="Baskerville Old Face" w:hAnsi="Baskerville Old Face"/>
          <w:b/>
          <w:i/>
          <w:color w:val="002060"/>
          <w:sz w:val="28"/>
          <w:szCs w:val="28"/>
        </w:rPr>
        <w:t xml:space="preserve"> </w:t>
      </w:r>
      <w:r w:rsidRPr="00DE11E7">
        <w:rPr>
          <w:b/>
          <w:i/>
          <w:color w:val="002060"/>
          <w:sz w:val="28"/>
          <w:szCs w:val="28"/>
        </w:rPr>
        <w:t>Карловна</w:t>
      </w:r>
      <w:r w:rsidR="00DE11E7" w:rsidRPr="00DE11E7">
        <w:rPr>
          <w:rFonts w:ascii="Arial" w:eastAsia="+mn-ea" w:hAnsi="Arial" w:cs="+mn-cs"/>
          <w:b/>
          <w:bCs/>
          <w:i/>
          <w:iCs/>
          <w:color w:val="C00000"/>
          <w:kern w:val="24"/>
        </w:rPr>
        <w:t xml:space="preserve"> </w:t>
      </w:r>
    </w:p>
    <w:p w:rsidR="00DE11E7" w:rsidRPr="00DE11E7" w:rsidRDefault="00DE11E7" w:rsidP="00DE11E7">
      <w:pPr>
        <w:spacing w:line="240" w:lineRule="auto"/>
        <w:jc w:val="right"/>
        <w:rPr>
          <w:i/>
          <w:color w:val="002060"/>
          <w:sz w:val="28"/>
          <w:szCs w:val="28"/>
        </w:rPr>
      </w:pPr>
      <w:r w:rsidRPr="00DE11E7">
        <w:rPr>
          <w:bCs/>
          <w:i/>
          <w:iCs/>
          <w:color w:val="002060"/>
          <w:sz w:val="28"/>
          <w:szCs w:val="28"/>
        </w:rPr>
        <w:t>Адрес: 461335</w:t>
      </w:r>
    </w:p>
    <w:p w:rsidR="00DE11E7" w:rsidRPr="00DE11E7" w:rsidRDefault="00DE11E7" w:rsidP="00DE11E7">
      <w:pPr>
        <w:spacing w:line="240" w:lineRule="auto"/>
        <w:jc w:val="right"/>
        <w:rPr>
          <w:i/>
          <w:color w:val="002060"/>
          <w:sz w:val="28"/>
          <w:szCs w:val="28"/>
        </w:rPr>
      </w:pPr>
      <w:r w:rsidRPr="00DE11E7">
        <w:rPr>
          <w:bCs/>
          <w:i/>
          <w:iCs/>
          <w:color w:val="002060"/>
          <w:sz w:val="28"/>
          <w:szCs w:val="28"/>
        </w:rPr>
        <w:t xml:space="preserve">            Оренбургская обл.</w:t>
      </w:r>
    </w:p>
    <w:p w:rsidR="00DE11E7" w:rsidRPr="00DE11E7" w:rsidRDefault="00DE11E7" w:rsidP="00DE11E7">
      <w:pPr>
        <w:spacing w:line="240" w:lineRule="auto"/>
        <w:jc w:val="right"/>
        <w:rPr>
          <w:i/>
          <w:color w:val="002060"/>
          <w:sz w:val="28"/>
          <w:szCs w:val="28"/>
        </w:rPr>
      </w:pPr>
      <w:r w:rsidRPr="00DE11E7">
        <w:rPr>
          <w:bCs/>
          <w:i/>
          <w:iCs/>
          <w:noProof/>
          <w:color w:val="002060"/>
          <w:sz w:val="28"/>
          <w:szCs w:val="28"/>
          <w:lang w:eastAsia="ru-RU"/>
        </w:rPr>
        <w:drawing>
          <wp:anchor distT="0" distB="0" distL="114300" distR="114300" simplePos="0" relativeHeight="251662336" behindDoc="0" locked="0" layoutInCell="1" allowOverlap="1">
            <wp:simplePos x="0" y="0"/>
            <wp:positionH relativeFrom="column">
              <wp:posOffset>-441960</wp:posOffset>
            </wp:positionH>
            <wp:positionV relativeFrom="paragraph">
              <wp:posOffset>334645</wp:posOffset>
            </wp:positionV>
            <wp:extent cx="1209675" cy="1228725"/>
            <wp:effectExtent l="0" t="0" r="0" b="0"/>
            <wp:wrapThrough wrapText="bothSides">
              <wp:wrapPolygon edited="0">
                <wp:start x="9524" y="3014"/>
                <wp:lineTo x="4422" y="3349"/>
                <wp:lineTo x="3742" y="7367"/>
                <wp:lineTo x="2381" y="8372"/>
                <wp:lineTo x="2381" y="15740"/>
                <wp:lineTo x="5443" y="19088"/>
                <wp:lineTo x="7143" y="19088"/>
                <wp:lineTo x="7483" y="20428"/>
                <wp:lineTo x="15307" y="20428"/>
                <wp:lineTo x="15647" y="20428"/>
                <wp:lineTo x="16328" y="19423"/>
                <wp:lineTo x="17688" y="19088"/>
                <wp:lineTo x="19729" y="15405"/>
                <wp:lineTo x="19729" y="13730"/>
                <wp:lineTo x="20069" y="9377"/>
                <wp:lineTo x="20069" y="5693"/>
                <wp:lineTo x="17348" y="4019"/>
                <wp:lineTo x="11225" y="3014"/>
                <wp:lineTo x="9524" y="3014"/>
              </wp:wrapPolygon>
            </wp:wrapThrough>
            <wp:docPr id="10" name="Рисунок 8" descr="C:\Documents and Settings\Admin\Рабочий стол\оформитель\Природа Погода\110562e92738.gif"/>
            <wp:cNvGraphicFramePr/>
            <a:graphic xmlns:a="http://schemas.openxmlformats.org/drawingml/2006/main">
              <a:graphicData uri="http://schemas.openxmlformats.org/drawingml/2006/picture">
                <pic:pic xmlns:pic="http://schemas.openxmlformats.org/drawingml/2006/picture">
                  <pic:nvPicPr>
                    <pic:cNvPr id="11276" name="Picture 14" descr="C:\Documents and Settings\Admin\Рабочий стол\оформитель\Природа Погода\110562e92738.gif"/>
                    <pic:cNvPicPr>
                      <a:picLocks noChangeAspect="1" noChangeArrowheads="1" noCrop="1"/>
                    </pic:cNvPicPr>
                  </pic:nvPicPr>
                  <pic:blipFill>
                    <a:blip r:embed="rId5" cstate="print"/>
                    <a:srcRect/>
                    <a:stretch>
                      <a:fillRect/>
                    </a:stretch>
                  </pic:blipFill>
                  <pic:spPr bwMode="auto">
                    <a:xfrm>
                      <a:off x="0" y="0"/>
                      <a:ext cx="1209675" cy="1228725"/>
                    </a:xfrm>
                    <a:prstGeom prst="rect">
                      <a:avLst/>
                    </a:prstGeom>
                    <a:noFill/>
                    <a:ln w="9525">
                      <a:noFill/>
                      <a:miter lim="800000"/>
                      <a:headEnd/>
                      <a:tailEnd/>
                    </a:ln>
                  </pic:spPr>
                </pic:pic>
              </a:graphicData>
            </a:graphic>
          </wp:anchor>
        </w:drawing>
      </w:r>
      <w:r w:rsidRPr="00DE11E7">
        <w:rPr>
          <w:bCs/>
          <w:i/>
          <w:iCs/>
          <w:color w:val="002060"/>
          <w:sz w:val="28"/>
          <w:szCs w:val="28"/>
        </w:rPr>
        <w:t xml:space="preserve">           </w:t>
      </w:r>
      <w:proofErr w:type="spellStart"/>
      <w:r w:rsidRPr="00DE11E7">
        <w:rPr>
          <w:bCs/>
          <w:i/>
          <w:iCs/>
          <w:color w:val="002060"/>
          <w:sz w:val="28"/>
          <w:szCs w:val="28"/>
        </w:rPr>
        <w:t>Беляевский</w:t>
      </w:r>
      <w:proofErr w:type="spellEnd"/>
      <w:r w:rsidRPr="00DE11E7">
        <w:rPr>
          <w:bCs/>
          <w:i/>
          <w:iCs/>
          <w:color w:val="002060"/>
          <w:sz w:val="28"/>
          <w:szCs w:val="28"/>
        </w:rPr>
        <w:t xml:space="preserve"> район     </w:t>
      </w:r>
    </w:p>
    <w:p w:rsidR="00DE11E7" w:rsidRPr="00DE11E7" w:rsidRDefault="00DE11E7" w:rsidP="00DE11E7">
      <w:pPr>
        <w:spacing w:line="240" w:lineRule="auto"/>
        <w:jc w:val="right"/>
        <w:rPr>
          <w:i/>
          <w:color w:val="002060"/>
          <w:sz w:val="28"/>
          <w:szCs w:val="28"/>
        </w:rPr>
      </w:pPr>
      <w:r w:rsidRPr="00DE11E7">
        <w:rPr>
          <w:bCs/>
          <w:i/>
          <w:iCs/>
          <w:color w:val="002060"/>
          <w:sz w:val="28"/>
          <w:szCs w:val="28"/>
        </w:rPr>
        <w:t xml:space="preserve">           Село </w:t>
      </w:r>
      <w:proofErr w:type="spellStart"/>
      <w:r w:rsidRPr="00DE11E7">
        <w:rPr>
          <w:bCs/>
          <w:i/>
          <w:iCs/>
          <w:color w:val="002060"/>
          <w:sz w:val="28"/>
          <w:szCs w:val="28"/>
        </w:rPr>
        <w:t>Блюменталь</w:t>
      </w:r>
      <w:proofErr w:type="spellEnd"/>
      <w:r w:rsidRPr="00DE11E7">
        <w:rPr>
          <w:bCs/>
          <w:i/>
          <w:iCs/>
          <w:color w:val="002060"/>
          <w:sz w:val="28"/>
          <w:szCs w:val="28"/>
        </w:rPr>
        <w:t xml:space="preserve"> </w:t>
      </w:r>
    </w:p>
    <w:p w:rsidR="00DE11E7" w:rsidRPr="00DE11E7" w:rsidRDefault="00DE11E7" w:rsidP="00DE11E7">
      <w:pPr>
        <w:spacing w:line="240" w:lineRule="auto"/>
        <w:jc w:val="right"/>
        <w:rPr>
          <w:i/>
          <w:color w:val="002060"/>
          <w:sz w:val="28"/>
          <w:szCs w:val="28"/>
        </w:rPr>
      </w:pPr>
      <w:r w:rsidRPr="00DE11E7">
        <w:rPr>
          <w:bCs/>
          <w:i/>
          <w:iCs/>
          <w:color w:val="002060"/>
          <w:sz w:val="28"/>
          <w:szCs w:val="28"/>
        </w:rPr>
        <w:t xml:space="preserve">           Ул. Центральная. 34</w:t>
      </w:r>
    </w:p>
    <w:p w:rsidR="00A33490" w:rsidRPr="00046DDA" w:rsidRDefault="00DE11E7" w:rsidP="00DE11E7">
      <w:pPr>
        <w:rPr>
          <w:rFonts w:ascii="Baskerville Old Face" w:hAnsi="Baskerville Old Face"/>
          <w:b/>
          <w:i/>
          <w:color w:val="002060"/>
          <w:sz w:val="24"/>
          <w:szCs w:val="24"/>
        </w:rPr>
      </w:pPr>
      <w:r>
        <w:rPr>
          <w:b/>
          <w:i/>
          <w:color w:val="002060"/>
          <w:sz w:val="24"/>
          <w:szCs w:val="24"/>
        </w:rPr>
        <w:t xml:space="preserve">                 </w:t>
      </w:r>
      <w:r w:rsidRPr="00046DDA">
        <w:rPr>
          <w:b/>
          <w:i/>
          <w:color w:val="002060"/>
          <w:sz w:val="24"/>
          <w:szCs w:val="24"/>
        </w:rPr>
        <w:t>Детская</w:t>
      </w:r>
      <w:r w:rsidRPr="00046DDA">
        <w:rPr>
          <w:rFonts w:ascii="Baskerville Old Face" w:hAnsi="Baskerville Old Face"/>
          <w:b/>
          <w:i/>
          <w:color w:val="002060"/>
          <w:sz w:val="24"/>
          <w:szCs w:val="24"/>
        </w:rPr>
        <w:t xml:space="preserve"> </w:t>
      </w:r>
      <w:r w:rsidRPr="00046DDA">
        <w:rPr>
          <w:b/>
          <w:i/>
          <w:color w:val="002060"/>
          <w:sz w:val="24"/>
          <w:szCs w:val="24"/>
        </w:rPr>
        <w:t>организация</w:t>
      </w:r>
      <w:r w:rsidRPr="00046DDA">
        <w:rPr>
          <w:rFonts w:ascii="Baskerville Old Face" w:hAnsi="Baskerville Old Face"/>
          <w:b/>
          <w:i/>
          <w:color w:val="002060"/>
          <w:sz w:val="24"/>
          <w:szCs w:val="24"/>
        </w:rPr>
        <w:t xml:space="preserve"> </w:t>
      </w:r>
      <w:r>
        <w:rPr>
          <w:b/>
          <w:i/>
          <w:color w:val="002060"/>
          <w:sz w:val="24"/>
          <w:szCs w:val="24"/>
        </w:rPr>
        <w:t xml:space="preserve"> </w:t>
      </w:r>
      <w:r w:rsidRPr="00046DDA">
        <w:rPr>
          <w:rFonts w:ascii="Baskerville Old Face" w:hAnsi="Baskerville Old Face"/>
          <w:b/>
          <w:i/>
          <w:color w:val="002060"/>
          <w:sz w:val="24"/>
          <w:szCs w:val="24"/>
        </w:rPr>
        <w:t>«</w:t>
      </w:r>
      <w:r w:rsidRPr="00046DDA">
        <w:rPr>
          <w:b/>
          <w:i/>
          <w:color w:val="002060"/>
          <w:sz w:val="24"/>
          <w:szCs w:val="24"/>
        </w:rPr>
        <w:t>Солнечный</w:t>
      </w:r>
      <w:r w:rsidRPr="00046DDA">
        <w:rPr>
          <w:rFonts w:ascii="Baskerville Old Face" w:hAnsi="Baskerville Old Face"/>
          <w:b/>
          <w:i/>
          <w:color w:val="002060"/>
          <w:sz w:val="24"/>
          <w:szCs w:val="24"/>
        </w:rPr>
        <w:t xml:space="preserve"> </w:t>
      </w:r>
      <w:r w:rsidRPr="00046DDA">
        <w:rPr>
          <w:b/>
          <w:i/>
          <w:color w:val="002060"/>
          <w:sz w:val="24"/>
          <w:szCs w:val="24"/>
        </w:rPr>
        <w:t>круг</w:t>
      </w:r>
      <w:r w:rsidRPr="00046DDA">
        <w:rPr>
          <w:rFonts w:ascii="Baskerville Old Face" w:hAnsi="Baskerville Old Face"/>
          <w:b/>
          <w:i/>
          <w:color w:val="002060"/>
          <w:sz w:val="24"/>
          <w:szCs w:val="24"/>
        </w:rPr>
        <w:t>»</w:t>
      </w:r>
      <w:r>
        <w:rPr>
          <w:b/>
          <w:i/>
          <w:color w:val="002060"/>
          <w:sz w:val="24"/>
          <w:szCs w:val="24"/>
        </w:rPr>
        <w:t xml:space="preserve">      </w:t>
      </w:r>
      <w:r w:rsidRPr="00046DDA">
        <w:rPr>
          <w:rFonts w:ascii="Baskerville Old Face" w:hAnsi="Baskerville Old Face"/>
          <w:b/>
          <w:i/>
          <w:color w:val="002060"/>
          <w:sz w:val="24"/>
          <w:szCs w:val="24"/>
        </w:rPr>
        <w:t xml:space="preserve">2010 </w:t>
      </w:r>
      <w:r w:rsidRPr="00046DDA">
        <w:rPr>
          <w:b/>
          <w:i/>
          <w:color w:val="002060"/>
          <w:sz w:val="24"/>
          <w:szCs w:val="24"/>
        </w:rPr>
        <w:t>г</w:t>
      </w:r>
      <w:r w:rsidR="00A62534">
        <w:rPr>
          <w:b/>
          <w:i/>
          <w:color w:val="002060"/>
          <w:sz w:val="24"/>
          <w:szCs w:val="24"/>
        </w:rPr>
        <w:t xml:space="preserve">                        </w:t>
      </w:r>
    </w:p>
    <w:p w:rsidR="00121EBF" w:rsidRPr="00A62534" w:rsidRDefault="000A64A7" w:rsidP="008064BB">
      <w:pPr>
        <w:pStyle w:val="a3"/>
        <w:spacing w:before="0" w:beforeAutospacing="0" w:after="0" w:afterAutospacing="0" w:line="360" w:lineRule="auto"/>
        <w:jc w:val="both"/>
        <w:rPr>
          <w:color w:val="002060"/>
          <w:sz w:val="28"/>
          <w:szCs w:val="28"/>
        </w:rPr>
      </w:pPr>
      <w:r w:rsidRPr="00A62534">
        <w:rPr>
          <w:rStyle w:val="a4"/>
          <w:color w:val="002060"/>
          <w:sz w:val="28"/>
          <w:szCs w:val="28"/>
        </w:rPr>
        <w:lastRenderedPageBreak/>
        <w:t>Виктор Петрович</w:t>
      </w:r>
      <w:r w:rsidR="00121EBF" w:rsidRPr="00A62534">
        <w:rPr>
          <w:rStyle w:val="a4"/>
          <w:color w:val="002060"/>
          <w:sz w:val="28"/>
          <w:szCs w:val="28"/>
        </w:rPr>
        <w:t xml:space="preserve"> </w:t>
      </w:r>
      <w:proofErr w:type="spellStart"/>
      <w:r w:rsidR="00121EBF" w:rsidRPr="00A62534">
        <w:rPr>
          <w:rStyle w:val="a4"/>
          <w:color w:val="002060"/>
          <w:sz w:val="28"/>
          <w:szCs w:val="28"/>
        </w:rPr>
        <w:t>Поляничко</w:t>
      </w:r>
      <w:proofErr w:type="spellEnd"/>
      <w:r w:rsidRPr="00A62534">
        <w:rPr>
          <w:rStyle w:val="a4"/>
          <w:color w:val="002060"/>
          <w:sz w:val="28"/>
          <w:szCs w:val="28"/>
        </w:rPr>
        <w:t xml:space="preserve"> </w:t>
      </w:r>
      <w:r w:rsidR="00121EBF" w:rsidRPr="00A62534">
        <w:rPr>
          <w:color w:val="002060"/>
          <w:sz w:val="28"/>
          <w:szCs w:val="28"/>
        </w:rPr>
        <w:t xml:space="preserve">- родился </w:t>
      </w:r>
      <w:r w:rsidRPr="00A62534">
        <w:rPr>
          <w:rStyle w:val="a4"/>
          <w:color w:val="002060"/>
          <w:sz w:val="28"/>
          <w:szCs w:val="28"/>
        </w:rPr>
        <w:t>09.03.1937 г.</w:t>
      </w:r>
      <w:r w:rsidRPr="00A62534">
        <w:rPr>
          <w:color w:val="002060"/>
          <w:sz w:val="28"/>
          <w:szCs w:val="28"/>
        </w:rPr>
        <w:t xml:space="preserve"> </w:t>
      </w:r>
      <w:r w:rsidR="00121EBF" w:rsidRPr="00A62534">
        <w:rPr>
          <w:color w:val="002060"/>
          <w:sz w:val="28"/>
          <w:szCs w:val="28"/>
        </w:rPr>
        <w:t xml:space="preserve">в Ростове-на-Дону. Учился в средней школе №1 в </w:t>
      </w:r>
      <w:proofErr w:type="gramStart"/>
      <w:r w:rsidR="00121EBF" w:rsidRPr="00A62534">
        <w:rPr>
          <w:color w:val="002060"/>
          <w:sz w:val="28"/>
          <w:szCs w:val="28"/>
        </w:rPr>
        <w:t>г</w:t>
      </w:r>
      <w:proofErr w:type="gramEnd"/>
      <w:r w:rsidR="00121EBF" w:rsidRPr="00A62534">
        <w:rPr>
          <w:color w:val="002060"/>
          <w:sz w:val="28"/>
          <w:szCs w:val="28"/>
        </w:rPr>
        <w:t>. Горячий Ключ. В школе – секретарь комсомольской организации, внештатный корреспондент районной газеты "Путь Ленина".</w:t>
      </w:r>
    </w:p>
    <w:p w:rsidR="00121EBF" w:rsidRPr="00A62534" w:rsidRDefault="00121EBF" w:rsidP="008064BB">
      <w:pPr>
        <w:pStyle w:val="a3"/>
        <w:spacing w:before="0" w:beforeAutospacing="0" w:after="0" w:afterAutospacing="0" w:line="360" w:lineRule="auto"/>
        <w:jc w:val="both"/>
        <w:rPr>
          <w:color w:val="002060"/>
          <w:sz w:val="28"/>
          <w:szCs w:val="28"/>
        </w:rPr>
      </w:pPr>
      <w:r w:rsidRPr="00A62534">
        <w:rPr>
          <w:rStyle w:val="a4"/>
          <w:color w:val="002060"/>
          <w:sz w:val="28"/>
          <w:szCs w:val="28"/>
        </w:rPr>
        <w:t>1957 г.</w:t>
      </w:r>
      <w:r w:rsidRPr="00A62534">
        <w:rPr>
          <w:color w:val="002060"/>
          <w:sz w:val="28"/>
          <w:szCs w:val="28"/>
        </w:rPr>
        <w:t xml:space="preserve"> – окончил ПТУ, поступает в МГУ на заочное отделение факультета журналистики. Закончил его в 1962 году.</w:t>
      </w:r>
    </w:p>
    <w:p w:rsidR="000A64A7" w:rsidRPr="00A62534" w:rsidRDefault="00B83B93" w:rsidP="008064BB">
      <w:pPr>
        <w:pStyle w:val="a3"/>
        <w:spacing w:before="0" w:beforeAutospacing="0" w:after="0" w:afterAutospacing="0" w:line="360" w:lineRule="auto"/>
        <w:jc w:val="both"/>
        <w:rPr>
          <w:color w:val="002060"/>
          <w:sz w:val="28"/>
          <w:szCs w:val="28"/>
        </w:rPr>
      </w:pPr>
      <w:r w:rsidRPr="00A62534">
        <w:rPr>
          <w:b/>
          <w:bCs/>
          <w:noProof/>
          <w:color w:val="002060"/>
          <w:sz w:val="28"/>
          <w:szCs w:val="28"/>
        </w:rPr>
        <w:drawing>
          <wp:anchor distT="0" distB="0" distL="114300" distR="114300" simplePos="0" relativeHeight="251658240" behindDoc="0" locked="0" layoutInCell="1" allowOverlap="1">
            <wp:simplePos x="0" y="0"/>
            <wp:positionH relativeFrom="column">
              <wp:posOffset>4711065</wp:posOffset>
            </wp:positionH>
            <wp:positionV relativeFrom="paragraph">
              <wp:posOffset>903605</wp:posOffset>
            </wp:positionV>
            <wp:extent cx="1276350" cy="1152525"/>
            <wp:effectExtent l="19050" t="0" r="0" b="0"/>
            <wp:wrapThrough wrapText="bothSides">
              <wp:wrapPolygon edited="0">
                <wp:start x="-322" y="0"/>
                <wp:lineTo x="-322" y="21421"/>
                <wp:lineTo x="21600" y="21421"/>
                <wp:lineTo x="21600" y="0"/>
                <wp:lineTo x="-322" y="0"/>
              </wp:wrapPolygon>
            </wp:wrapThrough>
            <wp:docPr id="1" name="Рисунок 2" descr="http://odt.orb.ru/museum/img/Foto_VPP/VP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dt.orb.ru/museum/img/Foto_VPP/VPP2.jpg"/>
                    <pic:cNvPicPr>
                      <a:picLocks noChangeAspect="1" noChangeArrowheads="1"/>
                    </pic:cNvPicPr>
                  </pic:nvPicPr>
                  <pic:blipFill>
                    <a:blip r:embed="rId6" cstate="print"/>
                    <a:srcRect/>
                    <a:stretch>
                      <a:fillRect/>
                    </a:stretch>
                  </pic:blipFill>
                  <pic:spPr bwMode="auto">
                    <a:xfrm>
                      <a:off x="0" y="0"/>
                      <a:ext cx="1276350" cy="1152525"/>
                    </a:xfrm>
                    <a:prstGeom prst="rect">
                      <a:avLst/>
                    </a:prstGeom>
                    <a:noFill/>
                    <a:ln w="9525">
                      <a:noFill/>
                      <a:miter lim="800000"/>
                      <a:headEnd/>
                      <a:tailEnd/>
                    </a:ln>
                  </pic:spPr>
                </pic:pic>
              </a:graphicData>
            </a:graphic>
          </wp:anchor>
        </w:drawing>
      </w:r>
      <w:r w:rsidR="00121EBF" w:rsidRPr="00A62534">
        <w:rPr>
          <w:rStyle w:val="a4"/>
          <w:color w:val="002060"/>
          <w:sz w:val="28"/>
          <w:szCs w:val="28"/>
        </w:rPr>
        <w:t>1958 г.</w:t>
      </w:r>
      <w:r w:rsidR="00121EBF" w:rsidRPr="00A62534">
        <w:rPr>
          <w:color w:val="002060"/>
          <w:sz w:val="28"/>
          <w:szCs w:val="28"/>
        </w:rPr>
        <w:t xml:space="preserve"> – </w:t>
      </w:r>
      <w:r w:rsidR="000A64A7" w:rsidRPr="00A62534">
        <w:rPr>
          <w:color w:val="002060"/>
          <w:sz w:val="28"/>
          <w:szCs w:val="28"/>
        </w:rPr>
        <w:t>Степные дали Оренбургского края Виктор Петрович впервые увидел, когда служил в рядах Советской Армии в зенитной части г. Оренбурга, секретарь комитета комсомола 3-й военной школы связи. В армии вступил в партию.</w:t>
      </w:r>
      <w:r w:rsidRPr="00A62534">
        <w:rPr>
          <w:noProof/>
          <w:color w:val="002060"/>
          <w:sz w:val="20"/>
          <w:szCs w:val="20"/>
        </w:rPr>
        <w:t xml:space="preserve"> </w:t>
      </w:r>
    </w:p>
    <w:p w:rsidR="000A64A7" w:rsidRPr="00A62534" w:rsidRDefault="000A64A7" w:rsidP="008064BB">
      <w:pPr>
        <w:pStyle w:val="a3"/>
        <w:spacing w:before="0" w:beforeAutospacing="0" w:after="0" w:afterAutospacing="0" w:line="360" w:lineRule="auto"/>
        <w:jc w:val="both"/>
        <w:rPr>
          <w:color w:val="002060"/>
          <w:sz w:val="28"/>
          <w:szCs w:val="28"/>
        </w:rPr>
      </w:pPr>
      <w:r w:rsidRPr="00A62534">
        <w:rPr>
          <w:b/>
          <w:color w:val="002060"/>
          <w:sz w:val="28"/>
          <w:szCs w:val="28"/>
        </w:rPr>
        <w:t>В 1959</w:t>
      </w:r>
      <w:r w:rsidRPr="00A62534">
        <w:rPr>
          <w:color w:val="002060"/>
          <w:sz w:val="28"/>
          <w:szCs w:val="28"/>
        </w:rPr>
        <w:t xml:space="preserve"> году по путевке комсомола он и его сослуживцы приезжают в Гай на Всесоюзную комсомольскую стройку горно-обогатительного комбината. Здесь проходила трудовая комсомольская закалка. На первый взгляд, это был обыкновенный молодой человек, но его отличали такие качества, как собранность, организаторские способности, активность. Виктор Петрович был активным комсомольцем. Благодаря этим качествам, он был выдвинут на должность начальника комсомольского штаба Всесоюзной ударной стройки. Вскоре он становится начальником штаба этой стройки, затем его избирают первым секретарем  </w:t>
      </w:r>
      <w:proofErr w:type="spellStart"/>
      <w:r w:rsidRPr="00A62534">
        <w:rPr>
          <w:color w:val="002060"/>
          <w:sz w:val="28"/>
          <w:szCs w:val="28"/>
        </w:rPr>
        <w:t>Орского</w:t>
      </w:r>
      <w:proofErr w:type="spellEnd"/>
      <w:r w:rsidRPr="00A62534">
        <w:rPr>
          <w:color w:val="002060"/>
          <w:sz w:val="28"/>
          <w:szCs w:val="28"/>
        </w:rPr>
        <w:t xml:space="preserve"> горкома комсомола. В этой должности он работает до 1964 года. "Виктор </w:t>
      </w:r>
      <w:proofErr w:type="spellStart"/>
      <w:r w:rsidRPr="00A62534">
        <w:rPr>
          <w:color w:val="002060"/>
          <w:sz w:val="28"/>
          <w:szCs w:val="28"/>
        </w:rPr>
        <w:t>Поляничко</w:t>
      </w:r>
      <w:proofErr w:type="spellEnd"/>
      <w:r w:rsidRPr="00A62534">
        <w:rPr>
          <w:color w:val="002060"/>
          <w:sz w:val="28"/>
          <w:szCs w:val="28"/>
        </w:rPr>
        <w:t xml:space="preserve"> был инициативно неистощимым человеком, он имел четыре "надо": надо знать, надо уметь, надо желать, надо действовать. Город его комсомольской юности Орск никогда не забудет, как в конце 50-х годов комсомольцы и молодежь по инициативе своего вожака озеленяли скверы, аллеи, закладывали парки. Два пленума Оренбургского обкома комсомола, проходившие в Орске, начинали свою работу с того, что участники брали лопаты, рукавицы, саженцы и под медь духовых оркестров помогали </w:t>
      </w:r>
      <w:proofErr w:type="spellStart"/>
      <w:r w:rsidRPr="00A62534">
        <w:rPr>
          <w:color w:val="002060"/>
          <w:sz w:val="28"/>
          <w:szCs w:val="28"/>
        </w:rPr>
        <w:t>орчанам</w:t>
      </w:r>
      <w:proofErr w:type="spellEnd"/>
      <w:r w:rsidRPr="00A62534">
        <w:rPr>
          <w:color w:val="002060"/>
          <w:sz w:val="28"/>
          <w:szCs w:val="28"/>
        </w:rPr>
        <w:t xml:space="preserve"> благоустраивать улицы и площади. </w:t>
      </w:r>
      <w:proofErr w:type="gramStart"/>
      <w:r w:rsidRPr="00A62534">
        <w:rPr>
          <w:color w:val="002060"/>
          <w:sz w:val="28"/>
          <w:szCs w:val="28"/>
        </w:rPr>
        <w:t>Виктор настоял, чтобы члены бюро обкома комсомола спустились в горнорудную шахту и познакомились с условиями работы молодых шахтеров…" (А. Филатов.</w:t>
      </w:r>
      <w:proofErr w:type="gramEnd"/>
      <w:r w:rsidRPr="00A62534">
        <w:rPr>
          <w:color w:val="002060"/>
          <w:sz w:val="28"/>
          <w:szCs w:val="28"/>
        </w:rPr>
        <w:t xml:space="preserve"> Счет дней)</w:t>
      </w:r>
      <w:proofErr w:type="gramStart"/>
      <w:r w:rsidRPr="00A62534">
        <w:rPr>
          <w:color w:val="002060"/>
          <w:sz w:val="28"/>
          <w:szCs w:val="28"/>
        </w:rPr>
        <w:t xml:space="preserve"> .</w:t>
      </w:r>
      <w:proofErr w:type="gramEnd"/>
      <w:r w:rsidRPr="00A62534">
        <w:rPr>
          <w:color w:val="002060"/>
          <w:sz w:val="28"/>
          <w:szCs w:val="28"/>
        </w:rPr>
        <w:t xml:space="preserve"> </w:t>
      </w:r>
    </w:p>
    <w:p w:rsidR="00121EBF" w:rsidRPr="00A62534" w:rsidRDefault="00B83B93" w:rsidP="008064BB">
      <w:pPr>
        <w:pStyle w:val="a3"/>
        <w:spacing w:before="0" w:beforeAutospacing="0" w:after="0" w:afterAutospacing="0" w:line="360" w:lineRule="auto"/>
        <w:rPr>
          <w:color w:val="002060"/>
          <w:sz w:val="28"/>
          <w:szCs w:val="28"/>
        </w:rPr>
      </w:pPr>
      <w:r w:rsidRPr="00A62534">
        <w:rPr>
          <w:b/>
          <w:bCs/>
          <w:noProof/>
          <w:color w:val="002060"/>
          <w:sz w:val="28"/>
          <w:szCs w:val="28"/>
        </w:rPr>
        <w:lastRenderedPageBreak/>
        <w:drawing>
          <wp:anchor distT="0" distB="0" distL="114300" distR="114300" simplePos="0" relativeHeight="251659264" behindDoc="0" locked="0" layoutInCell="1" allowOverlap="1">
            <wp:simplePos x="0" y="0"/>
            <wp:positionH relativeFrom="column">
              <wp:posOffset>-280035</wp:posOffset>
            </wp:positionH>
            <wp:positionV relativeFrom="paragraph">
              <wp:posOffset>307975</wp:posOffset>
            </wp:positionV>
            <wp:extent cx="1802765" cy="1152525"/>
            <wp:effectExtent l="19050" t="0" r="6985" b="0"/>
            <wp:wrapThrough wrapText="bothSides">
              <wp:wrapPolygon edited="0">
                <wp:start x="-228" y="0"/>
                <wp:lineTo x="-228" y="21421"/>
                <wp:lineTo x="21684" y="21421"/>
                <wp:lineTo x="21684" y="0"/>
                <wp:lineTo x="-228" y="0"/>
              </wp:wrapPolygon>
            </wp:wrapThrough>
            <wp:docPr id="6" name="Рисунок 3" descr="http://odt.orb.ru/museum/img/Foto_VPP/VP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dt.orb.ru/museum/img/Foto_VPP/VPP3.jpg"/>
                    <pic:cNvPicPr>
                      <a:picLocks noChangeAspect="1" noChangeArrowheads="1"/>
                    </pic:cNvPicPr>
                  </pic:nvPicPr>
                  <pic:blipFill>
                    <a:blip r:embed="rId7" cstate="print"/>
                    <a:srcRect/>
                    <a:stretch>
                      <a:fillRect/>
                    </a:stretch>
                  </pic:blipFill>
                  <pic:spPr bwMode="auto">
                    <a:xfrm>
                      <a:off x="0" y="0"/>
                      <a:ext cx="1802765" cy="1152525"/>
                    </a:xfrm>
                    <a:prstGeom prst="rect">
                      <a:avLst/>
                    </a:prstGeom>
                    <a:noFill/>
                    <a:ln w="9525">
                      <a:noFill/>
                      <a:miter lim="800000"/>
                      <a:headEnd/>
                      <a:tailEnd/>
                    </a:ln>
                  </pic:spPr>
                </pic:pic>
              </a:graphicData>
            </a:graphic>
          </wp:anchor>
        </w:drawing>
      </w:r>
      <w:r w:rsidR="00121EBF" w:rsidRPr="00A62534">
        <w:rPr>
          <w:rStyle w:val="a4"/>
          <w:color w:val="002060"/>
          <w:sz w:val="28"/>
          <w:szCs w:val="28"/>
        </w:rPr>
        <w:t>1960-64 гг.</w:t>
      </w:r>
      <w:r w:rsidR="00121EBF" w:rsidRPr="00A62534">
        <w:rPr>
          <w:color w:val="002060"/>
          <w:sz w:val="28"/>
          <w:szCs w:val="28"/>
        </w:rPr>
        <w:t xml:space="preserve"> – первый секретарь </w:t>
      </w:r>
      <w:proofErr w:type="spellStart"/>
      <w:r w:rsidR="00121EBF" w:rsidRPr="00A62534">
        <w:rPr>
          <w:color w:val="002060"/>
          <w:sz w:val="28"/>
          <w:szCs w:val="28"/>
        </w:rPr>
        <w:t>Орского</w:t>
      </w:r>
      <w:proofErr w:type="spellEnd"/>
      <w:r w:rsidR="00121EBF" w:rsidRPr="00A62534">
        <w:rPr>
          <w:color w:val="002060"/>
          <w:sz w:val="28"/>
          <w:szCs w:val="28"/>
        </w:rPr>
        <w:t xml:space="preserve"> горкома комсомола.</w:t>
      </w:r>
      <w:r w:rsidRPr="00A62534">
        <w:rPr>
          <w:noProof/>
          <w:color w:val="002060"/>
          <w:sz w:val="20"/>
          <w:szCs w:val="20"/>
        </w:rPr>
        <w:t xml:space="preserve"> </w:t>
      </w:r>
    </w:p>
    <w:p w:rsidR="00121EBF" w:rsidRPr="00A62534" w:rsidRDefault="00121EBF" w:rsidP="008064BB">
      <w:pPr>
        <w:pStyle w:val="a3"/>
        <w:spacing w:before="0" w:beforeAutospacing="0" w:after="0" w:afterAutospacing="0" w:line="360" w:lineRule="auto"/>
        <w:rPr>
          <w:color w:val="002060"/>
          <w:sz w:val="28"/>
          <w:szCs w:val="28"/>
        </w:rPr>
      </w:pPr>
      <w:r w:rsidRPr="00A62534">
        <w:rPr>
          <w:rStyle w:val="a4"/>
          <w:color w:val="002060"/>
          <w:sz w:val="28"/>
          <w:szCs w:val="28"/>
        </w:rPr>
        <w:t>1964–65 гг.</w:t>
      </w:r>
      <w:r w:rsidRPr="00A62534">
        <w:rPr>
          <w:color w:val="002060"/>
          <w:sz w:val="28"/>
          <w:szCs w:val="28"/>
        </w:rPr>
        <w:t xml:space="preserve"> – Москва, работа в ЦК ВЛКСМ.</w:t>
      </w:r>
    </w:p>
    <w:p w:rsidR="00121EBF" w:rsidRPr="00A62534" w:rsidRDefault="00121EBF" w:rsidP="008064BB">
      <w:pPr>
        <w:pStyle w:val="a3"/>
        <w:spacing w:before="0" w:beforeAutospacing="0" w:after="0" w:afterAutospacing="0" w:line="360" w:lineRule="auto"/>
        <w:jc w:val="both"/>
        <w:rPr>
          <w:color w:val="002060"/>
          <w:sz w:val="28"/>
          <w:szCs w:val="28"/>
        </w:rPr>
      </w:pPr>
      <w:r w:rsidRPr="00A62534">
        <w:rPr>
          <w:rStyle w:val="a4"/>
          <w:color w:val="002060"/>
          <w:sz w:val="28"/>
          <w:szCs w:val="28"/>
        </w:rPr>
        <w:t>1965–1972 гг.</w:t>
      </w:r>
      <w:r w:rsidRPr="00A62534">
        <w:rPr>
          <w:color w:val="002060"/>
          <w:sz w:val="28"/>
          <w:szCs w:val="28"/>
        </w:rPr>
        <w:t xml:space="preserve"> </w:t>
      </w:r>
      <w:proofErr w:type="gramStart"/>
      <w:r w:rsidRPr="00A62534">
        <w:rPr>
          <w:color w:val="002060"/>
          <w:sz w:val="28"/>
          <w:szCs w:val="28"/>
        </w:rPr>
        <w:t>–</w:t>
      </w:r>
      <w:r w:rsidR="000A64A7" w:rsidRPr="00A62534">
        <w:rPr>
          <w:color w:val="002060"/>
          <w:sz w:val="28"/>
          <w:szCs w:val="28"/>
        </w:rPr>
        <w:t>З</w:t>
      </w:r>
      <w:proofErr w:type="gramEnd"/>
      <w:r w:rsidR="000A64A7" w:rsidRPr="00A62534">
        <w:rPr>
          <w:color w:val="002060"/>
          <w:sz w:val="28"/>
          <w:szCs w:val="28"/>
        </w:rPr>
        <w:t xml:space="preserve">атем Москва, Челябинск и вновь в 1972 году вернулся в Оренбург и вступил в должность секретаря обкома коммунистической партии. Этот пост он занимал до 1978 года. </w:t>
      </w:r>
      <w:r w:rsidRPr="00A62534">
        <w:rPr>
          <w:rStyle w:val="a4"/>
          <w:color w:val="002060"/>
          <w:sz w:val="28"/>
          <w:szCs w:val="28"/>
        </w:rPr>
        <w:t>1972–78 гг.</w:t>
      </w:r>
      <w:r w:rsidRPr="00A62534">
        <w:rPr>
          <w:color w:val="002060"/>
          <w:sz w:val="28"/>
          <w:szCs w:val="28"/>
        </w:rPr>
        <w:t xml:space="preserve"> – Секретарь обкома КПСС Оренбургской области. Успешная защита </w:t>
      </w:r>
      <w:proofErr w:type="spellStart"/>
      <w:r w:rsidRPr="00A62534">
        <w:rPr>
          <w:color w:val="002060"/>
          <w:sz w:val="28"/>
          <w:szCs w:val="28"/>
        </w:rPr>
        <w:t>Поляничко</w:t>
      </w:r>
      <w:proofErr w:type="spellEnd"/>
      <w:r w:rsidRPr="00A62534">
        <w:rPr>
          <w:color w:val="002060"/>
          <w:sz w:val="28"/>
          <w:szCs w:val="28"/>
        </w:rPr>
        <w:t xml:space="preserve"> В.П. кандидатской диссертации. Кандидат исторических наук.</w:t>
      </w:r>
      <w:r w:rsidR="00B83B93" w:rsidRPr="00A62534">
        <w:rPr>
          <w:color w:val="002060"/>
          <w:sz w:val="28"/>
          <w:szCs w:val="28"/>
        </w:rPr>
        <w:t xml:space="preserve"> "…Летом 1972 года он прибыл в Оренбург и </w:t>
      </w:r>
      <w:proofErr w:type="gramStart"/>
      <w:r w:rsidR="00B83B93" w:rsidRPr="00A62534">
        <w:rPr>
          <w:color w:val="002060"/>
          <w:sz w:val="28"/>
          <w:szCs w:val="28"/>
        </w:rPr>
        <w:t xml:space="preserve">вступил в должность секретаря обкома партии… </w:t>
      </w:r>
      <w:proofErr w:type="spellStart"/>
      <w:r w:rsidR="00B83B93" w:rsidRPr="00A62534">
        <w:rPr>
          <w:color w:val="002060"/>
          <w:sz w:val="28"/>
          <w:szCs w:val="28"/>
        </w:rPr>
        <w:t>Оренбуржцы</w:t>
      </w:r>
      <w:proofErr w:type="spellEnd"/>
      <w:r w:rsidR="00B83B93" w:rsidRPr="00A62534">
        <w:rPr>
          <w:color w:val="002060"/>
          <w:sz w:val="28"/>
          <w:szCs w:val="28"/>
        </w:rPr>
        <w:t xml:space="preserve"> встретили</w:t>
      </w:r>
      <w:proofErr w:type="gramEnd"/>
      <w:r w:rsidR="00B83B93" w:rsidRPr="00A62534">
        <w:rPr>
          <w:color w:val="002060"/>
          <w:sz w:val="28"/>
          <w:szCs w:val="28"/>
        </w:rPr>
        <w:t xml:space="preserve"> </w:t>
      </w:r>
      <w:proofErr w:type="spellStart"/>
      <w:r w:rsidR="00B83B93" w:rsidRPr="00A62534">
        <w:rPr>
          <w:color w:val="002060"/>
          <w:sz w:val="28"/>
          <w:szCs w:val="28"/>
        </w:rPr>
        <w:t>Поляничко</w:t>
      </w:r>
      <w:proofErr w:type="spellEnd"/>
      <w:r w:rsidR="00B83B93" w:rsidRPr="00A62534">
        <w:rPr>
          <w:color w:val="002060"/>
          <w:sz w:val="28"/>
          <w:szCs w:val="28"/>
        </w:rPr>
        <w:t xml:space="preserve"> с чувством радостного приобретения: хорошо знали его как романтика-созидателя, проверенного в конкретных делах. Вокруг него сразу же забурлила обычно неспешная, провинциально сонливая жизнь. Право на искреннее и чуткое расположение к себе со стороны </w:t>
      </w:r>
      <w:proofErr w:type="spellStart"/>
      <w:r w:rsidR="00B83B93" w:rsidRPr="00A62534">
        <w:rPr>
          <w:color w:val="002060"/>
          <w:sz w:val="28"/>
          <w:szCs w:val="28"/>
        </w:rPr>
        <w:t>Поляничко</w:t>
      </w:r>
      <w:proofErr w:type="spellEnd"/>
      <w:r w:rsidR="00B83B93" w:rsidRPr="00A62534">
        <w:rPr>
          <w:color w:val="002060"/>
          <w:sz w:val="28"/>
          <w:szCs w:val="28"/>
        </w:rPr>
        <w:t xml:space="preserve"> получали, прежде всего, те, кто много, честно и увлеченно работал для людей... С полуслова он понимал и строителей, потому что в Гае работал комсоргом и прорабом. </w:t>
      </w:r>
      <w:proofErr w:type="gramStart"/>
      <w:r w:rsidR="00B83B93" w:rsidRPr="00A62534">
        <w:rPr>
          <w:color w:val="002060"/>
          <w:sz w:val="28"/>
          <w:szCs w:val="28"/>
        </w:rPr>
        <w:t>Компетентно, с дотошной любознательностью, интересовался жизнью творческой интеллигенции края, ибо сам писал стихи и очерки…" (И. Уханов.</w:t>
      </w:r>
      <w:proofErr w:type="gramEnd"/>
      <w:r w:rsidR="00B83B93" w:rsidRPr="00A62534">
        <w:rPr>
          <w:color w:val="002060"/>
          <w:sz w:val="28"/>
          <w:szCs w:val="28"/>
        </w:rPr>
        <w:t xml:space="preserve"> </w:t>
      </w:r>
      <w:proofErr w:type="gramStart"/>
      <w:r w:rsidR="00B83B93" w:rsidRPr="00A62534">
        <w:rPr>
          <w:color w:val="002060"/>
          <w:sz w:val="28"/>
          <w:szCs w:val="28"/>
        </w:rPr>
        <w:t>Убит по заказу.).</w:t>
      </w:r>
      <w:proofErr w:type="gramEnd"/>
    </w:p>
    <w:p w:rsidR="00121EBF" w:rsidRDefault="00121EBF" w:rsidP="008064BB">
      <w:pPr>
        <w:pStyle w:val="a3"/>
        <w:spacing w:before="0" w:beforeAutospacing="0" w:after="0" w:afterAutospacing="0" w:line="360" w:lineRule="auto"/>
        <w:rPr>
          <w:noProof/>
          <w:color w:val="002060"/>
          <w:sz w:val="20"/>
          <w:szCs w:val="20"/>
        </w:rPr>
      </w:pPr>
      <w:r w:rsidRPr="00A62534">
        <w:rPr>
          <w:rStyle w:val="a4"/>
          <w:color w:val="002060"/>
          <w:sz w:val="28"/>
          <w:szCs w:val="28"/>
        </w:rPr>
        <w:t>1978–85 гг.</w:t>
      </w:r>
      <w:r w:rsidRPr="00A62534">
        <w:rPr>
          <w:color w:val="002060"/>
          <w:sz w:val="28"/>
          <w:szCs w:val="28"/>
        </w:rPr>
        <w:t xml:space="preserve"> – В аппарате ЦК КПСС. Москва.</w:t>
      </w:r>
      <w:r w:rsidR="00B83B93" w:rsidRPr="00A62534">
        <w:rPr>
          <w:noProof/>
          <w:color w:val="002060"/>
          <w:sz w:val="20"/>
          <w:szCs w:val="20"/>
        </w:rPr>
        <w:t xml:space="preserve"> </w:t>
      </w:r>
    </w:p>
    <w:p w:rsidR="00121EBF" w:rsidRPr="00A62534" w:rsidRDefault="00DE11E7" w:rsidP="008064BB">
      <w:pPr>
        <w:pStyle w:val="a3"/>
        <w:spacing w:before="0" w:beforeAutospacing="0" w:after="0" w:afterAutospacing="0" w:line="360" w:lineRule="auto"/>
        <w:rPr>
          <w:color w:val="002060"/>
          <w:sz w:val="28"/>
          <w:szCs w:val="28"/>
        </w:rPr>
      </w:pPr>
      <w:r>
        <w:rPr>
          <w:b/>
          <w:bCs/>
          <w:noProof/>
          <w:color w:val="002060"/>
          <w:sz w:val="28"/>
          <w:szCs w:val="28"/>
        </w:rPr>
        <w:drawing>
          <wp:anchor distT="0" distB="0" distL="114300" distR="114300" simplePos="0" relativeHeight="251660288" behindDoc="0" locked="0" layoutInCell="1" allowOverlap="1">
            <wp:simplePos x="0" y="0"/>
            <wp:positionH relativeFrom="column">
              <wp:posOffset>4130040</wp:posOffset>
            </wp:positionH>
            <wp:positionV relativeFrom="paragraph">
              <wp:posOffset>570865</wp:posOffset>
            </wp:positionV>
            <wp:extent cx="1961515" cy="1333500"/>
            <wp:effectExtent l="19050" t="0" r="635" b="0"/>
            <wp:wrapThrough wrapText="bothSides">
              <wp:wrapPolygon edited="0">
                <wp:start x="-210" y="0"/>
                <wp:lineTo x="-210" y="21291"/>
                <wp:lineTo x="21607" y="21291"/>
                <wp:lineTo x="21607" y="0"/>
                <wp:lineTo x="-210" y="0"/>
              </wp:wrapPolygon>
            </wp:wrapThrough>
            <wp:docPr id="7" name="Рисунок 5" descr="http://odt.orb.ru/museum/img/Foto_VPP/VP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dt.orb.ru/museum/img/Foto_VPP/VPP6.jpg"/>
                    <pic:cNvPicPr>
                      <a:picLocks noChangeAspect="1" noChangeArrowheads="1"/>
                    </pic:cNvPicPr>
                  </pic:nvPicPr>
                  <pic:blipFill>
                    <a:blip r:embed="rId8" cstate="print"/>
                    <a:srcRect/>
                    <a:stretch>
                      <a:fillRect/>
                    </a:stretch>
                  </pic:blipFill>
                  <pic:spPr bwMode="auto">
                    <a:xfrm>
                      <a:off x="0" y="0"/>
                      <a:ext cx="1961515" cy="1333500"/>
                    </a:xfrm>
                    <a:prstGeom prst="rect">
                      <a:avLst/>
                    </a:prstGeom>
                    <a:noFill/>
                    <a:ln w="9525">
                      <a:noFill/>
                      <a:miter lim="800000"/>
                      <a:headEnd/>
                      <a:tailEnd/>
                    </a:ln>
                  </pic:spPr>
                </pic:pic>
              </a:graphicData>
            </a:graphic>
          </wp:anchor>
        </w:drawing>
      </w:r>
      <w:r w:rsidR="00121EBF" w:rsidRPr="00A62534">
        <w:rPr>
          <w:rStyle w:val="a4"/>
          <w:color w:val="002060"/>
          <w:sz w:val="28"/>
          <w:szCs w:val="28"/>
        </w:rPr>
        <w:t>1985 г.</w:t>
      </w:r>
      <w:r w:rsidR="00121EBF" w:rsidRPr="00A62534">
        <w:rPr>
          <w:color w:val="002060"/>
          <w:sz w:val="28"/>
          <w:szCs w:val="28"/>
        </w:rPr>
        <w:t xml:space="preserve"> – прибыл в Кабул в качестве политического советника генерального секретаря ЦК НДПА.</w:t>
      </w:r>
    </w:p>
    <w:p w:rsidR="000A64A7" w:rsidRPr="00A62534" w:rsidRDefault="00121EBF" w:rsidP="008064BB">
      <w:pPr>
        <w:pStyle w:val="a3"/>
        <w:spacing w:before="0" w:beforeAutospacing="0" w:after="0" w:afterAutospacing="0" w:line="360" w:lineRule="auto"/>
        <w:rPr>
          <w:color w:val="002060"/>
          <w:sz w:val="28"/>
          <w:szCs w:val="28"/>
        </w:rPr>
      </w:pPr>
      <w:r w:rsidRPr="00A62534">
        <w:rPr>
          <w:rStyle w:val="a4"/>
          <w:color w:val="002060"/>
          <w:sz w:val="28"/>
          <w:szCs w:val="28"/>
        </w:rPr>
        <w:t>1988–91 гг.</w:t>
      </w:r>
      <w:r w:rsidRPr="00A62534">
        <w:rPr>
          <w:color w:val="002060"/>
          <w:sz w:val="28"/>
          <w:szCs w:val="28"/>
        </w:rPr>
        <w:t xml:space="preserve"> – секретарь ЦК КПСС Азербайджана. </w:t>
      </w:r>
      <w:proofErr w:type="gramStart"/>
      <w:r w:rsidRPr="00A62534">
        <w:rPr>
          <w:color w:val="002060"/>
          <w:sz w:val="28"/>
          <w:szCs w:val="28"/>
        </w:rPr>
        <w:t>Награжден</w:t>
      </w:r>
      <w:proofErr w:type="gramEnd"/>
      <w:r w:rsidRPr="00A62534">
        <w:rPr>
          <w:color w:val="002060"/>
          <w:sz w:val="28"/>
          <w:szCs w:val="28"/>
        </w:rPr>
        <w:t xml:space="preserve"> Президентом Афганистана </w:t>
      </w:r>
      <w:proofErr w:type="spellStart"/>
      <w:r w:rsidRPr="00A62534">
        <w:rPr>
          <w:color w:val="002060"/>
          <w:sz w:val="28"/>
          <w:szCs w:val="28"/>
        </w:rPr>
        <w:t>Наджибуллой</w:t>
      </w:r>
      <w:proofErr w:type="spellEnd"/>
      <w:r w:rsidRPr="00A62534">
        <w:rPr>
          <w:color w:val="002060"/>
          <w:sz w:val="28"/>
          <w:szCs w:val="28"/>
        </w:rPr>
        <w:t xml:space="preserve"> высшим орденом страны.</w:t>
      </w:r>
      <w:r w:rsidR="00B83B93" w:rsidRPr="00A62534">
        <w:rPr>
          <w:noProof/>
          <w:color w:val="002060"/>
          <w:sz w:val="20"/>
          <w:szCs w:val="20"/>
        </w:rPr>
        <w:t xml:space="preserve"> </w:t>
      </w:r>
    </w:p>
    <w:p w:rsidR="000A64A7" w:rsidRPr="00A62534" w:rsidRDefault="00121EBF" w:rsidP="008064BB">
      <w:pPr>
        <w:pStyle w:val="a3"/>
        <w:spacing w:before="0" w:beforeAutospacing="0" w:after="0" w:afterAutospacing="0" w:line="360" w:lineRule="auto"/>
        <w:rPr>
          <w:color w:val="002060"/>
          <w:sz w:val="28"/>
          <w:szCs w:val="28"/>
        </w:rPr>
      </w:pPr>
      <w:r w:rsidRPr="00A62534">
        <w:rPr>
          <w:rStyle w:val="a4"/>
          <w:color w:val="002060"/>
          <w:sz w:val="28"/>
          <w:szCs w:val="28"/>
        </w:rPr>
        <w:t>Июнь 1993 г.</w:t>
      </w:r>
      <w:r w:rsidRPr="00A62534">
        <w:rPr>
          <w:color w:val="002060"/>
          <w:sz w:val="28"/>
          <w:szCs w:val="28"/>
        </w:rPr>
        <w:t xml:space="preserve"> – Северный Кавказ. Последняя миссия. Вице-премьер Правительства России, глава Временной администрации в районах чрезвычайного положения Ингушетии и Северной Осетии.</w:t>
      </w:r>
      <w:r w:rsidR="000A64A7" w:rsidRPr="00A62534">
        <w:rPr>
          <w:color w:val="002060"/>
          <w:sz w:val="28"/>
          <w:szCs w:val="28"/>
        </w:rPr>
        <w:t xml:space="preserve"> Семь перестроечных лет он провел под обстрелами и предательскими пулями в Афганистане, Баку, и Нагорном Карабахе. Рисковал жизнью, хотел добиться мира и согласия. </w:t>
      </w:r>
    </w:p>
    <w:p w:rsidR="00D333C0" w:rsidRPr="00A62534" w:rsidRDefault="00DE11E7" w:rsidP="00D333C0">
      <w:pPr>
        <w:pStyle w:val="a3"/>
        <w:spacing w:line="360" w:lineRule="auto"/>
        <w:jc w:val="both"/>
        <w:rPr>
          <w:color w:val="002060"/>
          <w:sz w:val="28"/>
          <w:szCs w:val="28"/>
        </w:rPr>
      </w:pPr>
      <w:r>
        <w:rPr>
          <w:b/>
          <w:bCs/>
          <w:noProof/>
          <w:color w:val="002060"/>
          <w:sz w:val="28"/>
          <w:szCs w:val="28"/>
        </w:rPr>
        <w:lastRenderedPageBreak/>
        <w:drawing>
          <wp:anchor distT="0" distB="0" distL="114300" distR="114300" simplePos="0" relativeHeight="251661312" behindDoc="0" locked="0" layoutInCell="1" allowOverlap="1">
            <wp:simplePos x="0" y="0"/>
            <wp:positionH relativeFrom="column">
              <wp:posOffset>3453765</wp:posOffset>
            </wp:positionH>
            <wp:positionV relativeFrom="paragraph">
              <wp:posOffset>-272415</wp:posOffset>
            </wp:positionV>
            <wp:extent cx="2470785" cy="1533525"/>
            <wp:effectExtent l="19050" t="0" r="5715" b="0"/>
            <wp:wrapThrough wrapText="bothSides">
              <wp:wrapPolygon edited="0">
                <wp:start x="-167" y="0"/>
                <wp:lineTo x="-167" y="21466"/>
                <wp:lineTo x="21650" y="21466"/>
                <wp:lineTo x="21650" y="0"/>
                <wp:lineTo x="-167" y="0"/>
              </wp:wrapPolygon>
            </wp:wrapThrough>
            <wp:docPr id="8" name="Рисунок 4" descr="http://odt.orb.ru/museum/img/Foto_VPP/VP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dt.orb.ru/museum/img/Foto_VPP/VPP5.jpg"/>
                    <pic:cNvPicPr>
                      <a:picLocks noChangeAspect="1" noChangeArrowheads="1"/>
                    </pic:cNvPicPr>
                  </pic:nvPicPr>
                  <pic:blipFill>
                    <a:blip r:embed="rId9" cstate="print"/>
                    <a:srcRect/>
                    <a:stretch>
                      <a:fillRect/>
                    </a:stretch>
                  </pic:blipFill>
                  <pic:spPr bwMode="auto">
                    <a:xfrm>
                      <a:off x="0" y="0"/>
                      <a:ext cx="2470785" cy="1533525"/>
                    </a:xfrm>
                    <a:prstGeom prst="rect">
                      <a:avLst/>
                    </a:prstGeom>
                    <a:noFill/>
                    <a:ln w="9525">
                      <a:noFill/>
                      <a:miter lim="800000"/>
                      <a:headEnd/>
                      <a:tailEnd/>
                    </a:ln>
                  </pic:spPr>
                </pic:pic>
              </a:graphicData>
            </a:graphic>
          </wp:anchor>
        </w:drawing>
      </w:r>
      <w:r w:rsidR="00121EBF" w:rsidRPr="00A62534">
        <w:rPr>
          <w:rStyle w:val="a4"/>
          <w:color w:val="002060"/>
          <w:sz w:val="28"/>
          <w:szCs w:val="28"/>
        </w:rPr>
        <w:t>1 августа 1993 года</w:t>
      </w:r>
      <w:r w:rsidR="00121EBF" w:rsidRPr="00A62534">
        <w:rPr>
          <w:color w:val="002060"/>
          <w:sz w:val="28"/>
          <w:szCs w:val="28"/>
        </w:rPr>
        <w:t xml:space="preserve"> в 16:15 погиб при выполнении миротворческой миссии в Северной Осетии и Ингушетии около села </w:t>
      </w:r>
      <w:proofErr w:type="spellStart"/>
      <w:r w:rsidR="00121EBF" w:rsidRPr="00A62534">
        <w:rPr>
          <w:color w:val="002060"/>
          <w:sz w:val="28"/>
          <w:szCs w:val="28"/>
        </w:rPr>
        <w:t>Тарское</w:t>
      </w:r>
      <w:proofErr w:type="spellEnd"/>
      <w:r w:rsidR="00121EBF" w:rsidRPr="00A62534">
        <w:rPr>
          <w:color w:val="002060"/>
          <w:sz w:val="28"/>
          <w:szCs w:val="28"/>
        </w:rPr>
        <w:t>.</w:t>
      </w:r>
      <w:r w:rsidR="00B83B93" w:rsidRPr="00A62534">
        <w:rPr>
          <w:color w:val="002060"/>
          <w:sz w:val="28"/>
          <w:szCs w:val="28"/>
        </w:rPr>
        <w:t xml:space="preserve">  </w:t>
      </w:r>
      <w:r w:rsidRPr="008064BB">
        <w:rPr>
          <w:color w:val="002060"/>
          <w:sz w:val="28"/>
          <w:szCs w:val="28"/>
        </w:rPr>
        <w:t xml:space="preserve">На очередной традиционной встрече друзей и соратников В.П. </w:t>
      </w:r>
      <w:proofErr w:type="spellStart"/>
      <w:r w:rsidRPr="008064BB">
        <w:rPr>
          <w:color w:val="002060"/>
          <w:sz w:val="28"/>
          <w:szCs w:val="28"/>
        </w:rPr>
        <w:t>Поляничко</w:t>
      </w:r>
      <w:proofErr w:type="spellEnd"/>
      <w:r w:rsidRPr="008064BB">
        <w:rPr>
          <w:color w:val="002060"/>
          <w:sz w:val="28"/>
          <w:szCs w:val="28"/>
        </w:rPr>
        <w:t xml:space="preserve"> «Его судьба на перекличке былых и будущих времен», которая проходила во Дворце, состоялась презентация рукописной книги воспоминаний «Навечно в наших сердцах». В эту книгу вошли воспоминания друзей и соратников. Соратница В.П. </w:t>
      </w:r>
      <w:proofErr w:type="spellStart"/>
      <w:r w:rsidRPr="008064BB">
        <w:rPr>
          <w:color w:val="002060"/>
          <w:sz w:val="28"/>
          <w:szCs w:val="28"/>
        </w:rPr>
        <w:t>Поляничко</w:t>
      </w:r>
      <w:proofErr w:type="spellEnd"/>
      <w:r w:rsidRPr="008064BB">
        <w:rPr>
          <w:color w:val="002060"/>
          <w:sz w:val="28"/>
          <w:szCs w:val="28"/>
        </w:rPr>
        <w:t xml:space="preserve"> С.В. Трофимова в своем воспоминании пишет: </w:t>
      </w:r>
      <w:r w:rsidRPr="008064BB">
        <w:rPr>
          <w:i/>
          <w:iCs/>
          <w:color w:val="002060"/>
          <w:sz w:val="28"/>
          <w:szCs w:val="28"/>
        </w:rPr>
        <w:t>«Горько осознавать, что жизнь Виктора Петровича трагически оборвалась от рук бандитов и многое, о чем он мечтал, уже не осуществится. Но память о нем жива и по-особому дорога жителям Оренбуржья</w:t>
      </w:r>
      <w:proofErr w:type="gramStart"/>
      <w:r w:rsidRPr="008064BB">
        <w:rPr>
          <w:i/>
          <w:iCs/>
          <w:color w:val="002060"/>
          <w:sz w:val="28"/>
          <w:szCs w:val="28"/>
        </w:rPr>
        <w:t>… П</w:t>
      </w:r>
      <w:proofErr w:type="gramEnd"/>
      <w:r w:rsidRPr="008064BB">
        <w:rPr>
          <w:i/>
          <w:iCs/>
          <w:color w:val="002060"/>
          <w:sz w:val="28"/>
          <w:szCs w:val="28"/>
        </w:rPr>
        <w:t xml:space="preserve">усть подрастающее поколение видит и знает, что Виктор Петрович </w:t>
      </w:r>
      <w:proofErr w:type="spellStart"/>
      <w:r w:rsidRPr="008064BB">
        <w:rPr>
          <w:i/>
          <w:iCs/>
          <w:color w:val="002060"/>
          <w:sz w:val="28"/>
          <w:szCs w:val="28"/>
        </w:rPr>
        <w:t>Поляничко</w:t>
      </w:r>
      <w:proofErr w:type="spellEnd"/>
      <w:r w:rsidRPr="008064BB">
        <w:rPr>
          <w:i/>
          <w:iCs/>
          <w:color w:val="002060"/>
          <w:sz w:val="28"/>
          <w:szCs w:val="28"/>
        </w:rPr>
        <w:t xml:space="preserve"> был настоящим патриотом своей Отчизны, достойным сыном своего народа. Человеком, с которого можно делать жизнь…».</w:t>
      </w:r>
      <w:r w:rsidRPr="008064BB">
        <w:rPr>
          <w:color w:val="002060"/>
          <w:sz w:val="28"/>
          <w:szCs w:val="28"/>
        </w:rPr>
        <w:t xml:space="preserve"> </w:t>
      </w:r>
      <w:r w:rsidR="00046DDA" w:rsidRPr="00A62534">
        <w:rPr>
          <w:color w:val="002060"/>
          <w:sz w:val="28"/>
          <w:szCs w:val="28"/>
        </w:rPr>
        <w:t xml:space="preserve">Виктор Петрович </w:t>
      </w:r>
      <w:proofErr w:type="spellStart"/>
      <w:r w:rsidR="00046DDA" w:rsidRPr="00A62534">
        <w:rPr>
          <w:color w:val="002060"/>
          <w:sz w:val="28"/>
          <w:szCs w:val="28"/>
        </w:rPr>
        <w:t>Поляничко</w:t>
      </w:r>
      <w:proofErr w:type="spellEnd"/>
      <w:r w:rsidR="00046DDA" w:rsidRPr="00A62534">
        <w:rPr>
          <w:color w:val="002060"/>
          <w:sz w:val="28"/>
          <w:szCs w:val="28"/>
        </w:rPr>
        <w:t xml:space="preserve"> дорог нам, его современникам, и навсегда останется в памяти идущих вослед за ним как человек высокой чести и гражданского долга. Он из того поколения людей, которые не могли жить без веры, для которых всегда было важно не только как живешь, но и для чего живешь. Он прожил недолгую, но славную жизнь. Думая об этом, осознаешь, как мало </w:t>
      </w:r>
      <w:proofErr w:type="gramStart"/>
      <w:r w:rsidR="00046DDA" w:rsidRPr="00A62534">
        <w:rPr>
          <w:color w:val="002060"/>
          <w:sz w:val="28"/>
          <w:szCs w:val="28"/>
        </w:rPr>
        <w:t>ему было отпущено времени и как много он сделал</w:t>
      </w:r>
      <w:proofErr w:type="gramEnd"/>
      <w:r w:rsidR="00046DDA" w:rsidRPr="00A62534">
        <w:rPr>
          <w:color w:val="002060"/>
          <w:sz w:val="28"/>
          <w:szCs w:val="28"/>
        </w:rPr>
        <w:t xml:space="preserve"> для людей, для своего Отечества. </w:t>
      </w:r>
      <w:r w:rsidR="00D333C0" w:rsidRPr="00A62534">
        <w:rPr>
          <w:color w:val="002060"/>
          <w:sz w:val="28"/>
          <w:szCs w:val="28"/>
        </w:rPr>
        <w:t>Хотелось бы закончить цитатой из книги «Река жизни», выпущенной в 2004 году издательством «Русская книга» и согласиться с мнением председателя правления благотворительного Фонда «Будущее Отечества» имени В.П. </w:t>
      </w:r>
      <w:proofErr w:type="spellStart"/>
      <w:r w:rsidR="00D333C0" w:rsidRPr="00A62534">
        <w:rPr>
          <w:color w:val="002060"/>
          <w:sz w:val="28"/>
          <w:szCs w:val="28"/>
        </w:rPr>
        <w:t>Поляничко</w:t>
      </w:r>
      <w:proofErr w:type="spellEnd"/>
      <w:r w:rsidR="00D333C0" w:rsidRPr="00A62534">
        <w:rPr>
          <w:color w:val="002060"/>
          <w:sz w:val="28"/>
          <w:szCs w:val="28"/>
        </w:rPr>
        <w:t xml:space="preserve">, доктором исторических наук, профессором М.Ф. Ненашевым, который считает что: «Виктор Петрович </w:t>
      </w:r>
      <w:proofErr w:type="spellStart"/>
      <w:r w:rsidR="00D333C0" w:rsidRPr="00A62534">
        <w:rPr>
          <w:color w:val="002060"/>
          <w:sz w:val="28"/>
          <w:szCs w:val="28"/>
        </w:rPr>
        <w:t>Поляничко</w:t>
      </w:r>
      <w:proofErr w:type="spellEnd"/>
      <w:r w:rsidR="00D333C0" w:rsidRPr="00A62534">
        <w:rPr>
          <w:color w:val="002060"/>
          <w:sz w:val="28"/>
          <w:szCs w:val="28"/>
        </w:rPr>
        <w:t xml:space="preserve"> был рожден не для славы и богатства, а для добрых дел, он человек из той когорты людей, без которых мелеет река жизни и скудеет Отечество. Его искренность, прямота, готовность быть полезным людям и ради этого жертвовать личным благополучием могут служить хорош</w:t>
      </w:r>
      <w:r w:rsidR="008064BB">
        <w:rPr>
          <w:color w:val="002060"/>
          <w:sz w:val="28"/>
          <w:szCs w:val="28"/>
        </w:rPr>
        <w:t>им примером молодому поколению</w:t>
      </w:r>
      <w:proofErr w:type="gramStart"/>
      <w:r w:rsidR="008064BB">
        <w:rPr>
          <w:color w:val="002060"/>
          <w:sz w:val="28"/>
          <w:szCs w:val="28"/>
        </w:rPr>
        <w:t>.»</w:t>
      </w:r>
      <w:proofErr w:type="gramEnd"/>
    </w:p>
    <w:p w:rsidR="0051119D" w:rsidRDefault="0051119D" w:rsidP="00A62534">
      <w:pPr>
        <w:spacing w:line="360" w:lineRule="auto"/>
        <w:jc w:val="center"/>
        <w:rPr>
          <w:rFonts w:ascii="Times New Roman" w:hAnsi="Times New Roman" w:cs="Times New Roman"/>
          <w:color w:val="002060"/>
          <w:sz w:val="28"/>
          <w:szCs w:val="28"/>
        </w:rPr>
      </w:pPr>
    </w:p>
    <w:p w:rsidR="00EF4194" w:rsidRDefault="00EF4194" w:rsidP="00A62534">
      <w:pPr>
        <w:spacing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Интернет – ресурсы:</w:t>
      </w:r>
    </w:p>
    <w:p w:rsidR="0051119D" w:rsidRDefault="0051119D" w:rsidP="00A62534">
      <w:pPr>
        <w:spacing w:line="360" w:lineRule="auto"/>
        <w:jc w:val="center"/>
        <w:rPr>
          <w:rFonts w:ascii="Times New Roman" w:hAnsi="Times New Roman" w:cs="Times New Roman"/>
          <w:color w:val="002060"/>
          <w:sz w:val="28"/>
          <w:szCs w:val="28"/>
        </w:rPr>
      </w:pPr>
    </w:p>
    <w:p w:rsidR="00DE11E7" w:rsidRPr="0051119D" w:rsidRDefault="00EF4194" w:rsidP="00A62534">
      <w:pPr>
        <w:spacing w:line="360" w:lineRule="auto"/>
        <w:jc w:val="center"/>
        <w:rPr>
          <w:rFonts w:ascii="Times New Roman" w:hAnsi="Times New Roman" w:cs="Times New Roman"/>
          <w:color w:val="002060"/>
          <w:sz w:val="28"/>
          <w:szCs w:val="28"/>
        </w:rPr>
      </w:pPr>
      <w:r w:rsidRPr="0051119D">
        <w:rPr>
          <w:rFonts w:ascii="Times New Roman" w:hAnsi="Times New Roman" w:cs="Times New Roman"/>
          <w:color w:val="002060"/>
          <w:sz w:val="28"/>
          <w:szCs w:val="28"/>
        </w:rPr>
        <w:t>http://odtdm.ru</w:t>
      </w:r>
    </w:p>
    <w:p w:rsidR="00EF4194" w:rsidRPr="0051119D" w:rsidRDefault="00EF4194" w:rsidP="00EF4194">
      <w:pPr>
        <w:spacing w:after="0" w:line="240" w:lineRule="auto"/>
        <w:rPr>
          <w:rFonts w:ascii="Times New Roman" w:eastAsia="Times New Roman" w:hAnsi="Times New Roman" w:cs="Times New Roman"/>
          <w:bCs/>
          <w:color w:val="002060"/>
          <w:sz w:val="28"/>
          <w:szCs w:val="28"/>
          <w:lang w:eastAsia="ru-RU"/>
        </w:rPr>
      </w:pPr>
      <w:r w:rsidRPr="0051119D">
        <w:rPr>
          <w:rFonts w:ascii="Times New Roman" w:eastAsia="Times New Roman" w:hAnsi="Times New Roman" w:cs="Times New Roman"/>
          <w:bCs/>
          <w:color w:val="002060"/>
          <w:sz w:val="28"/>
          <w:szCs w:val="28"/>
          <w:lang w:eastAsia="ru-RU"/>
        </w:rPr>
        <w:t xml:space="preserve">Портал областного Дворца творчества детей и молодёжи </w:t>
      </w:r>
    </w:p>
    <w:p w:rsidR="0051119D" w:rsidRDefault="00EF4194" w:rsidP="00EF4194">
      <w:pPr>
        <w:spacing w:after="0" w:line="240" w:lineRule="auto"/>
        <w:rPr>
          <w:rFonts w:ascii="Times New Roman" w:eastAsia="Times New Roman" w:hAnsi="Times New Roman" w:cs="Times New Roman"/>
          <w:bCs/>
          <w:color w:val="002060"/>
          <w:sz w:val="28"/>
          <w:szCs w:val="28"/>
          <w:lang w:eastAsia="ru-RU"/>
        </w:rPr>
      </w:pPr>
      <w:r w:rsidRPr="0051119D">
        <w:rPr>
          <w:rFonts w:ascii="Times New Roman" w:eastAsia="Times New Roman" w:hAnsi="Times New Roman" w:cs="Times New Roman"/>
          <w:bCs/>
          <w:color w:val="002060"/>
          <w:sz w:val="28"/>
          <w:szCs w:val="28"/>
          <w:lang w:eastAsia="ru-RU"/>
        </w:rPr>
        <w:t xml:space="preserve">имени В.П. </w:t>
      </w:r>
      <w:proofErr w:type="spellStart"/>
      <w:r w:rsidRPr="0051119D">
        <w:rPr>
          <w:rFonts w:ascii="Times New Roman" w:eastAsia="Times New Roman" w:hAnsi="Times New Roman" w:cs="Times New Roman"/>
          <w:bCs/>
          <w:color w:val="002060"/>
          <w:sz w:val="28"/>
          <w:szCs w:val="28"/>
          <w:lang w:eastAsia="ru-RU"/>
        </w:rPr>
        <w:t>Поляничко</w:t>
      </w:r>
      <w:proofErr w:type="spellEnd"/>
    </w:p>
    <w:p w:rsidR="00EF4194" w:rsidRPr="00EF4194" w:rsidRDefault="00EF4194" w:rsidP="00EF4194">
      <w:pPr>
        <w:spacing w:after="0" w:line="240" w:lineRule="auto"/>
        <w:rPr>
          <w:rFonts w:ascii="Times New Roman" w:eastAsia="Times New Roman" w:hAnsi="Times New Roman" w:cs="Times New Roman"/>
          <w:color w:val="002060"/>
          <w:sz w:val="28"/>
          <w:szCs w:val="28"/>
          <w:lang w:eastAsia="ru-RU"/>
        </w:rPr>
      </w:pPr>
      <w:r w:rsidRPr="00EF4194">
        <w:rPr>
          <w:rFonts w:ascii="Times New Roman" w:eastAsia="Times New Roman" w:hAnsi="Times New Roman" w:cs="Times New Roman"/>
          <w:color w:val="002060"/>
          <w:sz w:val="28"/>
          <w:szCs w:val="28"/>
          <w:lang w:eastAsia="ru-RU"/>
        </w:rPr>
        <w:br/>
      </w:r>
    </w:p>
    <w:p w:rsidR="00EF4194" w:rsidRPr="00EF4194" w:rsidRDefault="00EF4194" w:rsidP="0051119D">
      <w:pPr>
        <w:spacing w:after="0" w:line="240" w:lineRule="auto"/>
        <w:jc w:val="both"/>
        <w:rPr>
          <w:rFonts w:ascii="Times New Roman" w:eastAsia="Times New Roman" w:hAnsi="Times New Roman" w:cs="Times New Roman"/>
          <w:color w:val="002060"/>
          <w:sz w:val="28"/>
          <w:szCs w:val="28"/>
          <w:lang w:eastAsia="ru-RU"/>
        </w:rPr>
      </w:pPr>
      <w:r w:rsidRPr="00EF4194">
        <w:rPr>
          <w:rFonts w:ascii="Times New Roman" w:eastAsia="Times New Roman" w:hAnsi="Symbol" w:cs="Times New Roman"/>
          <w:color w:val="002060"/>
          <w:sz w:val="28"/>
          <w:szCs w:val="28"/>
          <w:lang w:eastAsia="ru-RU"/>
        </w:rPr>
        <w:t></w:t>
      </w:r>
      <w:r w:rsidRPr="00EF4194">
        <w:rPr>
          <w:rFonts w:ascii="Times New Roman" w:eastAsia="Times New Roman" w:hAnsi="Times New Roman" w:cs="Times New Roman"/>
          <w:color w:val="002060"/>
          <w:sz w:val="28"/>
          <w:szCs w:val="28"/>
          <w:lang w:eastAsia="ru-RU"/>
        </w:rPr>
        <w:t xml:space="preserve">  </w:t>
      </w:r>
      <w:hyperlink r:id="rId10" w:history="1">
        <w:r w:rsidRPr="0051119D">
          <w:rPr>
            <w:rFonts w:ascii="Times New Roman" w:eastAsia="Times New Roman" w:hAnsi="Times New Roman" w:cs="Times New Roman"/>
            <w:color w:val="002060"/>
            <w:sz w:val="28"/>
            <w:szCs w:val="28"/>
            <w:lang w:eastAsia="ru-RU"/>
          </w:rPr>
          <w:t>ПОЛЯНИЧКО Виктор Петрович. Биография в Челябинской энциклопедии</w:t>
        </w:r>
      </w:hyperlink>
    </w:p>
    <w:p w:rsidR="00EF4194" w:rsidRPr="00EF4194" w:rsidRDefault="00EF4194" w:rsidP="0051119D">
      <w:pPr>
        <w:spacing w:after="0" w:line="240" w:lineRule="auto"/>
        <w:jc w:val="both"/>
        <w:rPr>
          <w:rFonts w:ascii="Times New Roman" w:eastAsia="Times New Roman" w:hAnsi="Times New Roman" w:cs="Times New Roman"/>
          <w:color w:val="002060"/>
          <w:sz w:val="28"/>
          <w:szCs w:val="28"/>
          <w:lang w:eastAsia="ru-RU"/>
        </w:rPr>
      </w:pPr>
      <w:r w:rsidRPr="00EF4194">
        <w:rPr>
          <w:rFonts w:ascii="Times New Roman" w:eastAsia="Times New Roman" w:hAnsi="Times New Roman" w:cs="Times New Roman"/>
          <w:color w:val="002060"/>
          <w:sz w:val="28"/>
          <w:szCs w:val="28"/>
          <w:lang w:eastAsia="ru-RU"/>
        </w:rPr>
        <w:t> </w:t>
      </w:r>
    </w:p>
    <w:p w:rsidR="00DE11E7" w:rsidRPr="0051119D" w:rsidRDefault="00EF4194" w:rsidP="0051119D">
      <w:pPr>
        <w:spacing w:line="360" w:lineRule="auto"/>
        <w:jc w:val="both"/>
        <w:rPr>
          <w:rFonts w:ascii="Times New Roman" w:hAnsi="Times New Roman" w:cs="Times New Roman"/>
          <w:color w:val="002060"/>
          <w:sz w:val="28"/>
          <w:szCs w:val="28"/>
        </w:rPr>
      </w:pPr>
      <w:r w:rsidRPr="0051119D">
        <w:rPr>
          <w:rFonts w:ascii="Times New Roman" w:eastAsia="Times New Roman" w:hAnsi="Symbol" w:cs="Times New Roman"/>
          <w:color w:val="002060"/>
          <w:sz w:val="28"/>
          <w:szCs w:val="28"/>
          <w:lang w:eastAsia="ru-RU"/>
        </w:rPr>
        <w:t></w:t>
      </w:r>
      <w:r w:rsidRPr="0051119D">
        <w:rPr>
          <w:rFonts w:ascii="Times New Roman" w:eastAsia="Times New Roman" w:hAnsi="Times New Roman" w:cs="Times New Roman"/>
          <w:color w:val="002060"/>
          <w:sz w:val="28"/>
          <w:szCs w:val="28"/>
          <w:lang w:eastAsia="ru-RU"/>
        </w:rPr>
        <w:t xml:space="preserve">  </w:t>
      </w:r>
      <w:hyperlink r:id="rId11" w:history="1">
        <w:r w:rsidRPr="0051119D">
          <w:rPr>
            <w:rFonts w:ascii="Times New Roman" w:eastAsia="Times New Roman" w:hAnsi="Times New Roman" w:cs="Times New Roman"/>
            <w:color w:val="002060"/>
            <w:sz w:val="28"/>
            <w:szCs w:val="28"/>
            <w:lang w:eastAsia="ru-RU"/>
          </w:rPr>
          <w:t xml:space="preserve">«Своими руками историю делать» (Политический портрет В.П. </w:t>
        </w:r>
        <w:proofErr w:type="spellStart"/>
        <w:r w:rsidRPr="0051119D">
          <w:rPr>
            <w:rFonts w:ascii="Times New Roman" w:eastAsia="Times New Roman" w:hAnsi="Times New Roman" w:cs="Times New Roman"/>
            <w:color w:val="002060"/>
            <w:sz w:val="28"/>
            <w:szCs w:val="28"/>
            <w:lang w:eastAsia="ru-RU"/>
          </w:rPr>
          <w:t>Поляничко</w:t>
        </w:r>
        <w:proofErr w:type="spellEnd"/>
        <w:r w:rsidRPr="0051119D">
          <w:rPr>
            <w:rFonts w:ascii="Times New Roman" w:eastAsia="Times New Roman" w:hAnsi="Times New Roman" w:cs="Times New Roman"/>
            <w:color w:val="002060"/>
            <w:sz w:val="28"/>
            <w:szCs w:val="28"/>
            <w:lang w:eastAsia="ru-RU"/>
          </w:rPr>
          <w:t xml:space="preserve"> - вице-премьера России)// Выдающиеся представители научной, общественной и духовной жизни Урала: Материалы 3-й Региональной </w:t>
        </w:r>
        <w:proofErr w:type="spellStart"/>
        <w:r w:rsidRPr="0051119D">
          <w:rPr>
            <w:rFonts w:ascii="Times New Roman" w:eastAsia="Times New Roman" w:hAnsi="Times New Roman" w:cs="Times New Roman"/>
            <w:color w:val="002060"/>
            <w:sz w:val="28"/>
            <w:szCs w:val="28"/>
            <w:lang w:eastAsia="ru-RU"/>
          </w:rPr>
          <w:t>науч</w:t>
        </w:r>
        <w:proofErr w:type="gramStart"/>
        <w:r w:rsidRPr="0051119D">
          <w:rPr>
            <w:rFonts w:ascii="Times New Roman" w:eastAsia="Times New Roman" w:hAnsi="Times New Roman" w:cs="Times New Roman"/>
            <w:color w:val="002060"/>
            <w:sz w:val="28"/>
            <w:szCs w:val="28"/>
            <w:lang w:eastAsia="ru-RU"/>
          </w:rPr>
          <w:t>.к</w:t>
        </w:r>
        <w:proofErr w:type="gramEnd"/>
        <w:r w:rsidRPr="0051119D">
          <w:rPr>
            <w:rFonts w:ascii="Times New Roman" w:eastAsia="Times New Roman" w:hAnsi="Times New Roman" w:cs="Times New Roman"/>
            <w:color w:val="002060"/>
            <w:sz w:val="28"/>
            <w:szCs w:val="28"/>
            <w:lang w:eastAsia="ru-RU"/>
          </w:rPr>
          <w:t>онф</w:t>
        </w:r>
        <w:proofErr w:type="spellEnd"/>
        <w:r w:rsidRPr="0051119D">
          <w:rPr>
            <w:rFonts w:ascii="Times New Roman" w:eastAsia="Times New Roman" w:hAnsi="Times New Roman" w:cs="Times New Roman"/>
            <w:color w:val="002060"/>
            <w:sz w:val="28"/>
            <w:szCs w:val="28"/>
            <w:lang w:eastAsia="ru-RU"/>
          </w:rPr>
          <w:t>. / ЧГАКИ. - Челябинск, 2002. С. 90-9</w:t>
        </w:r>
      </w:hyperlink>
    </w:p>
    <w:p w:rsidR="00DE11E7" w:rsidRDefault="00DE11E7" w:rsidP="00A62534">
      <w:pPr>
        <w:spacing w:line="360" w:lineRule="auto"/>
        <w:jc w:val="center"/>
        <w:rPr>
          <w:rFonts w:ascii="Times New Roman" w:hAnsi="Times New Roman" w:cs="Times New Roman"/>
          <w:color w:val="002060"/>
          <w:sz w:val="28"/>
          <w:szCs w:val="28"/>
        </w:rPr>
      </w:pPr>
    </w:p>
    <w:sectPr w:rsidR="00DE11E7" w:rsidSect="00D333C0">
      <w:pgSz w:w="11906" w:h="16838"/>
      <w:pgMar w:top="1134" w:right="567" w:bottom="1134" w:left="1701" w:header="709" w:footer="709" w:gutter="0"/>
      <w:pgBorders w:offsetFrom="page">
        <w:top w:val="snowflakes" w:sz="4" w:space="24" w:color="00B050"/>
        <w:left w:val="snowflakes" w:sz="4" w:space="24" w:color="00B050"/>
        <w:bottom w:val="snowflakes" w:sz="4" w:space="24" w:color="00B050"/>
        <w:right w:val="snowflakes" w:sz="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490"/>
    <w:rsid w:val="00046DDA"/>
    <w:rsid w:val="000A64A7"/>
    <w:rsid w:val="00121EBF"/>
    <w:rsid w:val="00160B85"/>
    <w:rsid w:val="0051119D"/>
    <w:rsid w:val="00786726"/>
    <w:rsid w:val="008064BB"/>
    <w:rsid w:val="00811C9C"/>
    <w:rsid w:val="00A33490"/>
    <w:rsid w:val="00A62534"/>
    <w:rsid w:val="00B83B93"/>
    <w:rsid w:val="00D333C0"/>
    <w:rsid w:val="00DE11E7"/>
    <w:rsid w:val="00EF4194"/>
    <w:rsid w:val="00F94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6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6DDA"/>
    <w:rPr>
      <w:b/>
      <w:bCs/>
    </w:rPr>
  </w:style>
  <w:style w:type="paragraph" w:styleId="a5">
    <w:name w:val="Balloon Text"/>
    <w:basedOn w:val="a"/>
    <w:link w:val="a6"/>
    <w:uiPriority w:val="99"/>
    <w:semiHidden/>
    <w:unhideWhenUsed/>
    <w:rsid w:val="00121E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1EBF"/>
    <w:rPr>
      <w:rFonts w:ascii="Tahoma" w:hAnsi="Tahoma" w:cs="Tahoma"/>
      <w:sz w:val="16"/>
      <w:szCs w:val="16"/>
    </w:rPr>
  </w:style>
  <w:style w:type="character" w:styleId="a7">
    <w:name w:val="Hyperlink"/>
    <w:basedOn w:val="a0"/>
    <w:uiPriority w:val="99"/>
    <w:semiHidden/>
    <w:unhideWhenUsed/>
    <w:rsid w:val="00EF4194"/>
    <w:rPr>
      <w:color w:val="0000FF"/>
      <w:u w:val="single"/>
    </w:rPr>
  </w:style>
  <w:style w:type="paragraph" w:styleId="a8">
    <w:name w:val="List Paragraph"/>
    <w:basedOn w:val="a"/>
    <w:uiPriority w:val="34"/>
    <w:qFormat/>
    <w:rsid w:val="0051119D"/>
    <w:pPr>
      <w:ind w:left="720"/>
      <w:contextualSpacing/>
    </w:pPr>
  </w:style>
</w:styles>
</file>

<file path=word/webSettings.xml><?xml version="1.0" encoding="utf-8"?>
<w:webSettings xmlns:r="http://schemas.openxmlformats.org/officeDocument/2006/relationships" xmlns:w="http://schemas.openxmlformats.org/wordprocessingml/2006/main">
  <w:divs>
    <w:div w:id="278880675">
      <w:bodyDiv w:val="1"/>
      <w:marLeft w:val="0"/>
      <w:marRight w:val="0"/>
      <w:marTop w:val="0"/>
      <w:marBottom w:val="0"/>
      <w:divBdr>
        <w:top w:val="none" w:sz="0" w:space="0" w:color="auto"/>
        <w:left w:val="none" w:sz="0" w:space="0" w:color="auto"/>
        <w:bottom w:val="none" w:sz="0" w:space="0" w:color="auto"/>
        <w:right w:val="none" w:sz="0" w:space="0" w:color="auto"/>
      </w:divBdr>
    </w:div>
    <w:div w:id="282460961">
      <w:bodyDiv w:val="1"/>
      <w:marLeft w:val="0"/>
      <w:marRight w:val="0"/>
      <w:marTop w:val="0"/>
      <w:marBottom w:val="0"/>
      <w:divBdr>
        <w:top w:val="none" w:sz="0" w:space="0" w:color="auto"/>
        <w:left w:val="none" w:sz="0" w:space="0" w:color="auto"/>
        <w:bottom w:val="none" w:sz="0" w:space="0" w:color="auto"/>
        <w:right w:val="none" w:sz="0" w:space="0" w:color="auto"/>
      </w:divBdr>
      <w:divsChild>
        <w:div w:id="1622027491">
          <w:marLeft w:val="0"/>
          <w:marRight w:val="0"/>
          <w:marTop w:val="0"/>
          <w:marBottom w:val="0"/>
          <w:divBdr>
            <w:top w:val="none" w:sz="0" w:space="0" w:color="auto"/>
            <w:left w:val="none" w:sz="0" w:space="0" w:color="auto"/>
            <w:bottom w:val="none" w:sz="0" w:space="0" w:color="auto"/>
            <w:right w:val="none" w:sz="0" w:space="0" w:color="auto"/>
          </w:divBdr>
        </w:div>
      </w:divsChild>
    </w:div>
    <w:div w:id="1130786820">
      <w:bodyDiv w:val="1"/>
      <w:marLeft w:val="0"/>
      <w:marRight w:val="0"/>
      <w:marTop w:val="0"/>
      <w:marBottom w:val="0"/>
      <w:divBdr>
        <w:top w:val="none" w:sz="0" w:space="0" w:color="auto"/>
        <w:left w:val="none" w:sz="0" w:space="0" w:color="auto"/>
        <w:bottom w:val="none" w:sz="0" w:space="0" w:color="auto"/>
        <w:right w:val="none" w:sz="0" w:space="0" w:color="auto"/>
      </w:divBdr>
      <w:divsChild>
        <w:div w:id="53978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kraeved74.ru/pages/article720.html" TargetMode="External"/><Relationship Id="rId5" Type="http://schemas.openxmlformats.org/officeDocument/2006/relationships/image" Target="media/image2.gif"/><Relationship Id="rId10" Type="http://schemas.openxmlformats.org/officeDocument/2006/relationships/hyperlink" Target="http://www.book-chel.ru/ind.php?what=card&amp;id=2292" TargetMode="Externa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2010-12-09T19:02:00Z</cp:lastPrinted>
  <dcterms:created xsi:type="dcterms:W3CDTF">2010-12-09T17:13:00Z</dcterms:created>
  <dcterms:modified xsi:type="dcterms:W3CDTF">2011-01-29T04:47:00Z</dcterms:modified>
</cp:coreProperties>
</file>